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9624" w14:textId="77777777" w:rsidR="008F32EC" w:rsidRPr="008F32EC" w:rsidRDefault="008F32EC" w:rsidP="008F32EC">
      <w:pPr>
        <w:bidi w:val="0"/>
        <w:spacing w:after="0" w:line="216" w:lineRule="auto"/>
        <w:jc w:val="center"/>
        <w:rPr>
          <w:rFonts w:ascii="Times" w:eastAsia="Times New Roman" w:hAnsi="Times" w:cs="B YAGOT"/>
          <w:sz w:val="8"/>
          <w:szCs w:val="16"/>
          <w:rtl/>
        </w:rPr>
      </w:pPr>
      <w:r>
        <w:rPr>
          <w:rFonts w:ascii="Times" w:eastAsia="Times New Roman" w:hAnsi="Times" w:cs="B YAGOT"/>
          <w:noProof/>
          <w:sz w:val="38"/>
          <w:szCs w:val="38"/>
          <w:rtl/>
        </w:rPr>
        <mc:AlternateContent>
          <mc:Choice Requires="wpg">
            <w:drawing>
              <wp:anchor distT="0" distB="0" distL="114300" distR="114300" simplePos="0" relativeHeight="251660288" behindDoc="0" locked="0" layoutInCell="1" allowOverlap="1" wp14:anchorId="0D524A6B" wp14:editId="28FDA4DE">
                <wp:simplePos x="0" y="0"/>
                <wp:positionH relativeFrom="column">
                  <wp:posOffset>1473200</wp:posOffset>
                </wp:positionH>
                <wp:positionV relativeFrom="paragraph">
                  <wp:posOffset>-1026795</wp:posOffset>
                </wp:positionV>
                <wp:extent cx="3648710" cy="2600960"/>
                <wp:effectExtent l="3810" t="0" r="0" b="1270"/>
                <wp:wrapNone/>
                <wp:docPr id="2514" name="Group 2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600960"/>
                          <a:chOff x="3083" y="-80"/>
                          <a:chExt cx="5746" cy="4096"/>
                        </a:xfrm>
                      </wpg:grpSpPr>
                      <wps:wsp>
                        <wps:cNvPr id="2515" name="Rectangle 1159"/>
                        <wps:cNvSpPr>
                          <a:spLocks noChangeArrowheads="1"/>
                        </wps:cNvSpPr>
                        <wps:spPr bwMode="auto">
                          <a:xfrm>
                            <a:off x="3095" y="-80"/>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6" name="Rectangle 1160"/>
                        <wps:cNvSpPr>
                          <a:spLocks noChangeArrowheads="1"/>
                        </wps:cNvSpPr>
                        <wps:spPr bwMode="auto">
                          <a:xfrm>
                            <a:off x="3083" y="1557"/>
                            <a:ext cx="5734" cy="2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86B9" w14:textId="77777777" w:rsidR="008F32EC" w:rsidRPr="001C1505" w:rsidRDefault="008F32EC" w:rsidP="008F32EC">
                              <w:pPr>
                                <w:jc w:val="center"/>
                                <w:rPr>
                                  <w:rFonts w:cs="B Mitra"/>
                                  <w:color w:val="FFFFFF"/>
                                  <w:sz w:val="44"/>
                                  <w:szCs w:val="44"/>
                                  <w:rtl/>
                                </w:rPr>
                              </w:pPr>
                              <w:r w:rsidRPr="001C1505">
                                <w:rPr>
                                  <w:rFonts w:cs="B Mitra" w:hint="cs"/>
                                  <w:color w:val="FFFFFF"/>
                                  <w:sz w:val="44"/>
                                  <w:szCs w:val="44"/>
                                  <w:rtl/>
                                </w:rPr>
                                <w:t xml:space="preserve">استاندارد حسابداری </w:t>
                              </w:r>
                              <w:r>
                                <w:rPr>
                                  <w:rFonts w:cs="B Mitra" w:hint="cs"/>
                                  <w:color w:val="FFFFFF"/>
                                  <w:sz w:val="44"/>
                                  <w:szCs w:val="44"/>
                                  <w:rtl/>
                                </w:rPr>
                                <w:t>43</w:t>
                              </w:r>
                            </w:p>
                            <w:p w14:paraId="080F3330" w14:textId="77777777" w:rsidR="008F32EC" w:rsidRDefault="008F32EC" w:rsidP="008F32EC">
                              <w:pPr>
                                <w:jc w:val="center"/>
                                <w:rPr>
                                  <w:rFonts w:cs="B Mitra"/>
                                  <w:color w:val="FFFFFF"/>
                                  <w:sz w:val="36"/>
                                  <w:szCs w:val="36"/>
                                  <w:rtl/>
                                </w:rPr>
                              </w:pPr>
                              <w:r w:rsidRPr="00F75537">
                                <w:rPr>
                                  <w:rFonts w:cs="B Mitra" w:hint="cs"/>
                                  <w:color w:val="FFFFFF"/>
                                  <w:sz w:val="36"/>
                                  <w:szCs w:val="36"/>
                                  <w:rtl/>
                                </w:rPr>
                                <w:t>درآمد عملیاتی حاصل از قرارداد با مشتریان</w:t>
                              </w:r>
                            </w:p>
                            <w:p w14:paraId="4A2B72F5" w14:textId="77777777" w:rsidR="008F32EC" w:rsidRPr="00D91533" w:rsidRDefault="008F32EC" w:rsidP="008F32EC">
                              <w:pPr>
                                <w:jc w:val="center"/>
                                <w:rPr>
                                  <w:rFonts w:cs="B Lotus"/>
                                  <w:color w:val="FFFFFF"/>
                                  <w:sz w:val="32"/>
                                  <w:szCs w:val="32"/>
                                  <w:rtl/>
                                </w:rPr>
                              </w:pPr>
                              <w:r w:rsidRPr="00D91533">
                                <w:rPr>
                                  <w:rFonts w:cs="B Lotus" w:hint="cs"/>
                                  <w:color w:val="FFFFFF"/>
                                  <w:sz w:val="32"/>
                                  <w:szCs w:val="32"/>
                                  <w:rtl/>
                                </w:rPr>
                                <w:t>(تصویب شده 1402)</w:t>
                              </w:r>
                            </w:p>
                            <w:p w14:paraId="7FE5F585" w14:textId="77777777" w:rsidR="008F32EC" w:rsidRPr="0035702F" w:rsidRDefault="008F32EC" w:rsidP="008F32EC">
                              <w:pPr>
                                <w:jc w:val="center"/>
                                <w:rPr>
                                  <w:rFonts w:cs="B Lotus"/>
                                  <w:color w:val="FFFFFF"/>
                                  <w:sz w:val="32"/>
                                  <w:szCs w:val="32"/>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24A6B" id="Group 2514" o:spid="_x0000_s1026" style="position:absolute;left:0;text-align:left;margin-left:116pt;margin-top:-80.85pt;width:287.3pt;height:204.8pt;z-index:251660288" coordorigin="3083,-80" coordsize="5746,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">
                <v:rect id="Rectangle 1159" o:spid="_x0000_s1027" style="position:absolute;left:3095;top:-80;width:5734;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" fillcolor="#7f7f7f" stroked="f"/>
                <v:rect id="Rectangle 1160" o:spid="_x0000_s1028" style="position:absolute;left:3083;top:1557;width:5734;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" filled="f" stroked="f">
                  <v:textbox>
                    <w:txbxContent>
                      <w:p w14:paraId="4AFA86B9" w14:textId="77777777" w:rsidR="008F32EC" w:rsidRPr="001C1505" w:rsidRDefault="008F32EC" w:rsidP="008F32EC">
                        <w:pPr>
                          <w:jc w:val="center"/>
                          <w:rPr>
                            <w:rFonts w:cs="B Mitra"/>
                            <w:color w:val="FFFFFF"/>
                            <w:sz w:val="44"/>
                            <w:szCs w:val="44"/>
                            <w:rtl/>
                          </w:rPr>
                        </w:pPr>
                        <w:r w:rsidRPr="001C1505">
                          <w:rPr>
                            <w:rFonts w:cs="B Mitra" w:hint="cs"/>
                            <w:color w:val="FFFFFF"/>
                            <w:sz w:val="44"/>
                            <w:szCs w:val="44"/>
                            <w:rtl/>
                          </w:rPr>
                          <w:t xml:space="preserve">استاندارد حسابداری </w:t>
                        </w:r>
                        <w:r>
                          <w:rPr>
                            <w:rFonts w:cs="B Mitra" w:hint="cs"/>
                            <w:color w:val="FFFFFF"/>
                            <w:sz w:val="44"/>
                            <w:szCs w:val="44"/>
                            <w:rtl/>
                          </w:rPr>
                          <w:t>43</w:t>
                        </w:r>
                      </w:p>
                      <w:p w14:paraId="080F3330" w14:textId="77777777" w:rsidR="008F32EC" w:rsidRDefault="008F32EC" w:rsidP="008F32EC">
                        <w:pPr>
                          <w:jc w:val="center"/>
                          <w:rPr>
                            <w:rFonts w:cs="B Mitra"/>
                            <w:color w:val="FFFFFF"/>
                            <w:sz w:val="36"/>
                            <w:szCs w:val="36"/>
                            <w:rtl/>
                          </w:rPr>
                        </w:pPr>
                        <w:r w:rsidRPr="00F75537">
                          <w:rPr>
                            <w:rFonts w:cs="B Mitra" w:hint="cs"/>
                            <w:color w:val="FFFFFF"/>
                            <w:sz w:val="36"/>
                            <w:szCs w:val="36"/>
                            <w:rtl/>
                          </w:rPr>
                          <w:t>درآمد عملیاتی حاصل از قرارداد با مشتریان</w:t>
                        </w:r>
                      </w:p>
                      <w:p w14:paraId="4A2B72F5" w14:textId="77777777" w:rsidR="008F32EC" w:rsidRPr="00D91533" w:rsidRDefault="008F32EC" w:rsidP="008F32EC">
                        <w:pPr>
                          <w:jc w:val="center"/>
                          <w:rPr>
                            <w:rFonts w:cs="B Lotus"/>
                            <w:color w:val="FFFFFF"/>
                            <w:sz w:val="32"/>
                            <w:szCs w:val="32"/>
                            <w:rtl/>
                          </w:rPr>
                        </w:pPr>
                        <w:r w:rsidRPr="00D91533">
                          <w:rPr>
                            <w:rFonts w:cs="B Lotus" w:hint="cs"/>
                            <w:color w:val="FFFFFF"/>
                            <w:sz w:val="32"/>
                            <w:szCs w:val="32"/>
                            <w:rtl/>
                          </w:rPr>
                          <w:t>(تصویب شده 1402)</w:t>
                        </w:r>
                      </w:p>
                      <w:p w14:paraId="7FE5F585" w14:textId="77777777" w:rsidR="008F32EC" w:rsidRPr="0035702F" w:rsidRDefault="008F32EC" w:rsidP="008F32EC">
                        <w:pPr>
                          <w:jc w:val="center"/>
                          <w:rPr>
                            <w:rFonts w:cs="B Lotus"/>
                            <w:color w:val="FFFFFF"/>
                            <w:sz w:val="32"/>
                            <w:szCs w:val="32"/>
                            <w:rtl/>
                          </w:rPr>
                        </w:pPr>
                      </w:p>
                    </w:txbxContent>
                  </v:textbox>
                </v:rect>
              </v:group>
            </w:pict>
          </mc:Fallback>
        </mc:AlternateContent>
      </w:r>
    </w:p>
    <w:p w14:paraId="3688C9CE" w14:textId="77777777" w:rsidR="008F32EC" w:rsidRPr="008F32EC" w:rsidRDefault="008F32EC" w:rsidP="008F32EC">
      <w:pPr>
        <w:bidi w:val="0"/>
        <w:spacing w:after="0" w:line="216" w:lineRule="auto"/>
        <w:jc w:val="center"/>
        <w:rPr>
          <w:rFonts w:ascii="Times" w:eastAsia="Times New Roman" w:hAnsi="Times" w:cs="B YAGOT"/>
          <w:sz w:val="8"/>
          <w:szCs w:val="16"/>
          <w:rtl/>
        </w:rPr>
      </w:pPr>
    </w:p>
    <w:p w14:paraId="38B2BECD" w14:textId="77777777" w:rsidR="008F32EC" w:rsidRPr="008F32EC" w:rsidRDefault="008F32EC" w:rsidP="008F32EC">
      <w:pPr>
        <w:bidi w:val="0"/>
        <w:spacing w:after="0" w:line="216" w:lineRule="auto"/>
        <w:jc w:val="center"/>
        <w:rPr>
          <w:rFonts w:ascii="Times" w:eastAsia="Times New Roman" w:hAnsi="Times" w:cs="B YAGOT"/>
          <w:sz w:val="38"/>
          <w:szCs w:val="38"/>
          <w:rtl/>
        </w:rPr>
      </w:pPr>
    </w:p>
    <w:p w14:paraId="3C4E8595" w14:textId="77777777" w:rsidR="008F32EC" w:rsidRPr="008F32EC" w:rsidRDefault="008F32EC" w:rsidP="008F32EC">
      <w:pPr>
        <w:bidi w:val="0"/>
        <w:spacing w:after="0" w:line="240" w:lineRule="auto"/>
        <w:rPr>
          <w:rFonts w:ascii="Times" w:eastAsia="Times New Roman" w:hAnsi="Times" w:cs="Lotus"/>
          <w:sz w:val="14"/>
          <w:szCs w:val="20"/>
        </w:rPr>
      </w:pPr>
      <w:r w:rsidRPr="008F32EC">
        <w:rPr>
          <w:rFonts w:ascii="Times" w:eastAsia="Times New Roman" w:hAnsi="Times" w:cs="B YAGOT"/>
          <w:sz w:val="20"/>
          <w:szCs w:val="20"/>
        </w:rPr>
        <w:tab/>
      </w:r>
    </w:p>
    <w:p w14:paraId="2B676711" w14:textId="77777777" w:rsidR="008F32EC" w:rsidRPr="008F32EC" w:rsidRDefault="008F32EC" w:rsidP="008F32EC">
      <w:pPr>
        <w:bidi w:val="0"/>
        <w:spacing w:after="0" w:line="240" w:lineRule="auto"/>
        <w:rPr>
          <w:rFonts w:ascii="Times" w:eastAsia="Times New Roman" w:hAnsi="Times" w:cs="Lotus"/>
          <w:sz w:val="14"/>
          <w:szCs w:val="20"/>
        </w:rPr>
      </w:pPr>
    </w:p>
    <w:p w14:paraId="38E9CB05" w14:textId="77777777" w:rsidR="008F32EC" w:rsidRPr="008F32EC" w:rsidRDefault="008F32EC" w:rsidP="008F32EC">
      <w:pPr>
        <w:tabs>
          <w:tab w:val="left" w:pos="2895"/>
          <w:tab w:val="left" w:pos="3443"/>
        </w:tabs>
        <w:spacing w:after="0" w:line="240" w:lineRule="auto"/>
        <w:jc w:val="lowKashida"/>
        <w:rPr>
          <w:rFonts w:ascii="Times" w:eastAsia="Times New Roman" w:hAnsi="Times" w:cs="Lotus"/>
          <w:b/>
          <w:bCs/>
          <w:szCs w:val="28"/>
        </w:rPr>
      </w:pPr>
      <w:r w:rsidRPr="008F32EC">
        <w:rPr>
          <w:rFonts w:ascii="Times" w:eastAsia="Times New Roman" w:hAnsi="Times" w:cs="Lotus" w:hint="cs"/>
          <w:b/>
          <w:bCs/>
          <w:szCs w:val="28"/>
          <w:rtl/>
        </w:rPr>
        <w:tab/>
      </w:r>
      <w:r w:rsidRPr="008F32EC">
        <w:rPr>
          <w:rFonts w:ascii="Times" w:eastAsia="Times New Roman" w:hAnsi="Times" w:cs="Lotus"/>
          <w:b/>
          <w:bCs/>
          <w:szCs w:val="28"/>
          <w:rtl/>
        </w:rPr>
        <w:tab/>
      </w:r>
    </w:p>
    <w:p w14:paraId="7C1E6278" w14:textId="77777777" w:rsidR="008F32EC" w:rsidRPr="008F32EC" w:rsidRDefault="008F32EC" w:rsidP="008F32EC">
      <w:pPr>
        <w:tabs>
          <w:tab w:val="left" w:pos="5562"/>
        </w:tabs>
        <w:bidi w:val="0"/>
        <w:spacing w:after="0" w:line="240" w:lineRule="auto"/>
        <w:rPr>
          <w:rFonts w:ascii="Times" w:eastAsia="Times New Roman" w:hAnsi="Times" w:cs="Lotus"/>
          <w:sz w:val="20"/>
          <w:szCs w:val="20"/>
          <w:rtl/>
        </w:rPr>
      </w:pPr>
    </w:p>
    <w:p w14:paraId="34B485C3" w14:textId="77777777" w:rsidR="008F32EC" w:rsidRPr="008F32EC" w:rsidRDefault="008F32EC" w:rsidP="008F32EC">
      <w:pPr>
        <w:tabs>
          <w:tab w:val="left" w:pos="2925"/>
          <w:tab w:val="center" w:pos="4252"/>
        </w:tabs>
        <w:spacing w:after="0" w:line="240" w:lineRule="auto"/>
        <w:jc w:val="center"/>
        <w:rPr>
          <w:rFonts w:ascii="Times" w:eastAsia="Times New Roman" w:hAnsi="Times" w:cs="B Titr"/>
          <w:bCs/>
          <w:sz w:val="20"/>
          <w:szCs w:val="30"/>
        </w:rPr>
      </w:pPr>
    </w:p>
    <w:p w14:paraId="0C7C6089" w14:textId="77777777" w:rsidR="008F32EC" w:rsidRPr="008F32EC" w:rsidRDefault="008F32EC" w:rsidP="008F32EC">
      <w:pPr>
        <w:tabs>
          <w:tab w:val="left" w:pos="2925"/>
          <w:tab w:val="center" w:pos="4252"/>
        </w:tabs>
        <w:spacing w:after="0" w:line="240" w:lineRule="auto"/>
        <w:jc w:val="center"/>
        <w:rPr>
          <w:rFonts w:ascii="Times" w:eastAsia="Times New Roman" w:hAnsi="Times" w:cs="B Titr"/>
          <w:bCs/>
          <w:sz w:val="20"/>
          <w:szCs w:val="30"/>
          <w:rtl/>
        </w:rPr>
      </w:pPr>
      <w:r>
        <w:rPr>
          <w:rFonts w:ascii="Times" w:eastAsia="Times New Roman" w:hAnsi="Times" w:cs="B Titr"/>
          <w:bCs/>
          <w:noProof/>
          <w:sz w:val="20"/>
          <w:szCs w:val="30"/>
          <w:rtl/>
        </w:rPr>
        <mc:AlternateContent>
          <mc:Choice Requires="wpg">
            <w:drawing>
              <wp:anchor distT="0" distB="0" distL="114300" distR="114300" simplePos="0" relativeHeight="251659264" behindDoc="1" locked="0" layoutInCell="1" allowOverlap="1" wp14:anchorId="25AAA2C1" wp14:editId="1E32923E">
                <wp:simplePos x="0" y="0"/>
                <wp:positionH relativeFrom="column">
                  <wp:posOffset>6350</wp:posOffset>
                </wp:positionH>
                <wp:positionV relativeFrom="paragraph">
                  <wp:posOffset>635</wp:posOffset>
                </wp:positionV>
                <wp:extent cx="6475730" cy="685165"/>
                <wp:effectExtent l="3810" t="12065" r="16510" b="17145"/>
                <wp:wrapNone/>
                <wp:docPr id="2485" name="Group 2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685165"/>
                          <a:chOff x="840" y="3877"/>
                          <a:chExt cx="10198" cy="1079"/>
                        </a:xfrm>
                      </wpg:grpSpPr>
                      <wps:wsp>
                        <wps:cNvPr id="2486" name="Rectangle 1130"/>
                        <wps:cNvSpPr>
                          <a:spLocks noChangeArrowheads="1"/>
                        </wps:cNvSpPr>
                        <wps:spPr bwMode="auto">
                          <a:xfrm>
                            <a:off x="840" y="4434"/>
                            <a:ext cx="885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2487" name="Group 1131"/>
                        <wpg:cNvGrpSpPr>
                          <a:grpSpLocks/>
                        </wpg:cNvGrpSpPr>
                        <wpg:grpSpPr bwMode="auto">
                          <a:xfrm>
                            <a:off x="9695" y="3877"/>
                            <a:ext cx="1343" cy="1079"/>
                            <a:chOff x="9883" y="2826"/>
                            <a:chExt cx="700" cy="454"/>
                          </a:xfrm>
                        </wpg:grpSpPr>
                        <wpg:grpSp>
                          <wpg:cNvPr id="2488" name="Group 1132"/>
                          <wpg:cNvGrpSpPr>
                            <a:grpSpLocks/>
                          </wpg:cNvGrpSpPr>
                          <wpg:grpSpPr bwMode="auto">
                            <a:xfrm>
                              <a:off x="10098" y="2826"/>
                              <a:ext cx="485" cy="454"/>
                              <a:chOff x="2703" y="9740"/>
                              <a:chExt cx="3043" cy="3099"/>
                            </a:xfrm>
                          </wpg:grpSpPr>
                          <wpg:grpSp>
                            <wpg:cNvPr id="2489" name="Group 1133"/>
                            <wpg:cNvGrpSpPr>
                              <a:grpSpLocks/>
                            </wpg:cNvGrpSpPr>
                            <wpg:grpSpPr bwMode="auto">
                              <a:xfrm>
                                <a:off x="2703" y="9740"/>
                                <a:ext cx="2228" cy="2880"/>
                                <a:chOff x="2703" y="9740"/>
                                <a:chExt cx="2228" cy="2880"/>
                              </a:xfrm>
                            </wpg:grpSpPr>
                            <wps:wsp>
                              <wps:cNvPr id="2490" name="AutoShape 1134"/>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2491" name="Group 1135"/>
                              <wpg:cNvGrpSpPr>
                                <a:grpSpLocks/>
                              </wpg:cNvGrpSpPr>
                              <wpg:grpSpPr bwMode="auto">
                                <a:xfrm>
                                  <a:off x="2852" y="10479"/>
                                  <a:ext cx="1140" cy="605"/>
                                  <a:chOff x="2852" y="10479"/>
                                  <a:chExt cx="1140" cy="605"/>
                                </a:xfrm>
                              </wpg:grpSpPr>
                              <wps:wsp>
                                <wps:cNvPr id="2492" name="Rectangle 1136"/>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493" name="Rectangle 1137"/>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494" name="Rectangle 1138"/>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495" name="Rectangle 1139"/>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2496" name="Group 1140"/>
                              <wpg:cNvGrpSpPr>
                                <a:grpSpLocks/>
                              </wpg:cNvGrpSpPr>
                              <wpg:grpSpPr bwMode="auto">
                                <a:xfrm>
                                  <a:off x="2989" y="11493"/>
                                  <a:ext cx="850" cy="850"/>
                                  <a:chOff x="2989" y="11493"/>
                                  <a:chExt cx="850" cy="850"/>
                                </a:xfrm>
                              </wpg:grpSpPr>
                              <wps:wsp>
                                <wps:cNvPr id="2497" name="Oval 1141"/>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498" name="Arc 1142"/>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2499" name="Freeform 1143"/>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0" name="Oval 1144"/>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2501" name="Group 1145"/>
                            <wpg:cNvGrpSpPr>
                              <a:grpSpLocks/>
                            </wpg:cNvGrpSpPr>
                            <wpg:grpSpPr bwMode="auto">
                              <a:xfrm>
                                <a:off x="4129" y="10951"/>
                                <a:ext cx="1617" cy="1888"/>
                                <a:chOff x="4129" y="10951"/>
                                <a:chExt cx="1617" cy="1888"/>
                              </a:xfrm>
                            </wpg:grpSpPr>
                            <wps:wsp>
                              <wps:cNvPr id="2502" name="AutoShape 1146"/>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503" name="AutoShape 1147"/>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504" name="AutoShape 1148"/>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505" name="AutoShape 1149"/>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506" name="AutoShape 1150"/>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507" name="AutoShape 1151"/>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508" name="AutoShape 1152"/>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509" name="AutoShape 1153"/>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510" name="AutoShape 1154"/>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511" name="AutoShape 1155"/>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512" name="AutoShape 1156"/>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513" name="Rectangle 1157"/>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C1084E" id="Group 2485" o:spid="_x0000_s1026" style="position:absolute;left:0;text-align:left;margin-left:.5pt;margin-top:.05pt;width:509.9pt;height:53.95pt;z-index:-251657216" coordorigin="840,3877" coordsize="1019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">
                <v:rect id="Rectangle 1130" o:spid="_x0000_s1027" style="position:absolute;left:840;top:4434;width:885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" stroked="f" strokecolor="#7f7f7f">
                  <v:fill color2="#a5a5a5" rotate="t" angle="45" focus="100%" type="gradient"/>
                </v:rect>
                <v:group id="Group 1131" o:spid="_x0000_s1028" style="position:absolute;left:9695;top:3877;width:1343;height:1079" coordorigin="9883,2826" coordsize="70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NF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PyajOH5JjwBOX8AAAD//wMAUEsBAi0AFAAGAAgAAAAhANvh9svuAAAAhQEAABMAAAAAAAAA&#10;AAAAAAAAAAAAAFtDb250ZW50X1R5cGVzXS54bWxQSwECLQAUAAYACAAAACEAWvQsW78AAAAVAQAA&#10;CwAAAAAAAAAAAAAAAAAfAQAAX3JlbHMvLnJlbHNQSwECLQAUAAYACAAAACEA70UjRcYAAADdAAAA&#10;DwAAAAAAAAAAAAAAAAAHAgAAZHJzL2Rvd25yZXYueG1sUEsFBgAAAAADAAMAtwAAAPoCAAAAAA==&#10;">
                  <v:group id="Group 1132" o:spid="_x0000_s1029" style="position:absolute;left:10098;top:2826;width:485;height:454" coordorigin="2703,9740" coordsize="304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">
                    <v:group id="Group 1133" o:spid="_x0000_s1030" style="position:absolute;left:2703;top:9740;width:2228;height:2880" coordorigin="2703,9740" coordsize="222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">
                      <v:roundrect id="AutoShape 1134" o:spid="_x0000_s1031" style="position:absolute;left:2703;top:9904;width:2228;height:2716;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" strokecolor="#7f7f7f" strokeweight="1.5pt"/>
                      <v:group id="Group 1135" o:spid="_x0000_s1032" style="position:absolute;left:2852;top:10479;width:1140;height:605" coordorigin="2852,10479" coordsize="11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Yh3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x9j+H5JjwBuf4DAAD//wMAUEsBAi0AFAAGAAgAAAAhANvh9svuAAAAhQEAABMAAAAAAAAA&#10;AAAAAAAAAAAAAFtDb250ZW50X1R5cGVzXS54bWxQSwECLQAUAAYACAAAACEAWvQsW78AAAAVAQAA&#10;CwAAAAAAAAAAAAAAAAAfAQAAX3JlbHMvLnJlbHNQSwECLQAUAAYACAAAACEAijmId8YAAADdAAAA&#10;DwAAAAAAAAAAAAAAAAAHAgAAZHJzL2Rvd25yZXYueG1sUEsFBgAAAAADAAMAtwAAAPoCAAAAAA==&#10;">
                        <v:rect id="Rectangle 1136" o:spid="_x0000_s1033" style="position:absolute;left:2852;top:10937;width:114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" fillcolor="#7f7f7f" strokecolor="#7f7f7f" strokeweight="1.5pt"/>
                        <v:rect id="Rectangle 1137" o:spid="_x0000_s1034" style="position:absolute;left:3095;top:10708;width:605;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" fillcolor="#7f7f7f" strokecolor="#7f7f7f" strokeweight="1.5pt"/>
                        <v:rect id="Rectangle 1138" o:spid="_x0000_s1035" style="position:absolute;left:3509;top:10781;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" fillcolor="#7f7f7f" strokecolor="#7f7f7f" strokeweight="1.5pt"/>
                        <v:rect id="Rectangle 1139" o:spid="_x0000_s1036" style="position:absolute;left:2863;top:10782;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" fillcolor="#7f7f7f" strokecolor="#7f7f7f" strokeweight="1.5pt"/>
                      </v:group>
                      <v:group id="Group 1140" o:spid="_x0000_s1037" style="position:absolute;left:2989;top:11493;width:850;height:850" coordorigin="2989,11493"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">
                        <v:oval id="Oval 1141" o:spid="_x0000_s1038" style="position:absolute;left:2989;top:1149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" strokecolor="#7f7f7f" strokeweight="1.5pt"/>
                        <v:shape id="Arc 1142" o:spid="_x0000_s1039" style="position:absolute;left:3414;top:11507;width:425;height:4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" path="m-1,nfc11929,,21600,9670,21600,21600em-1,nsc11929,,21600,9670,21600,21600l,21600,-1,xe" fillcolor="#7f7f7f" strokecolor="#7f7f7f" strokeweight="1.5pt">
                          <v:path arrowok="t" o:extrusionok="f" o:connecttype="custom" o:connectlocs="0,0;425,425;0,425" o:connectangles="0,0,0"/>
                        </v:shape>
                      </v:group>
                      <v:shape id="Freeform 1143" o:spid="_x0000_s1040" style="position:absolute;left:3290;top:9904;width:1037;height:378;visibility:visible;mso-wrap-style:square;v-text-anchor:top" coordsize="103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" path="m60,6c73,59,,274,140,326v140,52,623,44,760,-10c1037,262,948,66,960,e" filled="f" strokecolor="#7f7f7f" strokeweight="1.5pt">
                        <v:path arrowok="t" o:connecttype="custom" o:connectlocs="60,6;140,326;900,316;960,0" o:connectangles="0,0,0,0"/>
                      </v:shape>
                      <v:oval id="Oval 1144" o:spid="_x0000_s1041" style="position:absolute;left:3670;top:9740;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" strokecolor="#7f7f7f" strokeweight="1.5pt"/>
                    </v:group>
                    <v:group id="Group 1145" o:spid="_x0000_s1042" style="position:absolute;left:4129;top:10951;width:1617;height:1888" coordorigin="4129,10951" coordsize="1617,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">
                      <v:roundrect id="AutoShape 1146" o:spid="_x0000_s1043" style="position:absolute;left:4129;top:10951;width:1617;height:1888;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" strokecolor="#7f7f7f" strokeweight="1.5pt"/>
                      <v:roundrect id="AutoShape 1147" o:spid="_x0000_s1044" style="position:absolute;left:4300;top:11170;width:123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" strokecolor="#7f7f7f" strokeweight="1.5pt"/>
                      <v:roundrect id="AutoShape 1148" o:spid="_x0000_s1045" style="position:absolute;left:531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" fillcolor="#7f7f7f" strokecolor="#7f7f7f" strokeweight="1.5pt"/>
                      <v:roundrect id="AutoShape 1149" o:spid="_x0000_s1046" style="position:absolute;left:532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" fillcolor="#7f7f7f" strokecolor="#7f7f7f" strokeweight="1.5pt"/>
                      <v:roundrect id="AutoShape 1150" o:spid="_x0000_s1047" style="position:absolute;left:532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" fillcolor="#7f7f7f" strokecolor="#7f7f7f" strokeweight="1.5pt"/>
                      <v:roundrect id="AutoShape 1151" o:spid="_x0000_s1048" style="position:absolute;left:482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" fillcolor="#7f7f7f" strokecolor="#7f7f7f" strokeweight="1.5pt"/>
                      <v:roundrect id="AutoShape 1152" o:spid="_x0000_s1049" style="position:absolute;left:483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" fillcolor="#7f7f7f" strokecolor="#7f7f7f" strokeweight="1.5pt"/>
                      <v:roundrect id="AutoShape 1153" o:spid="_x0000_s1050" style="position:absolute;left:483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" fillcolor="#7f7f7f" strokecolor="#7f7f7f" strokeweight="1.5pt"/>
                      <v:roundrect id="AutoShape 1154" o:spid="_x0000_s1051" style="position:absolute;left:4330;top:1175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" fillcolor="#7f7f7f" strokecolor="#7f7f7f" strokeweight="1.5pt"/>
                      <v:roundrect id="AutoShape 1155" o:spid="_x0000_s1052" style="position:absolute;left:4340;top:1210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" fillcolor="#7f7f7f" strokecolor="#7f7f7f" strokeweight="1.5pt"/>
                      <v:roundrect id="AutoShape 1156" o:spid="_x0000_s1053" style="position:absolute;left:4340;top:1243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" fillcolor="#7f7f7f" strokecolor="#7f7f7f" strokeweight="1.5pt"/>
                    </v:group>
                  </v:group>
                  <v:rect id="Rectangle 1157" o:spid="_x0000_s1054" style="position:absolute;left:9883;top:2920;width:18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" fillcolor="#7f7f7f" strokecolor="#7f7f7f" strokeweight="1.5pt"/>
                </v:group>
              </v:group>
            </w:pict>
          </mc:Fallback>
        </mc:AlternateContent>
      </w:r>
    </w:p>
    <w:p w14:paraId="1A902151" w14:textId="77777777" w:rsidR="008F32EC" w:rsidRPr="008F32EC" w:rsidRDefault="008F32EC" w:rsidP="008F32EC">
      <w:pPr>
        <w:bidi w:val="0"/>
        <w:spacing w:after="0" w:line="216" w:lineRule="auto"/>
        <w:jc w:val="center"/>
        <w:rPr>
          <w:rFonts w:ascii="Times" w:eastAsia="Times New Roman" w:hAnsi="Times" w:cs="B Titr"/>
          <w:sz w:val="28"/>
          <w:szCs w:val="28"/>
        </w:rPr>
      </w:pPr>
      <w:r w:rsidRPr="008F32EC">
        <w:rPr>
          <w:rFonts w:ascii="Times" w:eastAsia="Times New Roman" w:hAnsi="Times" w:cs="B Titr"/>
          <w:sz w:val="28"/>
          <w:szCs w:val="28"/>
          <w:rtl/>
        </w:rPr>
        <w:t>فهرست‌ مندرجات</w:t>
      </w:r>
    </w:p>
    <w:p w14:paraId="265AE716" w14:textId="77777777" w:rsidR="008F32EC" w:rsidRPr="008F32EC" w:rsidRDefault="008F32EC" w:rsidP="008F32EC">
      <w:pPr>
        <w:bidi w:val="0"/>
        <w:spacing w:after="0" w:line="216" w:lineRule="auto"/>
        <w:jc w:val="center"/>
        <w:rPr>
          <w:rFonts w:ascii="Times" w:eastAsia="Times New Roman" w:hAnsi="Times" w:cs="B Titr"/>
          <w:sz w:val="8"/>
          <w:szCs w:val="2"/>
          <w:rtl/>
        </w:rPr>
      </w:pPr>
      <w:r w:rsidRPr="008F32EC">
        <w:rPr>
          <w:rFonts w:ascii="Times" w:eastAsia="Times New Roman" w:hAnsi="Times" w:cs="B Titr"/>
          <w:sz w:val="8"/>
          <w:szCs w:val="2"/>
          <w:rtl/>
        </w:rPr>
        <w:t>‌</w:t>
      </w:r>
    </w:p>
    <w:p w14:paraId="085FF57C" w14:textId="77777777" w:rsidR="008F32EC" w:rsidRPr="008F32EC" w:rsidRDefault="008F32EC" w:rsidP="008F32EC">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8F32EC">
        <w:rPr>
          <w:rFonts w:ascii="IranNastaliq" w:eastAsia="Times New Roman" w:hAnsi="IranNastaliq" w:cs="B Traffic"/>
          <w:b/>
          <w:bCs/>
          <w:rtl/>
        </w:rPr>
        <w:t>بند</w:t>
      </w:r>
    </w:p>
    <w:p w14:paraId="64595C41" w14:textId="77777777" w:rsidR="008F32EC" w:rsidRPr="008F32EC" w:rsidRDefault="008F32EC" w:rsidP="008F32EC">
      <w:pPr>
        <w:spacing w:after="0" w:line="216" w:lineRule="auto"/>
        <w:jc w:val="lowKashida"/>
        <w:rPr>
          <w:rFonts w:ascii="Times New Roman" w:eastAsia="Times New Roman" w:hAnsi="Times New Roman" w:cs="B Zar"/>
          <w:sz w:val="10"/>
          <w:szCs w:val="10"/>
          <w:rtl/>
        </w:rPr>
      </w:pPr>
    </w:p>
    <w:p w14:paraId="53350B05" w14:textId="77777777" w:rsidR="008F32EC" w:rsidRPr="008F32EC" w:rsidRDefault="008F32EC" w:rsidP="008F32EC">
      <w:pPr>
        <w:tabs>
          <w:tab w:val="right" w:leader="dot" w:pos="10206"/>
        </w:tabs>
        <w:spacing w:after="0" w:line="240" w:lineRule="auto"/>
        <w:rPr>
          <w:rFonts w:ascii="Times" w:eastAsia="Times New Roman" w:hAnsi="Times" w:cs="B Lotus"/>
          <w:bCs/>
          <w:sz w:val="20"/>
          <w:szCs w:val="24"/>
        </w:rPr>
      </w:pPr>
      <w:r w:rsidRPr="008F32EC">
        <w:rPr>
          <w:rFonts w:ascii="Times" w:eastAsia="Times New Roman" w:hAnsi="Times" w:cs="B Titr" w:hint="cs"/>
          <w:bCs/>
          <w:rtl/>
        </w:rPr>
        <w:t>هدف</w:t>
      </w:r>
      <w:r w:rsidRPr="008F32EC">
        <w:rPr>
          <w:rFonts w:ascii="Times" w:eastAsia="Times New Roman" w:hAnsi="Times" w:cs="B Lotus" w:hint="cs"/>
          <w:bCs/>
          <w:sz w:val="20"/>
          <w:szCs w:val="24"/>
          <w:rtl/>
        </w:rPr>
        <w:tab/>
        <w:t>1-4</w:t>
      </w:r>
    </w:p>
    <w:p w14:paraId="34F49DC0"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hint="cs"/>
          <w:bCs/>
          <w:rtl/>
        </w:rPr>
        <w:t>دستیابی به هدف</w:t>
      </w:r>
      <w:r w:rsidRPr="008F32EC">
        <w:rPr>
          <w:rFonts w:ascii="Times" w:eastAsia="Times New Roman" w:hAnsi="Times" w:cs="B Lotus" w:hint="cs"/>
          <w:bCs/>
          <w:sz w:val="20"/>
          <w:szCs w:val="24"/>
          <w:rtl/>
        </w:rPr>
        <w:tab/>
        <w:t>2-4</w:t>
      </w:r>
    </w:p>
    <w:p w14:paraId="2754ADE9"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دامنه کاربرد</w:t>
      </w:r>
      <w:r w:rsidRPr="008F32EC">
        <w:rPr>
          <w:rFonts w:ascii="Times" w:eastAsia="Times New Roman" w:hAnsi="Times" w:cs="B Lotus" w:hint="cs"/>
          <w:bCs/>
          <w:sz w:val="20"/>
          <w:szCs w:val="24"/>
          <w:rtl/>
        </w:rPr>
        <w:tab/>
        <w:t>5-8</w:t>
      </w:r>
    </w:p>
    <w:p w14:paraId="76A09158"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hint="cs"/>
          <w:bCs/>
          <w:rtl/>
        </w:rPr>
        <w:t>شناخت</w:t>
      </w:r>
      <w:r w:rsidRPr="008F32EC">
        <w:rPr>
          <w:rFonts w:ascii="Times" w:eastAsia="Times New Roman" w:hAnsi="Times" w:cs="B Lotus" w:hint="cs"/>
          <w:bCs/>
          <w:sz w:val="20"/>
          <w:szCs w:val="24"/>
          <w:rtl/>
        </w:rPr>
        <w:tab/>
        <w:t>9</w:t>
      </w:r>
    </w:p>
    <w:p w14:paraId="08F4C4AC"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hint="cs"/>
          <w:bCs/>
          <w:rtl/>
        </w:rPr>
        <w:t xml:space="preserve">تشخیص </w:t>
      </w:r>
      <w:proofErr w:type="spellStart"/>
      <w:r w:rsidRPr="008F32EC">
        <w:rPr>
          <w:rFonts w:ascii="Times" w:eastAsia="Times New Roman" w:hAnsi="Times" w:cs="B Titr" w:hint="cs"/>
          <w:bCs/>
          <w:rtl/>
        </w:rPr>
        <w:t>قراردادها</w:t>
      </w:r>
      <w:proofErr w:type="spellEnd"/>
      <w:r w:rsidRPr="008F32EC">
        <w:rPr>
          <w:rFonts w:ascii="Times" w:eastAsia="Times New Roman" w:hAnsi="Times" w:cs="B Lotus" w:hint="cs"/>
          <w:bCs/>
          <w:sz w:val="20"/>
          <w:szCs w:val="24"/>
          <w:rtl/>
        </w:rPr>
        <w:tab/>
        <w:t>9-16</w:t>
      </w:r>
    </w:p>
    <w:p w14:paraId="3129BCF2"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bCs/>
          <w:rtl/>
        </w:rPr>
        <w:t>ترک</w:t>
      </w:r>
      <w:r w:rsidRPr="008F32EC">
        <w:rPr>
          <w:rFonts w:ascii="Times" w:eastAsia="Times New Roman" w:hAnsi="Times" w:cs="B Titr" w:hint="cs"/>
          <w:bCs/>
          <w:rtl/>
        </w:rPr>
        <w:t>یب</w:t>
      </w:r>
      <w:r w:rsidRPr="008F32EC">
        <w:rPr>
          <w:rFonts w:ascii="Times" w:eastAsia="Times New Roman" w:hAnsi="Times" w:cs="B Titr"/>
          <w:bCs/>
          <w:rtl/>
        </w:rPr>
        <w:t xml:space="preserve"> </w:t>
      </w:r>
      <w:proofErr w:type="spellStart"/>
      <w:r w:rsidRPr="008F32EC">
        <w:rPr>
          <w:rFonts w:ascii="Times" w:eastAsia="Times New Roman" w:hAnsi="Times" w:cs="B Titr"/>
          <w:bCs/>
          <w:rtl/>
        </w:rPr>
        <w:t>قراردادها</w:t>
      </w:r>
      <w:proofErr w:type="spellEnd"/>
      <w:r w:rsidRPr="008F32EC">
        <w:rPr>
          <w:rFonts w:ascii="Times" w:eastAsia="Times New Roman" w:hAnsi="Times" w:cs="B Lotus" w:hint="cs"/>
          <w:bCs/>
          <w:sz w:val="20"/>
          <w:szCs w:val="24"/>
          <w:rtl/>
        </w:rPr>
        <w:tab/>
        <w:t>17</w:t>
      </w:r>
    </w:p>
    <w:p w14:paraId="29426E2D"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bCs/>
          <w:rtl/>
        </w:rPr>
        <w:t>تعد</w:t>
      </w:r>
      <w:r w:rsidRPr="008F32EC">
        <w:rPr>
          <w:rFonts w:ascii="Times" w:eastAsia="Times New Roman" w:hAnsi="Times" w:cs="B Titr" w:hint="cs"/>
          <w:bCs/>
          <w:rtl/>
        </w:rPr>
        <w:t>یل</w:t>
      </w:r>
      <w:r w:rsidRPr="008F32EC">
        <w:rPr>
          <w:rFonts w:ascii="Times" w:eastAsia="Times New Roman" w:hAnsi="Times" w:cs="B Titr"/>
          <w:bCs/>
          <w:rtl/>
        </w:rPr>
        <w:t xml:space="preserve"> قرارداد</w:t>
      </w:r>
      <w:r w:rsidRPr="008F32EC">
        <w:rPr>
          <w:rFonts w:ascii="Times" w:eastAsia="Times New Roman" w:hAnsi="Times" w:cs="B Lotus" w:hint="cs"/>
          <w:bCs/>
          <w:sz w:val="20"/>
          <w:szCs w:val="24"/>
          <w:rtl/>
        </w:rPr>
        <w:tab/>
        <w:t>18-21</w:t>
      </w:r>
    </w:p>
    <w:p w14:paraId="74897B27"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bCs/>
          <w:rtl/>
        </w:rPr>
        <w:t>تشخ</w:t>
      </w:r>
      <w:r w:rsidRPr="008F32EC">
        <w:rPr>
          <w:rFonts w:ascii="Times" w:eastAsia="Times New Roman" w:hAnsi="Times" w:cs="B Titr" w:hint="cs"/>
          <w:bCs/>
          <w:rtl/>
        </w:rPr>
        <w:t>یص</w:t>
      </w:r>
      <w:r w:rsidRPr="008F32EC">
        <w:rPr>
          <w:rFonts w:ascii="Times" w:eastAsia="Times New Roman" w:hAnsi="Times" w:cs="B Titr"/>
          <w:bCs/>
          <w:rtl/>
        </w:rPr>
        <w:t xml:space="preserve"> تعهدات عملکرد</w:t>
      </w:r>
      <w:r w:rsidRPr="008F32EC">
        <w:rPr>
          <w:rFonts w:ascii="Times" w:eastAsia="Times New Roman" w:hAnsi="Times" w:cs="B Titr" w:hint="cs"/>
          <w:bCs/>
          <w:rtl/>
        </w:rPr>
        <w:t>ی</w:t>
      </w:r>
      <w:r w:rsidRPr="008F32EC">
        <w:rPr>
          <w:rFonts w:ascii="Times" w:eastAsia="Times New Roman" w:hAnsi="Times" w:cs="B Lotus" w:hint="cs"/>
          <w:bCs/>
          <w:sz w:val="20"/>
          <w:szCs w:val="24"/>
          <w:rtl/>
        </w:rPr>
        <w:tab/>
        <w:t>22-30</w:t>
      </w:r>
    </w:p>
    <w:p w14:paraId="594679F5" w14:textId="77777777" w:rsidR="008F32EC" w:rsidRPr="008F32EC" w:rsidRDefault="008F32EC" w:rsidP="008F32EC">
      <w:pPr>
        <w:tabs>
          <w:tab w:val="right" w:leader="dot" w:pos="10206"/>
        </w:tabs>
        <w:spacing w:after="0" w:line="240" w:lineRule="auto"/>
        <w:ind w:left="567"/>
        <w:rPr>
          <w:rFonts w:ascii="Times" w:eastAsia="Times New Roman" w:hAnsi="Times" w:cs="B Zar"/>
          <w:bCs/>
        </w:rPr>
      </w:pPr>
      <w:r w:rsidRPr="008F32EC">
        <w:rPr>
          <w:rFonts w:ascii="Times" w:eastAsia="Times New Roman" w:hAnsi="Times" w:cs="B Zar" w:hint="cs"/>
          <w:bCs/>
          <w:rtl/>
        </w:rPr>
        <w:t>تعهدات موجود در قرارداد با مشتریان</w:t>
      </w:r>
      <w:r w:rsidRPr="008F32EC">
        <w:rPr>
          <w:rFonts w:ascii="Times" w:eastAsia="Times New Roman" w:hAnsi="Times" w:cs="B Zar" w:hint="cs"/>
          <w:b/>
          <w:rtl/>
        </w:rPr>
        <w:tab/>
      </w:r>
      <w:r w:rsidRPr="008F32EC">
        <w:rPr>
          <w:rFonts w:ascii="Times" w:eastAsia="Times New Roman" w:hAnsi="Times" w:cs="B Lotus" w:hint="cs"/>
          <w:bCs/>
          <w:sz w:val="20"/>
          <w:szCs w:val="24"/>
          <w:rtl/>
        </w:rPr>
        <w:t>24-25</w:t>
      </w:r>
    </w:p>
    <w:p w14:paraId="7FC19054" w14:textId="77777777" w:rsidR="008F32EC" w:rsidRPr="008F32EC" w:rsidRDefault="008F32EC" w:rsidP="008F32EC">
      <w:pPr>
        <w:tabs>
          <w:tab w:val="right" w:leader="dot" w:pos="10206"/>
        </w:tabs>
        <w:spacing w:after="0" w:line="240" w:lineRule="auto"/>
        <w:ind w:left="567"/>
        <w:rPr>
          <w:rFonts w:ascii="Times" w:eastAsia="Times New Roman" w:hAnsi="Times" w:cs="B Zar"/>
          <w:bCs/>
        </w:rPr>
      </w:pPr>
      <w:r w:rsidRPr="008F32EC">
        <w:rPr>
          <w:rFonts w:ascii="Times" w:eastAsia="Times New Roman" w:hAnsi="Times" w:cs="B Zar"/>
          <w:bCs/>
          <w:rtl/>
        </w:rPr>
        <w:t xml:space="preserve">کالاها </w:t>
      </w:r>
      <w:r w:rsidRPr="008F32EC">
        <w:rPr>
          <w:rFonts w:ascii="Times" w:eastAsia="Times New Roman" w:hAnsi="Times" w:cs="B Zar" w:hint="cs"/>
          <w:bCs/>
          <w:rtl/>
        </w:rPr>
        <w:t>یا</w:t>
      </w:r>
      <w:r w:rsidRPr="008F32EC">
        <w:rPr>
          <w:rFonts w:ascii="Times" w:eastAsia="Times New Roman" w:hAnsi="Times" w:cs="B Zar"/>
          <w:bCs/>
          <w:rtl/>
        </w:rPr>
        <w:t xml:space="preserve"> خدمات متما</w:t>
      </w:r>
      <w:r w:rsidRPr="008F32EC">
        <w:rPr>
          <w:rFonts w:ascii="Times" w:eastAsia="Times New Roman" w:hAnsi="Times" w:cs="B Zar" w:hint="cs"/>
          <w:bCs/>
          <w:rtl/>
        </w:rPr>
        <w:t>یز</w:t>
      </w:r>
      <w:r w:rsidRPr="008F32EC">
        <w:rPr>
          <w:rFonts w:ascii="Times" w:eastAsia="Times New Roman" w:hAnsi="Times" w:cs="B Zar" w:hint="cs"/>
          <w:b/>
          <w:rtl/>
        </w:rPr>
        <w:tab/>
      </w:r>
      <w:r w:rsidRPr="008F32EC">
        <w:rPr>
          <w:rFonts w:ascii="Times" w:eastAsia="Times New Roman" w:hAnsi="Times" w:cs="B Lotus" w:hint="cs"/>
          <w:bCs/>
          <w:sz w:val="20"/>
          <w:szCs w:val="24"/>
          <w:rtl/>
        </w:rPr>
        <w:t>26-30</w:t>
      </w:r>
    </w:p>
    <w:p w14:paraId="3FCAEF09"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bCs/>
          <w:rtl/>
        </w:rPr>
        <w:t>ا</w:t>
      </w:r>
      <w:r w:rsidRPr="008F32EC">
        <w:rPr>
          <w:rFonts w:ascii="Times" w:eastAsia="Times New Roman" w:hAnsi="Times" w:cs="B Titr" w:hint="cs"/>
          <w:bCs/>
          <w:rtl/>
        </w:rPr>
        <w:t>یفای</w:t>
      </w:r>
      <w:r w:rsidRPr="008F32EC">
        <w:rPr>
          <w:rFonts w:ascii="Times" w:eastAsia="Times New Roman" w:hAnsi="Times" w:cs="B Titr"/>
          <w:bCs/>
          <w:rtl/>
        </w:rPr>
        <w:t xml:space="preserve"> تعهدات عملکرد</w:t>
      </w:r>
      <w:r w:rsidRPr="008F32EC">
        <w:rPr>
          <w:rFonts w:ascii="Times" w:eastAsia="Times New Roman" w:hAnsi="Times" w:cs="B Titr" w:hint="cs"/>
          <w:bCs/>
          <w:rtl/>
        </w:rPr>
        <w:t>ی</w:t>
      </w:r>
      <w:r w:rsidRPr="008F32EC">
        <w:rPr>
          <w:rFonts w:ascii="Times" w:eastAsia="Times New Roman" w:hAnsi="Times" w:cs="B Lotus" w:hint="cs"/>
          <w:bCs/>
          <w:sz w:val="20"/>
          <w:szCs w:val="24"/>
          <w:rtl/>
        </w:rPr>
        <w:tab/>
        <w:t>31-45</w:t>
      </w:r>
    </w:p>
    <w:p w14:paraId="6741044F" w14:textId="77777777" w:rsidR="008F32EC" w:rsidRPr="008F32EC" w:rsidRDefault="008F32EC" w:rsidP="008F32EC">
      <w:pPr>
        <w:tabs>
          <w:tab w:val="right" w:leader="dot" w:pos="10206"/>
        </w:tabs>
        <w:spacing w:after="0" w:line="240" w:lineRule="auto"/>
        <w:ind w:left="567"/>
        <w:rPr>
          <w:rFonts w:ascii="Times" w:eastAsia="Times New Roman" w:hAnsi="Times" w:cs="B Zar"/>
          <w:bCs/>
        </w:rPr>
      </w:pPr>
      <w:r w:rsidRPr="008F32EC">
        <w:rPr>
          <w:rFonts w:ascii="Times" w:eastAsia="Times New Roman" w:hAnsi="Times" w:cs="B Zar"/>
          <w:bCs/>
          <w:rtl/>
        </w:rPr>
        <w:t>تعهدات عملکرد</w:t>
      </w:r>
      <w:r w:rsidRPr="008F32EC">
        <w:rPr>
          <w:rFonts w:ascii="Times" w:eastAsia="Times New Roman" w:hAnsi="Times" w:cs="B Zar" w:hint="cs"/>
          <w:bCs/>
          <w:rtl/>
        </w:rPr>
        <w:t>ی</w:t>
      </w:r>
      <w:r w:rsidRPr="008F32EC">
        <w:rPr>
          <w:rFonts w:ascii="Times" w:eastAsia="Times New Roman" w:hAnsi="Times" w:cs="B Zar"/>
          <w:bCs/>
          <w:rtl/>
        </w:rPr>
        <w:t xml:space="preserve"> </w:t>
      </w:r>
      <w:proofErr w:type="spellStart"/>
      <w:r w:rsidRPr="008F32EC">
        <w:rPr>
          <w:rFonts w:ascii="Times" w:eastAsia="Times New Roman" w:hAnsi="Times" w:cs="B Zar"/>
          <w:bCs/>
          <w:rtl/>
        </w:rPr>
        <w:t>ا</w:t>
      </w:r>
      <w:r w:rsidRPr="008F32EC">
        <w:rPr>
          <w:rFonts w:ascii="Times" w:eastAsia="Times New Roman" w:hAnsi="Times" w:cs="B Zar" w:hint="cs"/>
          <w:bCs/>
          <w:rtl/>
        </w:rPr>
        <w:t>یفاشده</w:t>
      </w:r>
      <w:proofErr w:type="spellEnd"/>
      <w:r w:rsidRPr="008F32EC">
        <w:rPr>
          <w:rFonts w:ascii="Times" w:eastAsia="Times New Roman" w:hAnsi="Times" w:cs="B Zar"/>
          <w:bCs/>
          <w:rtl/>
        </w:rPr>
        <w:t xml:space="preserve"> در طول زمان</w:t>
      </w:r>
      <w:r w:rsidRPr="008F32EC">
        <w:rPr>
          <w:rFonts w:ascii="Times" w:eastAsia="Times New Roman" w:hAnsi="Times" w:cs="B Zar" w:hint="cs"/>
          <w:b/>
          <w:rtl/>
        </w:rPr>
        <w:tab/>
      </w:r>
      <w:r w:rsidRPr="008F32EC">
        <w:rPr>
          <w:rFonts w:ascii="Times" w:eastAsia="Times New Roman" w:hAnsi="Times" w:cs="B Lotus" w:hint="cs"/>
          <w:bCs/>
          <w:sz w:val="20"/>
          <w:szCs w:val="24"/>
          <w:rtl/>
        </w:rPr>
        <w:t>35-37</w:t>
      </w:r>
    </w:p>
    <w:p w14:paraId="444F34F3"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r w:rsidRPr="008F32EC">
        <w:rPr>
          <w:rFonts w:ascii="Times" w:eastAsia="Times New Roman" w:hAnsi="Times" w:cs="B Zar"/>
          <w:bCs/>
          <w:rtl/>
        </w:rPr>
        <w:t>تعهدات عملکرد</w:t>
      </w:r>
      <w:r w:rsidRPr="008F32EC">
        <w:rPr>
          <w:rFonts w:ascii="Times" w:eastAsia="Times New Roman" w:hAnsi="Times" w:cs="B Zar" w:hint="cs"/>
          <w:bCs/>
          <w:rtl/>
        </w:rPr>
        <w:t>ی</w:t>
      </w:r>
      <w:r w:rsidRPr="008F32EC">
        <w:rPr>
          <w:rFonts w:ascii="Times" w:eastAsia="Times New Roman" w:hAnsi="Times" w:cs="B Zar"/>
          <w:bCs/>
          <w:rtl/>
        </w:rPr>
        <w:t xml:space="preserve"> </w:t>
      </w:r>
      <w:proofErr w:type="spellStart"/>
      <w:r w:rsidRPr="008F32EC">
        <w:rPr>
          <w:rFonts w:ascii="Times" w:eastAsia="Times New Roman" w:hAnsi="Times" w:cs="B Zar"/>
          <w:bCs/>
          <w:rtl/>
        </w:rPr>
        <w:t>ا</w:t>
      </w:r>
      <w:r w:rsidRPr="008F32EC">
        <w:rPr>
          <w:rFonts w:ascii="Times" w:eastAsia="Times New Roman" w:hAnsi="Times" w:cs="B Zar" w:hint="cs"/>
          <w:bCs/>
          <w:rtl/>
        </w:rPr>
        <w:t>یفاشده</w:t>
      </w:r>
      <w:proofErr w:type="spellEnd"/>
      <w:r w:rsidRPr="008F32EC">
        <w:rPr>
          <w:rFonts w:ascii="Times" w:eastAsia="Times New Roman" w:hAnsi="Times" w:cs="B Zar"/>
          <w:bCs/>
          <w:rtl/>
        </w:rPr>
        <w:t xml:space="preserve"> در </w:t>
      </w:r>
      <w:proofErr w:type="spellStart"/>
      <w:r w:rsidRPr="008F32EC">
        <w:rPr>
          <w:rFonts w:ascii="Times" w:eastAsia="Times New Roman" w:hAnsi="Times" w:cs="B Zar"/>
          <w:bCs/>
          <w:rtl/>
        </w:rPr>
        <w:t>نقطه‌ا</w:t>
      </w:r>
      <w:r w:rsidRPr="008F32EC">
        <w:rPr>
          <w:rFonts w:ascii="Times" w:eastAsia="Times New Roman" w:hAnsi="Times" w:cs="B Zar" w:hint="cs"/>
          <w:bCs/>
          <w:rtl/>
        </w:rPr>
        <w:t>ی</w:t>
      </w:r>
      <w:proofErr w:type="spellEnd"/>
      <w:r w:rsidRPr="008F32EC">
        <w:rPr>
          <w:rFonts w:ascii="Times" w:eastAsia="Times New Roman" w:hAnsi="Times" w:cs="B Zar"/>
          <w:bCs/>
          <w:rtl/>
        </w:rPr>
        <w:t xml:space="preserve"> از زمان</w:t>
      </w:r>
      <w:r w:rsidRPr="008F32EC">
        <w:rPr>
          <w:rFonts w:ascii="Times" w:eastAsia="Times New Roman" w:hAnsi="Times" w:cs="B Zar" w:hint="cs"/>
          <w:b/>
          <w:rtl/>
        </w:rPr>
        <w:tab/>
      </w:r>
      <w:r w:rsidRPr="008F32EC">
        <w:rPr>
          <w:rFonts w:ascii="Times" w:eastAsia="Times New Roman" w:hAnsi="Times" w:cs="B Lotus" w:hint="cs"/>
          <w:bCs/>
          <w:sz w:val="20"/>
          <w:szCs w:val="24"/>
          <w:rtl/>
        </w:rPr>
        <w:t>38</w:t>
      </w:r>
    </w:p>
    <w:p w14:paraId="2DAF177C"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proofErr w:type="spellStart"/>
      <w:r w:rsidRPr="008F32EC">
        <w:rPr>
          <w:rFonts w:ascii="Times" w:eastAsia="Times New Roman" w:hAnsi="Times" w:cs="B Zar"/>
          <w:bCs/>
          <w:rtl/>
        </w:rPr>
        <w:t>اندازه‌گ</w:t>
      </w:r>
      <w:r w:rsidRPr="008F32EC">
        <w:rPr>
          <w:rFonts w:ascii="Times" w:eastAsia="Times New Roman" w:hAnsi="Times" w:cs="B Zar" w:hint="cs"/>
          <w:bCs/>
          <w:rtl/>
        </w:rPr>
        <w:t>یری</w:t>
      </w:r>
      <w:proofErr w:type="spellEnd"/>
      <w:r w:rsidRPr="008F32EC">
        <w:rPr>
          <w:rFonts w:ascii="Times" w:eastAsia="Times New Roman" w:hAnsi="Times" w:cs="B Zar"/>
          <w:bCs/>
          <w:rtl/>
        </w:rPr>
        <w:t xml:space="preserve"> پ</w:t>
      </w:r>
      <w:r w:rsidRPr="008F32EC">
        <w:rPr>
          <w:rFonts w:ascii="Times" w:eastAsia="Times New Roman" w:hAnsi="Times" w:cs="B Zar" w:hint="cs"/>
          <w:bCs/>
          <w:rtl/>
        </w:rPr>
        <w:t>یشرفت</w:t>
      </w:r>
      <w:r w:rsidRPr="008F32EC">
        <w:rPr>
          <w:rFonts w:ascii="Times" w:eastAsia="Times New Roman" w:hAnsi="Times" w:cs="B Zar"/>
          <w:bCs/>
          <w:rtl/>
        </w:rPr>
        <w:t xml:space="preserve"> در ا</w:t>
      </w:r>
      <w:r w:rsidRPr="008F32EC">
        <w:rPr>
          <w:rFonts w:ascii="Times" w:eastAsia="Times New Roman" w:hAnsi="Times" w:cs="B Zar" w:hint="cs"/>
          <w:bCs/>
          <w:rtl/>
        </w:rPr>
        <w:t>یفای</w:t>
      </w:r>
      <w:r w:rsidRPr="008F32EC">
        <w:rPr>
          <w:rFonts w:ascii="Times" w:eastAsia="Times New Roman" w:hAnsi="Times" w:cs="B Zar"/>
          <w:bCs/>
          <w:rtl/>
        </w:rPr>
        <w:t xml:space="preserve"> کامل تعهد عملکرد</w:t>
      </w:r>
      <w:r w:rsidRPr="008F32EC">
        <w:rPr>
          <w:rFonts w:ascii="Times" w:eastAsia="Times New Roman" w:hAnsi="Times" w:cs="B Zar" w:hint="cs"/>
          <w:bCs/>
          <w:rtl/>
        </w:rPr>
        <w:t>ی</w:t>
      </w:r>
      <w:r w:rsidRPr="008F32EC">
        <w:rPr>
          <w:rFonts w:ascii="Times" w:eastAsia="Times New Roman" w:hAnsi="Times" w:cs="B Zar" w:hint="cs"/>
          <w:b/>
          <w:rtl/>
        </w:rPr>
        <w:tab/>
      </w:r>
      <w:r w:rsidRPr="008F32EC">
        <w:rPr>
          <w:rFonts w:ascii="Times" w:eastAsia="Times New Roman" w:hAnsi="Times" w:cs="B Lotus" w:hint="cs"/>
          <w:bCs/>
          <w:sz w:val="20"/>
          <w:szCs w:val="24"/>
          <w:rtl/>
        </w:rPr>
        <w:t>39-45</w:t>
      </w:r>
    </w:p>
    <w:p w14:paraId="3124B548" w14:textId="77777777" w:rsidR="008F32EC" w:rsidRPr="008F32EC" w:rsidRDefault="008F32EC" w:rsidP="008F32EC">
      <w:pPr>
        <w:tabs>
          <w:tab w:val="right" w:leader="dot" w:pos="10206"/>
        </w:tabs>
        <w:spacing w:after="0" w:line="240" w:lineRule="auto"/>
        <w:rPr>
          <w:rFonts w:ascii="Times" w:eastAsia="Times New Roman" w:hAnsi="Times" w:cs="B Titr"/>
          <w:bCs/>
        </w:rPr>
      </w:pPr>
      <w:proofErr w:type="spellStart"/>
      <w:r w:rsidRPr="008F32EC">
        <w:rPr>
          <w:rFonts w:ascii="Times" w:eastAsia="Times New Roman" w:hAnsi="Times" w:cs="B Titr" w:hint="cs"/>
          <w:bCs/>
          <w:rtl/>
        </w:rPr>
        <w:t>اندازه‌گیری</w:t>
      </w:r>
      <w:proofErr w:type="spellEnd"/>
      <w:r w:rsidRPr="008F32EC">
        <w:rPr>
          <w:rFonts w:ascii="Times" w:eastAsia="Times New Roman" w:hAnsi="Times" w:cs="B Lotus" w:hint="cs"/>
          <w:bCs/>
          <w:sz w:val="20"/>
          <w:szCs w:val="24"/>
          <w:rtl/>
        </w:rPr>
        <w:tab/>
        <w:t>46-90</w:t>
      </w:r>
    </w:p>
    <w:p w14:paraId="684B5EB3"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تعیین قیمت معامله</w:t>
      </w:r>
      <w:r w:rsidRPr="008F32EC">
        <w:rPr>
          <w:rFonts w:ascii="Times" w:eastAsia="Times New Roman" w:hAnsi="Times" w:cs="B Lotus" w:hint="cs"/>
          <w:bCs/>
          <w:sz w:val="20"/>
          <w:szCs w:val="24"/>
          <w:rtl/>
        </w:rPr>
        <w:tab/>
        <w:t>47-72</w:t>
      </w:r>
    </w:p>
    <w:p w14:paraId="2E7CE72C"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proofErr w:type="spellStart"/>
      <w:r w:rsidRPr="008F32EC">
        <w:rPr>
          <w:rFonts w:ascii="Times" w:eastAsia="Times New Roman" w:hAnsi="Times" w:cs="B Zar" w:hint="cs"/>
          <w:bCs/>
          <w:rtl/>
        </w:rPr>
        <w:t>مابه‌ازای</w:t>
      </w:r>
      <w:proofErr w:type="spellEnd"/>
      <w:r w:rsidRPr="008F32EC">
        <w:rPr>
          <w:rFonts w:ascii="Times" w:eastAsia="Times New Roman" w:hAnsi="Times" w:cs="B Zar" w:hint="cs"/>
          <w:bCs/>
          <w:rtl/>
        </w:rPr>
        <w:t xml:space="preserve"> متغیر</w:t>
      </w:r>
      <w:r w:rsidRPr="008F32EC">
        <w:rPr>
          <w:rFonts w:ascii="Times" w:eastAsia="Times New Roman" w:hAnsi="Times" w:cs="B Zar" w:hint="cs"/>
          <w:b/>
          <w:rtl/>
        </w:rPr>
        <w:tab/>
      </w:r>
      <w:r w:rsidRPr="008F32EC">
        <w:rPr>
          <w:rFonts w:ascii="Times" w:eastAsia="Times New Roman" w:hAnsi="Times" w:cs="B Lotus" w:hint="cs"/>
          <w:bCs/>
          <w:sz w:val="20"/>
          <w:szCs w:val="24"/>
          <w:rtl/>
        </w:rPr>
        <w:t>50-59</w:t>
      </w:r>
    </w:p>
    <w:p w14:paraId="08BD5D47"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r w:rsidRPr="008F32EC">
        <w:rPr>
          <w:rFonts w:ascii="Times" w:eastAsia="Times New Roman" w:hAnsi="Times" w:cs="B Zar"/>
          <w:bCs/>
          <w:rtl/>
        </w:rPr>
        <w:t>وجود جزء تأم</w:t>
      </w:r>
      <w:r w:rsidRPr="008F32EC">
        <w:rPr>
          <w:rFonts w:ascii="Times" w:eastAsia="Times New Roman" w:hAnsi="Times" w:cs="B Zar" w:hint="cs"/>
          <w:bCs/>
          <w:rtl/>
        </w:rPr>
        <w:t>ین</w:t>
      </w:r>
      <w:r w:rsidRPr="008F32EC">
        <w:rPr>
          <w:rFonts w:ascii="Times" w:eastAsia="Times New Roman" w:hAnsi="Times" w:cs="B Zar"/>
          <w:bCs/>
          <w:rtl/>
        </w:rPr>
        <w:t xml:space="preserve"> مالی بااهمیت در قرارداد</w:t>
      </w:r>
      <w:r w:rsidRPr="008F32EC">
        <w:rPr>
          <w:rFonts w:ascii="Times" w:eastAsia="Times New Roman" w:hAnsi="Times" w:cs="B Zar" w:hint="cs"/>
          <w:b/>
          <w:rtl/>
        </w:rPr>
        <w:tab/>
      </w:r>
      <w:r w:rsidRPr="008F32EC">
        <w:rPr>
          <w:rFonts w:ascii="Times" w:eastAsia="Times New Roman" w:hAnsi="Times" w:cs="B Lotus" w:hint="cs"/>
          <w:bCs/>
          <w:sz w:val="20"/>
          <w:szCs w:val="24"/>
          <w:rtl/>
        </w:rPr>
        <w:t>60-65</w:t>
      </w:r>
    </w:p>
    <w:p w14:paraId="63B01B8C"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proofErr w:type="spellStart"/>
      <w:r w:rsidRPr="008F32EC">
        <w:rPr>
          <w:rFonts w:ascii="Times" w:eastAsia="Times New Roman" w:hAnsi="Times" w:cs="B Zar"/>
          <w:bCs/>
          <w:rtl/>
        </w:rPr>
        <w:t>مابه‌ازا</w:t>
      </w:r>
      <w:r w:rsidRPr="008F32EC">
        <w:rPr>
          <w:rFonts w:ascii="Times" w:eastAsia="Times New Roman" w:hAnsi="Times" w:cs="B Zar" w:hint="cs"/>
          <w:bCs/>
          <w:rtl/>
        </w:rPr>
        <w:t>ی</w:t>
      </w:r>
      <w:proofErr w:type="spellEnd"/>
      <w:r w:rsidRPr="008F32EC">
        <w:rPr>
          <w:rFonts w:ascii="Times" w:eastAsia="Times New Roman" w:hAnsi="Times" w:cs="B Zar"/>
          <w:bCs/>
          <w:rtl/>
        </w:rPr>
        <w:t xml:space="preserve"> </w:t>
      </w:r>
      <w:proofErr w:type="spellStart"/>
      <w:r w:rsidRPr="008F32EC">
        <w:rPr>
          <w:rFonts w:ascii="Times" w:eastAsia="Times New Roman" w:hAnsi="Times" w:cs="B Zar"/>
          <w:bCs/>
          <w:rtl/>
        </w:rPr>
        <w:t>غ</w:t>
      </w:r>
      <w:r w:rsidRPr="008F32EC">
        <w:rPr>
          <w:rFonts w:ascii="Times" w:eastAsia="Times New Roman" w:hAnsi="Times" w:cs="B Zar" w:hint="cs"/>
          <w:bCs/>
          <w:rtl/>
        </w:rPr>
        <w:t>یرنقدی</w:t>
      </w:r>
      <w:proofErr w:type="spellEnd"/>
      <w:r w:rsidRPr="008F32EC">
        <w:rPr>
          <w:rFonts w:ascii="Times" w:eastAsia="Times New Roman" w:hAnsi="Times" w:cs="B Zar" w:hint="cs"/>
          <w:b/>
          <w:rtl/>
        </w:rPr>
        <w:tab/>
      </w:r>
      <w:r w:rsidRPr="008F32EC">
        <w:rPr>
          <w:rFonts w:ascii="Times" w:eastAsia="Times New Roman" w:hAnsi="Times" w:cs="B Lotus" w:hint="cs"/>
          <w:bCs/>
          <w:sz w:val="20"/>
          <w:szCs w:val="24"/>
          <w:rtl/>
        </w:rPr>
        <w:t>66-69</w:t>
      </w:r>
    </w:p>
    <w:p w14:paraId="761DB0E2"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proofErr w:type="spellStart"/>
      <w:r w:rsidRPr="008F32EC">
        <w:rPr>
          <w:rFonts w:ascii="Times" w:eastAsia="Times New Roman" w:hAnsi="Times" w:cs="B Zar"/>
          <w:bCs/>
          <w:rtl/>
        </w:rPr>
        <w:t>مابه‌ازا</w:t>
      </w:r>
      <w:r w:rsidRPr="008F32EC">
        <w:rPr>
          <w:rFonts w:ascii="Times" w:eastAsia="Times New Roman" w:hAnsi="Times" w:cs="B Zar" w:hint="cs"/>
          <w:bCs/>
          <w:rtl/>
        </w:rPr>
        <w:t>ی</w:t>
      </w:r>
      <w:proofErr w:type="spellEnd"/>
      <w:r w:rsidRPr="008F32EC">
        <w:rPr>
          <w:rFonts w:ascii="Times" w:eastAsia="Times New Roman" w:hAnsi="Times" w:cs="B Zar"/>
          <w:bCs/>
          <w:rtl/>
        </w:rPr>
        <w:t xml:space="preserve"> قابل پرداخت به مشتر</w:t>
      </w:r>
      <w:r w:rsidRPr="008F32EC">
        <w:rPr>
          <w:rFonts w:ascii="Times" w:eastAsia="Times New Roman" w:hAnsi="Times" w:cs="B Zar" w:hint="cs"/>
          <w:bCs/>
          <w:rtl/>
        </w:rPr>
        <w:t>ی</w:t>
      </w:r>
      <w:r w:rsidRPr="008F32EC">
        <w:rPr>
          <w:rFonts w:ascii="Times" w:eastAsia="Times New Roman" w:hAnsi="Times" w:cs="B Zar" w:hint="cs"/>
          <w:b/>
          <w:rtl/>
        </w:rPr>
        <w:tab/>
      </w:r>
      <w:r w:rsidRPr="008F32EC">
        <w:rPr>
          <w:rFonts w:ascii="Times" w:eastAsia="Times New Roman" w:hAnsi="Times" w:cs="B Lotus" w:hint="cs"/>
          <w:bCs/>
          <w:sz w:val="20"/>
          <w:szCs w:val="24"/>
          <w:rtl/>
        </w:rPr>
        <w:t>70-72</w:t>
      </w:r>
    </w:p>
    <w:p w14:paraId="6C17C4EF"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bCs/>
          <w:rtl/>
        </w:rPr>
        <w:t>تخص</w:t>
      </w:r>
      <w:r w:rsidRPr="008F32EC">
        <w:rPr>
          <w:rFonts w:ascii="Times" w:eastAsia="Times New Roman" w:hAnsi="Times" w:cs="B Titr" w:hint="cs"/>
          <w:bCs/>
          <w:rtl/>
        </w:rPr>
        <w:t>یص</w:t>
      </w:r>
      <w:r w:rsidRPr="008F32EC">
        <w:rPr>
          <w:rFonts w:ascii="Times" w:eastAsia="Times New Roman" w:hAnsi="Times" w:cs="B Titr"/>
          <w:bCs/>
          <w:rtl/>
        </w:rPr>
        <w:t xml:space="preserve"> ق</w:t>
      </w:r>
      <w:r w:rsidRPr="008F32EC">
        <w:rPr>
          <w:rFonts w:ascii="Times" w:eastAsia="Times New Roman" w:hAnsi="Times" w:cs="B Titr" w:hint="cs"/>
          <w:bCs/>
          <w:rtl/>
        </w:rPr>
        <w:t>یمت</w:t>
      </w:r>
      <w:r w:rsidRPr="008F32EC">
        <w:rPr>
          <w:rFonts w:ascii="Times" w:eastAsia="Times New Roman" w:hAnsi="Times" w:cs="B Titr"/>
          <w:bCs/>
          <w:rtl/>
        </w:rPr>
        <w:t xml:space="preserve"> معامله به تعهدات عملکرد</w:t>
      </w:r>
      <w:r w:rsidRPr="008F32EC">
        <w:rPr>
          <w:rFonts w:ascii="Times" w:eastAsia="Times New Roman" w:hAnsi="Times" w:cs="B Titr" w:hint="cs"/>
          <w:bCs/>
          <w:rtl/>
        </w:rPr>
        <w:t>ی</w:t>
      </w:r>
      <w:r w:rsidRPr="008F32EC">
        <w:rPr>
          <w:rFonts w:ascii="Times" w:eastAsia="Times New Roman" w:hAnsi="Times" w:cs="B Lotus" w:hint="cs"/>
          <w:bCs/>
          <w:sz w:val="20"/>
          <w:szCs w:val="24"/>
          <w:rtl/>
        </w:rPr>
        <w:tab/>
        <w:t>73-86</w:t>
      </w:r>
    </w:p>
    <w:p w14:paraId="66EB0852"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r w:rsidRPr="008F32EC">
        <w:rPr>
          <w:rFonts w:ascii="Times" w:eastAsia="Times New Roman" w:hAnsi="Times" w:cs="B Zar"/>
          <w:bCs/>
          <w:rtl/>
        </w:rPr>
        <w:t>تخص</w:t>
      </w:r>
      <w:r w:rsidRPr="008F32EC">
        <w:rPr>
          <w:rFonts w:ascii="Times" w:eastAsia="Times New Roman" w:hAnsi="Times" w:cs="B Zar" w:hint="cs"/>
          <w:bCs/>
          <w:rtl/>
        </w:rPr>
        <w:t>یص</w:t>
      </w:r>
      <w:r w:rsidRPr="008F32EC">
        <w:rPr>
          <w:rFonts w:ascii="Times" w:eastAsia="Times New Roman" w:hAnsi="Times" w:cs="B Zar"/>
          <w:bCs/>
          <w:rtl/>
        </w:rPr>
        <w:t xml:space="preserve"> بر مبنا</w:t>
      </w:r>
      <w:r w:rsidRPr="008F32EC">
        <w:rPr>
          <w:rFonts w:ascii="Times" w:eastAsia="Times New Roman" w:hAnsi="Times" w:cs="B Zar" w:hint="cs"/>
          <w:bCs/>
          <w:rtl/>
        </w:rPr>
        <w:t>ی</w:t>
      </w:r>
      <w:r w:rsidRPr="008F32EC">
        <w:rPr>
          <w:rFonts w:ascii="Times" w:eastAsia="Times New Roman" w:hAnsi="Times" w:cs="B Zar"/>
          <w:bCs/>
          <w:rtl/>
        </w:rPr>
        <w:t xml:space="preserve"> ق</w:t>
      </w:r>
      <w:r w:rsidRPr="008F32EC">
        <w:rPr>
          <w:rFonts w:ascii="Times" w:eastAsia="Times New Roman" w:hAnsi="Times" w:cs="B Zar" w:hint="cs"/>
          <w:bCs/>
          <w:rtl/>
        </w:rPr>
        <w:t>یمتهای</w:t>
      </w:r>
      <w:r w:rsidRPr="008F32EC">
        <w:rPr>
          <w:rFonts w:ascii="Times" w:eastAsia="Times New Roman" w:hAnsi="Times" w:cs="B Zar"/>
          <w:bCs/>
          <w:rtl/>
        </w:rPr>
        <w:t xml:space="preserve"> فروش مستقل</w:t>
      </w:r>
      <w:r w:rsidRPr="008F32EC">
        <w:rPr>
          <w:rFonts w:ascii="Times" w:eastAsia="Times New Roman" w:hAnsi="Times" w:cs="B Zar" w:hint="cs"/>
          <w:b/>
          <w:rtl/>
        </w:rPr>
        <w:tab/>
      </w:r>
      <w:r w:rsidRPr="008F32EC">
        <w:rPr>
          <w:rFonts w:ascii="Times" w:eastAsia="Times New Roman" w:hAnsi="Times" w:cs="B Lotus" w:hint="cs"/>
          <w:bCs/>
          <w:sz w:val="20"/>
          <w:szCs w:val="24"/>
          <w:rtl/>
        </w:rPr>
        <w:t>76-80</w:t>
      </w:r>
    </w:p>
    <w:p w14:paraId="61AB2999"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r w:rsidRPr="008F32EC">
        <w:rPr>
          <w:rFonts w:ascii="Times" w:eastAsia="Times New Roman" w:hAnsi="Times" w:cs="B Zar" w:hint="cs"/>
          <w:bCs/>
          <w:rtl/>
        </w:rPr>
        <w:t>تخصیص تخفیف</w:t>
      </w:r>
      <w:r w:rsidRPr="008F32EC">
        <w:rPr>
          <w:rFonts w:ascii="Times" w:eastAsia="Times New Roman" w:hAnsi="Times" w:cs="B Zar" w:hint="cs"/>
          <w:b/>
          <w:rtl/>
        </w:rPr>
        <w:tab/>
      </w:r>
      <w:r w:rsidRPr="008F32EC">
        <w:rPr>
          <w:rFonts w:ascii="Times" w:eastAsia="Times New Roman" w:hAnsi="Times" w:cs="B Lotus" w:hint="cs"/>
          <w:bCs/>
          <w:sz w:val="20"/>
          <w:szCs w:val="24"/>
          <w:rtl/>
        </w:rPr>
        <w:t>81-83</w:t>
      </w:r>
    </w:p>
    <w:p w14:paraId="7E67BD6D"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r w:rsidRPr="008F32EC">
        <w:rPr>
          <w:rFonts w:ascii="Times" w:eastAsia="Times New Roman" w:hAnsi="Times" w:cs="B Zar"/>
          <w:bCs/>
          <w:rtl/>
        </w:rPr>
        <w:t>تخص</w:t>
      </w:r>
      <w:r w:rsidRPr="008F32EC">
        <w:rPr>
          <w:rFonts w:ascii="Times" w:eastAsia="Times New Roman" w:hAnsi="Times" w:cs="B Zar" w:hint="cs"/>
          <w:bCs/>
          <w:rtl/>
        </w:rPr>
        <w:t>یص</w:t>
      </w:r>
      <w:r w:rsidRPr="008F32EC">
        <w:rPr>
          <w:rFonts w:ascii="Times" w:eastAsia="Times New Roman" w:hAnsi="Times" w:cs="B Zar"/>
          <w:bCs/>
          <w:rtl/>
        </w:rPr>
        <w:t xml:space="preserve"> </w:t>
      </w:r>
      <w:proofErr w:type="spellStart"/>
      <w:r w:rsidRPr="008F32EC">
        <w:rPr>
          <w:rFonts w:ascii="Times" w:eastAsia="Times New Roman" w:hAnsi="Times" w:cs="B Zar"/>
          <w:bCs/>
          <w:rtl/>
        </w:rPr>
        <w:t>مابه‌ازا</w:t>
      </w:r>
      <w:r w:rsidRPr="008F32EC">
        <w:rPr>
          <w:rFonts w:ascii="Times" w:eastAsia="Times New Roman" w:hAnsi="Times" w:cs="B Zar" w:hint="cs"/>
          <w:bCs/>
          <w:rtl/>
        </w:rPr>
        <w:t>ی</w:t>
      </w:r>
      <w:proofErr w:type="spellEnd"/>
      <w:r w:rsidRPr="008F32EC">
        <w:rPr>
          <w:rFonts w:ascii="Times" w:eastAsia="Times New Roman" w:hAnsi="Times" w:cs="B Zar"/>
          <w:bCs/>
          <w:rtl/>
        </w:rPr>
        <w:t xml:space="preserve"> متغ</w:t>
      </w:r>
      <w:r w:rsidRPr="008F32EC">
        <w:rPr>
          <w:rFonts w:ascii="Times" w:eastAsia="Times New Roman" w:hAnsi="Times" w:cs="B Zar" w:hint="cs"/>
          <w:bCs/>
          <w:rtl/>
        </w:rPr>
        <w:t>یر</w:t>
      </w:r>
      <w:r w:rsidRPr="008F32EC">
        <w:rPr>
          <w:rFonts w:ascii="Times" w:eastAsia="Times New Roman" w:hAnsi="Times" w:cs="B Zar" w:hint="cs"/>
          <w:b/>
          <w:rtl/>
        </w:rPr>
        <w:tab/>
      </w:r>
      <w:r w:rsidRPr="008F32EC">
        <w:rPr>
          <w:rFonts w:ascii="Times" w:eastAsia="Times New Roman" w:hAnsi="Times" w:cs="B Lotus" w:hint="cs"/>
          <w:bCs/>
          <w:sz w:val="20"/>
          <w:szCs w:val="24"/>
          <w:rtl/>
        </w:rPr>
        <w:t>84-86</w:t>
      </w:r>
    </w:p>
    <w:p w14:paraId="6CDAFF8C"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bCs/>
          <w:rtl/>
        </w:rPr>
        <w:t>تغ</w:t>
      </w:r>
      <w:r w:rsidRPr="008F32EC">
        <w:rPr>
          <w:rFonts w:ascii="Times" w:eastAsia="Times New Roman" w:hAnsi="Times" w:cs="B Titr" w:hint="cs"/>
          <w:bCs/>
          <w:rtl/>
        </w:rPr>
        <w:t>ییر</w:t>
      </w:r>
      <w:r w:rsidRPr="008F32EC">
        <w:rPr>
          <w:rFonts w:ascii="Times" w:eastAsia="Times New Roman" w:hAnsi="Times" w:cs="B Titr"/>
          <w:bCs/>
          <w:rtl/>
        </w:rPr>
        <w:t xml:space="preserve"> در ق</w:t>
      </w:r>
      <w:r w:rsidRPr="008F32EC">
        <w:rPr>
          <w:rFonts w:ascii="Times" w:eastAsia="Times New Roman" w:hAnsi="Times" w:cs="B Titr" w:hint="cs"/>
          <w:bCs/>
          <w:rtl/>
        </w:rPr>
        <w:t>یمت</w:t>
      </w:r>
      <w:r w:rsidRPr="008F32EC">
        <w:rPr>
          <w:rFonts w:ascii="Times" w:eastAsia="Times New Roman" w:hAnsi="Times" w:cs="B Titr"/>
          <w:bCs/>
          <w:rtl/>
        </w:rPr>
        <w:t xml:space="preserve"> معامله</w:t>
      </w:r>
      <w:r w:rsidRPr="008F32EC">
        <w:rPr>
          <w:rFonts w:ascii="Times" w:eastAsia="Times New Roman" w:hAnsi="Times" w:cs="B Lotus" w:hint="cs"/>
          <w:bCs/>
          <w:sz w:val="20"/>
          <w:szCs w:val="24"/>
          <w:rtl/>
        </w:rPr>
        <w:tab/>
        <w:t>87-90</w:t>
      </w:r>
    </w:p>
    <w:p w14:paraId="288A8EEE" w14:textId="77777777" w:rsidR="008F32EC" w:rsidRPr="008F32EC" w:rsidRDefault="008F32EC" w:rsidP="008F32EC">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8F32EC">
        <w:rPr>
          <w:rFonts w:ascii="IranNastaliq" w:eastAsia="Times New Roman" w:hAnsi="IranNastaliq" w:cs="B Traffic"/>
          <w:b/>
          <w:bCs/>
          <w:rtl/>
        </w:rPr>
        <w:t>بند</w:t>
      </w:r>
    </w:p>
    <w:p w14:paraId="6699F7AE"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مخارج قرارداد</w:t>
      </w:r>
      <w:r w:rsidRPr="008F32EC">
        <w:rPr>
          <w:rFonts w:ascii="Times" w:eastAsia="Times New Roman" w:hAnsi="Times" w:cs="B Lotus" w:hint="cs"/>
          <w:bCs/>
          <w:sz w:val="20"/>
          <w:szCs w:val="24"/>
          <w:rtl/>
        </w:rPr>
        <w:tab/>
        <w:t>91-104</w:t>
      </w:r>
    </w:p>
    <w:p w14:paraId="3BBFC965"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bCs/>
          <w:rtl/>
        </w:rPr>
        <w:t xml:space="preserve">مخارج </w:t>
      </w:r>
      <w:r w:rsidRPr="008F32EC">
        <w:rPr>
          <w:rFonts w:ascii="Times" w:eastAsia="Times New Roman" w:hAnsi="Times" w:cs="B Titr" w:hint="cs"/>
          <w:bCs/>
          <w:rtl/>
        </w:rPr>
        <w:t>مختص</w:t>
      </w:r>
      <w:r w:rsidRPr="008F32EC">
        <w:rPr>
          <w:rFonts w:ascii="Times" w:eastAsia="Times New Roman" w:hAnsi="Times" w:cs="B Titr"/>
          <w:bCs/>
          <w:rtl/>
        </w:rPr>
        <w:t xml:space="preserve"> دست</w:t>
      </w:r>
      <w:r w:rsidRPr="008F32EC">
        <w:rPr>
          <w:rFonts w:ascii="Times" w:eastAsia="Times New Roman" w:hAnsi="Times" w:cs="B Titr" w:hint="cs"/>
          <w:bCs/>
          <w:rtl/>
        </w:rPr>
        <w:t>یابی</w:t>
      </w:r>
      <w:r w:rsidRPr="008F32EC">
        <w:rPr>
          <w:rFonts w:ascii="Times" w:eastAsia="Times New Roman" w:hAnsi="Times" w:cs="B Titr"/>
          <w:bCs/>
          <w:rtl/>
        </w:rPr>
        <w:t xml:space="preserve"> به قرارداد</w:t>
      </w:r>
      <w:r w:rsidRPr="008F32EC">
        <w:rPr>
          <w:rFonts w:ascii="Times" w:eastAsia="Times New Roman" w:hAnsi="Times" w:cs="B Lotus" w:hint="cs"/>
          <w:bCs/>
          <w:sz w:val="20"/>
          <w:szCs w:val="24"/>
          <w:rtl/>
        </w:rPr>
        <w:tab/>
        <w:t>91-94</w:t>
      </w:r>
    </w:p>
    <w:p w14:paraId="479DF2D8"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مخارج ایفای قرارداد</w:t>
      </w:r>
      <w:r w:rsidRPr="008F32EC">
        <w:rPr>
          <w:rFonts w:ascii="Times" w:eastAsia="Times New Roman" w:hAnsi="Times" w:cs="B Lotus" w:hint="cs"/>
          <w:bCs/>
          <w:sz w:val="20"/>
          <w:szCs w:val="24"/>
          <w:rtl/>
        </w:rPr>
        <w:tab/>
        <w:t>95-98</w:t>
      </w:r>
    </w:p>
    <w:p w14:paraId="117A296E"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hint="cs"/>
          <w:bCs/>
          <w:rtl/>
        </w:rPr>
        <w:t>استهلاک و کاهش ارزش</w:t>
      </w:r>
      <w:r w:rsidRPr="008F32EC">
        <w:rPr>
          <w:rFonts w:ascii="Times" w:eastAsia="Times New Roman" w:hAnsi="Times" w:cs="B Lotus" w:hint="cs"/>
          <w:bCs/>
          <w:sz w:val="20"/>
          <w:szCs w:val="24"/>
          <w:rtl/>
        </w:rPr>
        <w:tab/>
        <w:t>99-104</w:t>
      </w:r>
    </w:p>
    <w:p w14:paraId="16941617"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bCs/>
          <w:rtl/>
        </w:rPr>
        <w:lastRenderedPageBreak/>
        <w:t>ارائه</w:t>
      </w:r>
      <w:r w:rsidRPr="008F32EC">
        <w:rPr>
          <w:rFonts w:ascii="Times" w:eastAsia="Times New Roman" w:hAnsi="Times" w:cs="B Lotus" w:hint="cs"/>
          <w:bCs/>
          <w:sz w:val="20"/>
          <w:szCs w:val="24"/>
          <w:rtl/>
        </w:rPr>
        <w:tab/>
        <w:t>105-109</w:t>
      </w:r>
    </w:p>
    <w:p w14:paraId="4A201B84"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hint="cs"/>
          <w:bCs/>
          <w:rtl/>
        </w:rPr>
        <w:t>افشا</w:t>
      </w:r>
      <w:r w:rsidRPr="008F32EC">
        <w:rPr>
          <w:rFonts w:ascii="Times" w:eastAsia="Times New Roman" w:hAnsi="Times" w:cs="B Lotus" w:hint="cs"/>
          <w:bCs/>
          <w:sz w:val="20"/>
          <w:szCs w:val="24"/>
          <w:rtl/>
        </w:rPr>
        <w:tab/>
        <w:t>110-129</w:t>
      </w:r>
    </w:p>
    <w:p w14:paraId="4CCC6268" w14:textId="77777777" w:rsidR="008F32EC" w:rsidRPr="008F32EC" w:rsidRDefault="008F32EC" w:rsidP="008F32EC">
      <w:pPr>
        <w:tabs>
          <w:tab w:val="right" w:leader="dot" w:pos="10206"/>
        </w:tabs>
        <w:spacing w:after="0" w:line="240" w:lineRule="auto"/>
        <w:rPr>
          <w:rFonts w:ascii="Times" w:eastAsia="Times New Roman" w:hAnsi="Times" w:cs="B Titr"/>
          <w:bCs/>
        </w:rPr>
      </w:pPr>
      <w:r w:rsidRPr="008F32EC">
        <w:rPr>
          <w:rFonts w:ascii="Times" w:eastAsia="Times New Roman" w:hAnsi="Times" w:cs="B Titr" w:hint="cs"/>
          <w:bCs/>
          <w:rtl/>
        </w:rPr>
        <w:t>قرارداد با مشتریان</w:t>
      </w:r>
      <w:r w:rsidRPr="008F32EC">
        <w:rPr>
          <w:rFonts w:ascii="Times" w:eastAsia="Times New Roman" w:hAnsi="Times" w:cs="B Lotus" w:hint="cs"/>
          <w:bCs/>
          <w:sz w:val="20"/>
          <w:szCs w:val="24"/>
          <w:rtl/>
        </w:rPr>
        <w:tab/>
        <w:t>113-122</w:t>
      </w:r>
    </w:p>
    <w:p w14:paraId="57E8063F" w14:textId="77777777" w:rsidR="008F32EC" w:rsidRPr="008F32EC" w:rsidRDefault="008F32EC" w:rsidP="008F32EC">
      <w:pPr>
        <w:tabs>
          <w:tab w:val="right" w:leader="dot" w:pos="10206"/>
        </w:tabs>
        <w:spacing w:after="0" w:line="240" w:lineRule="auto"/>
        <w:ind w:left="567"/>
        <w:rPr>
          <w:rFonts w:ascii="Times" w:eastAsia="Times New Roman" w:hAnsi="Times" w:cs="B Zar"/>
          <w:bCs/>
        </w:rPr>
      </w:pPr>
      <w:r w:rsidRPr="008F32EC">
        <w:rPr>
          <w:rFonts w:ascii="Times" w:eastAsia="Times New Roman" w:hAnsi="Times" w:cs="B Zar"/>
          <w:bCs/>
          <w:rtl/>
        </w:rPr>
        <w:t>تفک</w:t>
      </w:r>
      <w:r w:rsidRPr="008F32EC">
        <w:rPr>
          <w:rFonts w:ascii="Times" w:eastAsia="Times New Roman" w:hAnsi="Times" w:cs="B Zar" w:hint="cs"/>
          <w:bCs/>
          <w:rtl/>
        </w:rPr>
        <w:t>یک</w:t>
      </w:r>
      <w:r w:rsidRPr="008F32EC">
        <w:rPr>
          <w:rFonts w:ascii="Times" w:eastAsia="Times New Roman" w:hAnsi="Times" w:cs="B Zar"/>
          <w:bCs/>
          <w:rtl/>
        </w:rPr>
        <w:t xml:space="preserve"> درآمد عمل</w:t>
      </w:r>
      <w:r w:rsidRPr="008F32EC">
        <w:rPr>
          <w:rFonts w:ascii="Times" w:eastAsia="Times New Roman" w:hAnsi="Times" w:cs="B Zar" w:hint="cs"/>
          <w:bCs/>
          <w:rtl/>
        </w:rPr>
        <w:t>یاتی</w:t>
      </w:r>
      <w:r w:rsidRPr="008F32EC">
        <w:rPr>
          <w:rFonts w:ascii="Times" w:eastAsia="Times New Roman" w:hAnsi="Times" w:cs="B Zar" w:hint="cs"/>
          <w:b/>
          <w:rtl/>
        </w:rPr>
        <w:tab/>
      </w:r>
      <w:r w:rsidRPr="008F32EC">
        <w:rPr>
          <w:rFonts w:ascii="Times" w:eastAsia="Times New Roman" w:hAnsi="Times" w:cs="B Lotus" w:hint="cs"/>
          <w:bCs/>
          <w:sz w:val="20"/>
          <w:szCs w:val="24"/>
          <w:rtl/>
        </w:rPr>
        <w:t>114-115</w:t>
      </w:r>
    </w:p>
    <w:p w14:paraId="7B449040" w14:textId="77777777" w:rsidR="008F32EC" w:rsidRPr="008F32EC" w:rsidRDefault="008F32EC" w:rsidP="008F32EC">
      <w:pPr>
        <w:tabs>
          <w:tab w:val="right" w:leader="dot" w:pos="10206"/>
        </w:tabs>
        <w:spacing w:after="0" w:line="240" w:lineRule="auto"/>
        <w:ind w:left="567"/>
        <w:rPr>
          <w:rFonts w:ascii="Times" w:eastAsia="Times New Roman" w:hAnsi="Times" w:cs="B Zar"/>
          <w:bCs/>
        </w:rPr>
      </w:pPr>
      <w:r w:rsidRPr="008F32EC">
        <w:rPr>
          <w:rFonts w:ascii="Times" w:eastAsia="Times New Roman" w:hAnsi="Times" w:cs="B Zar"/>
          <w:bCs/>
          <w:rtl/>
        </w:rPr>
        <w:t xml:space="preserve">مانده </w:t>
      </w:r>
      <w:proofErr w:type="spellStart"/>
      <w:r w:rsidRPr="008F32EC">
        <w:rPr>
          <w:rFonts w:ascii="Times" w:eastAsia="Times New Roman" w:hAnsi="Times" w:cs="B Zar"/>
          <w:bCs/>
          <w:rtl/>
        </w:rPr>
        <w:t>حسابها</w:t>
      </w:r>
      <w:r w:rsidRPr="008F32EC">
        <w:rPr>
          <w:rFonts w:ascii="Times" w:eastAsia="Times New Roman" w:hAnsi="Times" w:cs="B Zar" w:hint="cs"/>
          <w:bCs/>
          <w:rtl/>
        </w:rPr>
        <w:t>ی</w:t>
      </w:r>
      <w:proofErr w:type="spellEnd"/>
      <w:r w:rsidRPr="008F32EC">
        <w:rPr>
          <w:rFonts w:ascii="Times" w:eastAsia="Times New Roman" w:hAnsi="Times" w:cs="B Zar"/>
          <w:bCs/>
          <w:rtl/>
        </w:rPr>
        <w:t xml:space="preserve"> قرارداد</w:t>
      </w:r>
      <w:r w:rsidRPr="008F32EC">
        <w:rPr>
          <w:rFonts w:ascii="Times" w:eastAsia="Times New Roman" w:hAnsi="Times" w:cs="B Zar" w:hint="cs"/>
          <w:b/>
          <w:rtl/>
        </w:rPr>
        <w:tab/>
      </w:r>
      <w:r w:rsidRPr="008F32EC">
        <w:rPr>
          <w:rFonts w:ascii="Times" w:eastAsia="Times New Roman" w:hAnsi="Times" w:cs="B Lotus" w:hint="cs"/>
          <w:bCs/>
          <w:sz w:val="20"/>
          <w:szCs w:val="24"/>
          <w:rtl/>
        </w:rPr>
        <w:t>116-118</w:t>
      </w:r>
    </w:p>
    <w:p w14:paraId="105EE0A3"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r w:rsidRPr="008F32EC">
        <w:rPr>
          <w:rFonts w:ascii="Times" w:eastAsia="Times New Roman" w:hAnsi="Times" w:cs="B Zar" w:hint="cs"/>
          <w:bCs/>
          <w:rtl/>
        </w:rPr>
        <w:t>تعهدات عملکردی</w:t>
      </w:r>
      <w:r w:rsidRPr="008F32EC">
        <w:rPr>
          <w:rFonts w:ascii="Times" w:eastAsia="Times New Roman" w:hAnsi="Times" w:cs="B Zar" w:hint="cs"/>
          <w:b/>
          <w:rtl/>
        </w:rPr>
        <w:tab/>
      </w:r>
      <w:r w:rsidRPr="008F32EC">
        <w:rPr>
          <w:rFonts w:ascii="Times" w:eastAsia="Times New Roman" w:hAnsi="Times" w:cs="B Lotus" w:hint="cs"/>
          <w:bCs/>
          <w:sz w:val="20"/>
          <w:szCs w:val="24"/>
          <w:rtl/>
        </w:rPr>
        <w:t>119</w:t>
      </w:r>
    </w:p>
    <w:p w14:paraId="22DC8A95" w14:textId="77777777" w:rsidR="008F32EC" w:rsidRPr="008F32EC" w:rsidRDefault="008F32EC" w:rsidP="008F32EC">
      <w:pPr>
        <w:tabs>
          <w:tab w:val="right" w:leader="dot" w:pos="10206"/>
        </w:tabs>
        <w:spacing w:after="0" w:line="240" w:lineRule="auto"/>
        <w:ind w:left="567"/>
        <w:rPr>
          <w:rFonts w:ascii="Times" w:eastAsia="Times New Roman" w:hAnsi="Times" w:cs="B Zar"/>
          <w:bCs/>
          <w:rtl/>
        </w:rPr>
      </w:pPr>
      <w:r w:rsidRPr="008F32EC">
        <w:rPr>
          <w:rFonts w:ascii="Times" w:eastAsia="Times New Roman" w:hAnsi="Times" w:cs="B Zar"/>
          <w:bCs/>
          <w:rtl/>
        </w:rPr>
        <w:t>ق</w:t>
      </w:r>
      <w:r w:rsidRPr="008F32EC">
        <w:rPr>
          <w:rFonts w:ascii="Times" w:eastAsia="Times New Roman" w:hAnsi="Times" w:cs="B Zar" w:hint="cs"/>
          <w:bCs/>
          <w:rtl/>
        </w:rPr>
        <w:t>یمت</w:t>
      </w:r>
      <w:r w:rsidRPr="008F32EC">
        <w:rPr>
          <w:rFonts w:ascii="Times" w:eastAsia="Times New Roman" w:hAnsi="Times" w:cs="B Zar"/>
          <w:bCs/>
          <w:rtl/>
        </w:rPr>
        <w:t xml:space="preserve"> معامله </w:t>
      </w:r>
      <w:proofErr w:type="spellStart"/>
      <w:r w:rsidRPr="008F32EC">
        <w:rPr>
          <w:rFonts w:ascii="Times" w:eastAsia="Times New Roman" w:hAnsi="Times" w:cs="B Zar"/>
          <w:bCs/>
          <w:rtl/>
        </w:rPr>
        <w:t>تخص</w:t>
      </w:r>
      <w:r w:rsidRPr="008F32EC">
        <w:rPr>
          <w:rFonts w:ascii="Times" w:eastAsia="Times New Roman" w:hAnsi="Times" w:cs="B Zar" w:hint="cs"/>
          <w:bCs/>
          <w:rtl/>
        </w:rPr>
        <w:t>یص‌یافته</w:t>
      </w:r>
      <w:proofErr w:type="spellEnd"/>
      <w:r w:rsidRPr="008F32EC">
        <w:rPr>
          <w:rFonts w:ascii="Times" w:eastAsia="Times New Roman" w:hAnsi="Times" w:cs="B Zar"/>
          <w:bCs/>
          <w:rtl/>
        </w:rPr>
        <w:t xml:space="preserve"> به تعهدات عملکرد</w:t>
      </w:r>
      <w:r w:rsidRPr="008F32EC">
        <w:rPr>
          <w:rFonts w:ascii="Times" w:eastAsia="Times New Roman" w:hAnsi="Times" w:cs="B Zar" w:hint="cs"/>
          <w:bCs/>
          <w:rtl/>
        </w:rPr>
        <w:t>ی</w:t>
      </w:r>
      <w:r w:rsidRPr="008F32EC">
        <w:rPr>
          <w:rFonts w:ascii="Times" w:eastAsia="Times New Roman" w:hAnsi="Times" w:cs="B Zar"/>
          <w:bCs/>
          <w:rtl/>
        </w:rPr>
        <w:t xml:space="preserve"> باق</w:t>
      </w:r>
      <w:r w:rsidRPr="008F32EC">
        <w:rPr>
          <w:rFonts w:ascii="Times" w:eastAsia="Times New Roman" w:hAnsi="Times" w:cs="B Zar" w:hint="cs"/>
          <w:bCs/>
          <w:rtl/>
        </w:rPr>
        <w:t>یمانده</w:t>
      </w:r>
      <w:r w:rsidRPr="008F32EC">
        <w:rPr>
          <w:rFonts w:ascii="Times" w:eastAsia="Times New Roman" w:hAnsi="Times" w:cs="B Zar" w:hint="cs"/>
          <w:b/>
          <w:rtl/>
        </w:rPr>
        <w:tab/>
      </w:r>
      <w:r w:rsidRPr="008F32EC">
        <w:rPr>
          <w:rFonts w:ascii="Times" w:eastAsia="Times New Roman" w:hAnsi="Times" w:cs="B Lotus" w:hint="cs"/>
          <w:bCs/>
          <w:sz w:val="20"/>
          <w:szCs w:val="24"/>
          <w:rtl/>
        </w:rPr>
        <w:t>120-122</w:t>
      </w:r>
    </w:p>
    <w:p w14:paraId="01BD46E8" w14:textId="77777777" w:rsidR="008F32EC" w:rsidRPr="008F32EC" w:rsidRDefault="008F32EC" w:rsidP="008F32EC">
      <w:pPr>
        <w:tabs>
          <w:tab w:val="right" w:leader="dot" w:pos="10206"/>
        </w:tabs>
        <w:spacing w:after="0" w:line="240" w:lineRule="auto"/>
        <w:rPr>
          <w:rFonts w:ascii="Times" w:eastAsia="Times New Roman" w:hAnsi="Times" w:cs="B Titr"/>
          <w:bCs/>
        </w:rPr>
      </w:pPr>
      <w:proofErr w:type="spellStart"/>
      <w:r w:rsidRPr="008F32EC">
        <w:rPr>
          <w:rFonts w:ascii="Times" w:eastAsia="Times New Roman" w:hAnsi="Times" w:cs="B Titr"/>
          <w:bCs/>
          <w:rtl/>
        </w:rPr>
        <w:t>قضاوتها</w:t>
      </w:r>
      <w:r w:rsidRPr="008F32EC">
        <w:rPr>
          <w:rFonts w:ascii="Times" w:eastAsia="Times New Roman" w:hAnsi="Times" w:cs="B Titr" w:hint="cs"/>
          <w:bCs/>
          <w:rtl/>
        </w:rPr>
        <w:t>ی</w:t>
      </w:r>
      <w:proofErr w:type="spellEnd"/>
      <w:r w:rsidRPr="008F32EC">
        <w:rPr>
          <w:rFonts w:ascii="Times" w:eastAsia="Times New Roman" w:hAnsi="Times" w:cs="B Titr"/>
          <w:bCs/>
          <w:rtl/>
        </w:rPr>
        <w:t xml:space="preserve"> </w:t>
      </w:r>
      <w:r w:rsidRPr="008F32EC">
        <w:rPr>
          <w:rFonts w:ascii="Times" w:eastAsia="Times New Roman" w:hAnsi="Times" w:cs="B Titr" w:hint="cs"/>
          <w:bCs/>
          <w:rtl/>
        </w:rPr>
        <w:t>عمده</w:t>
      </w:r>
      <w:r w:rsidRPr="008F32EC">
        <w:rPr>
          <w:rFonts w:ascii="Times" w:eastAsia="Times New Roman" w:hAnsi="Times" w:cs="B Titr"/>
          <w:bCs/>
          <w:rtl/>
        </w:rPr>
        <w:t xml:space="preserve"> </w:t>
      </w:r>
      <w:proofErr w:type="spellStart"/>
      <w:r w:rsidRPr="008F32EC">
        <w:rPr>
          <w:rFonts w:ascii="Times" w:eastAsia="Times New Roman" w:hAnsi="Times" w:cs="B Titr"/>
          <w:bCs/>
          <w:rtl/>
        </w:rPr>
        <w:t>صورت‌گرفته</w:t>
      </w:r>
      <w:proofErr w:type="spellEnd"/>
      <w:r w:rsidRPr="008F32EC">
        <w:rPr>
          <w:rFonts w:ascii="Times" w:eastAsia="Times New Roman" w:hAnsi="Times" w:cs="B Titr"/>
          <w:bCs/>
          <w:rtl/>
        </w:rPr>
        <w:t xml:space="preserve"> در بکارگ</w:t>
      </w:r>
      <w:r w:rsidRPr="008F32EC">
        <w:rPr>
          <w:rFonts w:ascii="Times" w:eastAsia="Times New Roman" w:hAnsi="Times" w:cs="B Titr" w:hint="cs"/>
          <w:bCs/>
          <w:rtl/>
        </w:rPr>
        <w:t>یری</w:t>
      </w:r>
      <w:r w:rsidRPr="008F32EC">
        <w:rPr>
          <w:rFonts w:ascii="Times" w:eastAsia="Times New Roman" w:hAnsi="Times" w:cs="B Titr"/>
          <w:bCs/>
          <w:rtl/>
        </w:rPr>
        <w:t xml:space="preserve"> ا</w:t>
      </w:r>
      <w:r w:rsidRPr="008F32EC">
        <w:rPr>
          <w:rFonts w:ascii="Times" w:eastAsia="Times New Roman" w:hAnsi="Times" w:cs="B Titr" w:hint="cs"/>
          <w:bCs/>
          <w:rtl/>
        </w:rPr>
        <w:t>ین</w:t>
      </w:r>
      <w:r w:rsidRPr="008F32EC">
        <w:rPr>
          <w:rFonts w:ascii="Times" w:eastAsia="Times New Roman" w:hAnsi="Times" w:cs="B Titr"/>
          <w:bCs/>
          <w:rtl/>
        </w:rPr>
        <w:t xml:space="preserve"> استاندارد</w:t>
      </w:r>
      <w:r w:rsidRPr="008F32EC">
        <w:rPr>
          <w:rFonts w:ascii="Times" w:eastAsia="Times New Roman" w:hAnsi="Times" w:cs="B Lotus" w:hint="cs"/>
          <w:bCs/>
          <w:sz w:val="20"/>
          <w:szCs w:val="24"/>
          <w:rtl/>
        </w:rPr>
        <w:tab/>
        <w:t>123-126</w:t>
      </w:r>
    </w:p>
    <w:p w14:paraId="5555DE6A" w14:textId="77777777" w:rsidR="008F32EC" w:rsidRPr="008F32EC" w:rsidRDefault="008F32EC" w:rsidP="008F32EC">
      <w:pPr>
        <w:tabs>
          <w:tab w:val="right" w:leader="dot" w:pos="10206"/>
        </w:tabs>
        <w:spacing w:after="0" w:line="240" w:lineRule="auto"/>
        <w:ind w:left="567"/>
        <w:rPr>
          <w:rFonts w:ascii="Times" w:eastAsia="Times New Roman" w:hAnsi="Times" w:cs="B Zar"/>
          <w:bCs/>
        </w:rPr>
      </w:pPr>
      <w:r w:rsidRPr="008F32EC">
        <w:rPr>
          <w:rFonts w:ascii="Times" w:eastAsia="Times New Roman" w:hAnsi="Times" w:cs="B Zar" w:hint="cs"/>
          <w:bCs/>
          <w:rtl/>
        </w:rPr>
        <w:t>تعیین زمانبندی ایفای تعهدات عملکردی</w:t>
      </w:r>
      <w:r w:rsidRPr="008F32EC">
        <w:rPr>
          <w:rFonts w:ascii="Times" w:eastAsia="Times New Roman" w:hAnsi="Times" w:cs="B Zar" w:hint="cs"/>
          <w:b/>
          <w:rtl/>
        </w:rPr>
        <w:tab/>
      </w:r>
      <w:r w:rsidRPr="008F32EC">
        <w:rPr>
          <w:rFonts w:ascii="Times" w:eastAsia="Times New Roman" w:hAnsi="Times" w:cs="B Lotus" w:hint="cs"/>
          <w:bCs/>
          <w:sz w:val="20"/>
          <w:szCs w:val="24"/>
          <w:rtl/>
        </w:rPr>
        <w:t>124-125</w:t>
      </w:r>
    </w:p>
    <w:p w14:paraId="5A4261D3" w14:textId="77777777" w:rsidR="008F32EC" w:rsidRPr="008F32EC" w:rsidRDefault="008F32EC" w:rsidP="008F32EC">
      <w:pPr>
        <w:tabs>
          <w:tab w:val="right" w:leader="dot" w:pos="10206"/>
        </w:tabs>
        <w:spacing w:after="0" w:line="240" w:lineRule="auto"/>
        <w:ind w:left="567"/>
        <w:rPr>
          <w:rFonts w:ascii="Times" w:eastAsia="Times New Roman" w:hAnsi="Times" w:cs="B Zar"/>
          <w:bCs/>
        </w:rPr>
      </w:pPr>
      <w:r w:rsidRPr="008F32EC">
        <w:rPr>
          <w:rFonts w:ascii="Times" w:eastAsia="Times New Roman" w:hAnsi="Times" w:cs="B Zar" w:hint="cs"/>
          <w:bCs/>
          <w:rtl/>
        </w:rPr>
        <w:t xml:space="preserve">تعیین قیمت معامله و مبالغ </w:t>
      </w:r>
      <w:proofErr w:type="spellStart"/>
      <w:r w:rsidRPr="008F32EC">
        <w:rPr>
          <w:rFonts w:ascii="Times" w:eastAsia="Times New Roman" w:hAnsi="Times" w:cs="B Zar" w:hint="cs"/>
          <w:bCs/>
          <w:rtl/>
        </w:rPr>
        <w:t>تخصیص‌یافته</w:t>
      </w:r>
      <w:proofErr w:type="spellEnd"/>
      <w:r w:rsidRPr="008F32EC">
        <w:rPr>
          <w:rFonts w:ascii="Times" w:eastAsia="Times New Roman" w:hAnsi="Times" w:cs="B Zar" w:hint="cs"/>
          <w:bCs/>
          <w:rtl/>
        </w:rPr>
        <w:t xml:space="preserve"> به تعهدات عملکردی</w:t>
      </w:r>
      <w:r w:rsidRPr="008F32EC">
        <w:rPr>
          <w:rFonts w:ascii="Times" w:eastAsia="Times New Roman" w:hAnsi="Times" w:cs="B Zar" w:hint="cs"/>
          <w:b/>
          <w:rtl/>
        </w:rPr>
        <w:tab/>
      </w:r>
      <w:r w:rsidRPr="008F32EC">
        <w:rPr>
          <w:rFonts w:ascii="Times" w:eastAsia="Times New Roman" w:hAnsi="Times" w:cs="B Lotus" w:hint="cs"/>
          <w:bCs/>
          <w:sz w:val="20"/>
          <w:szCs w:val="24"/>
          <w:rtl/>
        </w:rPr>
        <w:t>126</w:t>
      </w:r>
    </w:p>
    <w:p w14:paraId="3FAFB9EA" w14:textId="77777777" w:rsidR="008F32EC" w:rsidRPr="008F32EC" w:rsidRDefault="008F32EC" w:rsidP="008F32EC">
      <w:pPr>
        <w:tabs>
          <w:tab w:val="right" w:leader="dot" w:pos="10206"/>
        </w:tabs>
        <w:spacing w:after="0" w:line="240" w:lineRule="auto"/>
        <w:rPr>
          <w:rFonts w:ascii="Times" w:eastAsia="Times New Roman" w:hAnsi="Times" w:cs="B Titr"/>
          <w:bCs/>
        </w:rPr>
      </w:pPr>
      <w:proofErr w:type="spellStart"/>
      <w:r w:rsidRPr="008F32EC">
        <w:rPr>
          <w:rFonts w:ascii="Times" w:eastAsia="Times New Roman" w:hAnsi="Times" w:cs="B Titr"/>
          <w:bCs/>
          <w:rtl/>
        </w:rPr>
        <w:t>دارا</w:t>
      </w:r>
      <w:r w:rsidRPr="008F32EC">
        <w:rPr>
          <w:rFonts w:ascii="Times" w:eastAsia="Times New Roman" w:hAnsi="Times" w:cs="B Titr" w:hint="cs"/>
          <w:bCs/>
          <w:rtl/>
        </w:rPr>
        <w:t>ییهای</w:t>
      </w:r>
      <w:proofErr w:type="spellEnd"/>
      <w:r w:rsidRPr="008F32EC">
        <w:rPr>
          <w:rFonts w:ascii="Times" w:eastAsia="Times New Roman" w:hAnsi="Times" w:cs="B Titr"/>
          <w:bCs/>
          <w:rtl/>
        </w:rPr>
        <w:t xml:space="preserve"> </w:t>
      </w:r>
      <w:proofErr w:type="spellStart"/>
      <w:r w:rsidRPr="008F32EC">
        <w:rPr>
          <w:rFonts w:ascii="Times" w:eastAsia="Times New Roman" w:hAnsi="Times" w:cs="B Titr"/>
          <w:bCs/>
          <w:rtl/>
        </w:rPr>
        <w:t>شناسا</w:t>
      </w:r>
      <w:r w:rsidRPr="008F32EC">
        <w:rPr>
          <w:rFonts w:ascii="Times" w:eastAsia="Times New Roman" w:hAnsi="Times" w:cs="B Titr" w:hint="cs"/>
          <w:bCs/>
          <w:rtl/>
        </w:rPr>
        <w:t>یی‌شده</w:t>
      </w:r>
      <w:proofErr w:type="spellEnd"/>
      <w:r w:rsidRPr="008F32EC">
        <w:rPr>
          <w:rFonts w:ascii="Times" w:eastAsia="Times New Roman" w:hAnsi="Times" w:cs="B Titr"/>
          <w:bCs/>
          <w:rtl/>
        </w:rPr>
        <w:t xml:space="preserve"> حاصل از مخارج دست</w:t>
      </w:r>
      <w:r w:rsidRPr="008F32EC">
        <w:rPr>
          <w:rFonts w:ascii="Times" w:eastAsia="Times New Roman" w:hAnsi="Times" w:cs="B Titr" w:hint="cs"/>
          <w:bCs/>
          <w:rtl/>
        </w:rPr>
        <w:t>یابی</w:t>
      </w:r>
      <w:r w:rsidRPr="008F32EC">
        <w:rPr>
          <w:rFonts w:ascii="Times" w:eastAsia="Times New Roman" w:hAnsi="Times" w:cs="B Titr"/>
          <w:bCs/>
          <w:rtl/>
        </w:rPr>
        <w:t xml:space="preserve"> به قرارداد با مشتر</w:t>
      </w:r>
      <w:r w:rsidRPr="008F32EC">
        <w:rPr>
          <w:rFonts w:ascii="Times" w:eastAsia="Times New Roman" w:hAnsi="Times" w:cs="B Titr" w:hint="cs"/>
          <w:bCs/>
          <w:rtl/>
        </w:rPr>
        <w:t>ی</w:t>
      </w:r>
      <w:r w:rsidRPr="008F32EC">
        <w:rPr>
          <w:rFonts w:ascii="Times" w:eastAsia="Times New Roman" w:hAnsi="Times" w:cs="B Titr"/>
          <w:bCs/>
          <w:rtl/>
        </w:rPr>
        <w:t xml:space="preserve"> </w:t>
      </w:r>
      <w:r w:rsidRPr="008F32EC">
        <w:rPr>
          <w:rFonts w:ascii="Times" w:eastAsia="Times New Roman" w:hAnsi="Times" w:cs="B Titr" w:hint="cs"/>
          <w:bCs/>
          <w:rtl/>
        </w:rPr>
        <w:t>یا</w:t>
      </w:r>
      <w:r w:rsidRPr="008F32EC">
        <w:rPr>
          <w:rFonts w:ascii="Times" w:eastAsia="Times New Roman" w:hAnsi="Times" w:cs="B Titr"/>
          <w:bCs/>
          <w:rtl/>
        </w:rPr>
        <w:t xml:space="preserve"> مخارج ا</w:t>
      </w:r>
      <w:r w:rsidRPr="008F32EC">
        <w:rPr>
          <w:rFonts w:ascii="Times" w:eastAsia="Times New Roman" w:hAnsi="Times" w:cs="B Titr" w:hint="cs"/>
          <w:bCs/>
          <w:rtl/>
        </w:rPr>
        <w:t>یفای</w:t>
      </w:r>
      <w:r w:rsidRPr="008F32EC">
        <w:rPr>
          <w:rFonts w:ascii="Times" w:eastAsia="Times New Roman" w:hAnsi="Times" w:cs="B Titr"/>
          <w:bCs/>
          <w:rtl/>
        </w:rPr>
        <w:t xml:space="preserve"> قرارداد با مشتر</w:t>
      </w:r>
      <w:r w:rsidRPr="008F32EC">
        <w:rPr>
          <w:rFonts w:ascii="Times" w:eastAsia="Times New Roman" w:hAnsi="Times" w:cs="B Titr" w:hint="cs"/>
          <w:bCs/>
          <w:rtl/>
        </w:rPr>
        <w:t>ی</w:t>
      </w:r>
      <w:r w:rsidRPr="008F32EC">
        <w:rPr>
          <w:rFonts w:ascii="Times" w:eastAsia="Times New Roman" w:hAnsi="Times" w:cs="B Lotus" w:hint="cs"/>
          <w:bCs/>
          <w:sz w:val="20"/>
          <w:szCs w:val="24"/>
          <w:rtl/>
        </w:rPr>
        <w:tab/>
        <w:t>127-128</w:t>
      </w:r>
    </w:p>
    <w:p w14:paraId="537C0CD0" w14:textId="77777777" w:rsidR="008F32EC" w:rsidRPr="008F32EC" w:rsidRDefault="008F32EC" w:rsidP="008F32EC">
      <w:pPr>
        <w:tabs>
          <w:tab w:val="right" w:leader="dot" w:pos="10206"/>
        </w:tabs>
        <w:spacing w:after="0" w:line="240" w:lineRule="auto"/>
        <w:rPr>
          <w:rFonts w:ascii="Times" w:eastAsia="Times New Roman" w:hAnsi="Times" w:cs="B Titr"/>
          <w:bCs/>
        </w:rPr>
      </w:pPr>
      <w:proofErr w:type="spellStart"/>
      <w:r w:rsidRPr="008F32EC">
        <w:rPr>
          <w:rFonts w:ascii="Times" w:eastAsia="Times New Roman" w:hAnsi="Times" w:cs="B Titr" w:hint="cs"/>
          <w:bCs/>
          <w:rtl/>
        </w:rPr>
        <w:t>اقتضاهای</w:t>
      </w:r>
      <w:proofErr w:type="spellEnd"/>
      <w:r w:rsidRPr="008F32EC">
        <w:rPr>
          <w:rFonts w:ascii="Times" w:eastAsia="Times New Roman" w:hAnsi="Times" w:cs="B Titr" w:hint="cs"/>
          <w:bCs/>
          <w:rtl/>
        </w:rPr>
        <w:t xml:space="preserve"> عملی</w:t>
      </w:r>
      <w:r w:rsidRPr="008F32EC">
        <w:rPr>
          <w:rFonts w:ascii="Times" w:eastAsia="Times New Roman" w:hAnsi="Times" w:cs="B Lotus" w:hint="cs"/>
          <w:bCs/>
          <w:sz w:val="20"/>
          <w:szCs w:val="24"/>
          <w:rtl/>
        </w:rPr>
        <w:tab/>
        <w:t>129</w:t>
      </w:r>
    </w:p>
    <w:p w14:paraId="59047A5A" w14:textId="77777777" w:rsidR="008F32EC" w:rsidRPr="008F32EC" w:rsidRDefault="008F32EC" w:rsidP="008F32EC">
      <w:pPr>
        <w:tabs>
          <w:tab w:val="right" w:leader="dot" w:pos="10206"/>
        </w:tabs>
        <w:spacing w:after="0" w:line="240" w:lineRule="auto"/>
        <w:rPr>
          <w:rFonts w:ascii="Times" w:eastAsia="Times New Roman" w:hAnsi="Times" w:cs="B Titr"/>
          <w:bCs/>
          <w:rtl/>
        </w:rPr>
      </w:pPr>
      <w:proofErr w:type="spellStart"/>
      <w:r w:rsidRPr="008F32EC">
        <w:rPr>
          <w:rFonts w:ascii="Times" w:eastAsia="Times New Roman" w:hAnsi="Times" w:cs="B Titr" w:hint="cs"/>
          <w:bCs/>
          <w:rtl/>
        </w:rPr>
        <w:t>کنارگذاری</w:t>
      </w:r>
      <w:proofErr w:type="spellEnd"/>
      <w:r w:rsidRPr="008F32EC">
        <w:rPr>
          <w:rFonts w:ascii="Times" w:eastAsia="Times New Roman" w:hAnsi="Times" w:cs="B Titr" w:hint="cs"/>
          <w:bCs/>
          <w:rtl/>
        </w:rPr>
        <w:t xml:space="preserve"> سایر استانداردها</w:t>
      </w:r>
      <w:r w:rsidRPr="008F32EC">
        <w:rPr>
          <w:rFonts w:ascii="Times" w:eastAsia="Times New Roman" w:hAnsi="Times" w:cs="B Lotus" w:hint="cs"/>
          <w:bCs/>
          <w:sz w:val="20"/>
          <w:szCs w:val="24"/>
          <w:rtl/>
        </w:rPr>
        <w:tab/>
        <w:t>130</w:t>
      </w:r>
    </w:p>
    <w:p w14:paraId="1BD6B307"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تاریخ اجرا</w:t>
      </w:r>
      <w:r w:rsidRPr="008F32EC">
        <w:rPr>
          <w:rFonts w:ascii="Times" w:eastAsia="Times New Roman" w:hAnsi="Times" w:cs="B Lotus" w:hint="cs"/>
          <w:bCs/>
          <w:sz w:val="20"/>
          <w:szCs w:val="24"/>
          <w:rtl/>
        </w:rPr>
        <w:tab/>
        <w:t>131-132</w:t>
      </w:r>
    </w:p>
    <w:p w14:paraId="169ECF57"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 xml:space="preserve">مطابقت با استانداردهای </w:t>
      </w:r>
      <w:proofErr w:type="spellStart"/>
      <w:r w:rsidRPr="008F32EC">
        <w:rPr>
          <w:rFonts w:ascii="Times" w:eastAsia="Times New Roman" w:hAnsi="Times" w:cs="B Titr" w:hint="cs"/>
          <w:bCs/>
          <w:rtl/>
        </w:rPr>
        <w:t>بین‌المللی</w:t>
      </w:r>
      <w:proofErr w:type="spellEnd"/>
      <w:r w:rsidRPr="008F32EC">
        <w:rPr>
          <w:rFonts w:ascii="Times" w:eastAsia="Times New Roman" w:hAnsi="Times" w:cs="B Titr" w:hint="cs"/>
          <w:bCs/>
          <w:rtl/>
        </w:rPr>
        <w:t xml:space="preserve"> گزارشگری مالی </w:t>
      </w:r>
      <w:r w:rsidRPr="008F32EC">
        <w:rPr>
          <w:rFonts w:ascii="Times" w:eastAsia="Times New Roman" w:hAnsi="Times" w:cs="B Lotus" w:hint="cs"/>
          <w:bCs/>
          <w:sz w:val="20"/>
          <w:szCs w:val="24"/>
          <w:rtl/>
        </w:rPr>
        <w:tab/>
        <w:t>133</w:t>
      </w:r>
    </w:p>
    <w:p w14:paraId="6584EE22" w14:textId="77777777" w:rsidR="008F32EC" w:rsidRPr="008F32EC" w:rsidRDefault="008F32EC" w:rsidP="008F32EC">
      <w:pPr>
        <w:tabs>
          <w:tab w:val="right" w:leader="dot" w:pos="10206"/>
        </w:tabs>
        <w:spacing w:after="0" w:line="240" w:lineRule="auto"/>
        <w:rPr>
          <w:rFonts w:ascii="Times" w:eastAsia="Times New Roman" w:hAnsi="Times" w:cs="B Titr"/>
          <w:bCs/>
          <w:rtl/>
        </w:rPr>
      </w:pPr>
      <w:proofErr w:type="spellStart"/>
      <w:r w:rsidRPr="008F32EC">
        <w:rPr>
          <w:rFonts w:ascii="Times" w:eastAsia="Times New Roman" w:hAnsi="Times" w:cs="B Titr" w:hint="cs"/>
          <w:bCs/>
          <w:rtl/>
        </w:rPr>
        <w:t>پیوستها</w:t>
      </w:r>
      <w:proofErr w:type="spellEnd"/>
    </w:p>
    <w:p w14:paraId="37B06AAA"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 xml:space="preserve">   پیوست الف</w:t>
      </w:r>
    </w:p>
    <w:p w14:paraId="05F8CD35"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 xml:space="preserve">   پیوست ب</w:t>
      </w:r>
    </w:p>
    <w:p w14:paraId="34E52EBD" w14:textId="77777777" w:rsidR="008F32EC" w:rsidRPr="008F32EC" w:rsidRDefault="008F32EC" w:rsidP="008F32EC">
      <w:pPr>
        <w:tabs>
          <w:tab w:val="right" w:leader="dot" w:pos="10206"/>
        </w:tabs>
        <w:spacing w:after="0" w:line="240" w:lineRule="auto"/>
        <w:rPr>
          <w:rFonts w:ascii="Times" w:eastAsia="Times New Roman" w:hAnsi="Times" w:cs="B Titr"/>
          <w:bCs/>
          <w:rtl/>
        </w:rPr>
      </w:pPr>
      <w:r w:rsidRPr="008F32EC">
        <w:rPr>
          <w:rFonts w:ascii="Times" w:eastAsia="Times New Roman" w:hAnsi="Times" w:cs="B Titr" w:hint="cs"/>
          <w:bCs/>
          <w:rtl/>
        </w:rPr>
        <w:t xml:space="preserve">   پیوست پ</w:t>
      </w:r>
    </w:p>
    <w:p w14:paraId="573EE33F" w14:textId="77777777" w:rsidR="008F32EC" w:rsidRPr="008F32EC" w:rsidRDefault="008F32EC" w:rsidP="008F32EC">
      <w:pPr>
        <w:tabs>
          <w:tab w:val="left" w:pos="794"/>
        </w:tabs>
        <w:spacing w:before="60" w:after="0" w:line="204" w:lineRule="auto"/>
        <w:ind w:left="794" w:hanging="794"/>
        <w:jc w:val="lowKashida"/>
        <w:rPr>
          <w:rFonts w:ascii="Times New Roman" w:eastAsia="Times New Roman" w:hAnsi="Times New Roman" w:cs="B Zar"/>
          <w:spacing w:val="-5"/>
          <w:szCs w:val="26"/>
          <w:rtl/>
        </w:rPr>
      </w:pPr>
    </w:p>
    <w:p w14:paraId="22A0D8E1" w14:textId="77777777" w:rsidR="008F32EC" w:rsidRPr="008F32EC" w:rsidRDefault="008F32EC" w:rsidP="008F32EC">
      <w:pPr>
        <w:tabs>
          <w:tab w:val="left" w:pos="794"/>
        </w:tabs>
        <w:spacing w:before="60" w:after="0" w:line="204" w:lineRule="auto"/>
        <w:ind w:left="794" w:hanging="794"/>
        <w:jc w:val="lowKashida"/>
        <w:rPr>
          <w:rFonts w:ascii="Times New Roman" w:eastAsia="Times New Roman" w:hAnsi="Times New Roman" w:cs="B Zar"/>
          <w:spacing w:val="-5"/>
          <w:szCs w:val="26"/>
          <w:rtl/>
        </w:rPr>
        <w:sectPr w:rsidR="008F32EC" w:rsidRPr="008F32EC" w:rsidSect="003643B4">
          <w:headerReference w:type="default" r:id="rId7"/>
          <w:footnotePr>
            <w:numRestart w:val="eachPage"/>
          </w:footnotePr>
          <w:endnotePr>
            <w:numFmt w:val="decimal"/>
          </w:endnotePr>
          <w:pgSz w:w="11906" w:h="16838" w:code="9"/>
          <w:pgMar w:top="1134" w:right="851" w:bottom="567" w:left="851" w:header="567" w:footer="567" w:gutter="0"/>
          <w:paperSrc w:first="7" w:other="7"/>
          <w:cols w:space="708"/>
          <w:bidi/>
          <w:rtlGutter/>
          <w:docGrid w:linePitch="381"/>
        </w:sectPr>
      </w:pPr>
    </w:p>
    <w:p w14:paraId="0FAD0649" w14:textId="77777777" w:rsidR="008F32EC" w:rsidRPr="008F32EC" w:rsidRDefault="008F32EC" w:rsidP="008F32EC">
      <w:pPr>
        <w:pBdr>
          <w:bottom w:val="single" w:sz="4" w:space="1" w:color="auto"/>
        </w:pBdr>
        <w:spacing w:after="120" w:line="192" w:lineRule="auto"/>
        <w:ind w:left="567" w:hanging="567"/>
        <w:jc w:val="lowKashida"/>
        <w:rPr>
          <w:rFonts w:ascii="Times New Roman" w:eastAsia="Times New Roman" w:hAnsi="Times New Roman" w:cs="B Titr"/>
          <w:b/>
          <w:bCs/>
          <w:spacing w:val="-4"/>
          <w:sz w:val="28"/>
          <w:szCs w:val="24"/>
        </w:rPr>
      </w:pPr>
      <w:r w:rsidRPr="008F32EC">
        <w:rPr>
          <w:rFonts w:ascii="Times New Roman" w:eastAsia="Times New Roman" w:hAnsi="Times New Roman" w:cs="B Titr" w:hint="cs"/>
          <w:b/>
          <w:bCs/>
          <w:spacing w:val="-4"/>
          <w:sz w:val="28"/>
          <w:szCs w:val="24"/>
          <w:rtl/>
        </w:rPr>
        <w:lastRenderedPageBreak/>
        <w:t>هدف</w:t>
      </w:r>
    </w:p>
    <w:p w14:paraId="7BD6CA20" w14:textId="77777777" w:rsidR="008F32EC" w:rsidRPr="008F32EC" w:rsidRDefault="008F32EC" w:rsidP="008F32EC">
      <w:pPr>
        <w:spacing w:after="120" w:line="192" w:lineRule="auto"/>
        <w:ind w:left="567" w:hanging="567"/>
        <w:jc w:val="lowKashida"/>
        <w:rPr>
          <w:rFonts w:ascii="B Nazanin" w:eastAsia="Times New Roman" w:hAnsi="B Nazanin" w:cs="B Traffic"/>
          <w:spacing w:val="-6"/>
          <w:sz w:val="20"/>
          <w:szCs w:val="20"/>
          <w:rtl/>
        </w:rPr>
      </w:pPr>
      <w:r w:rsidRPr="008F32EC">
        <w:rPr>
          <w:rFonts w:ascii="B Nazanin" w:eastAsia="Times New Roman" w:hAnsi="B Nazanin" w:cs="B Nazanin" w:hint="cs"/>
          <w:spacing w:val="-4"/>
          <w:sz w:val="24"/>
          <w:szCs w:val="24"/>
          <w:rtl/>
        </w:rPr>
        <w:t>1 .</w:t>
      </w:r>
      <w:r w:rsidRPr="008F32EC">
        <w:rPr>
          <w:rFonts w:ascii="B Nazanin" w:eastAsia="Times New Roman" w:hAnsi="B Nazanin" w:cs="B Nazanin" w:hint="cs"/>
          <w:spacing w:val="-4"/>
          <w:sz w:val="24"/>
          <w:szCs w:val="24"/>
          <w:rtl/>
        </w:rPr>
        <w:tab/>
      </w:r>
      <w:r w:rsidRPr="008F32EC">
        <w:rPr>
          <w:rFonts w:ascii="B Nazanin" w:eastAsia="Times New Roman" w:hAnsi="B Nazanin" w:cs="B Traffic"/>
          <w:b/>
          <w:bCs/>
          <w:spacing w:val="-6"/>
          <w:sz w:val="20"/>
          <w:szCs w:val="20"/>
          <w:rtl/>
        </w:rPr>
        <w:t>هدف این استاندارد تعیین اصولی است که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برای گزارش اطلاعات مفید به </w:t>
      </w:r>
      <w:proofErr w:type="spellStart"/>
      <w:r w:rsidRPr="008F32EC">
        <w:rPr>
          <w:rFonts w:ascii="B Nazanin" w:eastAsia="Times New Roman" w:hAnsi="B Nazanin" w:cs="B Traffic"/>
          <w:b/>
          <w:bCs/>
          <w:spacing w:val="-6"/>
          <w:sz w:val="20"/>
          <w:szCs w:val="20"/>
          <w:rtl/>
        </w:rPr>
        <w:t>استفاده‌کنندگان</w:t>
      </w:r>
      <w:proofErr w:type="spellEnd"/>
      <w:r w:rsidRPr="008F32EC">
        <w:rPr>
          <w:rFonts w:ascii="B Nazanin" w:eastAsia="Times New Roman" w:hAnsi="B Nazanin" w:cs="B Traffic"/>
          <w:b/>
          <w:bCs/>
          <w:spacing w:val="-6"/>
          <w:sz w:val="20"/>
          <w:szCs w:val="20"/>
          <w:rtl/>
        </w:rPr>
        <w:t xml:space="preserve"> صورتهای</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مالی درباره ماهیت، مبلغ، زمانبندی و عدم</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اطمینان</w:t>
      </w:r>
      <w:r w:rsidRPr="008F32EC">
        <w:rPr>
          <w:rFonts w:ascii="B Nazanin" w:eastAsia="Times New Roman" w:hAnsi="B Nazanin" w:cs="B Traffic" w:hint="cs"/>
          <w:b/>
          <w:bCs/>
          <w:color w:val="595959"/>
          <w:spacing w:val="-2"/>
          <w:sz w:val="24"/>
          <w:szCs w:val="20"/>
          <w:rtl/>
        </w:rPr>
        <w:t xml:space="preserve"> درآمد عملیاتی</w:t>
      </w:r>
      <w:r w:rsidRPr="008F32EC">
        <w:rPr>
          <w:rFonts w:ascii="B Nazanin" w:eastAsia="Times New Roman" w:hAnsi="B Nazanin" w:cs="B Nazanin" w:hint="cs"/>
          <w:b/>
          <w:bCs/>
          <w:spacing w:val="-4"/>
          <w:sz w:val="24"/>
          <w:szCs w:val="24"/>
          <w:rtl/>
        </w:rPr>
        <w:t xml:space="preserve"> </w:t>
      </w:r>
      <w:r w:rsidRPr="008F32EC">
        <w:rPr>
          <w:rFonts w:ascii="B Nazanin" w:eastAsia="Times New Roman" w:hAnsi="B Nazanin" w:cs="B Traffic"/>
          <w:b/>
          <w:bCs/>
          <w:spacing w:val="-6"/>
          <w:sz w:val="20"/>
          <w:szCs w:val="20"/>
          <w:rtl/>
        </w:rPr>
        <w:t>و جریانهای</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نقدی </w:t>
      </w:r>
      <w:r w:rsidRPr="008F32EC">
        <w:rPr>
          <w:rFonts w:ascii="B Nazanin" w:eastAsia="Times New Roman" w:hAnsi="B Nazanin" w:cs="B Traffic" w:hint="eastAsia"/>
          <w:b/>
          <w:bCs/>
          <w:spacing w:val="-6"/>
          <w:sz w:val="20"/>
          <w:szCs w:val="20"/>
          <w:rtl/>
        </w:rPr>
        <w:t>حاصل</w:t>
      </w:r>
      <w:r w:rsidRPr="008F32EC">
        <w:rPr>
          <w:rFonts w:ascii="Times New Roman" w:eastAsia="Times New Roman" w:hAnsi="Times New Roman" w:cs="Times New Roman" w:hint="cs"/>
          <w:b/>
          <w:bCs/>
          <w:spacing w:val="-4"/>
          <w:sz w:val="24"/>
          <w:szCs w:val="24"/>
          <w:rtl/>
        </w:rPr>
        <w:t> </w:t>
      </w:r>
      <w:r w:rsidRPr="008F32EC">
        <w:rPr>
          <w:rFonts w:ascii="B Nazanin" w:eastAsia="Times New Roman" w:hAnsi="B Nazanin" w:cs="B Traffic" w:hint="eastAsia"/>
          <w:b/>
          <w:bCs/>
          <w:spacing w:val="-6"/>
          <w:sz w:val="20"/>
          <w:szCs w:val="20"/>
          <w:rtl/>
        </w:rPr>
        <w:t>از</w:t>
      </w:r>
      <w:r w:rsidRPr="008F32EC">
        <w:rPr>
          <w:rFonts w:ascii="B Nazanin" w:eastAsia="Times New Roman" w:hAnsi="B Nazanin" w:cs="B Nazanin" w:hint="cs"/>
          <w:b/>
          <w:bCs/>
          <w:spacing w:val="-4"/>
          <w:sz w:val="24"/>
          <w:szCs w:val="24"/>
          <w:rtl/>
        </w:rPr>
        <w:t xml:space="preserve"> </w:t>
      </w:r>
      <w:r w:rsidRPr="008F32EC">
        <w:rPr>
          <w:rFonts w:ascii="B Nazanin" w:eastAsia="Times New Roman" w:hAnsi="B Nazanin" w:cs="B Traffic" w:hint="cs"/>
          <w:b/>
          <w:bCs/>
          <w:color w:val="595959"/>
          <w:spacing w:val="-2"/>
          <w:sz w:val="24"/>
          <w:szCs w:val="20"/>
          <w:rtl/>
        </w:rPr>
        <w:t>قرارداد</w:t>
      </w:r>
      <w:r w:rsidRPr="008F32EC">
        <w:rPr>
          <w:rFonts w:ascii="B Nazanin" w:eastAsia="Times New Roman" w:hAnsi="B Nazanin" w:cs="B Nazanin" w:hint="cs"/>
          <w:b/>
          <w:bCs/>
          <w:spacing w:val="-4"/>
          <w:sz w:val="24"/>
          <w:szCs w:val="24"/>
          <w:rtl/>
        </w:rPr>
        <w:t xml:space="preserve"> </w:t>
      </w:r>
      <w:r w:rsidRPr="008F32EC">
        <w:rPr>
          <w:rFonts w:ascii="B Nazanin" w:eastAsia="Times New Roman" w:hAnsi="B Nazanin" w:cs="B Traffic"/>
          <w:b/>
          <w:bCs/>
          <w:spacing w:val="-6"/>
          <w:sz w:val="20"/>
          <w:szCs w:val="20"/>
          <w:rtl/>
        </w:rPr>
        <w:t>با یک</w:t>
      </w:r>
      <w:r w:rsidRPr="008F32EC">
        <w:rPr>
          <w:rFonts w:ascii="B Nazanin" w:eastAsia="Times New Roman" w:hAnsi="B Nazanin" w:cs="B Nazanin" w:hint="cs"/>
          <w:b/>
          <w:bCs/>
          <w:spacing w:val="-4"/>
          <w:sz w:val="24"/>
          <w:szCs w:val="24"/>
          <w:rtl/>
        </w:rPr>
        <w:t xml:space="preserve"> </w:t>
      </w:r>
      <w:r w:rsidRPr="008F32EC">
        <w:rPr>
          <w:rFonts w:ascii="B Nazanin" w:eastAsia="Times New Roman" w:hAnsi="B Nazanin" w:cs="B Traffic" w:hint="cs"/>
          <w:b/>
          <w:bCs/>
          <w:color w:val="595959"/>
          <w:spacing w:val="-2"/>
          <w:sz w:val="24"/>
          <w:szCs w:val="20"/>
          <w:rtl/>
        </w:rPr>
        <w:t xml:space="preserve">مشتری، </w:t>
      </w:r>
      <w:r w:rsidRPr="008F32EC">
        <w:rPr>
          <w:rFonts w:ascii="B Nazanin" w:eastAsia="Times New Roman" w:hAnsi="B Nazanin" w:cs="B Traffic"/>
          <w:b/>
          <w:bCs/>
          <w:spacing w:val="-6"/>
          <w:sz w:val="20"/>
          <w:szCs w:val="20"/>
          <w:rtl/>
        </w:rPr>
        <w:t>باید بکار گیرد.</w:t>
      </w:r>
    </w:p>
    <w:p w14:paraId="7A1522E2" w14:textId="77777777" w:rsidR="008F32EC" w:rsidRPr="008F32EC" w:rsidRDefault="008F32EC" w:rsidP="008F32EC">
      <w:pPr>
        <w:keepNext/>
        <w:spacing w:before="80" w:after="0" w:line="192"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دستیابی</w:t>
      </w:r>
      <w:r w:rsidRPr="008F32EC">
        <w:rPr>
          <w:rFonts w:ascii="Times New Roman" w:eastAsia="Times New Roman" w:hAnsi="Times New Roman" w:cs="Times New Roman" w:hint="cs"/>
          <w:b/>
          <w:bCs/>
          <w:spacing w:val="-4"/>
          <w:sz w:val="24"/>
          <w:szCs w:val="24"/>
          <w:rtl/>
        </w:rPr>
        <w:t> </w:t>
      </w:r>
      <w:r w:rsidRPr="008F32EC">
        <w:rPr>
          <w:rFonts w:ascii="B Titr" w:eastAsia="Times New Roman" w:hAnsi="B Titr" w:cs="B Titr" w:hint="cs"/>
          <w:b/>
          <w:bCs/>
          <w:spacing w:val="-4"/>
          <w:sz w:val="24"/>
          <w:szCs w:val="24"/>
          <w:rtl/>
        </w:rPr>
        <w:t>به هدف</w:t>
      </w:r>
    </w:p>
    <w:p w14:paraId="17E842A6"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2 .</w:t>
      </w:r>
      <w:r w:rsidRPr="008F32EC">
        <w:rPr>
          <w:rFonts w:ascii="Times" w:eastAsia="Times New Roman" w:hAnsi="Times" w:cs="B Zar" w:hint="cs"/>
          <w:sz w:val="26"/>
          <w:szCs w:val="26"/>
          <w:rtl/>
        </w:rPr>
        <w:tab/>
        <w:t>برای دستیابی به هدف بند 1، اصل محوری این استاندارد آن</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است</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که 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تجاری باید درآمد عملیاتی را </w:t>
      </w:r>
      <w:proofErr w:type="spellStart"/>
      <w:r w:rsidRPr="008F32EC">
        <w:rPr>
          <w:rFonts w:ascii="Times" w:eastAsia="Times New Roman" w:hAnsi="Times" w:cs="B Zar" w:hint="cs"/>
          <w:sz w:val="26"/>
          <w:szCs w:val="26"/>
          <w:rtl/>
        </w:rPr>
        <w:t>به‌گونه‌ای</w:t>
      </w:r>
      <w:proofErr w:type="spellEnd"/>
      <w:r w:rsidRPr="008F32EC">
        <w:rPr>
          <w:rFonts w:ascii="Times" w:eastAsia="Times New Roman" w:hAnsi="Times" w:cs="B Zar" w:hint="cs"/>
          <w:sz w:val="26"/>
          <w:szCs w:val="26"/>
          <w:rtl/>
        </w:rPr>
        <w:t xml:space="preserve"> شناسایی کند که بیانگر انتقال کالاها یا خدمات </w:t>
      </w:r>
      <w:proofErr w:type="spellStart"/>
      <w:r w:rsidRPr="008F32EC">
        <w:rPr>
          <w:rFonts w:ascii="Times" w:eastAsia="Times New Roman" w:hAnsi="Times" w:cs="B Zar" w:hint="cs"/>
          <w:sz w:val="26"/>
          <w:szCs w:val="26"/>
          <w:rtl/>
        </w:rPr>
        <w:t>تعهدشده</w:t>
      </w:r>
      <w:proofErr w:type="spellEnd"/>
      <w:r w:rsidRPr="008F32EC">
        <w:rPr>
          <w:rFonts w:ascii="Times" w:eastAsia="Times New Roman" w:hAnsi="Times" w:cs="B Zar" w:hint="cs"/>
          <w:sz w:val="26"/>
          <w:szCs w:val="26"/>
          <w:rtl/>
        </w:rPr>
        <w:t xml:space="preserve"> به مشتریان به مبلغ </w:t>
      </w:r>
      <w:proofErr w:type="spellStart"/>
      <w:r w:rsidRPr="008F32EC">
        <w:rPr>
          <w:rFonts w:ascii="Times" w:eastAsia="Times New Roman" w:hAnsi="Times" w:cs="B Zar" w:hint="cs"/>
          <w:sz w:val="26"/>
          <w:szCs w:val="26"/>
          <w:rtl/>
        </w:rPr>
        <w:t>مابه‌ازایی</w:t>
      </w:r>
      <w:proofErr w:type="spellEnd"/>
      <w:r w:rsidRPr="008F32EC">
        <w:rPr>
          <w:rFonts w:ascii="Times" w:eastAsia="Times New Roman" w:hAnsi="Times" w:cs="B Zar" w:hint="cs"/>
          <w:sz w:val="26"/>
          <w:szCs w:val="26"/>
          <w:rtl/>
        </w:rPr>
        <w:t xml:space="preserve"> باشد که 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تجاری انتظار دارد در</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قبال آن کالاها یا خدمات، نسبت به آن </w:t>
      </w:r>
      <w:proofErr w:type="spellStart"/>
      <w:r w:rsidRPr="008F32EC">
        <w:rPr>
          <w:rFonts w:ascii="Times" w:eastAsia="Times New Roman" w:hAnsi="Times" w:cs="B Zar" w:hint="cs"/>
          <w:sz w:val="26"/>
          <w:szCs w:val="26"/>
          <w:rtl/>
        </w:rPr>
        <w:t>محق</w:t>
      </w:r>
      <w:proofErr w:type="spellEnd"/>
      <w:r w:rsidRPr="008F32EC">
        <w:rPr>
          <w:rFonts w:ascii="Times" w:eastAsia="Times New Roman" w:hAnsi="Times" w:cs="B Zar" w:hint="cs"/>
          <w:sz w:val="26"/>
          <w:szCs w:val="26"/>
          <w:rtl/>
        </w:rPr>
        <w:t xml:space="preserve"> باشد.</w:t>
      </w:r>
    </w:p>
    <w:p w14:paraId="4451883C"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3 .</w:t>
      </w:r>
      <w:r w:rsidRPr="008F32EC">
        <w:rPr>
          <w:rFonts w:ascii="Times" w:eastAsia="Times New Roman" w:hAnsi="Times" w:cs="B Zar" w:hint="cs"/>
          <w:sz w:val="26"/>
          <w:szCs w:val="26"/>
          <w:rtl/>
        </w:rPr>
        <w:tab/>
        <w:t>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تجاری هنگام بکارگیری این استاندارد، باید مفاد قرارداد و تمام </w:t>
      </w:r>
      <w:proofErr w:type="spellStart"/>
      <w:r w:rsidRPr="008F32EC">
        <w:rPr>
          <w:rFonts w:ascii="Times" w:eastAsia="Times New Roman" w:hAnsi="Times" w:cs="B Zar" w:hint="cs"/>
          <w:sz w:val="26"/>
          <w:szCs w:val="26"/>
          <w:rtl/>
        </w:rPr>
        <w:t>واقعیتها</w:t>
      </w:r>
      <w:proofErr w:type="spellEnd"/>
      <w:r w:rsidRPr="008F32EC">
        <w:rPr>
          <w:rFonts w:ascii="Times" w:eastAsia="Times New Roman" w:hAnsi="Times" w:cs="B Zar" w:hint="cs"/>
          <w:sz w:val="26"/>
          <w:szCs w:val="26"/>
          <w:rtl/>
        </w:rPr>
        <w:t xml:space="preserve"> و شرایط مربوط را </w:t>
      </w:r>
      <w:r w:rsidRPr="008F32EC">
        <w:rPr>
          <w:rFonts w:ascii="Times" w:eastAsia="Times New Roman" w:hAnsi="Times" w:cs="B Zar" w:hint="eastAsia"/>
          <w:sz w:val="26"/>
          <w:szCs w:val="26"/>
          <w:rtl/>
        </w:rPr>
        <w:t>مد</w:t>
      </w:r>
      <w:r w:rsidRPr="008F32EC">
        <w:rPr>
          <w:rFonts w:ascii="Times New Roman" w:eastAsia="Times New Roman" w:hAnsi="Times New Roman" w:cs="Times New Roman" w:hint="cs"/>
          <w:sz w:val="26"/>
          <w:szCs w:val="26"/>
          <w:rtl/>
        </w:rPr>
        <w:t> </w:t>
      </w:r>
      <w:r w:rsidRPr="008F32EC">
        <w:rPr>
          <w:rFonts w:ascii="Times" w:eastAsia="Times New Roman" w:hAnsi="Times" w:cs="B Zar" w:hint="eastAsia"/>
          <w:sz w:val="26"/>
          <w:szCs w:val="26"/>
          <w:rtl/>
        </w:rPr>
        <w:t>نظر</w:t>
      </w:r>
      <w:r w:rsidRPr="008F32EC">
        <w:rPr>
          <w:rFonts w:ascii="Times" w:eastAsia="Times New Roman" w:hAnsi="Times" w:cs="B Zar" w:hint="cs"/>
          <w:sz w:val="26"/>
          <w:szCs w:val="26"/>
          <w:rtl/>
        </w:rPr>
        <w:t xml:space="preserve"> قرار دهد. 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تجاری باید این استاندارد، شامل استفاده از هرگونه اقتضای عملی، را </w:t>
      </w:r>
      <w:r w:rsidRPr="008F32EC">
        <w:rPr>
          <w:rFonts w:ascii="Times" w:eastAsia="Times New Roman" w:hAnsi="Times" w:cs="B Zar" w:hint="eastAsia"/>
          <w:sz w:val="26"/>
          <w:szCs w:val="26"/>
          <w:rtl/>
        </w:rPr>
        <w:t>بطور</w:t>
      </w:r>
      <w:r w:rsidRPr="008F32EC">
        <w:rPr>
          <w:rFonts w:ascii="Times" w:eastAsia="Times New Roman" w:hAnsi="Times" w:cs="B Zar" w:hint="cs"/>
          <w:sz w:val="26"/>
          <w:szCs w:val="26"/>
          <w:rtl/>
        </w:rPr>
        <w:t xml:space="preserve"> یکنواخت برای قراردادهای دارای ویژگیهای مشابه و در شرایط مشابه بکار گیرد.</w:t>
      </w:r>
    </w:p>
    <w:p w14:paraId="06E44CE7"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4 .</w:t>
      </w:r>
      <w:r w:rsidRPr="008F32EC">
        <w:rPr>
          <w:rFonts w:ascii="Times" w:eastAsia="Times New Roman" w:hAnsi="Times" w:cs="B Zar" w:hint="cs"/>
          <w:sz w:val="26"/>
          <w:szCs w:val="26"/>
          <w:rtl/>
        </w:rPr>
        <w:tab/>
        <w:t xml:space="preserve">این استاندارد، نحوه حسابداری یک قرارداد منفرد با مشتری را تعیین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 xml:space="preserve">. با وجود این،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عنوان</w:t>
      </w:r>
      <w:r w:rsidRPr="008F32EC">
        <w:rPr>
          <w:rFonts w:ascii="Times" w:eastAsia="Times New Roman" w:hAnsi="Times" w:cs="B Zar" w:hint="cs"/>
          <w:sz w:val="26"/>
          <w:szCs w:val="26"/>
          <w:rtl/>
        </w:rPr>
        <w:t xml:space="preserve"> یک اقتضای عملی، واحد تجاری در </w:t>
      </w:r>
      <w:proofErr w:type="spellStart"/>
      <w:r w:rsidRPr="008F32EC">
        <w:rPr>
          <w:rFonts w:ascii="Times" w:eastAsia="Times New Roman" w:hAnsi="Times" w:cs="B Zar" w:hint="cs"/>
          <w:sz w:val="26"/>
          <w:szCs w:val="26"/>
          <w:rtl/>
        </w:rPr>
        <w:t>صورتی‌که</w:t>
      </w:r>
      <w:proofErr w:type="spellEnd"/>
      <w:r w:rsidRPr="008F32EC">
        <w:rPr>
          <w:rFonts w:ascii="Times" w:eastAsia="Times New Roman" w:hAnsi="Times" w:cs="B Zar" w:hint="cs"/>
          <w:sz w:val="26"/>
          <w:szCs w:val="26"/>
          <w:rtl/>
        </w:rPr>
        <w:t xml:space="preserve"> بطور معقول انتظار داشته باشد آثار ناشی از بکارگیری این استاندارد برای </w:t>
      </w:r>
      <w:proofErr w:type="spellStart"/>
      <w:r w:rsidRPr="008F32EC">
        <w:rPr>
          <w:rFonts w:ascii="Times" w:eastAsia="Times New Roman" w:hAnsi="Times" w:cs="B Zar" w:hint="cs"/>
          <w:sz w:val="26"/>
          <w:szCs w:val="26"/>
          <w:rtl/>
        </w:rPr>
        <w:t>مجموعه‌ای</w:t>
      </w:r>
      <w:proofErr w:type="spellEnd"/>
      <w:r w:rsidRPr="008F32EC">
        <w:rPr>
          <w:rFonts w:ascii="Times" w:eastAsia="Times New Roman" w:hAnsi="Times" w:cs="B Zar" w:hint="cs"/>
          <w:sz w:val="26"/>
          <w:szCs w:val="26"/>
          <w:rtl/>
        </w:rPr>
        <w:t xml:space="preserve"> از قراردادهای (یا تعهدات عملکردی) دارای ویژگیهای مشابه بر صورتهای مالی، با آثار ناشی از بکارگیری این استاندارد برای هر یک از قراردادهای (یا تعهدات عملکردی) موجود در مجموعه مذکور تفاوت </w:t>
      </w:r>
      <w:proofErr w:type="spellStart"/>
      <w:r w:rsidRPr="008F32EC">
        <w:rPr>
          <w:rFonts w:ascii="Times" w:eastAsia="Times New Roman" w:hAnsi="Times" w:cs="B Zar" w:hint="cs"/>
          <w:sz w:val="26"/>
          <w:szCs w:val="26"/>
          <w:rtl/>
        </w:rPr>
        <w:t>بااهمیتی</w:t>
      </w:r>
      <w:proofErr w:type="spellEnd"/>
      <w:r w:rsidRPr="008F32EC">
        <w:rPr>
          <w:rFonts w:ascii="Times" w:eastAsia="Times New Roman" w:hAnsi="Times" w:cs="B Zar" w:hint="cs"/>
          <w:sz w:val="26"/>
          <w:szCs w:val="26"/>
          <w:rtl/>
        </w:rPr>
        <w:t xml:space="preserve"> نداشته باشد، </w:t>
      </w:r>
      <w:proofErr w:type="spellStart"/>
      <w:r w:rsidRPr="008F32EC">
        <w:rPr>
          <w:rFonts w:ascii="Times" w:eastAsia="Times New Roman" w:hAnsi="Times" w:cs="B Zar" w:hint="cs"/>
          <w:sz w:val="26"/>
          <w:szCs w:val="26"/>
          <w:rtl/>
        </w:rPr>
        <w:t>می‌تواند</w:t>
      </w:r>
      <w:proofErr w:type="spellEnd"/>
      <w:r w:rsidRPr="008F32EC">
        <w:rPr>
          <w:rFonts w:ascii="Times" w:eastAsia="Times New Roman" w:hAnsi="Times" w:cs="B Zar" w:hint="cs"/>
          <w:sz w:val="26"/>
          <w:szCs w:val="26"/>
          <w:rtl/>
        </w:rPr>
        <w:t xml:space="preserve"> این استاندارد را برای آن مجموعه بکار گیرد. واحد تجاری هنگام انجام حسابداری یک مجموعه قرارداد، باید از برآوردها و </w:t>
      </w:r>
      <w:proofErr w:type="spellStart"/>
      <w:r w:rsidRPr="008F32EC">
        <w:rPr>
          <w:rFonts w:ascii="Times" w:eastAsia="Times New Roman" w:hAnsi="Times" w:cs="B Zar" w:hint="cs"/>
          <w:sz w:val="26"/>
          <w:szCs w:val="26"/>
          <w:rtl/>
        </w:rPr>
        <w:t>مفروضاتی</w:t>
      </w:r>
      <w:proofErr w:type="spellEnd"/>
      <w:r w:rsidRPr="008F32EC">
        <w:rPr>
          <w:rFonts w:ascii="Times" w:eastAsia="Times New Roman" w:hAnsi="Times" w:cs="B Zar" w:hint="cs"/>
          <w:sz w:val="26"/>
          <w:szCs w:val="26"/>
          <w:rtl/>
        </w:rPr>
        <w:t xml:space="preserve"> استفاده کند که </w:t>
      </w:r>
      <w:proofErr w:type="spellStart"/>
      <w:r w:rsidRPr="008F32EC">
        <w:rPr>
          <w:rFonts w:ascii="Times" w:eastAsia="Times New Roman" w:hAnsi="Times" w:cs="B Zar" w:hint="cs"/>
          <w:sz w:val="26"/>
          <w:szCs w:val="26"/>
          <w:rtl/>
        </w:rPr>
        <w:t>نشان‌دهنده</w:t>
      </w:r>
      <w:proofErr w:type="spellEnd"/>
      <w:r w:rsidRPr="008F32EC">
        <w:rPr>
          <w:rFonts w:ascii="Times" w:eastAsia="Times New Roman" w:hAnsi="Times" w:cs="B Zar" w:hint="cs"/>
          <w:sz w:val="26"/>
          <w:szCs w:val="26"/>
          <w:rtl/>
        </w:rPr>
        <w:t xml:space="preserve"> اندازه و ترکیب آن مجموعه باشد.</w:t>
      </w:r>
    </w:p>
    <w:p w14:paraId="7F66EAFE" w14:textId="77777777" w:rsidR="008F32EC" w:rsidRPr="008F32EC" w:rsidRDefault="008F32EC" w:rsidP="008F32EC">
      <w:pPr>
        <w:pBdr>
          <w:bottom w:val="single" w:sz="4" w:space="1" w:color="auto"/>
        </w:pBdr>
        <w:spacing w:after="120" w:line="192" w:lineRule="auto"/>
        <w:ind w:left="567" w:hanging="567"/>
        <w:jc w:val="lowKashida"/>
        <w:rPr>
          <w:rFonts w:ascii="Times New Roman" w:eastAsia="Times New Roman" w:hAnsi="Times New Roman" w:cs="B Titr"/>
          <w:b/>
          <w:bCs/>
          <w:spacing w:val="-4"/>
          <w:sz w:val="28"/>
          <w:szCs w:val="24"/>
        </w:rPr>
      </w:pPr>
      <w:r w:rsidRPr="008F32EC">
        <w:rPr>
          <w:rFonts w:ascii="Times New Roman" w:eastAsia="Times New Roman" w:hAnsi="Times New Roman" w:cs="B Titr" w:hint="cs"/>
          <w:b/>
          <w:bCs/>
          <w:spacing w:val="-4"/>
          <w:sz w:val="28"/>
          <w:szCs w:val="24"/>
          <w:rtl/>
        </w:rPr>
        <w:t>دامنه کاربرد</w:t>
      </w:r>
    </w:p>
    <w:p w14:paraId="2A521181"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5 .</w:t>
      </w:r>
      <w:r w:rsidRPr="008F32EC">
        <w:rPr>
          <w:rFonts w:ascii="Times" w:eastAsia="Times New Roman" w:hAnsi="Times" w:cs="B Zar" w:hint="cs"/>
          <w:sz w:val="26"/>
          <w:szCs w:val="26"/>
          <w:rtl/>
        </w:rPr>
        <w:tab/>
        <w:t xml:space="preserve">واحد تجاری باید این استاندارد را برای تمام </w:t>
      </w:r>
      <w:proofErr w:type="spellStart"/>
      <w:r w:rsidRPr="008F32EC">
        <w:rPr>
          <w:rFonts w:ascii="Times" w:eastAsia="Times New Roman" w:hAnsi="Times" w:cs="B Zar" w:hint="cs"/>
          <w:sz w:val="26"/>
          <w:szCs w:val="26"/>
          <w:rtl/>
        </w:rPr>
        <w:t>قراردادها</w:t>
      </w:r>
      <w:proofErr w:type="spellEnd"/>
      <w:r w:rsidRPr="008F32EC">
        <w:rPr>
          <w:rFonts w:ascii="Times" w:eastAsia="Times New Roman" w:hAnsi="Times" w:cs="B Zar" w:hint="cs"/>
          <w:sz w:val="26"/>
          <w:szCs w:val="26"/>
          <w:rtl/>
        </w:rPr>
        <w:t xml:space="preserve"> با مشتریان، به استثنای موارد زیر، بکار گیرد: </w:t>
      </w:r>
    </w:p>
    <w:p w14:paraId="297645D3"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قراردادهای اجاره مشمول دامنه کاربرد استاندارد حسابداری 21 </w:t>
      </w:r>
      <w:r w:rsidRPr="008F32EC">
        <w:rPr>
          <w:rFonts w:ascii="Times New Roman" w:eastAsia="Times New Roman" w:hAnsi="Times New Roman" w:cs="B Traffic"/>
          <w:bCs/>
          <w:color w:val="595959"/>
          <w:spacing w:val="-6"/>
          <w:szCs w:val="20"/>
          <w:rtl/>
          <w:lang w:bidi="ar-SA"/>
        </w:rPr>
        <w:t>حسابداري‌ اجاره‌ه</w:t>
      </w:r>
      <w:r w:rsidRPr="008F32EC">
        <w:rPr>
          <w:rFonts w:ascii="Times New Roman" w:eastAsia="Times New Roman" w:hAnsi="Times New Roman" w:cs="B Traffic" w:hint="cs"/>
          <w:bCs/>
          <w:color w:val="595959"/>
          <w:spacing w:val="-6"/>
          <w:szCs w:val="20"/>
          <w:rtl/>
          <w:lang w:bidi="ar-SA"/>
        </w:rPr>
        <w:t>ا</w:t>
      </w:r>
      <w:r w:rsidRPr="008F32EC">
        <w:rPr>
          <w:rFonts w:ascii="Times New Roman" w:eastAsia="Times New Roman" w:hAnsi="Times New Roman" w:cs="B Zar" w:hint="cs"/>
          <w:color w:val="000000"/>
          <w:spacing w:val="-6"/>
          <w:szCs w:val="26"/>
          <w:rtl/>
          <w:lang w:bidi="ar-SA"/>
        </w:rPr>
        <w:t xml:space="preserve">؛ </w:t>
      </w:r>
    </w:p>
    <w:p w14:paraId="39617FD4"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 xml:space="preserve">ب.  </w:t>
      </w:r>
      <w:r w:rsidRPr="008F32EC">
        <w:rPr>
          <w:rFonts w:ascii="Times New Roman" w:eastAsia="Times New Roman" w:hAnsi="Times New Roman" w:cs="B Zar" w:hint="cs"/>
          <w:color w:val="000000"/>
          <w:spacing w:val="-6"/>
          <w:szCs w:val="26"/>
          <w:rtl/>
          <w:lang w:bidi="ar-SA"/>
        </w:rPr>
        <w:tab/>
        <w:t xml:space="preserve">قراردادهای بیمه مشمول دامنه کاربرد استاندارد حسابداری 28 </w:t>
      </w:r>
      <w:r w:rsidRPr="008F32EC">
        <w:rPr>
          <w:rFonts w:ascii="Times New Roman" w:eastAsia="Times New Roman" w:hAnsi="Times New Roman" w:cs="B Traffic" w:hint="cs"/>
          <w:bCs/>
          <w:color w:val="595959"/>
          <w:spacing w:val="-6"/>
          <w:szCs w:val="20"/>
          <w:rtl/>
          <w:lang w:bidi="ar-SA"/>
        </w:rPr>
        <w:t>فعالیتهای بیمه عمومی</w:t>
      </w:r>
      <w:r w:rsidRPr="008F32EC">
        <w:rPr>
          <w:rFonts w:ascii="Times New Roman" w:eastAsia="Times New Roman" w:hAnsi="Times New Roman" w:cs="B Zar" w:hint="cs"/>
          <w:color w:val="000000"/>
          <w:spacing w:val="-6"/>
          <w:szCs w:val="26"/>
          <w:rtl/>
          <w:lang w:bidi="ar-SA"/>
        </w:rPr>
        <w:t xml:space="preserve">؛ </w:t>
      </w:r>
    </w:p>
    <w:p w14:paraId="6C71A920"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 xml:space="preserve">ابزارهای مالی مشمول دامنه کاربرد استاندارد حسابداری 15 </w:t>
      </w:r>
      <w:r w:rsidRPr="008F32EC">
        <w:rPr>
          <w:rFonts w:ascii="Times New Roman" w:eastAsia="Times New Roman" w:hAnsi="Times New Roman" w:cs="B Traffic" w:hint="cs"/>
          <w:bCs/>
          <w:color w:val="595959"/>
          <w:spacing w:val="-6"/>
          <w:szCs w:val="20"/>
          <w:rtl/>
          <w:lang w:bidi="ar-SA"/>
        </w:rPr>
        <w:t>حسابداری سرمایه‌گذاریها</w:t>
      </w:r>
      <w:r w:rsidRPr="008F32EC">
        <w:rPr>
          <w:rFonts w:ascii="Times New Roman" w:eastAsia="Times New Roman" w:hAnsi="Times New Roman" w:cs="B Zar" w:hint="cs"/>
          <w:color w:val="000000"/>
          <w:spacing w:val="-6"/>
          <w:szCs w:val="26"/>
          <w:rtl/>
          <w:lang w:bidi="ar-SA"/>
        </w:rPr>
        <w:t xml:space="preserve">، استاندارد حسابداری 39 </w:t>
      </w:r>
      <w:r w:rsidRPr="008F32EC">
        <w:rPr>
          <w:rFonts w:ascii="Times New Roman" w:eastAsia="Times New Roman" w:hAnsi="Times New Roman" w:cs="B Traffic" w:hint="cs"/>
          <w:bCs/>
          <w:color w:val="595959"/>
          <w:spacing w:val="-6"/>
          <w:szCs w:val="20"/>
          <w:rtl/>
          <w:lang w:bidi="ar-SA"/>
        </w:rPr>
        <w:t>صورتهای مالی تلفیقی</w:t>
      </w:r>
      <w:r w:rsidRPr="008F32EC">
        <w:rPr>
          <w:rFonts w:ascii="Times New Roman" w:eastAsia="Times New Roman" w:hAnsi="Times New Roman" w:cs="B Zar" w:hint="cs"/>
          <w:color w:val="000000"/>
          <w:spacing w:val="-6"/>
          <w:szCs w:val="26"/>
          <w:rtl/>
          <w:lang w:bidi="ar-SA"/>
        </w:rPr>
        <w:t xml:space="preserve">، استاندارد حسابداری 40 </w:t>
      </w:r>
      <w:r w:rsidRPr="008F32EC">
        <w:rPr>
          <w:rFonts w:ascii="Times New Roman" w:eastAsia="Times New Roman" w:hAnsi="Times New Roman" w:cs="B Traffic" w:hint="cs"/>
          <w:bCs/>
          <w:color w:val="595959"/>
          <w:spacing w:val="-6"/>
          <w:szCs w:val="20"/>
          <w:rtl/>
          <w:lang w:bidi="ar-SA"/>
        </w:rPr>
        <w:t>مشارکتها</w:t>
      </w:r>
      <w:r w:rsidRPr="008F32EC">
        <w:rPr>
          <w:rFonts w:ascii="Times New Roman" w:eastAsia="Times New Roman" w:hAnsi="Times New Roman" w:cs="B Traffic" w:hint="cs"/>
          <w:b/>
          <w:spacing w:val="-6"/>
          <w:sz w:val="24"/>
          <w:rtl/>
          <w:lang w:bidi="ar-SA"/>
        </w:rPr>
        <w:t xml:space="preserve">، </w:t>
      </w:r>
      <w:r w:rsidRPr="008F32EC">
        <w:rPr>
          <w:rFonts w:ascii="Times New Roman" w:eastAsia="Times New Roman" w:hAnsi="Times New Roman" w:cs="B Zar" w:hint="cs"/>
          <w:color w:val="000000"/>
          <w:spacing w:val="-6"/>
          <w:szCs w:val="26"/>
          <w:rtl/>
          <w:lang w:bidi="ar-SA"/>
        </w:rPr>
        <w:t xml:space="preserve">استاندارد حسابداری 18 </w:t>
      </w:r>
      <w:r w:rsidRPr="008F32EC">
        <w:rPr>
          <w:rFonts w:ascii="Times New Roman" w:eastAsia="Times New Roman" w:hAnsi="Times New Roman" w:cs="B Traffic" w:hint="cs"/>
          <w:bCs/>
          <w:color w:val="595959"/>
          <w:spacing w:val="-6"/>
          <w:szCs w:val="20"/>
          <w:rtl/>
          <w:lang w:bidi="ar-SA"/>
        </w:rPr>
        <w:t>صورتهای مالی جداگانه</w:t>
      </w:r>
      <w:r w:rsidRPr="008F32EC">
        <w:rPr>
          <w:rFonts w:ascii="Times New Roman" w:eastAsia="Times New Roman" w:hAnsi="Times New Roman" w:cs="B Zar" w:hint="cs"/>
          <w:color w:val="000000"/>
          <w:spacing w:val="-6"/>
          <w:szCs w:val="26"/>
          <w:rtl/>
          <w:lang w:bidi="ar-SA"/>
        </w:rPr>
        <w:t xml:space="preserve"> و استاندارد حسابداری 20 </w:t>
      </w:r>
      <w:r w:rsidRPr="008F32EC">
        <w:rPr>
          <w:rFonts w:ascii="Times New Roman" w:eastAsia="Times New Roman" w:hAnsi="Times New Roman" w:cs="B Traffic" w:hint="cs"/>
          <w:bCs/>
          <w:color w:val="595959"/>
          <w:spacing w:val="-6"/>
          <w:szCs w:val="20"/>
          <w:rtl/>
          <w:lang w:bidi="ar-SA"/>
        </w:rPr>
        <w:t>سرمایه‌گذاری در واحدهای تجاری وابسته و مشارکتهای خاص</w:t>
      </w:r>
      <w:r w:rsidRPr="008F32EC">
        <w:rPr>
          <w:rFonts w:ascii="Times New Roman" w:eastAsia="Times New Roman" w:hAnsi="Times New Roman" w:cs="B Zar" w:hint="cs"/>
          <w:color w:val="000000"/>
          <w:spacing w:val="-6"/>
          <w:szCs w:val="26"/>
          <w:rtl/>
          <w:lang w:bidi="ar-SA"/>
        </w:rPr>
        <w:t>؛ و</w:t>
      </w:r>
    </w:p>
    <w:p w14:paraId="5F722AE8"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مبادله‌های غیرپولی بین واحدهای تجاری دارای فعالیتهای تجاری همانند، برای تسهیل فروش به مشتریان یا مشتریان بالقوه. برای مثال، این استاندارد در خصوص قرارداد بین دو شرکت نفتی که توافق می‌‌‌‌‌‌کنند برای پاسخگویی به موقع به تقاضای مشتریان خود در مکانهای تعیین‌شده نفت را با یکدیگر مبادله کنند کاربرد ندارد.</w:t>
      </w:r>
    </w:p>
    <w:p w14:paraId="39E4F0E8"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6 .</w:t>
      </w:r>
      <w:r w:rsidRPr="008F32EC">
        <w:rPr>
          <w:rFonts w:ascii="Times" w:eastAsia="Times New Roman" w:hAnsi="Times" w:cs="B Zar" w:hint="cs"/>
          <w:sz w:val="26"/>
          <w:szCs w:val="26"/>
          <w:rtl/>
        </w:rPr>
        <w:tab/>
        <w:t>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تجاری این استاندارد را باید در مورد قراردادی (به</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استثنای قراردادهای </w:t>
      </w:r>
      <w:proofErr w:type="spellStart"/>
      <w:r w:rsidRPr="008F32EC">
        <w:rPr>
          <w:rFonts w:ascii="Times" w:eastAsia="Times New Roman" w:hAnsi="Times" w:cs="B Zar" w:hint="eastAsia"/>
          <w:sz w:val="26"/>
          <w:szCs w:val="26"/>
          <w:rtl/>
        </w:rPr>
        <w:t>اشاره</w:t>
      </w:r>
      <w:r w:rsidRPr="008F32EC">
        <w:rPr>
          <w:rFonts w:ascii="Times" w:eastAsia="Times New Roman" w:hAnsi="Times" w:cs="B Zar" w:hint="cs"/>
          <w:sz w:val="26"/>
          <w:szCs w:val="26"/>
          <w:rtl/>
        </w:rPr>
        <w:t>‌شده</w:t>
      </w:r>
      <w:proofErr w:type="spellEnd"/>
      <w:r w:rsidRPr="008F32EC">
        <w:rPr>
          <w:rFonts w:ascii="Times" w:eastAsia="Times New Roman" w:hAnsi="Times" w:cs="B Zar" w:hint="cs"/>
          <w:sz w:val="26"/>
          <w:szCs w:val="26"/>
          <w:rtl/>
        </w:rPr>
        <w:t xml:space="preserve"> در بند 5) بکار گیرد که طرف قرارداد مشتری است. مشتری شخصی است که در قبال پرداخت </w:t>
      </w:r>
      <w:proofErr w:type="spellStart"/>
      <w:r w:rsidRPr="008F32EC">
        <w:rPr>
          <w:rFonts w:ascii="Times" w:eastAsia="Times New Roman" w:hAnsi="Times" w:cs="B Zar" w:hint="cs"/>
          <w:sz w:val="26"/>
          <w:szCs w:val="26"/>
          <w:rtl/>
        </w:rPr>
        <w:t>مابه‌ازا</w:t>
      </w:r>
      <w:proofErr w:type="spellEnd"/>
      <w:r w:rsidRPr="008F32EC">
        <w:rPr>
          <w:rFonts w:ascii="Times" w:eastAsia="Times New Roman" w:hAnsi="Times" w:cs="B Zar" w:hint="cs"/>
          <w:sz w:val="26"/>
          <w:szCs w:val="26"/>
          <w:rtl/>
        </w:rPr>
        <w:t xml:space="preserve"> برای دستیابی به کالاها یا خدماتی که خروجی فعالیتهای عادی واحد تجاری است، قرارداد با واحد تجاری منعقد کرده است. برای مثال، در صورتی‌ که طرف قرارداد، به جای انعقاد قرارداد برای دستیابی به خروجی فعالیتهای عادی 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تجاری، قراردادی را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منظور</w:t>
      </w:r>
      <w:r w:rsidRPr="008F32EC">
        <w:rPr>
          <w:rFonts w:ascii="Times" w:eastAsia="Times New Roman" w:hAnsi="Times" w:cs="B Zar" w:hint="cs"/>
          <w:sz w:val="26"/>
          <w:szCs w:val="26"/>
          <w:rtl/>
        </w:rPr>
        <w:t xml:space="preserve"> مشارکت در یک فعالیت یا فرایند منعقد کرده باشد که طرفین آن قرارداد در </w:t>
      </w:r>
      <w:proofErr w:type="spellStart"/>
      <w:r w:rsidRPr="008F32EC">
        <w:rPr>
          <w:rFonts w:ascii="Times" w:eastAsia="Times New Roman" w:hAnsi="Times" w:cs="B Zar" w:hint="cs"/>
          <w:sz w:val="26"/>
          <w:szCs w:val="26"/>
          <w:rtl/>
        </w:rPr>
        <w:t>ریسکها</w:t>
      </w:r>
      <w:proofErr w:type="spellEnd"/>
      <w:r w:rsidRPr="008F32EC">
        <w:rPr>
          <w:rFonts w:ascii="Times" w:eastAsia="Times New Roman" w:hAnsi="Times" w:cs="B Zar" w:hint="cs"/>
          <w:sz w:val="26"/>
          <w:szCs w:val="26"/>
          <w:rtl/>
        </w:rPr>
        <w:t xml:space="preserve"> و مزایای حاصل از آن فعالیت یا فرایند (نظیر ایجاد یک دارایی از طریق توافق همکاری) سهیم باشند، طرف قرارداد مشتری محسوب </w:t>
      </w:r>
      <w:proofErr w:type="spellStart"/>
      <w:r w:rsidRPr="008F32EC">
        <w:rPr>
          <w:rFonts w:ascii="Times" w:eastAsia="Times New Roman" w:hAnsi="Times" w:cs="B Zar" w:hint="cs"/>
          <w:sz w:val="26"/>
          <w:szCs w:val="26"/>
          <w:rtl/>
        </w:rPr>
        <w:t>نمی‌شود</w:t>
      </w:r>
      <w:proofErr w:type="spellEnd"/>
      <w:r w:rsidRPr="008F32EC">
        <w:rPr>
          <w:rFonts w:ascii="Times" w:eastAsia="Times New Roman" w:hAnsi="Times" w:cs="B Zar" w:hint="cs"/>
          <w:sz w:val="26"/>
          <w:szCs w:val="26"/>
          <w:rtl/>
        </w:rPr>
        <w:t>.</w:t>
      </w:r>
    </w:p>
    <w:p w14:paraId="1EFAB9F8"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7 .</w:t>
      </w:r>
      <w:r w:rsidRPr="008F32EC">
        <w:rPr>
          <w:rFonts w:ascii="Times" w:eastAsia="Times New Roman" w:hAnsi="Times" w:cs="B Zar" w:hint="cs"/>
          <w:sz w:val="26"/>
          <w:szCs w:val="26"/>
          <w:rtl/>
        </w:rPr>
        <w:tab/>
        <w:t>بخشی</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از قرارداد با مشتری </w:t>
      </w:r>
      <w:r w:rsidRPr="008F32EC">
        <w:rPr>
          <w:rFonts w:ascii="Times" w:eastAsia="Times New Roman" w:hAnsi="Times" w:cs="B Zar" w:hint="eastAsia"/>
          <w:sz w:val="26"/>
          <w:szCs w:val="26"/>
          <w:rtl/>
        </w:rPr>
        <w:t>ممکن</w:t>
      </w:r>
      <w:r w:rsidRPr="008F32EC">
        <w:rPr>
          <w:rFonts w:ascii="Times New Roman" w:eastAsia="Times New Roman" w:hAnsi="Times New Roman" w:cs="Times New Roman" w:hint="cs"/>
          <w:sz w:val="26"/>
          <w:szCs w:val="26"/>
          <w:rtl/>
        </w:rPr>
        <w:t>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در دامنه کاربرد این استاندارد و بخش دیگر آن، در دامنه کاربرد سایر استانداردهای </w:t>
      </w:r>
      <w:proofErr w:type="spellStart"/>
      <w:r w:rsidRPr="008F32EC">
        <w:rPr>
          <w:rFonts w:ascii="Times" w:eastAsia="Times New Roman" w:hAnsi="Times" w:cs="B Zar" w:hint="eastAsia"/>
          <w:sz w:val="26"/>
          <w:szCs w:val="26"/>
          <w:rtl/>
        </w:rPr>
        <w:t>اشاره</w:t>
      </w:r>
      <w:r w:rsidRPr="008F32EC">
        <w:rPr>
          <w:rFonts w:ascii="Times" w:eastAsia="Times New Roman" w:hAnsi="Times" w:cs="B Zar" w:hint="cs"/>
          <w:sz w:val="26"/>
          <w:szCs w:val="26"/>
          <w:rtl/>
        </w:rPr>
        <w:t>‌شده</w:t>
      </w:r>
      <w:proofErr w:type="spellEnd"/>
      <w:r w:rsidRPr="008F32EC">
        <w:rPr>
          <w:rFonts w:ascii="Times" w:eastAsia="Times New Roman" w:hAnsi="Times" w:cs="B Zar" w:hint="cs"/>
          <w:sz w:val="26"/>
          <w:szCs w:val="26"/>
          <w:rtl/>
        </w:rPr>
        <w:t xml:space="preserve"> در بند 5 قرار گیرد.</w:t>
      </w:r>
    </w:p>
    <w:p w14:paraId="13BD0FBA"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2"/>
          <w:szCs w:val="26"/>
          <w:rtl/>
          <w:lang w:bidi="ar-SA"/>
        </w:rPr>
      </w:pPr>
      <w:r w:rsidRPr="008F32EC">
        <w:rPr>
          <w:rFonts w:ascii="Times New Roman" w:eastAsia="Times New Roman" w:hAnsi="Times New Roman" w:cs="B Zar" w:hint="cs"/>
          <w:color w:val="000000"/>
          <w:spacing w:val="-2"/>
          <w:szCs w:val="26"/>
          <w:rtl/>
          <w:lang w:bidi="ar-SA"/>
        </w:rPr>
        <w:t>الف.</w:t>
      </w:r>
      <w:r w:rsidRPr="008F32EC">
        <w:rPr>
          <w:rFonts w:ascii="Times New Roman" w:eastAsia="Times New Roman" w:hAnsi="Times New Roman" w:cs="B Zar" w:hint="cs"/>
          <w:color w:val="000000"/>
          <w:spacing w:val="-2"/>
          <w:szCs w:val="26"/>
          <w:rtl/>
          <w:lang w:bidi="ar-SA"/>
        </w:rPr>
        <w:tab/>
      </w:r>
      <w:r w:rsidRPr="008F32EC">
        <w:rPr>
          <w:rFonts w:ascii="Times New Roman" w:eastAsia="Times New Roman" w:hAnsi="Times New Roman" w:cs="B Zar" w:hint="cs"/>
          <w:color w:val="000000"/>
          <w:spacing w:val="-6"/>
          <w:szCs w:val="26"/>
          <w:rtl/>
          <w:lang w:bidi="ar-SA"/>
        </w:rPr>
        <w:t xml:space="preserve">اگر در سایر استانداردها چگونگی تفکیک و/ یا اندازه‌گیری اولیه یک یا چند بخش از قرارداد مشخص شده باشد، آنگاه واحد تجاری باید ابتدا الزامات تفکیک و/ یا اندازه‌گیری مندرج در آن استانداردها را بکار گیرد. واحد تجاری باید مبلغ بخشی (یا بخشهایی) از قرارداد را که در ابتدا طبق سایر استانداردها اندازه‌گیری شده است، از </w:t>
      </w:r>
      <w:r w:rsidRPr="008F32EC">
        <w:rPr>
          <w:rFonts w:ascii="Times New Roman" w:eastAsia="Times New Roman" w:hAnsi="Times New Roman" w:cs="B Traffic" w:hint="cs"/>
          <w:bCs/>
          <w:color w:val="595959"/>
          <w:spacing w:val="-6"/>
          <w:szCs w:val="20"/>
          <w:rtl/>
          <w:lang w:bidi="ar-SA"/>
        </w:rPr>
        <w:t>قیمت معامله</w:t>
      </w:r>
      <w:r w:rsidRPr="008F32EC">
        <w:rPr>
          <w:rFonts w:ascii="Times New Roman" w:eastAsia="Times New Roman" w:hAnsi="Times New Roman" w:cs="B Zar" w:hint="cs"/>
          <w:color w:val="000000"/>
          <w:spacing w:val="-6"/>
          <w:szCs w:val="26"/>
          <w:rtl/>
          <w:lang w:bidi="ar-SA"/>
        </w:rPr>
        <w:t xml:space="preserve"> جدا کند و برای تخصیص مبلغ </w:t>
      </w:r>
      <w:r w:rsidRPr="008F32EC">
        <w:rPr>
          <w:rFonts w:ascii="Times New Roman" w:eastAsia="Times New Roman" w:hAnsi="Times New Roman" w:cs="B Zar" w:hint="cs"/>
          <w:color w:val="000000"/>
          <w:spacing w:val="-6"/>
          <w:szCs w:val="26"/>
          <w:rtl/>
          <w:lang w:bidi="ar-SA"/>
        </w:rPr>
        <w:lastRenderedPageBreak/>
        <w:t>باقیمانده قیمت معامله (در صورت وجود) به هر تعهد عملکردی مشمول دامنه کاربرد این استاندارد و به سایر بخشهای قرارداد طبق بند 7(ب)، بندهای 73 تا 86 را بکار گیرد.</w:t>
      </w:r>
    </w:p>
    <w:p w14:paraId="571101A0"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اگر در سایر استانداردها چگونگی تفکیک و یا/ اندازه‌گیری اولیه یک یا چند بخش از قرارداد مشخص نشده باشد، آنگاه واحد تجاری باید این استاندارد را برای تفکیک و/ یا اندازه‌گیری اولیه آن بخش (یا بخشهای) قرارداد با مشتری بکار گیرد.</w:t>
      </w:r>
    </w:p>
    <w:p w14:paraId="427833A9"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8 .</w:t>
      </w:r>
      <w:r w:rsidRPr="008F32EC">
        <w:rPr>
          <w:rFonts w:ascii="Times" w:eastAsia="Times New Roman" w:hAnsi="Times" w:cs="B Zar" w:hint="cs"/>
          <w:sz w:val="26"/>
          <w:szCs w:val="26"/>
          <w:rtl/>
        </w:rPr>
        <w:tab/>
        <w:t xml:space="preserve">چنانچه مخارج مختص دستیابی به قرارداد با مشتری و مخارج </w:t>
      </w:r>
      <w:proofErr w:type="spellStart"/>
      <w:r w:rsidRPr="008F32EC">
        <w:rPr>
          <w:rFonts w:ascii="Times" w:eastAsia="Times New Roman" w:hAnsi="Times" w:cs="B Zar" w:hint="eastAsia"/>
          <w:sz w:val="26"/>
          <w:szCs w:val="26"/>
          <w:rtl/>
        </w:rPr>
        <w:t>تحمل</w:t>
      </w:r>
      <w:r w:rsidRPr="008F32EC">
        <w:rPr>
          <w:rFonts w:ascii="Times" w:eastAsia="Times New Roman" w:hAnsi="Times" w:cs="B Zar" w:hint="cs"/>
          <w:sz w:val="26"/>
          <w:szCs w:val="26"/>
          <w:rtl/>
        </w:rPr>
        <w:t>‌</w:t>
      </w:r>
      <w:r w:rsidRPr="008F32EC">
        <w:rPr>
          <w:rFonts w:ascii="Times" w:eastAsia="Times New Roman" w:hAnsi="Times" w:cs="B Zar" w:hint="eastAsia"/>
          <w:sz w:val="26"/>
          <w:szCs w:val="26"/>
          <w:rtl/>
        </w:rPr>
        <w:t>شده</w:t>
      </w:r>
      <w:proofErr w:type="spellEnd"/>
      <w:r w:rsidRPr="008F32EC">
        <w:rPr>
          <w:rFonts w:ascii="Times" w:eastAsia="Times New Roman" w:hAnsi="Times" w:cs="B Zar" w:hint="cs"/>
          <w:sz w:val="26"/>
          <w:szCs w:val="26"/>
          <w:rtl/>
        </w:rPr>
        <w:t xml:space="preserve"> برای ایفای قرارداد با مشتری در دامنه کاربرد استاندارد دیگری قرار نگیرد، این استاندارد نحوه حسابداری مخارج مذکور را تعیین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 xml:space="preserve"> (به بندهای 91 تا 104 مراجعه شود). 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تجاری باید بندهای مذکور را تنها برای مخارج </w:t>
      </w:r>
      <w:proofErr w:type="spellStart"/>
      <w:r w:rsidRPr="008F32EC">
        <w:rPr>
          <w:rFonts w:ascii="Times" w:eastAsia="Times New Roman" w:hAnsi="Times" w:cs="B Zar" w:hint="eastAsia"/>
          <w:sz w:val="26"/>
          <w:szCs w:val="26"/>
          <w:rtl/>
        </w:rPr>
        <w:t>تحمل</w:t>
      </w:r>
      <w:r w:rsidRPr="008F32EC">
        <w:rPr>
          <w:rFonts w:ascii="Times" w:eastAsia="Times New Roman" w:hAnsi="Times" w:cs="B Zar" w:hint="cs"/>
          <w:sz w:val="26"/>
          <w:szCs w:val="26"/>
          <w:rtl/>
        </w:rPr>
        <w:t>‌</w:t>
      </w:r>
      <w:r w:rsidRPr="008F32EC">
        <w:rPr>
          <w:rFonts w:ascii="Times" w:eastAsia="Times New Roman" w:hAnsi="Times" w:cs="B Zar" w:hint="eastAsia"/>
          <w:sz w:val="26"/>
          <w:szCs w:val="26"/>
          <w:rtl/>
        </w:rPr>
        <w:t>شده</w:t>
      </w:r>
      <w:proofErr w:type="spellEnd"/>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مرتبط</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با</w:t>
      </w:r>
      <w:r w:rsidRPr="008F32EC">
        <w:rPr>
          <w:rFonts w:ascii="Times" w:eastAsia="Times New Roman" w:hAnsi="Times" w:cs="B Zar" w:hint="cs"/>
          <w:sz w:val="26"/>
          <w:szCs w:val="26"/>
          <w:rtl/>
        </w:rPr>
        <w:t xml:space="preserve"> قرارداد با مشتری (یا بخشی از آن قرارداد) که در دامنه کاربرد این استاندارد است، بکار گیرد.</w:t>
      </w:r>
    </w:p>
    <w:p w14:paraId="1862C0C0" w14:textId="77777777" w:rsidR="008F32EC" w:rsidRPr="008F32EC" w:rsidRDefault="008F32EC" w:rsidP="008F32EC">
      <w:pPr>
        <w:pBdr>
          <w:bottom w:val="single" w:sz="4" w:space="1" w:color="auto"/>
        </w:pBdr>
        <w:spacing w:after="120" w:line="211" w:lineRule="auto"/>
        <w:ind w:left="567" w:hanging="567"/>
        <w:jc w:val="lowKashida"/>
        <w:rPr>
          <w:rFonts w:ascii="Times New Roman" w:eastAsia="Times New Roman" w:hAnsi="Times New Roman" w:cs="B Titr"/>
          <w:b/>
          <w:bCs/>
          <w:spacing w:val="-4"/>
          <w:sz w:val="28"/>
          <w:szCs w:val="24"/>
          <w:rtl/>
        </w:rPr>
      </w:pPr>
      <w:r w:rsidRPr="008F32EC">
        <w:rPr>
          <w:rFonts w:ascii="Times New Roman" w:eastAsia="Times New Roman" w:hAnsi="Times New Roman" w:cs="B Titr" w:hint="cs"/>
          <w:b/>
          <w:bCs/>
          <w:spacing w:val="-4"/>
          <w:sz w:val="28"/>
          <w:szCs w:val="24"/>
          <w:rtl/>
        </w:rPr>
        <w:t>شناخت</w:t>
      </w:r>
    </w:p>
    <w:p w14:paraId="1F893DE0" w14:textId="77777777" w:rsidR="008F32EC" w:rsidRPr="008F32EC" w:rsidRDefault="008F32EC" w:rsidP="008F32EC">
      <w:pPr>
        <w:keepNext/>
        <w:spacing w:before="80" w:after="0" w:line="211" w:lineRule="auto"/>
        <w:ind w:left="565"/>
        <w:jc w:val="lowKashida"/>
        <w:outlineLvl w:val="1"/>
        <w:rPr>
          <w:rFonts w:ascii="Times New Roman" w:eastAsia="Times New Roman" w:hAnsi="Times New Roman" w:cs="Times New Roman"/>
          <w:b/>
          <w:bCs/>
          <w:spacing w:val="-4"/>
          <w:sz w:val="24"/>
          <w:szCs w:val="24"/>
          <w:rtl/>
        </w:rPr>
      </w:pPr>
      <w:r w:rsidRPr="008F32EC">
        <w:rPr>
          <w:rFonts w:ascii="B Titr" w:eastAsia="Times New Roman" w:hAnsi="B Titr" w:cs="B Titr" w:hint="cs"/>
          <w:b/>
          <w:bCs/>
          <w:spacing w:val="-4"/>
          <w:sz w:val="24"/>
          <w:szCs w:val="24"/>
          <w:rtl/>
        </w:rPr>
        <w:t>تشخیص قرارداد</w:t>
      </w:r>
    </w:p>
    <w:p w14:paraId="6F176FB9" w14:textId="77777777" w:rsidR="008F32EC" w:rsidRPr="008F32EC" w:rsidRDefault="008F32EC" w:rsidP="008F32EC">
      <w:pPr>
        <w:spacing w:after="120" w:line="211" w:lineRule="auto"/>
        <w:ind w:left="567"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9 .</w:t>
      </w:r>
      <w:r w:rsidRPr="008F32EC">
        <w:rPr>
          <w:rFonts w:ascii="B Nazanin" w:eastAsia="Times New Roman" w:hAnsi="B Nazanin" w:cs="B Traffic"/>
          <w:b/>
          <w:bCs/>
          <w:spacing w:val="-6"/>
          <w:sz w:val="20"/>
          <w:szCs w:val="20"/>
          <w:rtl/>
        </w:rPr>
        <w:tab/>
        <w:t xml:space="preserve">واحد تجاری باید قرارداد با یک مشتری، که در دامنه کاربرد این استاندارد است، را تنها هنگامی </w:t>
      </w:r>
      <w:r w:rsidRPr="008F32EC">
        <w:rPr>
          <w:rFonts w:ascii="B Nazanin" w:eastAsia="Times New Roman" w:hAnsi="B Nazanin" w:cs="B Traffic" w:hint="eastAsia"/>
          <w:b/>
          <w:bCs/>
          <w:spacing w:val="-6"/>
          <w:sz w:val="20"/>
          <w:szCs w:val="20"/>
          <w:rtl/>
        </w:rPr>
        <w:t>به</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حساب</w:t>
      </w:r>
      <w:r w:rsidRPr="008F32EC">
        <w:rPr>
          <w:rFonts w:ascii="B Nazanin" w:eastAsia="Times New Roman" w:hAnsi="B Nazanin" w:cs="B Traffic"/>
          <w:b/>
          <w:bCs/>
          <w:spacing w:val="-6"/>
          <w:sz w:val="20"/>
          <w:szCs w:val="20"/>
          <w:rtl/>
        </w:rPr>
        <w:t xml:space="preserve"> منظور کند که تمام معیارهای زیر احراز شود:</w:t>
      </w:r>
    </w:p>
    <w:p w14:paraId="7125F2A2" w14:textId="77777777" w:rsidR="008F32EC" w:rsidRPr="008F32EC" w:rsidRDefault="008F32EC" w:rsidP="008F32EC">
      <w:pPr>
        <w:spacing w:after="120" w:line="211"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الف.</w:t>
      </w:r>
      <w:r w:rsidRPr="008F32EC">
        <w:rPr>
          <w:rFonts w:ascii="B Nazanin" w:eastAsia="Times New Roman" w:hAnsi="B Nazanin" w:cs="B Traffic"/>
          <w:b/>
          <w:bCs/>
          <w:spacing w:val="-6"/>
          <w:sz w:val="20"/>
          <w:szCs w:val="20"/>
          <w:rtl/>
        </w:rPr>
        <w:tab/>
        <w:t>طرفین، قرارداد را (</w:t>
      </w:r>
      <w:r w:rsidRPr="008F32EC">
        <w:rPr>
          <w:rFonts w:ascii="B Nazanin" w:eastAsia="Times New Roman" w:hAnsi="B Nazanin" w:cs="B Traffic" w:hint="eastAsia"/>
          <w:b/>
          <w:bCs/>
          <w:spacing w:val="-6"/>
          <w:sz w:val="20"/>
          <w:szCs w:val="20"/>
          <w:rtl/>
        </w:rPr>
        <w:t>به</w:t>
      </w:r>
      <w:r w:rsidRPr="008F32EC">
        <w:rPr>
          <w:rFonts w:ascii="B Nazanin" w:eastAsia="Times New Roman" w:hAnsi="B Nazanin" w:cs="B Traffic"/>
          <w:b/>
          <w:bCs/>
          <w:spacing w:val="-6"/>
          <w:sz w:val="20"/>
          <w:szCs w:val="20"/>
          <w:rtl/>
        </w:rPr>
        <w:t xml:space="preserve"> </w:t>
      </w:r>
      <w:r w:rsidRPr="008F32EC">
        <w:rPr>
          <w:rFonts w:ascii="B Nazanin" w:eastAsia="Times New Roman" w:hAnsi="B Nazanin" w:cs="B Traffic" w:hint="eastAsia"/>
          <w:b/>
          <w:bCs/>
          <w:spacing w:val="-6"/>
          <w:sz w:val="20"/>
          <w:szCs w:val="20"/>
          <w:rtl/>
        </w:rPr>
        <w:t>صورت</w:t>
      </w:r>
      <w:r w:rsidRPr="008F32EC">
        <w:rPr>
          <w:rFonts w:ascii="B Nazanin" w:eastAsia="Times New Roman" w:hAnsi="B Nazanin" w:cs="B Traffic"/>
          <w:b/>
          <w:bCs/>
          <w:spacing w:val="-6"/>
          <w:sz w:val="20"/>
          <w:szCs w:val="20"/>
          <w:rtl/>
        </w:rPr>
        <w:t xml:space="preserve"> کتبی، شفاهی یا طبق سایر </w:t>
      </w:r>
      <w:proofErr w:type="spellStart"/>
      <w:r w:rsidRPr="008F32EC">
        <w:rPr>
          <w:rFonts w:ascii="B Nazanin" w:eastAsia="Times New Roman" w:hAnsi="B Nazanin" w:cs="B Traffic"/>
          <w:b/>
          <w:bCs/>
          <w:spacing w:val="-6"/>
          <w:sz w:val="20"/>
          <w:szCs w:val="20"/>
          <w:rtl/>
        </w:rPr>
        <w:t>رویه‌های</w:t>
      </w:r>
      <w:proofErr w:type="spellEnd"/>
      <w:r w:rsidRPr="008F32EC">
        <w:rPr>
          <w:rFonts w:ascii="B Nazanin" w:eastAsia="Times New Roman" w:hAnsi="B Nazanin" w:cs="B Traffic"/>
          <w:b/>
          <w:bCs/>
          <w:spacing w:val="-6"/>
          <w:sz w:val="20"/>
          <w:szCs w:val="20"/>
          <w:rtl/>
        </w:rPr>
        <w:t xml:space="preserve"> مرسوم تجاری) تأیید کرده باشند و نسبت به انجام تعهدات خود، متعهد باشند؛ </w:t>
      </w:r>
    </w:p>
    <w:p w14:paraId="57DA1661" w14:textId="77777777" w:rsidR="008F32EC" w:rsidRPr="008F32EC" w:rsidRDefault="008F32EC" w:rsidP="008F32EC">
      <w:pPr>
        <w:spacing w:after="120" w:line="211"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ب.</w:t>
      </w:r>
      <w:r w:rsidRPr="008F32EC">
        <w:rPr>
          <w:rFonts w:ascii="B Nazanin" w:eastAsia="Times New Roman" w:hAnsi="B Nazanin" w:cs="B Traffic"/>
          <w:b/>
          <w:bCs/>
          <w:spacing w:val="-6"/>
          <w:sz w:val="20"/>
          <w:szCs w:val="20"/>
          <w:rtl/>
        </w:rPr>
        <w:tab/>
        <w:t>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بتواند حقوق هر یک از طرفین را در ارتباط با کالاها یا خدماتی که باید انتقال یابد، تشخیص دهد؛ </w:t>
      </w:r>
    </w:p>
    <w:p w14:paraId="649965DF" w14:textId="77777777" w:rsidR="008F32EC" w:rsidRPr="008F32EC" w:rsidRDefault="008F32EC" w:rsidP="008F32EC">
      <w:pPr>
        <w:spacing w:after="120" w:line="211"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پ.</w:t>
      </w:r>
      <w:r w:rsidRPr="008F32EC">
        <w:rPr>
          <w:rFonts w:ascii="B Nazanin" w:eastAsia="Times New Roman" w:hAnsi="B Nazanin" w:cs="B Traffic"/>
          <w:b/>
          <w:bCs/>
          <w:spacing w:val="-6"/>
          <w:sz w:val="20"/>
          <w:szCs w:val="20"/>
          <w:rtl/>
        </w:rPr>
        <w:tab/>
        <w:t>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بتواند شرایط پرداخت برای کالاها یا خدماتی که باید انتقال یابد را تشخیص دهد؛ </w:t>
      </w:r>
    </w:p>
    <w:p w14:paraId="6BE605A9" w14:textId="77777777" w:rsidR="008F32EC" w:rsidRPr="008F32EC" w:rsidRDefault="008F32EC" w:rsidP="008F32EC">
      <w:pPr>
        <w:spacing w:after="120" w:line="211"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ت.</w:t>
      </w:r>
      <w:r w:rsidRPr="008F32EC">
        <w:rPr>
          <w:rFonts w:ascii="B Nazanin" w:eastAsia="Times New Roman" w:hAnsi="B Nazanin" w:cs="B Traffic"/>
          <w:b/>
          <w:bCs/>
          <w:spacing w:val="-6"/>
          <w:sz w:val="20"/>
          <w:szCs w:val="20"/>
          <w:rtl/>
        </w:rPr>
        <w:tab/>
        <w:t>قرارداد محتوای تجاری داشته باشد (یعنی انتظار رود ریسک، زمانبندی یا مبلغ جریانهای نقدی آتی واحد تجاری، در نتیجه قرارداد تغییر کند)؛ و</w:t>
      </w:r>
    </w:p>
    <w:p w14:paraId="72740294" w14:textId="77777777" w:rsidR="008F32EC" w:rsidRPr="008F32EC" w:rsidRDefault="008F32EC" w:rsidP="008F32EC">
      <w:pPr>
        <w:spacing w:after="120" w:line="211"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ث.</w:t>
      </w:r>
      <w:r w:rsidRPr="008F32EC">
        <w:rPr>
          <w:rFonts w:ascii="B Nazanin" w:eastAsia="Times New Roman" w:hAnsi="B Nazanin" w:cs="B Traffic"/>
          <w:b/>
          <w:bCs/>
          <w:spacing w:val="-6"/>
          <w:sz w:val="20"/>
          <w:szCs w:val="20"/>
          <w:rtl/>
        </w:rPr>
        <w:tab/>
        <w:t xml:space="preserve">وصول </w:t>
      </w:r>
      <w:proofErr w:type="spellStart"/>
      <w:r w:rsidRPr="008F32EC">
        <w:rPr>
          <w:rFonts w:ascii="B Nazanin" w:eastAsia="Times New Roman" w:hAnsi="B Nazanin" w:cs="B Traffic"/>
          <w:b/>
          <w:bCs/>
          <w:spacing w:val="-6"/>
          <w:sz w:val="20"/>
          <w:szCs w:val="20"/>
          <w:rtl/>
        </w:rPr>
        <w:t>مابه‌ازایی</w:t>
      </w:r>
      <w:proofErr w:type="spellEnd"/>
      <w:r w:rsidRPr="008F32EC">
        <w:rPr>
          <w:rFonts w:ascii="B Nazanin" w:eastAsia="Times New Roman" w:hAnsi="B Nazanin" w:cs="B Traffic"/>
          <w:b/>
          <w:bCs/>
          <w:spacing w:val="-6"/>
          <w:sz w:val="20"/>
          <w:szCs w:val="20"/>
          <w:rtl/>
        </w:rPr>
        <w:t xml:space="preserve"> که واحد تجاری در قبال انتقال کالاها یا خدمات به مشتری نسبت به آن </w:t>
      </w:r>
      <w:proofErr w:type="spellStart"/>
      <w:r w:rsidRPr="008F32EC">
        <w:rPr>
          <w:rFonts w:ascii="B Nazanin" w:eastAsia="Times New Roman" w:hAnsi="B Nazanin" w:cs="B Traffic"/>
          <w:b/>
          <w:bCs/>
          <w:spacing w:val="-6"/>
          <w:sz w:val="20"/>
          <w:szCs w:val="20"/>
          <w:rtl/>
        </w:rPr>
        <w:t>محق</w:t>
      </w:r>
      <w:proofErr w:type="spellEnd"/>
      <w:r w:rsidRPr="008F32EC">
        <w:rPr>
          <w:rFonts w:ascii="B Nazanin" w:eastAsia="Times New Roman" w:hAnsi="B Nazanin" w:cs="B Traffic"/>
          <w:b/>
          <w:bCs/>
          <w:spacing w:val="-6"/>
          <w:sz w:val="20"/>
          <w:szCs w:val="20"/>
          <w:rtl/>
        </w:rPr>
        <w:t xml:space="preserve"> است، محتمل باشد. واحد تجاری در  ارزیابی اینکه وصول مبلغ </w:t>
      </w:r>
      <w:proofErr w:type="spellStart"/>
      <w:r w:rsidRPr="008F32EC">
        <w:rPr>
          <w:rFonts w:ascii="B Nazanin" w:eastAsia="Times New Roman" w:hAnsi="B Nazanin" w:cs="B Traffic"/>
          <w:b/>
          <w:bCs/>
          <w:spacing w:val="-6"/>
          <w:sz w:val="20"/>
          <w:szCs w:val="20"/>
          <w:rtl/>
        </w:rPr>
        <w:t>مابه‌ازا</w:t>
      </w:r>
      <w:proofErr w:type="spellEnd"/>
      <w:r w:rsidRPr="008F32EC">
        <w:rPr>
          <w:rFonts w:ascii="B Nazanin" w:eastAsia="Times New Roman" w:hAnsi="B Nazanin" w:cs="B Traffic"/>
          <w:b/>
          <w:bCs/>
          <w:spacing w:val="-6"/>
          <w:sz w:val="20"/>
          <w:szCs w:val="20"/>
          <w:rtl/>
        </w:rPr>
        <w:t xml:space="preserve"> محتمل است یا خیر، تنها باید توانایی و قصد مشتری برای پرداخت مبلغ </w:t>
      </w:r>
      <w:proofErr w:type="spellStart"/>
      <w:r w:rsidRPr="008F32EC">
        <w:rPr>
          <w:rFonts w:ascii="B Nazanin" w:eastAsia="Times New Roman" w:hAnsi="B Nazanin" w:cs="B Traffic"/>
          <w:b/>
          <w:bCs/>
          <w:spacing w:val="-6"/>
          <w:sz w:val="20"/>
          <w:szCs w:val="20"/>
          <w:rtl/>
        </w:rPr>
        <w:t>مابه‌ازای</w:t>
      </w:r>
      <w:proofErr w:type="spellEnd"/>
      <w:r w:rsidRPr="008F32EC">
        <w:rPr>
          <w:rFonts w:ascii="B Nazanin" w:eastAsia="Times New Roman" w:hAnsi="B Nazanin" w:cs="B Traffic"/>
          <w:b/>
          <w:bCs/>
          <w:spacing w:val="-6"/>
          <w:sz w:val="20"/>
          <w:szCs w:val="20"/>
          <w:rtl/>
        </w:rPr>
        <w:t xml:space="preserve"> مذکور در سررسید را مورد توجه قرار دهد. اگر مبلغ </w:t>
      </w:r>
      <w:proofErr w:type="spellStart"/>
      <w:r w:rsidRPr="008F32EC">
        <w:rPr>
          <w:rFonts w:ascii="B Nazanin" w:eastAsia="Times New Roman" w:hAnsi="B Nazanin" w:cs="B Traffic"/>
          <w:b/>
          <w:bCs/>
          <w:spacing w:val="-6"/>
          <w:sz w:val="20"/>
          <w:szCs w:val="20"/>
          <w:rtl/>
        </w:rPr>
        <w:t>مابه‌ازا</w:t>
      </w:r>
      <w:proofErr w:type="spellEnd"/>
      <w:r w:rsidRPr="008F32EC">
        <w:rPr>
          <w:rFonts w:ascii="B Nazanin" w:eastAsia="Times New Roman" w:hAnsi="B Nazanin" w:cs="B Traffic"/>
          <w:b/>
          <w:bCs/>
          <w:spacing w:val="-6"/>
          <w:sz w:val="20"/>
          <w:szCs w:val="20"/>
          <w:rtl/>
        </w:rPr>
        <w:t xml:space="preserve"> به دلیل پیشنهاد مشوق قیمت به مشتری متغیر باشد، مبلغ </w:t>
      </w:r>
      <w:proofErr w:type="spellStart"/>
      <w:r w:rsidRPr="008F32EC">
        <w:rPr>
          <w:rFonts w:ascii="B Nazanin" w:eastAsia="Times New Roman" w:hAnsi="B Nazanin" w:cs="B Traffic"/>
          <w:b/>
          <w:bCs/>
          <w:spacing w:val="-6"/>
          <w:sz w:val="20"/>
          <w:szCs w:val="20"/>
          <w:rtl/>
        </w:rPr>
        <w:t>مابه‌ازایی</w:t>
      </w:r>
      <w:proofErr w:type="spellEnd"/>
      <w:r w:rsidRPr="008F32EC">
        <w:rPr>
          <w:rFonts w:ascii="B Nazanin" w:eastAsia="Times New Roman" w:hAnsi="B Nazanin" w:cs="B Traffic"/>
          <w:b/>
          <w:bCs/>
          <w:spacing w:val="-6"/>
          <w:sz w:val="20"/>
          <w:szCs w:val="20"/>
          <w:rtl/>
        </w:rPr>
        <w:t xml:space="preserve"> که واحد تجاری نسبت به آن </w:t>
      </w:r>
      <w:proofErr w:type="spellStart"/>
      <w:r w:rsidRPr="008F32EC">
        <w:rPr>
          <w:rFonts w:ascii="B Nazanin" w:eastAsia="Times New Roman" w:hAnsi="B Nazanin" w:cs="B Traffic"/>
          <w:b/>
          <w:bCs/>
          <w:spacing w:val="-6"/>
          <w:sz w:val="20"/>
          <w:szCs w:val="20"/>
          <w:rtl/>
        </w:rPr>
        <w:t>محق</w:t>
      </w:r>
      <w:proofErr w:type="spellEnd"/>
      <w:r w:rsidRPr="008F32EC">
        <w:rPr>
          <w:rFonts w:ascii="B Nazanin" w:eastAsia="Times New Roman" w:hAnsi="B Nazanin" w:cs="B Traffic"/>
          <w:b/>
          <w:bCs/>
          <w:spacing w:val="-6"/>
          <w:sz w:val="20"/>
          <w:szCs w:val="20"/>
          <w:rtl/>
        </w:rPr>
        <w:t xml:space="preserve"> است، </w:t>
      </w:r>
      <w:r w:rsidRPr="008F32EC">
        <w:rPr>
          <w:rFonts w:ascii="B Nazanin" w:eastAsia="Times New Roman" w:hAnsi="B Nazanin" w:cs="B Traffic" w:hint="eastAsia"/>
          <w:b/>
          <w:bCs/>
          <w:spacing w:val="-6"/>
          <w:sz w:val="20"/>
          <w:szCs w:val="20"/>
          <w:rtl/>
        </w:rPr>
        <w:t>ممکن</w:t>
      </w:r>
      <w:r w:rsidRPr="008F32EC">
        <w:rPr>
          <w:rFonts w:ascii="B Nazanin" w:eastAsia="Times New Roman" w:hAnsi="B Nazanin" w:cs="B Traffic"/>
          <w:b/>
          <w:bCs/>
          <w:spacing w:val="-6"/>
          <w:sz w:val="20"/>
          <w:szCs w:val="20"/>
          <w:rtl/>
        </w:rPr>
        <w:t xml:space="preserve"> </w:t>
      </w:r>
      <w:r w:rsidRPr="008F32EC">
        <w:rPr>
          <w:rFonts w:ascii="B Nazanin" w:eastAsia="Times New Roman" w:hAnsi="B Nazanin" w:cs="B Traffic" w:hint="eastAsia"/>
          <w:b/>
          <w:bCs/>
          <w:spacing w:val="-6"/>
          <w:sz w:val="20"/>
          <w:szCs w:val="20"/>
          <w:rtl/>
        </w:rPr>
        <w:t>است</w:t>
      </w:r>
      <w:r w:rsidRPr="008F32EC">
        <w:rPr>
          <w:rFonts w:ascii="B Nazanin" w:eastAsia="Times New Roman" w:hAnsi="B Nazanin" w:cs="B Traffic"/>
          <w:b/>
          <w:bCs/>
          <w:spacing w:val="-6"/>
          <w:sz w:val="20"/>
          <w:szCs w:val="20"/>
          <w:rtl/>
        </w:rPr>
        <w:t xml:space="preserve"> </w:t>
      </w:r>
      <w:r w:rsidRPr="008F32EC">
        <w:rPr>
          <w:rFonts w:ascii="B Nazanin" w:eastAsia="Times New Roman" w:hAnsi="B Nazanin" w:cs="B Traffic" w:hint="eastAsia"/>
          <w:b/>
          <w:bCs/>
          <w:spacing w:val="-6"/>
          <w:sz w:val="20"/>
          <w:szCs w:val="20"/>
          <w:rtl/>
        </w:rPr>
        <w:t>از</w:t>
      </w:r>
      <w:r w:rsidRPr="008F32EC">
        <w:rPr>
          <w:rFonts w:ascii="B Nazanin" w:eastAsia="Times New Roman" w:hAnsi="B Nazanin" w:cs="B Traffic"/>
          <w:b/>
          <w:bCs/>
          <w:spacing w:val="-6"/>
          <w:sz w:val="20"/>
          <w:szCs w:val="20"/>
          <w:rtl/>
        </w:rPr>
        <w:t xml:space="preserve"> قیمت </w:t>
      </w:r>
      <w:proofErr w:type="spellStart"/>
      <w:r w:rsidRPr="008F32EC">
        <w:rPr>
          <w:rFonts w:ascii="B Nazanin" w:eastAsia="Times New Roman" w:hAnsi="B Nazanin" w:cs="B Traffic"/>
          <w:b/>
          <w:bCs/>
          <w:spacing w:val="-6"/>
          <w:sz w:val="20"/>
          <w:szCs w:val="20"/>
          <w:rtl/>
        </w:rPr>
        <w:t>ذکرشده</w:t>
      </w:r>
      <w:proofErr w:type="spellEnd"/>
      <w:r w:rsidRPr="008F32EC">
        <w:rPr>
          <w:rFonts w:ascii="B Nazanin" w:eastAsia="Times New Roman" w:hAnsi="B Nazanin" w:cs="B Traffic"/>
          <w:b/>
          <w:bCs/>
          <w:spacing w:val="-6"/>
          <w:sz w:val="20"/>
          <w:szCs w:val="20"/>
          <w:rtl/>
        </w:rPr>
        <w:t xml:space="preserve"> در قرارداد کمتر باشد (به بند 52 مراجعه شود).</w:t>
      </w:r>
    </w:p>
    <w:p w14:paraId="6793CE0A"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10.</w:t>
      </w:r>
      <w:r w:rsidRPr="008F32EC">
        <w:rPr>
          <w:rFonts w:ascii="Times" w:eastAsia="Times New Roman" w:hAnsi="Times" w:cs="B Zar" w:hint="cs"/>
          <w:sz w:val="26"/>
          <w:szCs w:val="26"/>
          <w:rtl/>
        </w:rPr>
        <w:tab/>
        <w:t xml:space="preserve">قرارداد، توافقی بین دو یا چند شخص است که حقوق و تعهدات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ایجاد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بودن حقوق و تعهدات در یک قرارداد، یک موضوع حقوقی است. </w:t>
      </w:r>
      <w:proofErr w:type="spellStart"/>
      <w:r w:rsidRPr="008F32EC">
        <w:rPr>
          <w:rFonts w:ascii="Times" w:eastAsia="Times New Roman" w:hAnsi="Times" w:cs="B Zar" w:hint="cs"/>
          <w:sz w:val="26"/>
          <w:szCs w:val="26"/>
          <w:rtl/>
        </w:rPr>
        <w:t>قراردادها</w:t>
      </w:r>
      <w:proofErr w:type="spellEnd"/>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cs"/>
          <w:sz w:val="26"/>
          <w:szCs w:val="26"/>
          <w:rtl/>
        </w:rPr>
        <w:t>می‌توانند</w:t>
      </w:r>
      <w:proofErr w:type="spellEnd"/>
      <w:r w:rsidRPr="008F32EC">
        <w:rPr>
          <w:rFonts w:ascii="Times" w:eastAsia="Times New Roman" w:hAnsi="Times" w:cs="B Zar" w:hint="cs"/>
          <w:sz w:val="26"/>
          <w:szCs w:val="26"/>
          <w:rtl/>
        </w:rPr>
        <w:t xml:space="preserve"> کتبی، شفاهی یا مبتنی ‌بر </w:t>
      </w:r>
      <w:proofErr w:type="spellStart"/>
      <w:r w:rsidRPr="008F32EC">
        <w:rPr>
          <w:rFonts w:ascii="Times" w:eastAsia="Times New Roman" w:hAnsi="Times" w:cs="B Zar" w:hint="cs"/>
          <w:sz w:val="26"/>
          <w:szCs w:val="26"/>
          <w:rtl/>
        </w:rPr>
        <w:t>رویه‌های</w:t>
      </w:r>
      <w:proofErr w:type="spellEnd"/>
      <w:r w:rsidRPr="008F32EC">
        <w:rPr>
          <w:rFonts w:ascii="Times" w:eastAsia="Times New Roman" w:hAnsi="Times" w:cs="B Zar" w:hint="cs"/>
          <w:sz w:val="26"/>
          <w:szCs w:val="26"/>
          <w:rtl/>
        </w:rPr>
        <w:t xml:space="preserve"> مرسوم تجاری باشند. </w:t>
      </w:r>
      <w:proofErr w:type="spellStart"/>
      <w:r w:rsidRPr="008F32EC">
        <w:rPr>
          <w:rFonts w:ascii="Times" w:eastAsia="Times New Roman" w:hAnsi="Times" w:cs="B Zar" w:hint="cs"/>
          <w:sz w:val="26"/>
          <w:szCs w:val="26"/>
          <w:rtl/>
        </w:rPr>
        <w:t>رویه‌ها</w:t>
      </w:r>
      <w:proofErr w:type="spellEnd"/>
      <w:r w:rsidRPr="008F32EC">
        <w:rPr>
          <w:rFonts w:ascii="Times" w:eastAsia="Times New Roman" w:hAnsi="Times" w:cs="B Zar" w:hint="cs"/>
          <w:sz w:val="26"/>
          <w:szCs w:val="26"/>
          <w:rtl/>
        </w:rPr>
        <w:t xml:space="preserve"> و </w:t>
      </w:r>
      <w:proofErr w:type="spellStart"/>
      <w:r w:rsidRPr="008F32EC">
        <w:rPr>
          <w:rFonts w:ascii="Times" w:eastAsia="Times New Roman" w:hAnsi="Times" w:cs="B Zar" w:hint="cs"/>
          <w:sz w:val="26"/>
          <w:szCs w:val="26"/>
          <w:rtl/>
        </w:rPr>
        <w:t>فرایندهای</w:t>
      </w:r>
      <w:proofErr w:type="spellEnd"/>
      <w:r w:rsidRPr="008F32EC">
        <w:rPr>
          <w:rFonts w:ascii="Times" w:eastAsia="Times New Roman" w:hAnsi="Times" w:cs="B Zar" w:hint="cs"/>
          <w:sz w:val="26"/>
          <w:szCs w:val="26"/>
          <w:rtl/>
        </w:rPr>
        <w:t xml:space="preserve"> انعقاد </w:t>
      </w:r>
      <w:proofErr w:type="spellStart"/>
      <w:r w:rsidRPr="008F32EC">
        <w:rPr>
          <w:rFonts w:ascii="Times" w:eastAsia="Times New Roman" w:hAnsi="Times" w:cs="B Zar" w:hint="cs"/>
          <w:sz w:val="26"/>
          <w:szCs w:val="26"/>
          <w:rtl/>
        </w:rPr>
        <w:t>قراردادها</w:t>
      </w:r>
      <w:proofErr w:type="spellEnd"/>
      <w:r w:rsidRPr="008F32EC">
        <w:rPr>
          <w:rFonts w:ascii="Times" w:eastAsia="Times New Roman" w:hAnsi="Times" w:cs="B Zar" w:hint="cs"/>
          <w:sz w:val="26"/>
          <w:szCs w:val="26"/>
          <w:rtl/>
        </w:rPr>
        <w:t xml:space="preserve"> با مشتریان، بین </w:t>
      </w:r>
      <w:proofErr w:type="spellStart"/>
      <w:r w:rsidRPr="008F32EC">
        <w:rPr>
          <w:rFonts w:ascii="Times" w:eastAsia="Times New Roman" w:hAnsi="Times" w:cs="B Zar" w:hint="cs"/>
          <w:sz w:val="26"/>
          <w:szCs w:val="26"/>
          <w:rtl/>
        </w:rPr>
        <w:t>حوزه‌های</w:t>
      </w:r>
      <w:proofErr w:type="spellEnd"/>
      <w:r w:rsidRPr="008F32EC">
        <w:rPr>
          <w:rFonts w:ascii="Times" w:eastAsia="Times New Roman" w:hAnsi="Times" w:cs="B Zar" w:hint="cs"/>
          <w:sz w:val="26"/>
          <w:szCs w:val="26"/>
          <w:rtl/>
        </w:rPr>
        <w:t xml:space="preserve"> مقرراتی، صنایع و واحدهای تجاری متفاوت است. افزون </w:t>
      </w:r>
      <w:r w:rsidRPr="008F32EC">
        <w:rPr>
          <w:rFonts w:ascii="Times" w:eastAsia="Times New Roman" w:hAnsi="Times" w:cs="B Zar" w:hint="eastAsia"/>
          <w:sz w:val="26"/>
          <w:szCs w:val="26"/>
          <w:rtl/>
        </w:rPr>
        <w:t>بر</w:t>
      </w:r>
      <w:r w:rsidRPr="008F32EC">
        <w:rPr>
          <w:rFonts w:ascii="Times" w:eastAsia="Times New Roman" w:hAnsi="Times" w:cs="B Zar" w:hint="cs"/>
          <w:sz w:val="26"/>
          <w:szCs w:val="26"/>
          <w:rtl/>
        </w:rPr>
        <w:t xml:space="preserve"> این، </w:t>
      </w:r>
      <w:proofErr w:type="spellStart"/>
      <w:r w:rsidRPr="008F32EC">
        <w:rPr>
          <w:rFonts w:ascii="Times" w:eastAsia="Times New Roman" w:hAnsi="Times" w:cs="B Zar" w:hint="cs"/>
          <w:sz w:val="26"/>
          <w:szCs w:val="26"/>
          <w:rtl/>
        </w:rPr>
        <w:t>رویه‌ها</w:t>
      </w:r>
      <w:proofErr w:type="spellEnd"/>
      <w:r w:rsidRPr="008F32EC">
        <w:rPr>
          <w:rFonts w:ascii="Times" w:eastAsia="Times New Roman" w:hAnsi="Times" w:cs="B Zar" w:hint="cs"/>
          <w:sz w:val="26"/>
          <w:szCs w:val="26"/>
          <w:rtl/>
        </w:rPr>
        <w:t xml:space="preserve"> و </w:t>
      </w:r>
      <w:proofErr w:type="spellStart"/>
      <w:r w:rsidRPr="008F32EC">
        <w:rPr>
          <w:rFonts w:ascii="Times" w:eastAsia="Times New Roman" w:hAnsi="Times" w:cs="B Zar" w:hint="cs"/>
          <w:sz w:val="26"/>
          <w:szCs w:val="26"/>
          <w:rtl/>
        </w:rPr>
        <w:t>فرایندهای</w:t>
      </w:r>
      <w:proofErr w:type="spellEnd"/>
      <w:r w:rsidRPr="008F32EC">
        <w:rPr>
          <w:rFonts w:ascii="Times" w:eastAsia="Times New Roman" w:hAnsi="Times" w:cs="B Zar" w:hint="cs"/>
          <w:sz w:val="26"/>
          <w:szCs w:val="26"/>
          <w:rtl/>
        </w:rPr>
        <w:t xml:space="preserve"> مزبور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در داخل یک واحد تجاری نیز متفاوت باشد (برای مثال،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به طبقه مشتری یا ماهیت کالاها یا خدمات </w:t>
      </w:r>
      <w:proofErr w:type="spellStart"/>
      <w:r w:rsidRPr="008F32EC">
        <w:rPr>
          <w:rFonts w:ascii="Times" w:eastAsia="Times New Roman" w:hAnsi="Times" w:cs="B Zar" w:hint="cs"/>
          <w:sz w:val="26"/>
          <w:szCs w:val="26"/>
          <w:rtl/>
        </w:rPr>
        <w:t>تعهدشده</w:t>
      </w:r>
      <w:proofErr w:type="spellEnd"/>
      <w:r w:rsidRPr="008F32EC">
        <w:rPr>
          <w:rFonts w:ascii="Times" w:eastAsia="Times New Roman" w:hAnsi="Times" w:cs="B Zar" w:hint="cs"/>
          <w:sz w:val="26"/>
          <w:szCs w:val="26"/>
          <w:rtl/>
        </w:rPr>
        <w:t xml:space="preserve"> بستگی داشته باشد). واحد تجاری برای تعیین اینکه توافق با مشتری، حقوق و تعهدات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ایجاد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 xml:space="preserve"> یا خیر، و </w:t>
      </w:r>
      <w:r w:rsidRPr="008F32EC">
        <w:rPr>
          <w:rFonts w:ascii="Times" w:eastAsia="Times New Roman" w:hAnsi="Times" w:cs="B Zar" w:hint="eastAsia"/>
          <w:sz w:val="26"/>
          <w:szCs w:val="26"/>
          <w:rtl/>
        </w:rPr>
        <w:t>چه</w:t>
      </w:r>
      <w:r w:rsidRPr="008F32EC">
        <w:rPr>
          <w:rFonts w:ascii="Times" w:eastAsia="Times New Roman" w:hAnsi="Times" w:cs="B Zar" w:hint="cs"/>
          <w:sz w:val="26"/>
          <w:szCs w:val="26"/>
          <w:rtl/>
        </w:rPr>
        <w:t xml:space="preserve"> زمانی حقوق و تعهدات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ایجاد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 xml:space="preserve">، باید این </w:t>
      </w:r>
      <w:proofErr w:type="spellStart"/>
      <w:r w:rsidRPr="008F32EC">
        <w:rPr>
          <w:rFonts w:ascii="Times" w:eastAsia="Times New Roman" w:hAnsi="Times" w:cs="B Zar" w:hint="cs"/>
          <w:sz w:val="26"/>
          <w:szCs w:val="26"/>
          <w:rtl/>
        </w:rPr>
        <w:t>رویه‌ها</w:t>
      </w:r>
      <w:proofErr w:type="spellEnd"/>
      <w:r w:rsidRPr="008F32EC">
        <w:rPr>
          <w:rFonts w:ascii="Times" w:eastAsia="Times New Roman" w:hAnsi="Times" w:cs="B Zar" w:hint="cs"/>
          <w:sz w:val="26"/>
          <w:szCs w:val="26"/>
          <w:rtl/>
        </w:rPr>
        <w:t xml:space="preserve"> و </w:t>
      </w:r>
      <w:proofErr w:type="spellStart"/>
      <w:r w:rsidRPr="008F32EC">
        <w:rPr>
          <w:rFonts w:ascii="Times" w:eastAsia="Times New Roman" w:hAnsi="Times" w:cs="B Zar" w:hint="cs"/>
          <w:sz w:val="26"/>
          <w:szCs w:val="26"/>
          <w:rtl/>
        </w:rPr>
        <w:t>فرایندها</w:t>
      </w:r>
      <w:proofErr w:type="spellEnd"/>
      <w:r w:rsidRPr="008F32EC">
        <w:rPr>
          <w:rFonts w:ascii="Times" w:eastAsia="Times New Roman" w:hAnsi="Times" w:cs="B Zar" w:hint="cs"/>
          <w:sz w:val="26"/>
          <w:szCs w:val="26"/>
          <w:rtl/>
        </w:rPr>
        <w:t xml:space="preserve"> را </w:t>
      </w:r>
      <w:r w:rsidRPr="008F32EC">
        <w:rPr>
          <w:rFonts w:ascii="Times" w:eastAsia="Times New Roman" w:hAnsi="Times" w:cs="B Zar" w:hint="eastAsia"/>
          <w:sz w:val="26"/>
          <w:szCs w:val="26"/>
          <w:rtl/>
        </w:rPr>
        <w:t>مدنظر</w:t>
      </w:r>
      <w:r w:rsidRPr="008F32EC">
        <w:rPr>
          <w:rFonts w:ascii="Times" w:eastAsia="Times New Roman" w:hAnsi="Times" w:cs="B Zar" w:hint="cs"/>
          <w:sz w:val="26"/>
          <w:szCs w:val="26"/>
          <w:rtl/>
        </w:rPr>
        <w:t xml:space="preserve"> قرار دهد.</w:t>
      </w:r>
    </w:p>
    <w:p w14:paraId="2C545397"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11.</w:t>
      </w:r>
      <w:r w:rsidRPr="008F32EC">
        <w:rPr>
          <w:rFonts w:ascii="Times" w:eastAsia="Times New Roman" w:hAnsi="Times" w:cs="B Zar" w:hint="cs"/>
          <w:sz w:val="26"/>
          <w:szCs w:val="26"/>
          <w:rtl/>
        </w:rPr>
        <w:tab/>
        <w:t xml:space="preserve">برخی </w:t>
      </w:r>
      <w:proofErr w:type="spellStart"/>
      <w:r w:rsidRPr="008F32EC">
        <w:rPr>
          <w:rFonts w:ascii="Times" w:eastAsia="Times New Roman" w:hAnsi="Times" w:cs="B Zar" w:hint="cs"/>
          <w:sz w:val="26"/>
          <w:szCs w:val="26"/>
          <w:rtl/>
        </w:rPr>
        <w:t>قراردادها</w:t>
      </w:r>
      <w:proofErr w:type="spellEnd"/>
      <w:r w:rsidRPr="008F32EC">
        <w:rPr>
          <w:rFonts w:ascii="Times" w:eastAsia="Times New Roman" w:hAnsi="Times" w:cs="B Zar" w:hint="cs"/>
          <w:sz w:val="26"/>
          <w:szCs w:val="26"/>
          <w:rtl/>
        </w:rPr>
        <w:t xml:space="preserve"> با مشتریان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مدت زمان معینی نداشته باشند و بتوان آنها را توسط هر یک از طرفهای قرارداد، در هر زمانی خاتمه داد یا تعدیل کرد. سایر </w:t>
      </w:r>
      <w:proofErr w:type="spellStart"/>
      <w:r w:rsidRPr="008F32EC">
        <w:rPr>
          <w:rFonts w:ascii="Times" w:eastAsia="Times New Roman" w:hAnsi="Times" w:cs="B Zar" w:hint="cs"/>
          <w:sz w:val="26"/>
          <w:szCs w:val="26"/>
          <w:rtl/>
        </w:rPr>
        <w:t>قراردادها</w:t>
      </w:r>
      <w:proofErr w:type="spellEnd"/>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ممکن</w:t>
      </w:r>
      <w:r w:rsidRPr="008F32EC">
        <w:rPr>
          <w:rFonts w:ascii="Times New Roman" w:eastAsia="Times New Roman" w:hAnsi="Times New Roman" w:cs="Times New Roman" w:hint="cs"/>
          <w:sz w:val="26"/>
          <w:szCs w:val="26"/>
          <w:rtl/>
        </w:rPr>
        <w:t>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بر مبنای </w:t>
      </w:r>
      <w:proofErr w:type="spellStart"/>
      <w:r w:rsidRPr="008F32EC">
        <w:rPr>
          <w:rFonts w:ascii="Times" w:eastAsia="Times New Roman" w:hAnsi="Times" w:cs="B Zar" w:hint="cs"/>
          <w:sz w:val="26"/>
          <w:szCs w:val="26"/>
          <w:rtl/>
        </w:rPr>
        <w:t>دوره‌ای</w:t>
      </w:r>
      <w:proofErr w:type="spellEnd"/>
      <w:r w:rsidRPr="008F32EC">
        <w:rPr>
          <w:rFonts w:ascii="Times" w:eastAsia="Times New Roman" w:hAnsi="Times" w:cs="B Zar" w:hint="cs"/>
          <w:sz w:val="26"/>
          <w:szCs w:val="26"/>
          <w:rtl/>
        </w:rPr>
        <w:t xml:space="preserve"> که در قرارداد مشخص شده است، </w:t>
      </w:r>
      <w:r w:rsidRPr="008F32EC">
        <w:rPr>
          <w:rFonts w:ascii="Times" w:eastAsia="Times New Roman" w:hAnsi="Times" w:cs="B Zar" w:hint="eastAsia"/>
          <w:sz w:val="26"/>
          <w:szCs w:val="26"/>
          <w:rtl/>
        </w:rPr>
        <w:t>ب</w:t>
      </w:r>
      <w:r w:rsidRPr="008F32EC">
        <w:rPr>
          <w:rFonts w:ascii="Times" w:eastAsia="Times New Roman" w:hAnsi="Times" w:cs="B Zar" w:hint="cs"/>
          <w:sz w:val="26"/>
          <w:szCs w:val="26"/>
          <w:rtl/>
        </w:rPr>
        <w:t xml:space="preserve">طور خودکار تمدید شوند. واحد تجاری باید این استاندارد را برای مدت قرارداد (یعنی دوره قراردادی) که در آن مدت، طرفین قرارداد حقوق و تعهدات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فعلی دارند، بکار گیرد.</w:t>
      </w:r>
    </w:p>
    <w:p w14:paraId="3A17884B"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12.</w:t>
      </w:r>
      <w:r w:rsidRPr="008F32EC">
        <w:rPr>
          <w:rFonts w:ascii="Times" w:eastAsia="Times New Roman" w:hAnsi="Times" w:cs="B Zar" w:hint="cs"/>
          <w:sz w:val="26"/>
          <w:szCs w:val="26"/>
          <w:rtl/>
        </w:rPr>
        <w:tab/>
        <w:t xml:space="preserve">برای مقاصد بکارگیری این استاندارد، اگر هر یک از طرفین قرارداد، بدون جبران خسارت طرف (یا طرفهای) دیگر، از حق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cs"/>
          <w:sz w:val="26"/>
          <w:szCs w:val="26"/>
          <w:rtl/>
        </w:rPr>
        <w:t>یک‌جانبه</w:t>
      </w:r>
      <w:proofErr w:type="spellEnd"/>
      <w:r w:rsidRPr="008F32EC">
        <w:rPr>
          <w:rFonts w:ascii="Times" w:eastAsia="Times New Roman" w:hAnsi="Times" w:cs="B Zar" w:hint="cs"/>
          <w:sz w:val="26"/>
          <w:szCs w:val="26"/>
          <w:rtl/>
        </w:rPr>
        <w:t xml:space="preserve"> برای خاتمه دادن به قراردادی که اجرا نشده است برخوردار باشد، قراردادی وجود ندارد. قرارداد در صورتی </w:t>
      </w:r>
      <w:proofErr w:type="spellStart"/>
      <w:r w:rsidRPr="008F32EC">
        <w:rPr>
          <w:rFonts w:ascii="Times" w:eastAsia="Times New Roman" w:hAnsi="Times" w:cs="B Zar" w:hint="cs"/>
          <w:sz w:val="26"/>
          <w:szCs w:val="26"/>
          <w:rtl/>
        </w:rPr>
        <w:t>اجرانشده</w:t>
      </w:r>
      <w:proofErr w:type="spellEnd"/>
      <w:r w:rsidRPr="008F32EC">
        <w:rPr>
          <w:rFonts w:ascii="Times" w:eastAsia="Times New Roman" w:hAnsi="Times" w:cs="B Zar" w:hint="cs"/>
          <w:sz w:val="26"/>
          <w:szCs w:val="26"/>
          <w:rtl/>
        </w:rPr>
        <w:t xml:space="preserve"> محسوب می‌شود که هر </w:t>
      </w:r>
      <w:r w:rsidRPr="008F32EC">
        <w:rPr>
          <w:rFonts w:ascii="Times" w:eastAsia="Times New Roman" w:hAnsi="Times" w:cs="B Zar" w:hint="eastAsia"/>
          <w:sz w:val="26"/>
          <w:szCs w:val="26"/>
          <w:rtl/>
        </w:rPr>
        <w:t>دو</w:t>
      </w:r>
      <w:r w:rsidRPr="008F32EC">
        <w:rPr>
          <w:rFonts w:ascii="Times" w:eastAsia="Times New Roman" w:hAnsi="Times" w:cs="B Zar" w:hint="cs"/>
          <w:sz w:val="26"/>
          <w:szCs w:val="26"/>
          <w:rtl/>
        </w:rPr>
        <w:t xml:space="preserve"> معیار زیر احراز شده باشد:</w:t>
      </w:r>
    </w:p>
    <w:p w14:paraId="33D4872E"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واحد تجاری هنوز کالاها یا خدمات تعهدشده را به مشتری انتقال نداده باشد؛ و</w:t>
      </w:r>
    </w:p>
    <w:p w14:paraId="7B52B2B2"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B Zar"/>
          <w:color w:val="000000"/>
          <w:spacing w:val="-6"/>
          <w:szCs w:val="26"/>
          <w:lang w:bidi="ar-SA"/>
        </w:rPr>
        <w:t xml:space="preserve"> </w:t>
      </w:r>
      <w:r w:rsidRPr="008F32EC">
        <w:rPr>
          <w:rFonts w:ascii="Times New Roman" w:eastAsia="Times New Roman" w:hAnsi="Times New Roman" w:cs="B Zar" w:hint="cs"/>
          <w:color w:val="000000"/>
          <w:spacing w:val="-6"/>
          <w:szCs w:val="26"/>
          <w:rtl/>
          <w:lang w:bidi="ar-SA"/>
        </w:rPr>
        <w:t>تجاری هنوز مابه‌ازایی در</w:t>
      </w:r>
      <w:r w:rsidRPr="008F32EC">
        <w:rPr>
          <w:rFonts w:ascii="Times New Roman" w:eastAsia="Times New Roman" w:hAnsi="Times New Roman" w:cs="B Zar"/>
          <w:color w:val="000000"/>
          <w:spacing w:val="-6"/>
          <w:szCs w:val="26"/>
          <w:lang w:bidi="ar-SA"/>
        </w:rPr>
        <w:t xml:space="preserve"> </w:t>
      </w:r>
      <w:r w:rsidRPr="008F32EC">
        <w:rPr>
          <w:rFonts w:ascii="Times New Roman" w:eastAsia="Times New Roman" w:hAnsi="Times New Roman" w:cs="B Zar" w:hint="cs"/>
          <w:color w:val="000000"/>
          <w:spacing w:val="-6"/>
          <w:szCs w:val="26"/>
          <w:rtl/>
          <w:lang w:bidi="ar-SA"/>
        </w:rPr>
        <w:t>قبال کالاها یا خدمات تعهدشده دریافت نکرده باشد و هنوز نسبت به دریافت آن محق نباشد.</w:t>
      </w:r>
    </w:p>
    <w:p w14:paraId="2E9E3F57"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13.</w:t>
      </w:r>
      <w:r w:rsidRPr="008F32EC">
        <w:rPr>
          <w:rFonts w:ascii="Times" w:eastAsia="Times New Roman" w:hAnsi="Times" w:cs="B Zar" w:hint="cs"/>
          <w:sz w:val="26"/>
          <w:szCs w:val="26"/>
          <w:rtl/>
        </w:rPr>
        <w:tab/>
        <w:t>اگر قرارداد با مشتری معیارهای مندرج در بند 9 را در آغاز قرارداد احراز کند، واحد</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 xml:space="preserve">تجاری نباید این معیارها را </w:t>
      </w:r>
      <w:proofErr w:type="spellStart"/>
      <w:r w:rsidRPr="008F32EC">
        <w:rPr>
          <w:rFonts w:ascii="Times" w:eastAsia="Times New Roman" w:hAnsi="Times" w:cs="B Zar" w:hint="cs"/>
          <w:sz w:val="26"/>
          <w:szCs w:val="26"/>
          <w:rtl/>
        </w:rPr>
        <w:t>مجدداً</w:t>
      </w:r>
      <w:proofErr w:type="spellEnd"/>
      <w:r w:rsidRPr="008F32EC">
        <w:rPr>
          <w:rFonts w:ascii="Times" w:eastAsia="Times New Roman" w:hAnsi="Times" w:cs="B Zar" w:hint="cs"/>
          <w:sz w:val="26"/>
          <w:szCs w:val="26"/>
          <w:rtl/>
        </w:rPr>
        <w:t xml:space="preserve"> ارزیابی کند، مگر</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 xml:space="preserve">اینکه </w:t>
      </w:r>
      <w:proofErr w:type="spellStart"/>
      <w:r w:rsidRPr="008F32EC">
        <w:rPr>
          <w:rFonts w:ascii="Times" w:eastAsia="Times New Roman" w:hAnsi="Times" w:cs="B Zar" w:hint="cs"/>
          <w:sz w:val="26"/>
          <w:szCs w:val="26"/>
          <w:rtl/>
        </w:rPr>
        <w:t>نشانه‌ای</w:t>
      </w:r>
      <w:proofErr w:type="spellEnd"/>
      <w:r w:rsidRPr="008F32EC">
        <w:rPr>
          <w:rFonts w:ascii="Times" w:eastAsia="Times New Roman" w:hAnsi="Times" w:cs="B Zar" w:hint="cs"/>
          <w:sz w:val="26"/>
          <w:szCs w:val="26"/>
          <w:rtl/>
        </w:rPr>
        <w:t xml:space="preserve"> از تغییری عمده در </w:t>
      </w:r>
      <w:proofErr w:type="spellStart"/>
      <w:r w:rsidRPr="008F32EC">
        <w:rPr>
          <w:rFonts w:ascii="Times" w:eastAsia="Times New Roman" w:hAnsi="Times" w:cs="B Zar" w:hint="cs"/>
          <w:sz w:val="26"/>
          <w:szCs w:val="26"/>
          <w:rtl/>
        </w:rPr>
        <w:t>واقعیتها</w:t>
      </w:r>
      <w:proofErr w:type="spellEnd"/>
      <w:r w:rsidRPr="008F32EC">
        <w:rPr>
          <w:rFonts w:ascii="Times" w:eastAsia="Times New Roman" w:hAnsi="Times" w:cs="B Zar" w:hint="cs"/>
          <w:sz w:val="26"/>
          <w:szCs w:val="26"/>
          <w:rtl/>
        </w:rPr>
        <w:t xml:space="preserve"> و شرایط وجود داشته باشد. برای مثال، اگر توانایی مشتری برای پرداخت </w:t>
      </w:r>
      <w:proofErr w:type="spellStart"/>
      <w:r w:rsidRPr="008F32EC">
        <w:rPr>
          <w:rFonts w:ascii="Times" w:eastAsia="Times New Roman" w:hAnsi="Times" w:cs="B Zar" w:hint="cs"/>
          <w:sz w:val="26"/>
          <w:szCs w:val="26"/>
          <w:rtl/>
        </w:rPr>
        <w:lastRenderedPageBreak/>
        <w:t>مابه‌ازا</w:t>
      </w:r>
      <w:proofErr w:type="spellEnd"/>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میزان </w:t>
      </w:r>
      <w:r w:rsidRPr="008F32EC">
        <w:rPr>
          <w:rFonts w:ascii="Times" w:eastAsia="Times New Roman" w:hAnsi="Times" w:cs="B Zar" w:hint="eastAsia"/>
          <w:sz w:val="26"/>
          <w:szCs w:val="26"/>
          <w:rtl/>
        </w:rPr>
        <w:t>قابل</w:t>
      </w:r>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eastAsia"/>
          <w:sz w:val="26"/>
          <w:szCs w:val="26"/>
          <w:rtl/>
        </w:rPr>
        <w:t>ملاحظه</w:t>
      </w:r>
      <w:r w:rsidRPr="008F32EC">
        <w:rPr>
          <w:rFonts w:ascii="Times" w:eastAsia="Times New Roman" w:hAnsi="Times" w:cs="B Zar" w:hint="cs"/>
          <w:sz w:val="26"/>
          <w:szCs w:val="26"/>
          <w:rtl/>
        </w:rPr>
        <w:t>‌ای</w:t>
      </w:r>
      <w:proofErr w:type="spellEnd"/>
      <w:r w:rsidRPr="008F32EC">
        <w:rPr>
          <w:rFonts w:ascii="Times" w:eastAsia="Times New Roman" w:hAnsi="Times" w:cs="B Zar" w:hint="cs"/>
          <w:sz w:val="26"/>
          <w:szCs w:val="26"/>
          <w:rtl/>
        </w:rPr>
        <w:t xml:space="preserve"> کاهش یافته باشد، واحد تجاری احتمال وصول </w:t>
      </w:r>
      <w:proofErr w:type="spellStart"/>
      <w:r w:rsidRPr="008F32EC">
        <w:rPr>
          <w:rFonts w:ascii="Times" w:eastAsia="Times New Roman" w:hAnsi="Times" w:cs="B Zar" w:hint="cs"/>
          <w:sz w:val="26"/>
          <w:szCs w:val="26"/>
          <w:rtl/>
        </w:rPr>
        <w:t>مابه‌ازایی</w:t>
      </w:r>
      <w:proofErr w:type="spellEnd"/>
      <w:r w:rsidRPr="008F32EC">
        <w:rPr>
          <w:rFonts w:ascii="Times" w:eastAsia="Times New Roman" w:hAnsi="Times" w:cs="B Zar" w:hint="cs"/>
          <w:sz w:val="26"/>
          <w:szCs w:val="26"/>
          <w:rtl/>
        </w:rPr>
        <w:t xml:space="preserve"> که در قبال انتقال مابقی کالاها یا خدمات به مشتری، نسبت به آن </w:t>
      </w:r>
      <w:proofErr w:type="spellStart"/>
      <w:r w:rsidRPr="008F32EC">
        <w:rPr>
          <w:rFonts w:ascii="Times" w:eastAsia="Times New Roman" w:hAnsi="Times" w:cs="B Zar" w:hint="cs"/>
          <w:sz w:val="26"/>
          <w:szCs w:val="26"/>
          <w:rtl/>
        </w:rPr>
        <w:t>محق</w:t>
      </w:r>
      <w:proofErr w:type="spellEnd"/>
      <w:r w:rsidRPr="008F32EC">
        <w:rPr>
          <w:rFonts w:ascii="Times" w:eastAsia="Times New Roman" w:hAnsi="Times" w:cs="B Zar" w:hint="cs"/>
          <w:sz w:val="26"/>
          <w:szCs w:val="26"/>
          <w:rtl/>
        </w:rPr>
        <w:t xml:space="preserve"> می‌شود را </w:t>
      </w:r>
      <w:proofErr w:type="spellStart"/>
      <w:r w:rsidRPr="008F32EC">
        <w:rPr>
          <w:rFonts w:ascii="Times" w:eastAsia="Times New Roman" w:hAnsi="Times" w:cs="B Zar" w:hint="cs"/>
          <w:sz w:val="26"/>
          <w:szCs w:val="26"/>
          <w:rtl/>
        </w:rPr>
        <w:t>مجدداً</w:t>
      </w:r>
      <w:proofErr w:type="spellEnd"/>
      <w:r w:rsidRPr="008F32EC">
        <w:rPr>
          <w:rFonts w:ascii="Times" w:eastAsia="Times New Roman" w:hAnsi="Times" w:cs="B Zar" w:hint="cs"/>
          <w:sz w:val="26"/>
          <w:szCs w:val="26"/>
          <w:rtl/>
        </w:rPr>
        <w:t xml:space="preserve"> ارزیابی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w:t>
      </w:r>
    </w:p>
    <w:p w14:paraId="07F0BD02"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14.</w:t>
      </w:r>
      <w:r w:rsidRPr="008F32EC">
        <w:rPr>
          <w:rFonts w:ascii="Times" w:eastAsia="Times New Roman" w:hAnsi="Times" w:cs="B Zar" w:hint="cs"/>
          <w:sz w:val="26"/>
          <w:szCs w:val="26"/>
          <w:rtl/>
        </w:rPr>
        <w:tab/>
        <w:t>اگر قرارداد با مشتری معیارهای مندرج در بند 9 را احراز نکند، واحد تجاری باید به ارزیابی قرارداد ادامه دهد تا تعیین نماید که آیا معیارهای مندرج در بند 9 متعاقباً احراز شده است یا خیر.</w:t>
      </w:r>
    </w:p>
    <w:p w14:paraId="398FA562"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15.</w:t>
      </w:r>
      <w:r w:rsidRPr="008F32EC">
        <w:rPr>
          <w:rFonts w:ascii="Times" w:eastAsia="Times New Roman" w:hAnsi="Times" w:cs="B Zar" w:hint="cs"/>
          <w:sz w:val="26"/>
          <w:szCs w:val="26"/>
          <w:rtl/>
        </w:rPr>
        <w:tab/>
        <w:t xml:space="preserve">هنگامی که قرارداد با مشتری معیارهای مندرج در بند 9 را احراز </w:t>
      </w:r>
      <w:proofErr w:type="spellStart"/>
      <w:r w:rsidRPr="008F32EC">
        <w:rPr>
          <w:rFonts w:ascii="Times" w:eastAsia="Times New Roman" w:hAnsi="Times" w:cs="B Zar" w:hint="cs"/>
          <w:sz w:val="26"/>
          <w:szCs w:val="26"/>
          <w:rtl/>
        </w:rPr>
        <w:t>نمی‌کند</w:t>
      </w:r>
      <w:proofErr w:type="spellEnd"/>
      <w:r w:rsidRPr="008F32EC">
        <w:rPr>
          <w:rFonts w:ascii="Times" w:eastAsia="Times New Roman" w:hAnsi="Times" w:cs="B Zar" w:hint="cs"/>
          <w:sz w:val="26"/>
          <w:szCs w:val="26"/>
          <w:rtl/>
        </w:rPr>
        <w:t xml:space="preserve"> و واحد تجاری </w:t>
      </w:r>
      <w:proofErr w:type="spellStart"/>
      <w:r w:rsidRPr="008F32EC">
        <w:rPr>
          <w:rFonts w:ascii="Times" w:eastAsia="Times New Roman" w:hAnsi="Times" w:cs="B Zar" w:hint="cs"/>
          <w:sz w:val="26"/>
          <w:szCs w:val="26"/>
          <w:rtl/>
        </w:rPr>
        <w:t>مابه‌ازایی</w:t>
      </w:r>
      <w:proofErr w:type="spellEnd"/>
      <w:r w:rsidRPr="008F32EC">
        <w:rPr>
          <w:rFonts w:ascii="Times" w:eastAsia="Times New Roman" w:hAnsi="Times" w:cs="B Zar" w:hint="cs"/>
          <w:sz w:val="26"/>
          <w:szCs w:val="26"/>
          <w:rtl/>
        </w:rPr>
        <w:t xml:space="preserve"> را از مشتری دریافت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 xml:space="preserve">، واحد تجاری تنها در صورتی باید </w:t>
      </w:r>
      <w:proofErr w:type="spellStart"/>
      <w:r w:rsidRPr="008F32EC">
        <w:rPr>
          <w:rFonts w:ascii="Times" w:eastAsia="Times New Roman" w:hAnsi="Times" w:cs="B Zar" w:hint="cs"/>
          <w:sz w:val="26"/>
          <w:szCs w:val="26"/>
          <w:rtl/>
        </w:rPr>
        <w:t>مابه‌ازای</w:t>
      </w:r>
      <w:proofErr w:type="spellEnd"/>
      <w:r w:rsidRPr="008F32EC">
        <w:rPr>
          <w:rFonts w:ascii="Times" w:eastAsia="Times New Roman" w:hAnsi="Times" w:cs="B Zar" w:hint="cs"/>
          <w:sz w:val="26"/>
          <w:szCs w:val="26"/>
          <w:rtl/>
        </w:rPr>
        <w:t xml:space="preserve"> دریافتی را </w:t>
      </w:r>
      <w:r w:rsidRPr="008F32EC">
        <w:rPr>
          <w:rFonts w:ascii="Times" w:eastAsia="Times New Roman" w:hAnsi="Times" w:cs="B Zar" w:hint="eastAsia"/>
          <w:sz w:val="26"/>
          <w:szCs w:val="26"/>
          <w:rtl/>
        </w:rPr>
        <w:t>به</w:t>
      </w:r>
      <w:r w:rsidRPr="008F32EC">
        <w:rPr>
          <w:rFonts w:ascii="Times New Roman" w:eastAsia="Times New Roman" w:hAnsi="Times New Roman" w:cs="Times New Roman" w:hint="cs"/>
          <w:sz w:val="26"/>
          <w:szCs w:val="26"/>
          <w:rtl/>
        </w:rPr>
        <w:t> </w:t>
      </w:r>
      <w:r w:rsidRPr="008F32EC">
        <w:rPr>
          <w:rFonts w:ascii="Times" w:eastAsia="Times New Roman" w:hAnsi="Times" w:cs="B Zar" w:hint="eastAsia"/>
          <w:sz w:val="26"/>
          <w:szCs w:val="26"/>
          <w:rtl/>
        </w:rPr>
        <w:t>عنوان</w:t>
      </w:r>
      <w:r w:rsidRPr="008F32EC">
        <w:rPr>
          <w:rFonts w:ascii="Times" w:eastAsia="Times New Roman" w:hAnsi="Times" w:cs="B Zar" w:hint="cs"/>
          <w:sz w:val="26"/>
          <w:szCs w:val="26"/>
          <w:rtl/>
        </w:rPr>
        <w:t xml:space="preserve"> درآمد عملیاتی شناسایی کند که یکی از رویدادهای زیر واقع شده باشد:</w:t>
      </w:r>
    </w:p>
    <w:p w14:paraId="56C86828"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B Zar"/>
          <w:color w:val="000000"/>
          <w:spacing w:val="-6"/>
          <w:szCs w:val="26"/>
          <w:lang w:bidi="ar-SA"/>
        </w:rPr>
        <w:t xml:space="preserve"> </w:t>
      </w:r>
      <w:r w:rsidRPr="008F32EC">
        <w:rPr>
          <w:rFonts w:ascii="Times New Roman" w:eastAsia="Times New Roman" w:hAnsi="Times New Roman" w:cs="B Zar" w:hint="cs"/>
          <w:color w:val="000000"/>
          <w:spacing w:val="-6"/>
          <w:szCs w:val="26"/>
          <w:rtl/>
          <w:lang w:bidi="ar-SA"/>
        </w:rPr>
        <w:t>تجاری تعهدات باقیمانده‌ای برای انتقال کالاها یا خدمات به مشتری نداشته باشد و تمام یا تقریباً تمام مابه‌ازای تعهدشده توسط مشتری را دریافت کرده باشد و غیر</w:t>
      </w:r>
      <w:r w:rsidRPr="008F32EC">
        <w:rPr>
          <w:rFonts w:ascii="Times New Roman" w:eastAsia="Times New Roman" w:hAnsi="Times New Roman" w:cs="B Zar" w:hint="eastAsia"/>
          <w:color w:val="000000"/>
          <w:spacing w:val="-6"/>
          <w:szCs w:val="26"/>
          <w:rtl/>
          <w:lang w:bidi="ar-SA"/>
        </w:rPr>
        <w:t>قابل</w:t>
      </w:r>
      <w:r w:rsidRPr="008F32EC">
        <w:rPr>
          <w:rFonts w:ascii="Times New Roman" w:eastAsia="Times New Roman" w:hAnsi="Times New Roman" w:cs="B Zar" w:hint="cs"/>
          <w:color w:val="000000"/>
          <w:spacing w:val="-6"/>
          <w:szCs w:val="26"/>
          <w:rtl/>
          <w:lang w:bidi="ar-SA"/>
        </w:rPr>
        <w:t xml:space="preserve"> استرداد باشد؛ یا</w:t>
      </w:r>
    </w:p>
    <w:p w14:paraId="6150B247"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قرارداد خاتمه یافته باشد و مابه‌ازای دریافتی از مشتری غیر</w:t>
      </w:r>
      <w:r w:rsidRPr="008F32EC">
        <w:rPr>
          <w:rFonts w:ascii="Times New Roman" w:eastAsia="Times New Roman" w:hAnsi="Times New Roman" w:cs="B Zar" w:hint="eastAsia"/>
          <w:color w:val="000000"/>
          <w:spacing w:val="-6"/>
          <w:szCs w:val="26"/>
          <w:rtl/>
          <w:lang w:bidi="ar-SA"/>
        </w:rPr>
        <w:t>قابل</w:t>
      </w:r>
      <w:r w:rsidRPr="008F32EC">
        <w:rPr>
          <w:rFonts w:ascii="Times New Roman" w:eastAsia="Times New Roman" w:hAnsi="Times New Roman" w:cs="B Zar" w:hint="cs"/>
          <w:color w:val="000000"/>
          <w:spacing w:val="-6"/>
          <w:szCs w:val="26"/>
          <w:rtl/>
          <w:lang w:bidi="ar-SA"/>
        </w:rPr>
        <w:t xml:space="preserve"> استرداد باشد.</w:t>
      </w:r>
    </w:p>
    <w:p w14:paraId="6FD42F46"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16.</w:t>
      </w:r>
      <w:r w:rsidRPr="008F32EC">
        <w:rPr>
          <w:rFonts w:ascii="Times" w:eastAsia="Times New Roman" w:hAnsi="Times" w:cs="B Zar" w:hint="cs"/>
          <w:sz w:val="26"/>
          <w:szCs w:val="26"/>
          <w:rtl/>
        </w:rPr>
        <w:tab/>
        <w:t>واحد</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 xml:space="preserve">تجاری باید </w:t>
      </w:r>
      <w:proofErr w:type="spellStart"/>
      <w:r w:rsidRPr="008F32EC">
        <w:rPr>
          <w:rFonts w:ascii="Times" w:eastAsia="Times New Roman" w:hAnsi="Times" w:cs="B Zar" w:hint="cs"/>
          <w:sz w:val="26"/>
          <w:szCs w:val="26"/>
          <w:rtl/>
        </w:rPr>
        <w:t>مابه‌ازای</w:t>
      </w:r>
      <w:proofErr w:type="spellEnd"/>
      <w:r w:rsidRPr="008F32EC">
        <w:rPr>
          <w:rFonts w:ascii="Times" w:eastAsia="Times New Roman" w:hAnsi="Times" w:cs="B Zar" w:hint="cs"/>
          <w:sz w:val="26"/>
          <w:szCs w:val="26"/>
          <w:rtl/>
        </w:rPr>
        <w:t xml:space="preserve"> دریافتی از مشتری را تا زمان</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وقوع یکی</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از رویدادهای مندرج در بند 15 یا تا زمانی که معیارهای مندرج در بند 9 متعاقباً احراز شود (به بند</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 xml:space="preserve">14 مراجعه شود)، </w:t>
      </w:r>
      <w:r w:rsidRPr="008F32EC">
        <w:rPr>
          <w:rFonts w:ascii="Times" w:eastAsia="Times New Roman" w:hAnsi="Times" w:cs="B Zar" w:hint="eastAsia"/>
          <w:sz w:val="26"/>
          <w:szCs w:val="26"/>
          <w:rtl/>
        </w:rPr>
        <w:t>به</w:t>
      </w:r>
      <w:r w:rsidRPr="008F32EC">
        <w:rPr>
          <w:rFonts w:ascii="Times" w:eastAsia="Times New Roman" w:hAnsi="Times" w:cs="B Zar"/>
          <w:sz w:val="26"/>
          <w:szCs w:val="26"/>
        </w:rPr>
        <w:t xml:space="preserve"> </w:t>
      </w:r>
      <w:r w:rsidRPr="008F32EC">
        <w:rPr>
          <w:rFonts w:ascii="Times" w:eastAsia="Times New Roman" w:hAnsi="Times" w:cs="B Zar" w:hint="eastAsia"/>
          <w:sz w:val="26"/>
          <w:szCs w:val="26"/>
          <w:rtl/>
        </w:rPr>
        <w:t>عنوان</w:t>
      </w:r>
      <w:r w:rsidRPr="008F32EC">
        <w:rPr>
          <w:rFonts w:ascii="Times" w:eastAsia="Times New Roman" w:hAnsi="Times" w:cs="B Zar" w:hint="cs"/>
          <w:sz w:val="26"/>
          <w:szCs w:val="26"/>
          <w:rtl/>
        </w:rPr>
        <w:t xml:space="preserve"> بدهی شناسایی کند. این بدهی، با توجه به </w:t>
      </w:r>
      <w:proofErr w:type="spellStart"/>
      <w:r w:rsidRPr="008F32EC">
        <w:rPr>
          <w:rFonts w:ascii="Times" w:eastAsia="Times New Roman" w:hAnsi="Times" w:cs="B Zar" w:hint="cs"/>
          <w:sz w:val="26"/>
          <w:szCs w:val="26"/>
          <w:rtl/>
        </w:rPr>
        <w:t>واقعیتها</w:t>
      </w:r>
      <w:proofErr w:type="spellEnd"/>
      <w:r w:rsidRPr="008F32EC">
        <w:rPr>
          <w:rFonts w:ascii="Times" w:eastAsia="Times New Roman" w:hAnsi="Times" w:cs="B Zar" w:hint="cs"/>
          <w:sz w:val="26"/>
          <w:szCs w:val="26"/>
          <w:rtl/>
        </w:rPr>
        <w:t xml:space="preserve"> و شرایط </w:t>
      </w:r>
      <w:r w:rsidRPr="008F32EC">
        <w:rPr>
          <w:rFonts w:ascii="Times" w:eastAsia="Times New Roman" w:hAnsi="Times" w:cs="B Zar" w:hint="eastAsia"/>
          <w:sz w:val="26"/>
          <w:szCs w:val="26"/>
          <w:rtl/>
        </w:rPr>
        <w:t>مرتبط</w:t>
      </w:r>
      <w:r w:rsidRPr="008F32EC">
        <w:rPr>
          <w:rFonts w:ascii="Times" w:eastAsia="Times New Roman" w:hAnsi="Times" w:cs="B Zar"/>
          <w:sz w:val="26"/>
          <w:szCs w:val="26"/>
        </w:rPr>
        <w:t xml:space="preserve"> </w:t>
      </w:r>
      <w:r w:rsidRPr="008F32EC">
        <w:rPr>
          <w:rFonts w:ascii="Times" w:eastAsia="Times New Roman" w:hAnsi="Times" w:cs="B Zar" w:hint="eastAsia"/>
          <w:sz w:val="26"/>
          <w:szCs w:val="26"/>
          <w:rtl/>
        </w:rPr>
        <w:t>با</w:t>
      </w:r>
      <w:r w:rsidRPr="008F32EC">
        <w:rPr>
          <w:rFonts w:ascii="Times" w:eastAsia="Times New Roman" w:hAnsi="Times" w:cs="B Zar" w:hint="cs"/>
          <w:sz w:val="26"/>
          <w:szCs w:val="26"/>
          <w:rtl/>
        </w:rPr>
        <w:t xml:space="preserve"> قرارداد، یا بیانگر تعهد واحد</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 xml:space="preserve">تجاری به انتقال کالاها یا خدمات در آینده است یا بیانگر تعهد واحد تجاری به استرداد </w:t>
      </w:r>
      <w:proofErr w:type="spellStart"/>
      <w:r w:rsidRPr="008F32EC">
        <w:rPr>
          <w:rFonts w:ascii="Times" w:eastAsia="Times New Roman" w:hAnsi="Times" w:cs="B Zar" w:hint="cs"/>
          <w:sz w:val="26"/>
          <w:szCs w:val="26"/>
          <w:rtl/>
        </w:rPr>
        <w:t>مابه‌ازای</w:t>
      </w:r>
      <w:proofErr w:type="spellEnd"/>
      <w:r w:rsidRPr="008F32EC">
        <w:rPr>
          <w:rFonts w:ascii="Times" w:eastAsia="Times New Roman" w:hAnsi="Times" w:cs="B Zar" w:hint="cs"/>
          <w:sz w:val="26"/>
          <w:szCs w:val="26"/>
          <w:rtl/>
        </w:rPr>
        <w:t xml:space="preserve"> دریافتی است. در </w:t>
      </w:r>
      <w:r w:rsidRPr="008F32EC">
        <w:rPr>
          <w:rFonts w:ascii="Times" w:eastAsia="Times New Roman" w:hAnsi="Times" w:cs="B Zar" w:hint="eastAsia"/>
          <w:sz w:val="26"/>
          <w:szCs w:val="26"/>
          <w:rtl/>
        </w:rPr>
        <w:t>هر</w:t>
      </w:r>
      <w:r w:rsidRPr="008F32EC">
        <w:rPr>
          <w:rFonts w:ascii="Times" w:eastAsia="Times New Roman" w:hAnsi="Times" w:cs="B Zar"/>
          <w:sz w:val="26"/>
          <w:szCs w:val="26"/>
        </w:rPr>
        <w:t xml:space="preserve"> </w:t>
      </w:r>
      <w:r w:rsidRPr="008F32EC">
        <w:rPr>
          <w:rFonts w:ascii="Times" w:eastAsia="Times New Roman" w:hAnsi="Times" w:cs="B Zar" w:hint="eastAsia"/>
          <w:sz w:val="26"/>
          <w:szCs w:val="26"/>
          <w:rtl/>
        </w:rPr>
        <w:t>دو</w:t>
      </w:r>
      <w:r w:rsidRPr="008F32EC">
        <w:rPr>
          <w:rFonts w:ascii="Times" w:eastAsia="Times New Roman" w:hAnsi="Times" w:cs="B Zar" w:hint="cs"/>
          <w:sz w:val="26"/>
          <w:szCs w:val="26"/>
          <w:rtl/>
        </w:rPr>
        <w:t xml:space="preserve"> حالت، بدهی مذکور باید </w:t>
      </w:r>
      <w:r w:rsidRPr="008F32EC">
        <w:rPr>
          <w:rFonts w:ascii="Times" w:eastAsia="Times New Roman" w:hAnsi="Times" w:cs="B Zar" w:hint="eastAsia"/>
          <w:sz w:val="26"/>
          <w:szCs w:val="26"/>
          <w:rtl/>
        </w:rPr>
        <w:t>به</w:t>
      </w:r>
      <w:r w:rsidRPr="008F32EC">
        <w:rPr>
          <w:rFonts w:ascii="Times" w:eastAsia="Times New Roman" w:hAnsi="Times" w:cs="B Zar"/>
          <w:sz w:val="26"/>
          <w:szCs w:val="26"/>
        </w:rPr>
        <w:t xml:space="preserve"> </w:t>
      </w:r>
      <w:r w:rsidRPr="008F32EC">
        <w:rPr>
          <w:rFonts w:ascii="Times" w:eastAsia="Times New Roman" w:hAnsi="Times" w:cs="B Zar" w:hint="eastAsia"/>
          <w:sz w:val="26"/>
          <w:szCs w:val="26"/>
          <w:rtl/>
        </w:rPr>
        <w:t>مبلغ</w:t>
      </w:r>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cs"/>
          <w:sz w:val="26"/>
          <w:szCs w:val="26"/>
          <w:rtl/>
        </w:rPr>
        <w:t>مابه‌ازای</w:t>
      </w:r>
      <w:proofErr w:type="spellEnd"/>
      <w:r w:rsidRPr="008F32EC">
        <w:rPr>
          <w:rFonts w:ascii="Times" w:eastAsia="Times New Roman" w:hAnsi="Times" w:cs="B Zar" w:hint="cs"/>
          <w:sz w:val="26"/>
          <w:szCs w:val="26"/>
          <w:rtl/>
        </w:rPr>
        <w:t xml:space="preserve"> دریافتی از مشتری </w:t>
      </w:r>
      <w:proofErr w:type="spellStart"/>
      <w:r w:rsidRPr="008F32EC">
        <w:rPr>
          <w:rFonts w:ascii="Times" w:eastAsia="Times New Roman" w:hAnsi="Times" w:cs="B Zar" w:hint="cs"/>
          <w:sz w:val="26"/>
          <w:szCs w:val="26"/>
          <w:rtl/>
        </w:rPr>
        <w:t>اندازه‌گیری</w:t>
      </w:r>
      <w:proofErr w:type="spellEnd"/>
      <w:r w:rsidRPr="008F32EC">
        <w:rPr>
          <w:rFonts w:ascii="Times" w:eastAsia="Times New Roman" w:hAnsi="Times" w:cs="B Zar" w:hint="cs"/>
          <w:sz w:val="26"/>
          <w:szCs w:val="26"/>
          <w:rtl/>
        </w:rPr>
        <w:t xml:space="preserve"> شود.</w:t>
      </w:r>
    </w:p>
    <w:p w14:paraId="3A267655" w14:textId="77777777" w:rsidR="008F32EC" w:rsidRPr="008F32EC" w:rsidRDefault="008F32EC" w:rsidP="008F32EC">
      <w:pPr>
        <w:keepNext/>
        <w:spacing w:before="80" w:after="0" w:line="192"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 xml:space="preserve">ترکیب </w:t>
      </w:r>
      <w:proofErr w:type="spellStart"/>
      <w:r w:rsidRPr="008F32EC">
        <w:rPr>
          <w:rFonts w:ascii="B Titr" w:eastAsia="Times New Roman" w:hAnsi="B Titr" w:cs="B Titr" w:hint="cs"/>
          <w:b/>
          <w:bCs/>
          <w:spacing w:val="-4"/>
          <w:sz w:val="24"/>
          <w:szCs w:val="24"/>
          <w:rtl/>
        </w:rPr>
        <w:t>قراردادها</w:t>
      </w:r>
      <w:proofErr w:type="spellEnd"/>
    </w:p>
    <w:p w14:paraId="709675EA"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17.</w:t>
      </w:r>
      <w:r w:rsidRPr="008F32EC">
        <w:rPr>
          <w:rFonts w:ascii="Times" w:eastAsia="Times New Roman" w:hAnsi="Times" w:cs="B Zar" w:hint="cs"/>
          <w:sz w:val="26"/>
          <w:szCs w:val="26"/>
          <w:rtl/>
        </w:rPr>
        <w:tab/>
        <w:t>واحد</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 xml:space="preserve">تجاری، در صورت احراز یک یا چند معیار از معیارهای زیر، باید دو یا چند قرارداد را که </w:t>
      </w:r>
      <w:proofErr w:type="spellStart"/>
      <w:r w:rsidRPr="008F32EC">
        <w:rPr>
          <w:rFonts w:ascii="Times" w:eastAsia="Times New Roman" w:hAnsi="Times" w:cs="B Zar" w:hint="cs"/>
          <w:sz w:val="26"/>
          <w:szCs w:val="26"/>
          <w:rtl/>
        </w:rPr>
        <w:t>هم‌زمان</w:t>
      </w:r>
      <w:proofErr w:type="spellEnd"/>
      <w:r w:rsidRPr="008F32EC">
        <w:rPr>
          <w:rFonts w:ascii="Times" w:eastAsia="Times New Roman" w:hAnsi="Times" w:cs="B Zar" w:hint="cs"/>
          <w:sz w:val="26"/>
          <w:szCs w:val="26"/>
          <w:rtl/>
        </w:rPr>
        <w:t xml:space="preserve"> یا در زمانهای نزدیک به هم با یک مشتری (یا اشخاص </w:t>
      </w:r>
      <w:r w:rsidRPr="008F32EC">
        <w:rPr>
          <w:rFonts w:ascii="Times" w:eastAsia="Times New Roman" w:hAnsi="Times" w:cs="B Zar" w:hint="eastAsia"/>
          <w:sz w:val="26"/>
          <w:szCs w:val="26"/>
          <w:rtl/>
        </w:rPr>
        <w:t>وابسته</w:t>
      </w:r>
      <w:r w:rsidRPr="008F32EC">
        <w:rPr>
          <w:rFonts w:ascii="Times" w:eastAsia="Times New Roman" w:hAnsi="Times" w:cs="B Zar"/>
          <w:sz w:val="26"/>
          <w:szCs w:val="26"/>
        </w:rPr>
        <w:t xml:space="preserve">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آن مشتری) منعقد کرده است، ترکیب کند و آنها را </w:t>
      </w:r>
      <w:r w:rsidRPr="008F32EC">
        <w:rPr>
          <w:rFonts w:ascii="Times" w:eastAsia="Times New Roman" w:hAnsi="Times" w:cs="B Zar" w:hint="eastAsia"/>
          <w:sz w:val="26"/>
          <w:szCs w:val="26"/>
          <w:rtl/>
        </w:rPr>
        <w:t>به</w:t>
      </w:r>
      <w:r w:rsidRPr="008F32EC">
        <w:rPr>
          <w:rFonts w:ascii="Times" w:eastAsia="Times New Roman" w:hAnsi="Times" w:cs="B Zar"/>
          <w:sz w:val="26"/>
          <w:szCs w:val="26"/>
        </w:rPr>
        <w:t xml:space="preserve"> </w:t>
      </w:r>
      <w:r w:rsidRPr="008F32EC">
        <w:rPr>
          <w:rFonts w:ascii="Times" w:eastAsia="Times New Roman" w:hAnsi="Times" w:cs="B Zar" w:hint="eastAsia"/>
          <w:sz w:val="26"/>
          <w:szCs w:val="26"/>
          <w:rtl/>
        </w:rPr>
        <w:t>عنوان</w:t>
      </w:r>
      <w:r w:rsidRPr="008F32EC">
        <w:rPr>
          <w:rFonts w:ascii="Times" w:eastAsia="Times New Roman" w:hAnsi="Times" w:cs="B Zar" w:hint="cs"/>
          <w:sz w:val="26"/>
          <w:szCs w:val="26"/>
          <w:rtl/>
        </w:rPr>
        <w:t xml:space="preserve"> قراردادی واحد در نظر بگیرد:</w:t>
      </w:r>
    </w:p>
    <w:p w14:paraId="57368672"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rPr>
      </w:pPr>
      <w:r w:rsidRPr="008F32EC">
        <w:rPr>
          <w:rFonts w:ascii="Times New Roman" w:eastAsia="Times New Roman" w:hAnsi="Times New Roman" w:cs="B Zar" w:hint="cs"/>
          <w:color w:val="000000"/>
          <w:spacing w:val="-6"/>
          <w:szCs w:val="26"/>
          <w:rtl/>
        </w:rPr>
        <w:t>الف.</w:t>
      </w:r>
      <w:r w:rsidRPr="008F32EC">
        <w:rPr>
          <w:rFonts w:ascii="Times New Roman" w:eastAsia="Times New Roman" w:hAnsi="Times New Roman" w:cs="B Zar" w:hint="cs"/>
          <w:color w:val="000000"/>
          <w:spacing w:val="-6"/>
          <w:szCs w:val="26"/>
          <w:rtl/>
        </w:rPr>
        <w:tab/>
      </w:r>
      <w:proofErr w:type="spellStart"/>
      <w:r w:rsidRPr="008F32EC">
        <w:rPr>
          <w:rFonts w:ascii="Times New Roman" w:eastAsia="Times New Roman" w:hAnsi="Times New Roman" w:cs="B Zar" w:hint="cs"/>
          <w:color w:val="000000"/>
          <w:spacing w:val="-6"/>
          <w:szCs w:val="26"/>
          <w:rtl/>
        </w:rPr>
        <w:t>قراردادها</w:t>
      </w:r>
      <w:proofErr w:type="spellEnd"/>
      <w:r w:rsidRPr="008F32EC">
        <w:rPr>
          <w:rFonts w:ascii="Times New Roman" w:eastAsia="Times New Roman" w:hAnsi="Times New Roman" w:cs="B Zar" w:hint="cs"/>
          <w:color w:val="000000"/>
          <w:spacing w:val="-6"/>
          <w:szCs w:val="26"/>
          <w:rtl/>
        </w:rPr>
        <w:t xml:space="preserve"> </w:t>
      </w:r>
      <w:r w:rsidRPr="008F32EC">
        <w:rPr>
          <w:rFonts w:ascii="Times New Roman" w:eastAsia="Times New Roman" w:hAnsi="Times New Roman" w:cs="B Zar" w:hint="eastAsia"/>
          <w:color w:val="000000"/>
          <w:spacing w:val="-6"/>
          <w:szCs w:val="26"/>
          <w:rtl/>
        </w:rPr>
        <w:t>به</w:t>
      </w:r>
      <w:r w:rsidRPr="008F32EC">
        <w:rPr>
          <w:rFonts w:ascii="Times New Roman" w:eastAsia="Times New Roman" w:hAnsi="Times New Roman" w:cs="B Zar" w:hint="cs"/>
          <w:color w:val="000000"/>
          <w:spacing w:val="-6"/>
          <w:szCs w:val="26"/>
          <w:rtl/>
        </w:rPr>
        <w:t xml:space="preserve"> صورت یک بسته </w:t>
      </w:r>
      <w:r w:rsidRPr="008F32EC">
        <w:rPr>
          <w:rFonts w:ascii="Times New Roman" w:eastAsia="Times New Roman" w:hAnsi="Times New Roman" w:cs="B Zar" w:hint="eastAsia"/>
          <w:color w:val="000000"/>
          <w:spacing w:val="-6"/>
          <w:szCs w:val="26"/>
          <w:rtl/>
        </w:rPr>
        <w:t>با</w:t>
      </w:r>
      <w:r w:rsidRPr="008F32EC">
        <w:rPr>
          <w:rFonts w:ascii="Times New Roman" w:eastAsia="Times New Roman" w:hAnsi="Times New Roman" w:cs="B Zar" w:hint="cs"/>
          <w:color w:val="000000"/>
          <w:spacing w:val="-6"/>
          <w:szCs w:val="26"/>
          <w:rtl/>
        </w:rPr>
        <w:t xml:space="preserve"> یک </w:t>
      </w:r>
      <w:r w:rsidRPr="008F32EC">
        <w:rPr>
          <w:rFonts w:ascii="Times New Roman" w:eastAsia="Times New Roman" w:hAnsi="Times New Roman" w:cs="B Zar" w:hint="eastAsia"/>
          <w:color w:val="000000"/>
          <w:spacing w:val="-6"/>
          <w:szCs w:val="26"/>
          <w:rtl/>
        </w:rPr>
        <w:t>هدف</w:t>
      </w:r>
      <w:r w:rsidRPr="008F32EC">
        <w:rPr>
          <w:rFonts w:ascii="Times New Roman" w:eastAsia="Times New Roman" w:hAnsi="Times New Roman" w:cs="B Zar" w:hint="cs"/>
          <w:color w:val="000000"/>
          <w:spacing w:val="-6"/>
          <w:szCs w:val="26"/>
          <w:rtl/>
        </w:rPr>
        <w:t xml:space="preserve"> تجاری واحد، مذاکره شده باشند؛ </w:t>
      </w:r>
    </w:p>
    <w:p w14:paraId="61D0A7BE"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مبلغ مابه‌ازای قابل پرداخت در یک قرارداد به قیمت یا عملکرد قرارداد دیگر بستگی داشته باشد؛ یا</w:t>
      </w:r>
    </w:p>
    <w:p w14:paraId="1CC0062F"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کالاها یا خدمات تعهدشده در قراردادها (یا برخی کالاها یا خدمات تعهدشده در هر یک از قراردادها)، طبق بندهای 22 تا 30 تعهد عملکردی واحدی باشند.</w:t>
      </w:r>
    </w:p>
    <w:p w14:paraId="0DB9EA9B" w14:textId="77777777" w:rsidR="008F32EC" w:rsidRPr="008F32EC" w:rsidRDefault="008F32EC" w:rsidP="008F32EC">
      <w:pPr>
        <w:keepNext/>
        <w:spacing w:before="80" w:after="0" w:line="192"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تعدیل قرارداد</w:t>
      </w:r>
    </w:p>
    <w:p w14:paraId="3069F242"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18.</w:t>
      </w:r>
      <w:r w:rsidRPr="008F32EC">
        <w:rPr>
          <w:rFonts w:ascii="Times" w:eastAsia="Times New Roman" w:hAnsi="Times" w:cs="B Zar" w:hint="cs"/>
          <w:sz w:val="26"/>
          <w:szCs w:val="26"/>
          <w:rtl/>
        </w:rPr>
        <w:tab/>
        <w:t xml:space="preserve">تعدیل قرارداد، تغییر در دامنه یا قیمت (یا </w:t>
      </w:r>
      <w:r w:rsidRPr="008F32EC">
        <w:rPr>
          <w:rFonts w:ascii="Times" w:eastAsia="Times New Roman" w:hAnsi="Times" w:cs="B Zar" w:hint="eastAsia"/>
          <w:sz w:val="26"/>
          <w:szCs w:val="26"/>
          <w:rtl/>
        </w:rPr>
        <w:t>هر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دو</w:t>
      </w:r>
      <w:r w:rsidRPr="008F32EC">
        <w:rPr>
          <w:rFonts w:ascii="Times" w:eastAsia="Times New Roman" w:hAnsi="Times" w:cs="B Zar" w:hint="cs"/>
          <w:sz w:val="26"/>
          <w:szCs w:val="26"/>
          <w:rtl/>
        </w:rPr>
        <w:t xml:space="preserve">) یک قرارداد است که به تایید طرفهای قرارداد رسیده است. در برخی صنایع و </w:t>
      </w:r>
      <w:proofErr w:type="spellStart"/>
      <w:r w:rsidRPr="008F32EC">
        <w:rPr>
          <w:rFonts w:ascii="Times" w:eastAsia="Times New Roman" w:hAnsi="Times" w:cs="B Zar" w:hint="cs"/>
          <w:sz w:val="26"/>
          <w:szCs w:val="26"/>
          <w:rtl/>
        </w:rPr>
        <w:t>حوزه‌های</w:t>
      </w:r>
      <w:proofErr w:type="spellEnd"/>
      <w:r w:rsidRPr="008F32EC">
        <w:rPr>
          <w:rFonts w:ascii="Times" w:eastAsia="Times New Roman" w:hAnsi="Times" w:cs="B Zar" w:hint="cs"/>
          <w:sz w:val="26"/>
          <w:szCs w:val="26"/>
          <w:rtl/>
        </w:rPr>
        <w:t xml:space="preserve"> مقرراتی، تعدیل قرارداد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عنوان</w:t>
      </w:r>
      <w:r w:rsidRPr="008F32EC">
        <w:rPr>
          <w:rFonts w:ascii="Times" w:eastAsia="Times New Roman" w:hAnsi="Times" w:cs="B Zar" w:hint="cs"/>
          <w:sz w:val="26"/>
          <w:szCs w:val="26"/>
          <w:rtl/>
        </w:rPr>
        <w:t xml:space="preserve"> دستور تغییر، </w:t>
      </w:r>
      <w:proofErr w:type="spellStart"/>
      <w:r w:rsidRPr="008F32EC">
        <w:rPr>
          <w:rFonts w:ascii="Times" w:eastAsia="Times New Roman" w:hAnsi="Times" w:cs="B Zar" w:hint="cs"/>
          <w:sz w:val="26"/>
          <w:szCs w:val="26"/>
          <w:rtl/>
        </w:rPr>
        <w:t>اصلاحیه</w:t>
      </w:r>
      <w:proofErr w:type="spellEnd"/>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cs"/>
          <w:sz w:val="26"/>
          <w:szCs w:val="26"/>
          <w:rtl/>
        </w:rPr>
        <w:t>متمم</w:t>
      </w:r>
      <w:proofErr w:type="spellEnd"/>
      <w:r w:rsidRPr="008F32EC">
        <w:rPr>
          <w:rFonts w:ascii="Times" w:eastAsia="Times New Roman" w:hAnsi="Times" w:cs="B Zar" w:hint="cs"/>
          <w:sz w:val="26"/>
          <w:szCs w:val="26"/>
          <w:rtl/>
        </w:rPr>
        <w:t xml:space="preserve"> یا </w:t>
      </w:r>
      <w:proofErr w:type="spellStart"/>
      <w:r w:rsidRPr="008F32EC">
        <w:rPr>
          <w:rFonts w:ascii="Times" w:eastAsia="Times New Roman" w:hAnsi="Times" w:cs="B Zar" w:hint="cs"/>
          <w:sz w:val="26"/>
          <w:szCs w:val="26"/>
          <w:rtl/>
        </w:rPr>
        <w:t>الحاقیه</w:t>
      </w:r>
      <w:proofErr w:type="spellEnd"/>
      <w:r w:rsidRPr="008F32EC">
        <w:rPr>
          <w:rFonts w:ascii="Times" w:eastAsia="Times New Roman" w:hAnsi="Times" w:cs="B Zar" w:hint="cs"/>
          <w:sz w:val="26"/>
          <w:szCs w:val="26"/>
          <w:rtl/>
        </w:rPr>
        <w:t xml:space="preserve"> قرارداد شناخته شود. تعدیل قرارداد زمانی وجود دارد که طرفهای قرارداد، تعدیلی را تأیید کنند که یا به ایجاد حقوق و تعهدات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جدید یا به تغییر حقوق و تعهدات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موجود برای طرفهای قرارداد منجر ‌شود. تعدیل قرارداد </w:t>
      </w:r>
      <w:proofErr w:type="spellStart"/>
      <w:r w:rsidRPr="008F32EC">
        <w:rPr>
          <w:rFonts w:ascii="Times" w:eastAsia="Times New Roman" w:hAnsi="Times" w:cs="B Zar" w:hint="cs"/>
          <w:sz w:val="26"/>
          <w:szCs w:val="26"/>
          <w:rtl/>
        </w:rPr>
        <w:t>می‌تواند</w:t>
      </w:r>
      <w:proofErr w:type="spellEnd"/>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صورت</w:t>
      </w:r>
      <w:r w:rsidRPr="008F32EC">
        <w:rPr>
          <w:rFonts w:ascii="Times" w:eastAsia="Times New Roman" w:hAnsi="Times" w:cs="B Zar" w:hint="cs"/>
          <w:sz w:val="26"/>
          <w:szCs w:val="26"/>
          <w:rtl/>
        </w:rPr>
        <w:t xml:space="preserve"> کتبی، شفاهی یا بطور ضمنی طبق </w:t>
      </w:r>
      <w:proofErr w:type="spellStart"/>
      <w:r w:rsidRPr="008F32EC">
        <w:rPr>
          <w:rFonts w:ascii="Times" w:eastAsia="Times New Roman" w:hAnsi="Times" w:cs="B Zar" w:hint="cs"/>
          <w:sz w:val="26"/>
          <w:szCs w:val="26"/>
          <w:rtl/>
        </w:rPr>
        <w:t>رویه‌های</w:t>
      </w:r>
      <w:proofErr w:type="spellEnd"/>
      <w:r w:rsidRPr="008F32EC">
        <w:rPr>
          <w:rFonts w:ascii="Times" w:eastAsia="Times New Roman" w:hAnsi="Times" w:cs="B Zar" w:hint="cs"/>
          <w:sz w:val="26"/>
          <w:szCs w:val="26"/>
          <w:rtl/>
        </w:rPr>
        <w:t xml:space="preserve"> مرسوم تجاری تأیید شود. اگر طرفهای قرارداد، تعدیل قرارداد را تأیید نکرده باشند، واحد تجاری باید بکارگیری این استاندارد را برای قرارداد موجود، تا زمان تأیید تعدیل قرارداد ادامه دهد.</w:t>
      </w:r>
    </w:p>
    <w:p w14:paraId="6B7F9F6C"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19.</w:t>
      </w:r>
      <w:r w:rsidRPr="008F32EC">
        <w:rPr>
          <w:rFonts w:ascii="Times" w:eastAsia="Times New Roman" w:hAnsi="Times" w:cs="B Zar" w:hint="cs"/>
          <w:sz w:val="26"/>
          <w:szCs w:val="26"/>
          <w:rtl/>
        </w:rPr>
        <w:tab/>
        <w:t xml:space="preserve">حتی در </w:t>
      </w:r>
      <w:proofErr w:type="spellStart"/>
      <w:r w:rsidRPr="008F32EC">
        <w:rPr>
          <w:rFonts w:ascii="Times" w:eastAsia="Times New Roman" w:hAnsi="Times" w:cs="B Zar" w:hint="cs"/>
          <w:sz w:val="26"/>
          <w:szCs w:val="26"/>
          <w:rtl/>
        </w:rPr>
        <w:t>صورتی</w:t>
      </w:r>
      <w:r w:rsidRPr="008F32EC">
        <w:rPr>
          <w:rFonts w:ascii="Times" w:eastAsia="Times New Roman" w:hAnsi="Times" w:cs="B Zar" w:hint="eastAsia"/>
          <w:sz w:val="26"/>
          <w:szCs w:val="26"/>
          <w:rtl/>
        </w:rPr>
        <w:t>‌</w:t>
      </w:r>
      <w:r w:rsidRPr="008F32EC">
        <w:rPr>
          <w:rFonts w:ascii="Times" w:eastAsia="Times New Roman" w:hAnsi="Times" w:cs="B Zar" w:hint="cs"/>
          <w:sz w:val="26"/>
          <w:szCs w:val="26"/>
          <w:rtl/>
        </w:rPr>
        <w:t>که</w:t>
      </w:r>
      <w:proofErr w:type="spellEnd"/>
      <w:r w:rsidRPr="008F32EC">
        <w:rPr>
          <w:rFonts w:ascii="Times" w:eastAsia="Times New Roman" w:hAnsi="Times" w:cs="B Zar" w:hint="cs"/>
          <w:sz w:val="26"/>
          <w:szCs w:val="26"/>
          <w:rtl/>
        </w:rPr>
        <w:t xml:space="preserve"> طرفهای قرارداد درباره دامنه تعدیل یا قیمت تعدیل (یا </w:t>
      </w:r>
      <w:r w:rsidRPr="008F32EC">
        <w:rPr>
          <w:rFonts w:ascii="Times" w:eastAsia="Times New Roman" w:hAnsi="Times" w:cs="B Zar" w:hint="eastAsia"/>
          <w:sz w:val="26"/>
          <w:szCs w:val="26"/>
          <w:rtl/>
        </w:rPr>
        <w:t>هر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دو</w:t>
      </w:r>
      <w:r w:rsidRPr="008F32EC">
        <w:rPr>
          <w:rFonts w:ascii="Times" w:eastAsia="Times New Roman" w:hAnsi="Times" w:cs="B Zar" w:hint="cs"/>
          <w:sz w:val="26"/>
          <w:szCs w:val="26"/>
          <w:rtl/>
        </w:rPr>
        <w:t xml:space="preserve">)، اختلاف نظر داشته باشند، یا طرفهای قرارداد تغییر در دامنه قرارداد را تأیید کرده باشند اما هنوز تغییر </w:t>
      </w:r>
      <w:proofErr w:type="spellStart"/>
      <w:r w:rsidRPr="008F32EC">
        <w:rPr>
          <w:rFonts w:ascii="Times" w:eastAsia="Times New Roman" w:hAnsi="Times" w:cs="B Zar" w:hint="cs"/>
          <w:sz w:val="26"/>
          <w:szCs w:val="26"/>
          <w:rtl/>
        </w:rPr>
        <w:t>متناظر</w:t>
      </w:r>
      <w:proofErr w:type="spellEnd"/>
      <w:r w:rsidRPr="008F32EC">
        <w:rPr>
          <w:rFonts w:ascii="Times" w:eastAsia="Times New Roman" w:hAnsi="Times" w:cs="B Zar" w:hint="cs"/>
          <w:sz w:val="26"/>
          <w:szCs w:val="26"/>
          <w:rtl/>
        </w:rPr>
        <w:t xml:space="preserve"> در قیمت را تعیین نکرده باشند،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تعدیل قرارداد وجود داشته باشد. برای تعیین اینکه حقوق و تعهدات </w:t>
      </w:r>
      <w:proofErr w:type="spellStart"/>
      <w:r w:rsidRPr="008F32EC">
        <w:rPr>
          <w:rFonts w:ascii="Times" w:eastAsia="Times New Roman" w:hAnsi="Times" w:cs="B Zar" w:hint="cs"/>
          <w:sz w:val="26"/>
          <w:szCs w:val="26"/>
          <w:rtl/>
        </w:rPr>
        <w:t>ایجادشده</w:t>
      </w:r>
      <w:proofErr w:type="spellEnd"/>
      <w:r w:rsidRPr="008F32EC">
        <w:rPr>
          <w:rFonts w:ascii="Times" w:eastAsia="Times New Roman" w:hAnsi="Times" w:cs="B Zar" w:hint="cs"/>
          <w:sz w:val="26"/>
          <w:szCs w:val="26"/>
          <w:rtl/>
        </w:rPr>
        <w:t xml:space="preserve"> یا </w:t>
      </w:r>
      <w:proofErr w:type="spellStart"/>
      <w:r w:rsidRPr="008F32EC">
        <w:rPr>
          <w:rFonts w:ascii="Times" w:eastAsia="Times New Roman" w:hAnsi="Times" w:cs="B Zar" w:hint="cs"/>
          <w:sz w:val="26"/>
          <w:szCs w:val="26"/>
          <w:rtl/>
        </w:rPr>
        <w:t>تغییریافته</w:t>
      </w:r>
      <w:proofErr w:type="spellEnd"/>
      <w:r w:rsidRPr="008F32EC">
        <w:rPr>
          <w:rFonts w:ascii="Times" w:eastAsia="Times New Roman" w:hAnsi="Times" w:cs="B Zar" w:hint="cs"/>
          <w:sz w:val="26"/>
          <w:szCs w:val="26"/>
          <w:rtl/>
        </w:rPr>
        <w:t xml:space="preserve"> از طریق تعدیل، </w:t>
      </w:r>
      <w:proofErr w:type="spellStart"/>
      <w:r w:rsidRPr="008F32EC">
        <w:rPr>
          <w:rFonts w:ascii="Times" w:eastAsia="Times New Roman" w:hAnsi="Times" w:cs="B Zar" w:hint="cs"/>
          <w:sz w:val="26"/>
          <w:szCs w:val="26"/>
          <w:rtl/>
        </w:rPr>
        <w:t>الزام‌آور</w:t>
      </w:r>
      <w:proofErr w:type="spellEnd"/>
      <w:r w:rsidRPr="008F32EC">
        <w:rPr>
          <w:rFonts w:ascii="Times" w:eastAsia="Times New Roman" w:hAnsi="Times" w:cs="B Zar" w:hint="cs"/>
          <w:sz w:val="26"/>
          <w:szCs w:val="26"/>
          <w:rtl/>
        </w:rPr>
        <w:t xml:space="preserve"> است یا خیر، واحد تجاری باید تمام </w:t>
      </w:r>
      <w:proofErr w:type="spellStart"/>
      <w:r w:rsidRPr="008F32EC">
        <w:rPr>
          <w:rFonts w:ascii="Times" w:eastAsia="Times New Roman" w:hAnsi="Times" w:cs="B Zar" w:hint="cs"/>
          <w:sz w:val="26"/>
          <w:szCs w:val="26"/>
          <w:rtl/>
        </w:rPr>
        <w:t>واقعیتها</w:t>
      </w:r>
      <w:proofErr w:type="spellEnd"/>
      <w:r w:rsidRPr="008F32EC">
        <w:rPr>
          <w:rFonts w:ascii="Times" w:eastAsia="Times New Roman" w:hAnsi="Times" w:cs="B Zar" w:hint="cs"/>
          <w:sz w:val="26"/>
          <w:szCs w:val="26"/>
          <w:rtl/>
        </w:rPr>
        <w:t xml:space="preserve"> و شرایط مرتبط </w:t>
      </w:r>
      <w:r w:rsidRPr="008F32EC">
        <w:rPr>
          <w:rFonts w:ascii="Times" w:eastAsia="Times New Roman" w:hAnsi="Times" w:cs="B Zar" w:hint="eastAsia"/>
          <w:sz w:val="26"/>
          <w:szCs w:val="26"/>
          <w:rtl/>
        </w:rPr>
        <w:t>از</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جمله</w:t>
      </w:r>
      <w:r w:rsidRPr="008F32EC">
        <w:rPr>
          <w:rFonts w:ascii="Times" w:eastAsia="Times New Roman" w:hAnsi="Times" w:cs="B Zar" w:hint="cs"/>
          <w:sz w:val="26"/>
          <w:szCs w:val="26"/>
          <w:rtl/>
        </w:rPr>
        <w:t xml:space="preserve"> شرایط قرارداد و شواهد دیگر را </w:t>
      </w:r>
      <w:r w:rsidRPr="008F32EC">
        <w:rPr>
          <w:rFonts w:ascii="Times" w:eastAsia="Times New Roman" w:hAnsi="Times" w:cs="B Zar" w:hint="eastAsia"/>
          <w:sz w:val="26"/>
          <w:szCs w:val="26"/>
          <w:rtl/>
        </w:rPr>
        <w:t>مدنظر</w:t>
      </w:r>
      <w:r w:rsidRPr="008F32EC">
        <w:rPr>
          <w:rFonts w:ascii="Times" w:eastAsia="Times New Roman" w:hAnsi="Times" w:cs="B Zar" w:hint="cs"/>
          <w:sz w:val="26"/>
          <w:szCs w:val="26"/>
          <w:rtl/>
        </w:rPr>
        <w:t xml:space="preserve"> قرار دهد. اگر طرفهای قرارداد، تغییر در دامنه قرارداد را تأیید کرده باشند، اما هنوز تغییر </w:t>
      </w:r>
      <w:proofErr w:type="spellStart"/>
      <w:r w:rsidRPr="008F32EC">
        <w:rPr>
          <w:rFonts w:ascii="Times" w:eastAsia="Times New Roman" w:hAnsi="Times" w:cs="B Zar" w:hint="cs"/>
          <w:sz w:val="26"/>
          <w:szCs w:val="26"/>
          <w:rtl/>
        </w:rPr>
        <w:t>متناظر</w:t>
      </w:r>
      <w:proofErr w:type="spellEnd"/>
      <w:r w:rsidRPr="008F32EC">
        <w:rPr>
          <w:rFonts w:ascii="Times" w:eastAsia="Times New Roman" w:hAnsi="Times" w:cs="B Zar" w:hint="cs"/>
          <w:sz w:val="26"/>
          <w:szCs w:val="26"/>
          <w:rtl/>
        </w:rPr>
        <w:t xml:space="preserve"> در قیمت را تعیین نکرده باشند، واحد تجاری باید طبق بندهای 50 تا 54 در ارتباط با برآورد </w:t>
      </w:r>
      <w:proofErr w:type="spellStart"/>
      <w:r w:rsidRPr="008F32EC">
        <w:rPr>
          <w:rFonts w:ascii="Times" w:eastAsia="Times New Roman" w:hAnsi="Times" w:cs="B Zar" w:hint="cs"/>
          <w:sz w:val="26"/>
          <w:szCs w:val="26"/>
          <w:rtl/>
        </w:rPr>
        <w:t>مابه‌ازای</w:t>
      </w:r>
      <w:proofErr w:type="spellEnd"/>
      <w:r w:rsidRPr="008F32EC">
        <w:rPr>
          <w:rFonts w:ascii="Times" w:eastAsia="Times New Roman" w:hAnsi="Times" w:cs="B Zar" w:hint="cs"/>
          <w:sz w:val="26"/>
          <w:szCs w:val="26"/>
          <w:rtl/>
        </w:rPr>
        <w:t xml:space="preserve"> متغیر و بندهای 56 تا 58 در ارتباط با </w:t>
      </w:r>
      <w:proofErr w:type="spellStart"/>
      <w:r w:rsidRPr="008F32EC">
        <w:rPr>
          <w:rFonts w:ascii="Times" w:eastAsia="Times New Roman" w:hAnsi="Times" w:cs="B Zar" w:hint="eastAsia"/>
          <w:sz w:val="26"/>
          <w:szCs w:val="26"/>
          <w:rtl/>
        </w:rPr>
        <w:t>محدود</w:t>
      </w:r>
      <w:r w:rsidRPr="008F32EC">
        <w:rPr>
          <w:rFonts w:ascii="Times" w:eastAsia="Times New Roman" w:hAnsi="Times" w:cs="B Zar" w:hint="cs"/>
          <w:sz w:val="26"/>
          <w:szCs w:val="26"/>
          <w:rtl/>
        </w:rPr>
        <w:t>کردن</w:t>
      </w:r>
      <w:proofErr w:type="spellEnd"/>
      <w:r w:rsidRPr="008F32EC">
        <w:rPr>
          <w:rFonts w:ascii="Times" w:eastAsia="Times New Roman" w:hAnsi="Times" w:cs="B Zar" w:hint="cs"/>
          <w:sz w:val="26"/>
          <w:szCs w:val="26"/>
          <w:rtl/>
        </w:rPr>
        <w:t xml:space="preserve"> برآوردهای </w:t>
      </w:r>
      <w:proofErr w:type="spellStart"/>
      <w:r w:rsidRPr="008F32EC">
        <w:rPr>
          <w:rFonts w:ascii="Times" w:eastAsia="Times New Roman" w:hAnsi="Times" w:cs="B Zar" w:hint="cs"/>
          <w:sz w:val="26"/>
          <w:szCs w:val="26"/>
          <w:rtl/>
        </w:rPr>
        <w:t>مابه‌ازای</w:t>
      </w:r>
      <w:proofErr w:type="spellEnd"/>
      <w:r w:rsidRPr="008F32EC">
        <w:rPr>
          <w:rFonts w:ascii="Times" w:eastAsia="Times New Roman" w:hAnsi="Times" w:cs="B Zar" w:hint="cs"/>
          <w:sz w:val="26"/>
          <w:szCs w:val="26"/>
          <w:rtl/>
        </w:rPr>
        <w:t xml:space="preserve"> متغیر، تغییر در قیمت معامله که از تعدیل ناشی می‌شود را برآورد کند.</w:t>
      </w:r>
    </w:p>
    <w:p w14:paraId="1A13DD16"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20 .</w:t>
      </w:r>
      <w:r w:rsidRPr="008F32EC">
        <w:rPr>
          <w:rFonts w:ascii="Times" w:eastAsia="Times New Roman" w:hAnsi="Times" w:cs="B Zar" w:hint="cs"/>
          <w:sz w:val="26"/>
          <w:szCs w:val="26"/>
          <w:rtl/>
        </w:rPr>
        <w:tab/>
        <w:t xml:space="preserve">واحد تجاری باید تعدیل قرارداد را در صورت وجود </w:t>
      </w:r>
      <w:r w:rsidRPr="008F32EC">
        <w:rPr>
          <w:rFonts w:ascii="Times" w:eastAsia="Times New Roman" w:hAnsi="Times" w:cs="B Zar" w:hint="eastAsia"/>
          <w:sz w:val="26"/>
          <w:szCs w:val="26"/>
          <w:rtl/>
        </w:rPr>
        <w:t>هر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دو</w:t>
      </w:r>
      <w:r w:rsidRPr="008F32EC">
        <w:rPr>
          <w:rFonts w:ascii="Times" w:eastAsia="Times New Roman" w:hAnsi="Times" w:cs="B Zar" w:hint="cs"/>
          <w:sz w:val="26"/>
          <w:szCs w:val="26"/>
          <w:rtl/>
        </w:rPr>
        <w:t xml:space="preserve"> شرط زیر،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عنوان</w:t>
      </w:r>
      <w:r w:rsidRPr="008F32EC">
        <w:rPr>
          <w:rFonts w:ascii="Times" w:eastAsia="Times New Roman" w:hAnsi="Times" w:cs="B Zar" w:hint="cs"/>
          <w:sz w:val="26"/>
          <w:szCs w:val="26"/>
          <w:rtl/>
        </w:rPr>
        <w:t xml:space="preserve"> قراردادی جداگانه </w:t>
      </w:r>
      <w:r w:rsidRPr="008F32EC">
        <w:rPr>
          <w:rFonts w:ascii="Times" w:eastAsia="Times New Roman" w:hAnsi="Times" w:cs="B Zar" w:hint="eastAsia"/>
          <w:sz w:val="26"/>
          <w:szCs w:val="26"/>
          <w:rtl/>
        </w:rPr>
        <w:t>در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نظر</w:t>
      </w:r>
      <w:r w:rsidRPr="008F32EC">
        <w:rPr>
          <w:rFonts w:ascii="Times" w:eastAsia="Times New Roman" w:hAnsi="Times" w:cs="B Zar" w:hint="cs"/>
          <w:sz w:val="26"/>
          <w:szCs w:val="26"/>
          <w:rtl/>
        </w:rPr>
        <w:t xml:space="preserve"> بگیرد:</w:t>
      </w:r>
    </w:p>
    <w:p w14:paraId="0715495F"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lastRenderedPageBreak/>
        <w:t>الف.</w:t>
      </w:r>
      <w:r w:rsidRPr="008F32EC">
        <w:rPr>
          <w:rFonts w:ascii="Times New Roman" w:eastAsia="Times New Roman" w:hAnsi="Times New Roman" w:cs="B Zar" w:hint="cs"/>
          <w:color w:val="000000"/>
          <w:spacing w:val="-6"/>
          <w:szCs w:val="26"/>
          <w:rtl/>
          <w:lang w:bidi="ar-SA"/>
        </w:rPr>
        <w:tab/>
        <w:t>دامنه قرارداد به دلیل اضافه کردن کالاها یا خدمات تعهدشده‌ای که طبق بندهای 26 تا 30 متمایز هستند، افزایش یابد؛ و</w:t>
      </w:r>
    </w:p>
    <w:p w14:paraId="56AC73B6"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قیمت قرارداد، به مبلغ مابه‌ازایی که نشان‌دهنده</w:t>
      </w:r>
      <w:r w:rsidRPr="008F32EC">
        <w:rPr>
          <w:rFonts w:ascii="B Homa" w:eastAsia="Times New Roman" w:hAnsi="B Homa" w:cs="B Homa" w:hint="cs"/>
          <w:spacing w:val="-6"/>
          <w:rtl/>
          <w:lang w:bidi="ar-SA"/>
        </w:rPr>
        <w:t xml:space="preserve"> </w:t>
      </w:r>
      <w:r w:rsidRPr="008F32EC">
        <w:rPr>
          <w:rFonts w:ascii="Times New Roman" w:eastAsia="Times New Roman" w:hAnsi="Times New Roman" w:cs="B Traffic" w:hint="cs"/>
          <w:bCs/>
          <w:color w:val="595959"/>
          <w:spacing w:val="-6"/>
          <w:szCs w:val="20"/>
          <w:rtl/>
          <w:lang w:bidi="ar-SA"/>
        </w:rPr>
        <w:t>قیمت فروش مستقل</w:t>
      </w:r>
      <w:r w:rsidRPr="008F32EC">
        <w:rPr>
          <w:rFonts w:ascii="Times New Roman" w:eastAsia="Times New Roman" w:hAnsi="Times New Roman" w:cs="B Zar" w:hint="cs"/>
          <w:color w:val="000000"/>
          <w:spacing w:val="-6"/>
          <w:szCs w:val="26"/>
          <w:rtl/>
          <w:lang w:bidi="ar-SA"/>
        </w:rPr>
        <w:t xml:space="preserve"> کالاها یا خدمات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اضافی و هرگونه تعدیل مقتضی در آن قیمت جهت انعکاس شرایط آن قرارداد خاص است، افزایش یابد. برای مثال، واحد تجاری </w:t>
      </w:r>
      <w:r w:rsidRPr="008F32EC">
        <w:rPr>
          <w:rFonts w:ascii="Times New Roman" w:eastAsia="Times New Roman" w:hAnsi="Times New Roman" w:cs="B Zar" w:hint="eastAsia"/>
          <w:color w:val="000000"/>
          <w:spacing w:val="-6"/>
          <w:szCs w:val="26"/>
          <w:rtl/>
          <w:lang w:bidi="ar-SA"/>
        </w:rPr>
        <w:t>ممکن</w:t>
      </w:r>
      <w:r w:rsidRPr="008F32EC">
        <w:rPr>
          <w:rFonts w:ascii="Times New Roman" w:eastAsia="Times New Roman" w:hAnsi="Times New Roman" w:cs="Times New Roman"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قیمت فروش مستقل یک کالا یا خدمت اضافی را بابت تخفیفی که مشتری دریافت می‌کند تعدیل کند، زیرا ضرورتی ندارد واحد تجاری مخارج فروشی را تحمل کند که در صورت فروش کالا یا خدمت مشابه به یک مشتری جدید، متحمل می‌شد.</w:t>
      </w:r>
    </w:p>
    <w:p w14:paraId="30E001C8"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21.</w:t>
      </w:r>
      <w:r w:rsidRPr="008F32EC">
        <w:rPr>
          <w:rFonts w:ascii="Times" w:eastAsia="Times New Roman" w:hAnsi="Times" w:cs="B Zar" w:hint="cs"/>
          <w:sz w:val="26"/>
          <w:szCs w:val="26"/>
          <w:rtl/>
        </w:rPr>
        <w:tab/>
        <w:t xml:space="preserve">اگر  طبق بند 20، تعدیل قرارداد به </w:t>
      </w:r>
      <w:r w:rsidRPr="008F32EC">
        <w:rPr>
          <w:rFonts w:ascii="Times" w:eastAsia="Times New Roman" w:hAnsi="Times" w:cs="B Zar" w:hint="eastAsia"/>
          <w:sz w:val="26"/>
          <w:szCs w:val="26"/>
          <w:rtl/>
        </w:rPr>
        <w:t>عنوان</w:t>
      </w:r>
      <w:r w:rsidRPr="008F32EC">
        <w:rPr>
          <w:rFonts w:ascii="Times" w:eastAsia="Times New Roman" w:hAnsi="Times" w:cs="B Zar" w:hint="cs"/>
          <w:sz w:val="26"/>
          <w:szCs w:val="26"/>
          <w:rtl/>
        </w:rPr>
        <w:t xml:space="preserve"> قرارداد جداگانه </w:t>
      </w:r>
      <w:r w:rsidRPr="008F32EC">
        <w:rPr>
          <w:rFonts w:ascii="Times" w:eastAsia="Times New Roman" w:hAnsi="Times" w:cs="B Zar" w:hint="eastAsia"/>
          <w:sz w:val="26"/>
          <w:szCs w:val="26"/>
          <w:rtl/>
        </w:rPr>
        <w:t>در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نظر</w:t>
      </w:r>
      <w:r w:rsidRPr="008F32EC">
        <w:rPr>
          <w:rFonts w:ascii="Times" w:eastAsia="Times New Roman" w:hAnsi="Times" w:cs="B Zar" w:hint="cs"/>
          <w:sz w:val="26"/>
          <w:szCs w:val="26"/>
          <w:rtl/>
        </w:rPr>
        <w:t xml:space="preserve"> گرفته نشود، واحد تجاری باید کالاها یا خدمات </w:t>
      </w:r>
      <w:proofErr w:type="spellStart"/>
      <w:r w:rsidRPr="008F32EC">
        <w:rPr>
          <w:rFonts w:ascii="Times" w:eastAsia="Times New Roman" w:hAnsi="Times" w:cs="B Zar" w:hint="cs"/>
          <w:sz w:val="26"/>
          <w:szCs w:val="26"/>
          <w:rtl/>
        </w:rPr>
        <w:t>تعهدشده‌ای</w:t>
      </w:r>
      <w:proofErr w:type="spellEnd"/>
      <w:r w:rsidRPr="008F32EC">
        <w:rPr>
          <w:rFonts w:ascii="Times" w:eastAsia="Times New Roman" w:hAnsi="Times" w:cs="B Zar" w:hint="cs"/>
          <w:sz w:val="26"/>
          <w:szCs w:val="26"/>
          <w:rtl/>
        </w:rPr>
        <w:t xml:space="preserve"> که در تاریخ تعدیل قرارداد هنوز انتقال نیافته‌ است (یعنی کالاها یا خدمات </w:t>
      </w:r>
      <w:proofErr w:type="spellStart"/>
      <w:r w:rsidRPr="008F32EC">
        <w:rPr>
          <w:rFonts w:ascii="Times" w:eastAsia="Times New Roman" w:hAnsi="Times" w:cs="B Zar" w:hint="cs"/>
          <w:sz w:val="26"/>
          <w:szCs w:val="26"/>
          <w:rtl/>
        </w:rPr>
        <w:t>تعهدشده</w:t>
      </w:r>
      <w:proofErr w:type="spellEnd"/>
      <w:r w:rsidRPr="008F32EC">
        <w:rPr>
          <w:rFonts w:ascii="Times" w:eastAsia="Times New Roman" w:hAnsi="Times" w:cs="B Zar" w:hint="cs"/>
          <w:sz w:val="26"/>
          <w:szCs w:val="26"/>
          <w:rtl/>
        </w:rPr>
        <w:t xml:space="preserve"> باقیمانده) را به یکی از </w:t>
      </w:r>
      <w:proofErr w:type="spellStart"/>
      <w:r w:rsidRPr="008F32EC">
        <w:rPr>
          <w:rFonts w:ascii="Times" w:eastAsia="Times New Roman" w:hAnsi="Times" w:cs="B Zar" w:hint="cs"/>
          <w:sz w:val="26"/>
          <w:szCs w:val="26"/>
          <w:rtl/>
        </w:rPr>
        <w:t>شیوه‌های</w:t>
      </w:r>
      <w:proofErr w:type="spellEnd"/>
      <w:r w:rsidRPr="008F32EC">
        <w:rPr>
          <w:rFonts w:ascii="Times" w:eastAsia="Times New Roman" w:hAnsi="Times" w:cs="B Zar" w:hint="cs"/>
          <w:sz w:val="26"/>
          <w:szCs w:val="26"/>
          <w:rtl/>
        </w:rPr>
        <w:t xml:space="preserve"> زیر، </w:t>
      </w:r>
      <w:r w:rsidRPr="008F32EC">
        <w:rPr>
          <w:rFonts w:ascii="Times" w:eastAsia="Times New Roman" w:hAnsi="Times" w:cs="B Zar" w:hint="eastAsia"/>
          <w:sz w:val="26"/>
          <w:szCs w:val="26"/>
          <w:rtl/>
        </w:rPr>
        <w:t>هر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کدام</w:t>
      </w:r>
      <w:r w:rsidRPr="008F32EC">
        <w:rPr>
          <w:rFonts w:ascii="Times" w:eastAsia="Times New Roman" w:hAnsi="Times" w:cs="B Zar" w:hint="cs"/>
          <w:sz w:val="26"/>
          <w:szCs w:val="26"/>
          <w:rtl/>
        </w:rPr>
        <w:t xml:space="preserve"> که کاربرد داشته باشد، به حساب منظور کند:</w:t>
      </w:r>
    </w:p>
    <w:p w14:paraId="1CB12861"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اگر کالاها یا خدمات باقیمانده، متمایز از کالاها یا خدمات انتقال‌یافته در تاریخ تعدیل قرارداد یا </w:t>
      </w:r>
      <w:r w:rsidRPr="008F32EC">
        <w:rPr>
          <w:rFonts w:ascii="Times New Roman" w:eastAsia="Times New Roman" w:hAnsi="Times New Roman" w:cs="B Zar" w:hint="eastAsia"/>
          <w:color w:val="000000"/>
          <w:spacing w:val="-6"/>
          <w:szCs w:val="26"/>
          <w:rtl/>
          <w:lang w:bidi="ar-SA"/>
        </w:rPr>
        <w:t>قبل</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آن باشد، واحد تجاری باید تعدیل قرارداد را به‌گونه‌ای به حساب منظور کند که گویی قرارداد موجود خاتمه یافته و یک قرارداد جدید منعقد شده است. مبلغ مابه‌ازایی که باید به تعهدات عملکردی باقیمانده (یا کالاها یا خدمات متمایز باقیمانده در یک تعهد عملکردی منفرد مشخص‌شده طبق بند 22(ب)) تخصیص یابد، مجموع موارد زیر است:</w:t>
      </w:r>
    </w:p>
    <w:p w14:paraId="5366D918"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1 .</w:t>
      </w:r>
      <w:r w:rsidRPr="008F32EC">
        <w:rPr>
          <w:rFonts w:ascii="Times New Roman" w:eastAsia="Times New Roman" w:hAnsi="Times New Roman" w:cs="B Zar" w:hint="cs"/>
          <w:spacing w:val="-6"/>
          <w:szCs w:val="26"/>
          <w:rtl/>
          <w:lang w:bidi="ar-SA"/>
        </w:rPr>
        <w:tab/>
        <w:t xml:space="preserve">مابه‌ازای تعهدشده توسط مشتری (شامل مبالغی که قبلاً از مشتری دریافت شده است) که در برآورد قیمت معامله منظور </w:t>
      </w:r>
      <w:r w:rsidRPr="008F32EC">
        <w:rPr>
          <w:rFonts w:ascii="Times New Roman" w:eastAsia="Times New Roman" w:hAnsi="Times New Roman" w:cs="B Zar" w:hint="cs"/>
          <w:spacing w:val="-6"/>
          <w:rtl/>
          <w:lang w:bidi="ar-SA"/>
        </w:rPr>
        <w:t>شده</w:t>
      </w:r>
      <w:r w:rsidRPr="008F32EC">
        <w:rPr>
          <w:rFonts w:ascii="Times New Roman" w:eastAsia="Times New Roman" w:hAnsi="Times New Roman" w:cs="B Zar" w:hint="cs"/>
          <w:spacing w:val="-6"/>
          <w:szCs w:val="26"/>
          <w:rtl/>
          <w:lang w:bidi="ar-SA"/>
        </w:rPr>
        <w:t xml:space="preserve"> و به عنوان درآمد عملیاتی شناسایی نشده است؛ و</w:t>
      </w:r>
    </w:p>
    <w:p w14:paraId="2BA34EFA"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2 .</w:t>
      </w:r>
      <w:r w:rsidRPr="008F32EC">
        <w:rPr>
          <w:rFonts w:ascii="Times New Roman" w:eastAsia="Times New Roman" w:hAnsi="Times New Roman" w:cs="B Zar" w:hint="cs"/>
          <w:spacing w:val="-6"/>
          <w:szCs w:val="26"/>
          <w:rtl/>
          <w:lang w:bidi="ar-SA"/>
        </w:rPr>
        <w:tab/>
        <w:t>مابه‌ازای تعهدشده به عنوان بخشی از تعدیل قرارداد.</w:t>
      </w:r>
    </w:p>
    <w:p w14:paraId="33199DD2"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اگر کالاها یا خدمات باقیمانده، متمایز نباشند و، در نتیجه بخشی از تعهد عملکردی منفردی را تشکیل دهند که قسمتی از آن تا تاریخ تعدیل قرارداد ایفا شده است، واحد تجاری باید تعدیل قرارداد را به‌گونه‌ای به حساب منظور کند که گویی بخشی از قرارداد موجود است. اثر تعدیل قرارداد بر قیمت معامله و اندازه‌گیری پیشرفت واحد تجاری در ایفای کامل تعهد عملکردی، در تاریخ تعدیل قرارداد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عنوان</w:t>
      </w:r>
      <w:r w:rsidRPr="008F32EC">
        <w:rPr>
          <w:rFonts w:ascii="Times New Roman" w:eastAsia="Times New Roman" w:hAnsi="Times New Roman" w:cs="B Zar" w:hint="cs"/>
          <w:color w:val="000000"/>
          <w:spacing w:val="-6"/>
          <w:szCs w:val="26"/>
          <w:rtl/>
          <w:lang w:bidi="ar-SA"/>
        </w:rPr>
        <w:t xml:space="preserve"> تعدیل درآمد عملیاتی (افزایش یا کاهش درآمد عملیاتی) شناسایی می‌شود (یعنی تعدیل درآمد عملیاتی بر مبنای آثار انباشته تغییرات).</w:t>
      </w:r>
    </w:p>
    <w:p w14:paraId="78C84253"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اگر کالاها یا خدمات باقیمانده ترکیبی از موارد (الف) و (ب) باشد، واحد تجاری باید آثار تعدیل بر تعهدات عملکردی ایفانشده (شامل تعهداتی که بخشی از آن ایفا نشده است) در قرارداد تعدیل‌</w:t>
      </w:r>
      <w:r w:rsidRPr="008F32EC">
        <w:rPr>
          <w:rFonts w:ascii="Times New Roman" w:eastAsia="Times New Roman" w:hAnsi="Times New Roman" w:cs="B Zar" w:hint="eastAsia"/>
          <w:color w:val="000000"/>
          <w:spacing w:val="-6"/>
          <w:szCs w:val="26"/>
          <w:rtl/>
          <w:lang w:bidi="ar-SA"/>
        </w:rPr>
        <w:t>شده</w:t>
      </w:r>
      <w:r w:rsidRPr="008F32EC">
        <w:rPr>
          <w:rFonts w:ascii="Times New Roman" w:eastAsia="Times New Roman" w:hAnsi="Times New Roman" w:cs="B Zar" w:hint="cs"/>
          <w:color w:val="000000"/>
          <w:spacing w:val="-6"/>
          <w:szCs w:val="26"/>
          <w:rtl/>
          <w:lang w:bidi="ar-SA"/>
        </w:rPr>
        <w:t xml:space="preserve"> را به شیوه‌ای به حساب منظور کند که </w:t>
      </w:r>
      <w:r w:rsidRPr="008F32EC">
        <w:rPr>
          <w:rFonts w:ascii="Times New Roman" w:eastAsia="Times New Roman" w:hAnsi="Times New Roman" w:cs="B Zar" w:hint="eastAsia"/>
          <w:color w:val="000000"/>
          <w:spacing w:val="-6"/>
          <w:szCs w:val="26"/>
          <w:rtl/>
          <w:lang w:bidi="ar-SA"/>
        </w:rPr>
        <w:t>با</w:t>
      </w:r>
      <w:r w:rsidRPr="008F32EC">
        <w:rPr>
          <w:rFonts w:ascii="Times New Roman" w:eastAsia="Times New Roman" w:hAnsi="Times New Roman" w:cs="Times New Roman"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اهداف</w:t>
      </w:r>
      <w:r w:rsidRPr="008F32EC">
        <w:rPr>
          <w:rFonts w:ascii="Times New Roman" w:eastAsia="Times New Roman" w:hAnsi="Times New Roman" w:cs="B Zar" w:hint="cs"/>
          <w:color w:val="000000"/>
          <w:spacing w:val="-6"/>
          <w:szCs w:val="26"/>
          <w:rtl/>
          <w:lang w:bidi="ar-SA"/>
        </w:rPr>
        <w:t xml:space="preserve"> این بند سازگار باشد.</w:t>
      </w:r>
    </w:p>
    <w:p w14:paraId="35A55D78" w14:textId="77777777" w:rsidR="008F32EC" w:rsidRPr="008F32EC" w:rsidRDefault="008F32EC" w:rsidP="008F32EC">
      <w:pPr>
        <w:keepNext/>
        <w:spacing w:before="80" w:after="0" w:line="197"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تشخیص تعهدات عملکردی</w:t>
      </w:r>
    </w:p>
    <w:p w14:paraId="23FF8D0D" w14:textId="77777777" w:rsidR="008F32EC" w:rsidRPr="008F32EC" w:rsidRDefault="008F32EC" w:rsidP="008F32EC">
      <w:pPr>
        <w:spacing w:after="120" w:line="197" w:lineRule="auto"/>
        <w:ind w:left="567" w:hanging="567"/>
        <w:jc w:val="lowKashida"/>
        <w:rPr>
          <w:rFonts w:ascii="B Nazanin" w:eastAsia="Times New Roman" w:hAnsi="B Nazanin" w:cs="B Traffic"/>
          <w:b/>
          <w:bCs/>
          <w:spacing w:val="-6"/>
          <w:sz w:val="20"/>
          <w:szCs w:val="20"/>
          <w:rtl/>
        </w:rPr>
      </w:pPr>
      <w:proofErr w:type="gramStart"/>
      <w:r w:rsidRPr="008F32EC">
        <w:rPr>
          <w:rFonts w:ascii="B Nazanin" w:eastAsia="Times New Roman" w:hAnsi="B Nazanin" w:cs="B Traffic"/>
          <w:spacing w:val="-6"/>
          <w:sz w:val="20"/>
          <w:szCs w:val="20"/>
        </w:rPr>
        <w:t>22</w:t>
      </w:r>
      <w:r w:rsidRPr="008F32EC">
        <w:rPr>
          <w:rFonts w:ascii="B Nazanin" w:eastAsia="Times New Roman" w:hAnsi="B Nazanin" w:cs="B Traffic"/>
          <w:spacing w:val="-6"/>
          <w:sz w:val="20"/>
          <w:szCs w:val="20"/>
          <w:rtl/>
        </w:rPr>
        <w:t xml:space="preserve"> .</w:t>
      </w:r>
      <w:proofErr w:type="gramEnd"/>
      <w:r w:rsidRPr="008F32EC">
        <w:rPr>
          <w:rFonts w:ascii="B Nazanin" w:eastAsia="Times New Roman" w:hAnsi="B Nazanin" w:cs="B Traffic"/>
          <w:spacing w:val="-6"/>
          <w:sz w:val="20"/>
          <w:szCs w:val="20"/>
          <w:rtl/>
        </w:rPr>
        <w:tab/>
      </w:r>
      <w:r w:rsidRPr="008F32EC">
        <w:rPr>
          <w:rFonts w:ascii="B Nazanin" w:eastAsia="Times New Roman" w:hAnsi="B Nazanin" w:cs="B Traffic"/>
          <w:b/>
          <w:bCs/>
          <w:spacing w:val="-6"/>
          <w:sz w:val="20"/>
          <w:szCs w:val="20"/>
          <w:rtl/>
        </w:rPr>
        <w:t>در آغاز قرارداد،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باید کالاها یا خدمات </w:t>
      </w:r>
      <w:proofErr w:type="spellStart"/>
      <w:r w:rsidRPr="008F32EC">
        <w:rPr>
          <w:rFonts w:ascii="B Nazanin" w:eastAsia="Times New Roman" w:hAnsi="B Nazanin" w:cs="B Traffic"/>
          <w:b/>
          <w:bCs/>
          <w:spacing w:val="-6"/>
          <w:sz w:val="20"/>
          <w:szCs w:val="20"/>
          <w:rtl/>
        </w:rPr>
        <w:t>تعهدشده</w:t>
      </w:r>
      <w:proofErr w:type="spellEnd"/>
      <w:r w:rsidRPr="008F32EC">
        <w:rPr>
          <w:rFonts w:ascii="B Nazanin" w:eastAsia="Times New Roman" w:hAnsi="B Nazanin" w:cs="B Traffic"/>
          <w:b/>
          <w:bCs/>
          <w:spacing w:val="-6"/>
          <w:sz w:val="20"/>
          <w:szCs w:val="20"/>
          <w:rtl/>
        </w:rPr>
        <w:t xml:space="preserve"> در قرارداد با مشتری را ارزیابی کند و هرگونه تعهد برای انتقال موارد زیر به مشتری را </w:t>
      </w:r>
      <w:r w:rsidRPr="008F32EC">
        <w:rPr>
          <w:rFonts w:ascii="B Nazanin" w:eastAsia="Times New Roman" w:hAnsi="B Nazanin" w:cs="B Traffic" w:hint="eastAsia"/>
          <w:b/>
          <w:bCs/>
          <w:spacing w:val="-6"/>
          <w:sz w:val="20"/>
          <w:szCs w:val="20"/>
          <w:rtl/>
        </w:rPr>
        <w:t>به</w:t>
      </w:r>
      <w:r w:rsidRPr="008F32EC">
        <w:rPr>
          <w:rFonts w:ascii="B Nazanin" w:eastAsia="Times New Roman" w:hAnsi="B Nazanin" w:cs="B Traffic"/>
          <w:b/>
          <w:bCs/>
          <w:spacing w:val="-6"/>
          <w:sz w:val="20"/>
          <w:szCs w:val="20"/>
          <w:rtl/>
        </w:rPr>
        <w:t xml:space="preserve"> </w:t>
      </w:r>
      <w:r w:rsidRPr="008F32EC">
        <w:rPr>
          <w:rFonts w:ascii="B Nazanin" w:eastAsia="Times New Roman" w:hAnsi="B Nazanin" w:cs="B Traffic" w:hint="eastAsia"/>
          <w:b/>
          <w:bCs/>
          <w:spacing w:val="-6"/>
          <w:sz w:val="20"/>
          <w:szCs w:val="20"/>
          <w:rtl/>
        </w:rPr>
        <w:t>عنوان</w:t>
      </w:r>
      <w:r w:rsidRPr="008F32EC">
        <w:rPr>
          <w:rFonts w:ascii="B Nazanin" w:eastAsia="Times New Roman" w:hAnsi="B Nazanin" w:cs="B Traffic"/>
          <w:b/>
          <w:bCs/>
          <w:spacing w:val="-6"/>
          <w:sz w:val="20"/>
          <w:szCs w:val="20"/>
          <w:rtl/>
        </w:rPr>
        <w:t xml:space="preserve"> یک تعهد عملکردی تشخیص دهد:</w:t>
      </w:r>
    </w:p>
    <w:p w14:paraId="1DD2F801" w14:textId="77777777" w:rsidR="008F32EC" w:rsidRPr="008F32EC" w:rsidRDefault="008F32EC" w:rsidP="008F32EC">
      <w:pPr>
        <w:spacing w:after="120" w:line="197"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الف.</w:t>
      </w:r>
      <w:r w:rsidRPr="008F32EC">
        <w:rPr>
          <w:rFonts w:ascii="B Nazanin" w:eastAsia="Times New Roman" w:hAnsi="B Nazanin" w:cs="B Traffic"/>
          <w:b/>
          <w:bCs/>
          <w:spacing w:val="-6"/>
          <w:sz w:val="20"/>
          <w:szCs w:val="20"/>
          <w:rtl/>
        </w:rPr>
        <w:tab/>
        <w:t xml:space="preserve">یک کالا یا خدمت (یا </w:t>
      </w:r>
      <w:proofErr w:type="spellStart"/>
      <w:r w:rsidRPr="008F32EC">
        <w:rPr>
          <w:rFonts w:ascii="B Nazanin" w:eastAsia="Times New Roman" w:hAnsi="B Nazanin" w:cs="B Traffic"/>
          <w:b/>
          <w:bCs/>
          <w:spacing w:val="-6"/>
          <w:sz w:val="20"/>
          <w:szCs w:val="20"/>
          <w:rtl/>
        </w:rPr>
        <w:t>بسته‌ای</w:t>
      </w:r>
      <w:proofErr w:type="spellEnd"/>
      <w:r w:rsidRPr="008F32EC">
        <w:rPr>
          <w:rFonts w:ascii="B Nazanin" w:eastAsia="Times New Roman" w:hAnsi="B Nazanin" w:cs="B Traffic"/>
          <w:b/>
          <w:bCs/>
          <w:spacing w:val="-6"/>
          <w:sz w:val="20"/>
          <w:szCs w:val="20"/>
          <w:rtl/>
        </w:rPr>
        <w:t xml:space="preserve"> از کالاها یا خدمات) که متمایز است؛ یا</w:t>
      </w:r>
    </w:p>
    <w:p w14:paraId="4180EE64" w14:textId="77777777" w:rsidR="008F32EC" w:rsidRPr="008F32EC" w:rsidRDefault="008F32EC" w:rsidP="008F32EC">
      <w:pPr>
        <w:spacing w:after="120" w:line="197" w:lineRule="auto"/>
        <w:ind w:left="1134" w:hanging="567"/>
        <w:jc w:val="lowKashida"/>
        <w:rPr>
          <w:rFonts w:ascii="Calibri" w:eastAsia="Times New Roman" w:hAnsi="Calibri" w:cs="B Traffic"/>
          <w:b/>
          <w:bCs/>
          <w:spacing w:val="-6"/>
          <w:sz w:val="20"/>
          <w:szCs w:val="20"/>
        </w:rPr>
      </w:pPr>
      <w:r w:rsidRPr="008F32EC">
        <w:rPr>
          <w:rFonts w:ascii="B Nazanin" w:eastAsia="Times New Roman" w:hAnsi="B Nazanin" w:cs="B Traffic"/>
          <w:b/>
          <w:bCs/>
          <w:spacing w:val="-6"/>
          <w:sz w:val="20"/>
          <w:szCs w:val="20"/>
          <w:rtl/>
        </w:rPr>
        <w:t>ب.</w:t>
      </w:r>
      <w:r w:rsidRPr="008F32EC">
        <w:rPr>
          <w:rFonts w:ascii="B Nazanin" w:eastAsia="Times New Roman" w:hAnsi="B Nazanin" w:cs="B Traffic"/>
          <w:b/>
          <w:bCs/>
          <w:spacing w:val="-6"/>
          <w:sz w:val="20"/>
          <w:szCs w:val="20"/>
          <w:rtl/>
        </w:rPr>
        <w:tab/>
        <w:t>یک مجموعه از کالاها یا خدمات متمایز که تا حد زیادی یکسان هستند و الگوی انتقال آنها به مشتری یکسان است (به بند 23 مراجعه شود).</w:t>
      </w:r>
    </w:p>
    <w:p w14:paraId="0A465CBB"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23 .</w:t>
      </w:r>
      <w:r w:rsidRPr="008F32EC">
        <w:rPr>
          <w:rFonts w:ascii="Times" w:eastAsia="Times New Roman" w:hAnsi="Times" w:cs="B Zar" w:hint="cs"/>
          <w:sz w:val="26"/>
          <w:szCs w:val="26"/>
          <w:rtl/>
        </w:rPr>
        <w:tab/>
      </w:r>
      <w:r w:rsidRPr="008F32EC">
        <w:rPr>
          <w:rFonts w:ascii="Times" w:eastAsia="Times New Roman" w:hAnsi="Times" w:cs="B Zar"/>
          <w:sz w:val="26"/>
          <w:szCs w:val="26"/>
          <w:rtl/>
        </w:rPr>
        <w:t>الگو</w:t>
      </w:r>
      <w:r w:rsidRPr="008F32EC">
        <w:rPr>
          <w:rFonts w:ascii="Times" w:eastAsia="Times New Roman" w:hAnsi="Times" w:cs="B Zar" w:hint="cs"/>
          <w:sz w:val="26"/>
          <w:szCs w:val="26"/>
          <w:rtl/>
        </w:rPr>
        <w:t>ی</w:t>
      </w:r>
      <w:r w:rsidRPr="008F32EC">
        <w:rPr>
          <w:rFonts w:ascii="Times" w:eastAsia="Times New Roman" w:hAnsi="Times" w:cs="B Zar"/>
          <w:sz w:val="26"/>
          <w:szCs w:val="26"/>
          <w:rtl/>
        </w:rPr>
        <w:t xml:space="preserve"> انتقال </w:t>
      </w:r>
      <w:r w:rsidRPr="008F32EC">
        <w:rPr>
          <w:rFonts w:ascii="Times" w:eastAsia="Times New Roman" w:hAnsi="Times" w:cs="B Zar" w:hint="cs"/>
          <w:sz w:val="26"/>
          <w:szCs w:val="26"/>
          <w:rtl/>
        </w:rPr>
        <w:t>یک مجموعه از کالاها یا خدمات متمایز، در صورت احراز هر دو معیار زیر یکسان خواهد بود:</w:t>
      </w:r>
    </w:p>
    <w:p w14:paraId="486022B6"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هر کالا یا خدمت متمایز در مجموعه‌ای که واحد تجاری متعهد به انتقال آن به مشتری است، معیارهای مندرج در بند 35 را برای در نظر گرفتن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عنوان</w:t>
      </w:r>
      <w:r w:rsidRPr="008F32EC">
        <w:rPr>
          <w:rFonts w:ascii="Times New Roman" w:eastAsia="Times New Roman" w:hAnsi="Times New Roman" w:cs="B Zar" w:hint="cs"/>
          <w:color w:val="000000"/>
          <w:spacing w:val="-6"/>
          <w:szCs w:val="26"/>
          <w:rtl/>
          <w:lang w:bidi="ar-SA"/>
        </w:rPr>
        <w:t xml:space="preserve"> تعهد عملکردی ایفاشده در طول زمان، احراز کند؛ و</w:t>
      </w:r>
    </w:p>
    <w:p w14:paraId="2B208379"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طبق بندهای 39 تا 40، به منظور اندازه‌گیری پیشرفت واحد</w:t>
      </w:r>
      <w:r w:rsidRPr="008F32EC">
        <w:rPr>
          <w:rFonts w:ascii="Times New Roman" w:eastAsia="Times New Roman" w:hAnsi="Times New Roman" w:cs="B Zar"/>
          <w:color w:val="000000"/>
          <w:spacing w:val="-6"/>
          <w:szCs w:val="26"/>
          <w:lang w:bidi="ar-SA"/>
        </w:rPr>
        <w:t xml:space="preserve"> </w:t>
      </w:r>
      <w:r w:rsidRPr="008F32EC">
        <w:rPr>
          <w:rFonts w:ascii="Times New Roman" w:eastAsia="Times New Roman" w:hAnsi="Times New Roman" w:cs="B Zar" w:hint="cs"/>
          <w:color w:val="000000"/>
          <w:spacing w:val="-6"/>
          <w:szCs w:val="26"/>
          <w:rtl/>
          <w:lang w:bidi="ar-SA"/>
        </w:rPr>
        <w:t>تجاری در ایفای کامل تعهد عملکردی برای انتقال هر کالا یا خدمت متمایز در آن مجموعه به مشتری، از شیوه یکسانی استفاده شود.</w:t>
      </w:r>
    </w:p>
    <w:p w14:paraId="19608D41"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p>
    <w:p w14:paraId="2817B75A"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p>
    <w:p w14:paraId="30E1CF23"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lang w:bidi="ar-SA"/>
        </w:rPr>
      </w:pPr>
    </w:p>
    <w:p w14:paraId="61D44A94"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تعهدات در قرارداد با مشتریان</w:t>
      </w:r>
    </w:p>
    <w:p w14:paraId="283DF9F1"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24 .</w:t>
      </w:r>
      <w:r w:rsidRPr="008F32EC">
        <w:rPr>
          <w:rFonts w:ascii="Times" w:eastAsia="Times New Roman" w:hAnsi="Times" w:cs="B Zar" w:hint="cs"/>
          <w:sz w:val="26"/>
          <w:szCs w:val="26"/>
          <w:rtl/>
        </w:rPr>
        <w:tab/>
        <w:t>در قرارداد با مشتری، عموماً کالاها یا خدماتی که واحد</w:t>
      </w:r>
      <w:r w:rsidRPr="008F32EC">
        <w:rPr>
          <w:rFonts w:ascii="Times" w:eastAsia="Times New Roman" w:hAnsi="Times" w:cs="B Zar"/>
          <w:sz w:val="26"/>
          <w:szCs w:val="26"/>
        </w:rPr>
        <w:t xml:space="preserve"> </w:t>
      </w:r>
      <w:r w:rsidRPr="008F32EC">
        <w:rPr>
          <w:rFonts w:ascii="Times" w:eastAsia="Times New Roman" w:hAnsi="Times" w:cs="B Zar" w:hint="cs"/>
          <w:sz w:val="26"/>
          <w:szCs w:val="26"/>
          <w:rtl/>
        </w:rPr>
        <w:t xml:space="preserve">تجاری متعهد به انتقال آنها به مشتری است، به صراحت مشخص می‌شود. با وجود این، تعهدات عملکردی </w:t>
      </w:r>
      <w:proofErr w:type="spellStart"/>
      <w:r w:rsidRPr="008F32EC">
        <w:rPr>
          <w:rFonts w:ascii="Times" w:eastAsia="Times New Roman" w:hAnsi="Times" w:cs="B Zar" w:hint="cs"/>
          <w:sz w:val="26"/>
          <w:szCs w:val="26"/>
          <w:rtl/>
        </w:rPr>
        <w:t>مشخص‌شده</w:t>
      </w:r>
      <w:proofErr w:type="spellEnd"/>
      <w:r w:rsidRPr="008F32EC">
        <w:rPr>
          <w:rFonts w:ascii="Times" w:eastAsia="Times New Roman" w:hAnsi="Times" w:cs="B Zar" w:hint="cs"/>
          <w:sz w:val="26"/>
          <w:szCs w:val="26"/>
          <w:rtl/>
        </w:rPr>
        <w:t xml:space="preserve"> در قرارداد با مشتری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محدود به کالاها یا خدماتی نباشد که به صراحت در قرارداد </w:t>
      </w:r>
      <w:r w:rsidRPr="008F32EC">
        <w:rPr>
          <w:rFonts w:ascii="Times" w:eastAsia="Times New Roman" w:hAnsi="Times" w:cs="B Zar" w:hint="eastAsia"/>
          <w:sz w:val="26"/>
          <w:szCs w:val="26"/>
          <w:rtl/>
        </w:rPr>
        <w:t>ذکر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شده</w:t>
      </w:r>
      <w:r w:rsidRPr="008F32EC">
        <w:rPr>
          <w:rFonts w:ascii="Times" w:eastAsia="Times New Roman" w:hAnsi="Times" w:cs="B Zar" w:hint="cs"/>
          <w:sz w:val="26"/>
          <w:szCs w:val="26"/>
          <w:rtl/>
        </w:rPr>
        <w:t xml:space="preserve"> است. دلیل این موضوع آن است که قرارداد با مشتری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شامل </w:t>
      </w:r>
      <w:proofErr w:type="spellStart"/>
      <w:r w:rsidRPr="008F32EC">
        <w:rPr>
          <w:rFonts w:ascii="Times" w:eastAsia="Times New Roman" w:hAnsi="Times" w:cs="B Zar" w:hint="cs"/>
          <w:sz w:val="26"/>
          <w:szCs w:val="26"/>
          <w:rtl/>
        </w:rPr>
        <w:t>تعهداتی</w:t>
      </w:r>
      <w:proofErr w:type="spellEnd"/>
      <w:r w:rsidRPr="008F32EC">
        <w:rPr>
          <w:rFonts w:ascii="Times" w:eastAsia="Times New Roman" w:hAnsi="Times" w:cs="B Zar" w:hint="cs"/>
          <w:sz w:val="26"/>
          <w:szCs w:val="26"/>
          <w:rtl/>
        </w:rPr>
        <w:t xml:space="preserve"> باشد که بطور ضمنی از </w:t>
      </w:r>
      <w:r w:rsidRPr="008F32EC">
        <w:rPr>
          <w:rFonts w:ascii="Times" w:eastAsia="Times New Roman" w:hAnsi="Times" w:cs="B Zar" w:hint="cs"/>
          <w:sz w:val="26"/>
          <w:szCs w:val="26"/>
          <w:rtl/>
        </w:rPr>
        <w:lastRenderedPageBreak/>
        <w:t xml:space="preserve">طریق </w:t>
      </w:r>
      <w:proofErr w:type="spellStart"/>
      <w:r w:rsidRPr="008F32EC">
        <w:rPr>
          <w:rFonts w:ascii="Times" w:eastAsia="Times New Roman" w:hAnsi="Times" w:cs="B Zar"/>
          <w:sz w:val="26"/>
          <w:szCs w:val="26"/>
          <w:rtl/>
        </w:rPr>
        <w:t>رو</w:t>
      </w:r>
      <w:r w:rsidRPr="008F32EC">
        <w:rPr>
          <w:rFonts w:ascii="Times" w:eastAsia="Times New Roman" w:hAnsi="Times" w:cs="B Zar" w:hint="cs"/>
          <w:sz w:val="26"/>
          <w:szCs w:val="26"/>
          <w:rtl/>
        </w:rPr>
        <w:t>یه‌های</w:t>
      </w:r>
      <w:proofErr w:type="spellEnd"/>
      <w:r w:rsidRPr="008F32EC">
        <w:rPr>
          <w:rFonts w:ascii="Times" w:eastAsia="Times New Roman" w:hAnsi="Times" w:cs="B Zar"/>
          <w:sz w:val="26"/>
          <w:szCs w:val="26"/>
          <w:rtl/>
        </w:rPr>
        <w:t xml:space="preserve"> مرسوم تجار</w:t>
      </w:r>
      <w:r w:rsidRPr="008F32EC">
        <w:rPr>
          <w:rFonts w:ascii="Times" w:eastAsia="Times New Roman" w:hAnsi="Times" w:cs="B Zar" w:hint="cs"/>
          <w:sz w:val="26"/>
          <w:szCs w:val="26"/>
          <w:rtl/>
        </w:rPr>
        <w:t>ی،</w:t>
      </w:r>
      <w:r w:rsidRPr="008F32EC">
        <w:rPr>
          <w:rFonts w:ascii="Times" w:eastAsia="Times New Roman" w:hAnsi="Times" w:cs="B Zar"/>
          <w:sz w:val="26"/>
          <w:szCs w:val="26"/>
          <w:rtl/>
        </w:rPr>
        <w:t xml:space="preserve"> س</w:t>
      </w:r>
      <w:r w:rsidRPr="008F32EC">
        <w:rPr>
          <w:rFonts w:ascii="Times" w:eastAsia="Times New Roman" w:hAnsi="Times" w:cs="B Zar" w:hint="cs"/>
          <w:sz w:val="26"/>
          <w:szCs w:val="26"/>
          <w:rtl/>
        </w:rPr>
        <w:t>یاستها</w:t>
      </w:r>
      <w:r w:rsidRPr="008F32EC">
        <w:rPr>
          <w:rFonts w:ascii="Times" w:eastAsia="Times New Roman" w:hAnsi="Times" w:cs="B Zar"/>
          <w:sz w:val="26"/>
          <w:szCs w:val="26"/>
          <w:rtl/>
        </w:rPr>
        <w:t xml:space="preserve"> </w:t>
      </w:r>
      <w:r w:rsidRPr="008F32EC">
        <w:rPr>
          <w:rFonts w:ascii="Times" w:eastAsia="Times New Roman" w:hAnsi="Times" w:cs="B Zar" w:hint="cs"/>
          <w:sz w:val="26"/>
          <w:szCs w:val="26"/>
          <w:rtl/>
        </w:rPr>
        <w:t>یا</w:t>
      </w:r>
      <w:r w:rsidRPr="008F32EC">
        <w:rPr>
          <w:rFonts w:ascii="Times" w:eastAsia="Times New Roman" w:hAnsi="Times" w:cs="B Zar"/>
          <w:sz w:val="26"/>
          <w:szCs w:val="26"/>
          <w:rtl/>
        </w:rPr>
        <w:t xml:space="preserve"> </w:t>
      </w:r>
      <w:proofErr w:type="spellStart"/>
      <w:r w:rsidRPr="008F32EC">
        <w:rPr>
          <w:rFonts w:ascii="Times" w:eastAsia="Times New Roman" w:hAnsi="Times" w:cs="B Zar"/>
          <w:sz w:val="26"/>
          <w:szCs w:val="26"/>
          <w:rtl/>
        </w:rPr>
        <w:t>ب</w:t>
      </w:r>
      <w:r w:rsidRPr="008F32EC">
        <w:rPr>
          <w:rFonts w:ascii="Times" w:eastAsia="Times New Roman" w:hAnsi="Times" w:cs="B Zar" w:hint="cs"/>
          <w:sz w:val="26"/>
          <w:szCs w:val="26"/>
          <w:rtl/>
        </w:rPr>
        <w:t>یانیه‌های</w:t>
      </w:r>
      <w:proofErr w:type="spellEnd"/>
      <w:r w:rsidRPr="008F32EC">
        <w:rPr>
          <w:rFonts w:ascii="Times" w:eastAsia="Times New Roman" w:hAnsi="Times" w:cs="B Zar"/>
          <w:sz w:val="26"/>
          <w:szCs w:val="26"/>
          <w:rtl/>
        </w:rPr>
        <w:t xml:space="preserve"> خاص </w:t>
      </w:r>
      <w:proofErr w:type="spellStart"/>
      <w:r w:rsidRPr="008F32EC">
        <w:rPr>
          <w:rFonts w:ascii="Times" w:eastAsia="Times New Roman" w:hAnsi="Times" w:cs="B Zar"/>
          <w:sz w:val="26"/>
          <w:szCs w:val="26"/>
          <w:rtl/>
        </w:rPr>
        <w:t>منتشرشده</w:t>
      </w:r>
      <w:proofErr w:type="spellEnd"/>
      <w:r w:rsidRPr="008F32EC">
        <w:rPr>
          <w:rFonts w:ascii="Times" w:eastAsia="Times New Roman" w:hAnsi="Times" w:cs="B Zar"/>
          <w:sz w:val="26"/>
          <w:szCs w:val="26"/>
          <w:rtl/>
        </w:rPr>
        <w:t xml:space="preserve"> واحد تجار</w:t>
      </w:r>
      <w:r w:rsidRPr="008F32EC">
        <w:rPr>
          <w:rFonts w:ascii="Times" w:eastAsia="Times New Roman" w:hAnsi="Times" w:cs="B Zar" w:hint="cs"/>
          <w:sz w:val="26"/>
          <w:szCs w:val="26"/>
          <w:rtl/>
        </w:rPr>
        <w:t xml:space="preserve">ی بیان شده است، </w:t>
      </w:r>
      <w:r w:rsidRPr="008F32EC">
        <w:rPr>
          <w:rFonts w:ascii="Times" w:eastAsia="Times New Roman" w:hAnsi="Times" w:cs="B Zar" w:hint="eastAsia"/>
          <w:sz w:val="26"/>
          <w:szCs w:val="26"/>
          <w:rtl/>
        </w:rPr>
        <w:t>مشروط</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ب</w:t>
      </w:r>
      <w:r w:rsidRPr="008F32EC">
        <w:rPr>
          <w:rFonts w:ascii="Times" w:eastAsia="Times New Roman" w:hAnsi="Times" w:cs="B Zar" w:hint="cs"/>
          <w:sz w:val="26"/>
          <w:szCs w:val="26"/>
          <w:rtl/>
        </w:rPr>
        <w:t xml:space="preserve">ر اینکه، در زمان انعقاد قرارداد، تعهدات مذکور توقع </w:t>
      </w:r>
      <w:proofErr w:type="spellStart"/>
      <w:r w:rsidRPr="008F32EC">
        <w:rPr>
          <w:rFonts w:ascii="Times" w:eastAsia="Times New Roman" w:hAnsi="Times" w:cs="B Zar" w:hint="cs"/>
          <w:sz w:val="26"/>
          <w:szCs w:val="26"/>
          <w:rtl/>
        </w:rPr>
        <w:t>به‌جایی</w:t>
      </w:r>
      <w:proofErr w:type="spellEnd"/>
      <w:r w:rsidRPr="008F32EC">
        <w:rPr>
          <w:rFonts w:ascii="Times" w:eastAsia="Times New Roman" w:hAnsi="Times" w:cs="B Zar" w:hint="cs"/>
          <w:sz w:val="26"/>
          <w:szCs w:val="26"/>
          <w:rtl/>
        </w:rPr>
        <w:t xml:space="preserve"> در مشتری ایجاد کند که واحد تجاری آن کالا یا خدمات را به مشتری منتقل خواهد کرد.</w:t>
      </w:r>
    </w:p>
    <w:p w14:paraId="6CAA54C9"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Pr>
      </w:pPr>
      <w:r w:rsidRPr="008F32EC">
        <w:rPr>
          <w:rFonts w:ascii="Times" w:eastAsia="Times New Roman" w:hAnsi="Times" w:cs="B Zar" w:hint="cs"/>
          <w:sz w:val="26"/>
          <w:szCs w:val="26"/>
          <w:rtl/>
        </w:rPr>
        <w:t>25 .</w:t>
      </w:r>
      <w:r w:rsidRPr="008F32EC">
        <w:rPr>
          <w:rFonts w:ascii="Times" w:eastAsia="Times New Roman" w:hAnsi="Times" w:cs="B Zar" w:hint="cs"/>
          <w:sz w:val="26"/>
          <w:szCs w:val="26"/>
          <w:rtl/>
        </w:rPr>
        <w:tab/>
        <w:t xml:space="preserve">در تعهدات عملکردی، </w:t>
      </w:r>
      <w:proofErr w:type="spellStart"/>
      <w:r w:rsidRPr="008F32EC">
        <w:rPr>
          <w:rFonts w:ascii="Times" w:eastAsia="Times New Roman" w:hAnsi="Times" w:cs="B Zar" w:hint="cs"/>
          <w:sz w:val="26"/>
          <w:szCs w:val="26"/>
          <w:rtl/>
        </w:rPr>
        <w:t>فعالیتهایی</w:t>
      </w:r>
      <w:proofErr w:type="spellEnd"/>
      <w:r w:rsidRPr="008F32EC">
        <w:rPr>
          <w:rFonts w:ascii="Times" w:eastAsia="Times New Roman" w:hAnsi="Times" w:cs="B Zar" w:hint="cs"/>
          <w:sz w:val="26"/>
          <w:szCs w:val="26"/>
          <w:rtl/>
        </w:rPr>
        <w:t xml:space="preserve"> که واحد تجاری باید برای ایفای قرارداد تقبل کند، درج </w:t>
      </w:r>
      <w:proofErr w:type="spellStart"/>
      <w:r w:rsidRPr="008F32EC">
        <w:rPr>
          <w:rFonts w:ascii="Times" w:eastAsia="Times New Roman" w:hAnsi="Times" w:cs="B Zar" w:hint="cs"/>
          <w:sz w:val="26"/>
          <w:szCs w:val="26"/>
          <w:rtl/>
        </w:rPr>
        <w:t>نمی‌شود</w:t>
      </w:r>
      <w:proofErr w:type="spellEnd"/>
      <w:r w:rsidRPr="008F32EC">
        <w:rPr>
          <w:rFonts w:ascii="Times" w:eastAsia="Times New Roman" w:hAnsi="Times" w:cs="B Zar" w:hint="cs"/>
          <w:sz w:val="26"/>
          <w:szCs w:val="26"/>
          <w:rtl/>
        </w:rPr>
        <w:t xml:space="preserve"> مگر اینکه فعالیتهای مذکور کالا یا خدمتی را به مشتری انتقال دهند. برای مثال، ممکن است لازم باشد </w:t>
      </w:r>
      <w:proofErr w:type="spellStart"/>
      <w:r w:rsidRPr="008F32EC">
        <w:rPr>
          <w:rFonts w:ascii="Times" w:eastAsia="Times New Roman" w:hAnsi="Times" w:cs="B Zar" w:hint="cs"/>
          <w:sz w:val="26"/>
          <w:szCs w:val="26"/>
          <w:rtl/>
        </w:rPr>
        <w:t>ارائه‌دهندگان</w:t>
      </w:r>
      <w:proofErr w:type="spellEnd"/>
      <w:r w:rsidRPr="008F32EC">
        <w:rPr>
          <w:rFonts w:ascii="Times" w:eastAsia="Times New Roman" w:hAnsi="Times" w:cs="B Zar" w:hint="cs"/>
          <w:sz w:val="26"/>
          <w:szCs w:val="26"/>
          <w:rtl/>
        </w:rPr>
        <w:t xml:space="preserve"> خدمات، امور اداری گوناگونی را برای تنظیم قرارداد انجام دهند. اجرای این امور هیچ خدمتی را همزمان با اجرای آن، به مشتری منتقل </w:t>
      </w:r>
      <w:proofErr w:type="spellStart"/>
      <w:r w:rsidRPr="008F32EC">
        <w:rPr>
          <w:rFonts w:ascii="Times" w:eastAsia="Times New Roman" w:hAnsi="Times" w:cs="B Zar" w:hint="cs"/>
          <w:sz w:val="26"/>
          <w:szCs w:val="26"/>
          <w:rtl/>
        </w:rPr>
        <w:t>نمی</w:t>
      </w:r>
      <w:r w:rsidRPr="008F32EC">
        <w:rPr>
          <w:rFonts w:ascii="Times" w:eastAsia="Times New Roman" w:hAnsi="Times" w:cs="B Zar" w:hint="eastAsia"/>
          <w:sz w:val="26"/>
          <w:szCs w:val="26"/>
          <w:rtl/>
        </w:rPr>
        <w:t>‌</w:t>
      </w:r>
      <w:r w:rsidRPr="008F32EC">
        <w:rPr>
          <w:rFonts w:ascii="Times" w:eastAsia="Times New Roman" w:hAnsi="Times" w:cs="B Zar" w:hint="cs"/>
          <w:sz w:val="26"/>
          <w:szCs w:val="26"/>
          <w:rtl/>
        </w:rPr>
        <w:t>کند</w:t>
      </w:r>
      <w:proofErr w:type="spellEnd"/>
      <w:r w:rsidRPr="008F32EC">
        <w:rPr>
          <w:rFonts w:ascii="Times" w:eastAsia="Times New Roman" w:hAnsi="Times" w:cs="B Zar" w:hint="cs"/>
          <w:sz w:val="26"/>
          <w:szCs w:val="26"/>
          <w:rtl/>
        </w:rPr>
        <w:t xml:space="preserve">. بنابراین، این فعالیتهای تنظیم قرارداد، تعهد عملکردی محسوب </w:t>
      </w:r>
      <w:proofErr w:type="spellStart"/>
      <w:r w:rsidRPr="008F32EC">
        <w:rPr>
          <w:rFonts w:ascii="Times" w:eastAsia="Times New Roman" w:hAnsi="Times" w:cs="B Zar" w:hint="cs"/>
          <w:sz w:val="26"/>
          <w:szCs w:val="26"/>
          <w:rtl/>
        </w:rPr>
        <w:t>نمی‌شود</w:t>
      </w:r>
      <w:proofErr w:type="spellEnd"/>
      <w:r w:rsidRPr="008F32EC">
        <w:rPr>
          <w:rFonts w:ascii="Times" w:eastAsia="Times New Roman" w:hAnsi="Times" w:cs="B Zar" w:hint="cs"/>
          <w:sz w:val="26"/>
          <w:szCs w:val="26"/>
          <w:rtl/>
        </w:rPr>
        <w:t xml:space="preserve">. </w:t>
      </w:r>
    </w:p>
    <w:p w14:paraId="5D8392BC"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کالاها یا خدمات متمایز</w:t>
      </w:r>
    </w:p>
    <w:p w14:paraId="1BA12FE8"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26 .</w:t>
      </w:r>
      <w:r w:rsidRPr="008F32EC">
        <w:rPr>
          <w:rFonts w:ascii="Times" w:eastAsia="Times New Roman" w:hAnsi="Times" w:cs="B Zar" w:hint="cs"/>
          <w:sz w:val="26"/>
          <w:szCs w:val="26"/>
          <w:rtl/>
        </w:rPr>
        <w:tab/>
        <w:t xml:space="preserve">کالاها یا خدمات </w:t>
      </w:r>
      <w:proofErr w:type="spellStart"/>
      <w:r w:rsidRPr="008F32EC">
        <w:rPr>
          <w:rFonts w:ascii="Times" w:eastAsia="Times New Roman" w:hAnsi="Times" w:cs="B Zar" w:hint="cs"/>
          <w:sz w:val="26"/>
          <w:szCs w:val="26"/>
          <w:rtl/>
        </w:rPr>
        <w:t>تعهدشده</w:t>
      </w:r>
      <w:proofErr w:type="spellEnd"/>
      <w:r w:rsidRPr="008F32EC">
        <w:rPr>
          <w:rFonts w:ascii="Times" w:eastAsia="Times New Roman" w:hAnsi="Times" w:cs="B Zar" w:hint="cs"/>
          <w:sz w:val="26"/>
          <w:szCs w:val="26"/>
          <w:rtl/>
        </w:rPr>
        <w:t xml:space="preserve">، بسته به قرارداد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شامل موارد زیر باشد، اما محدود به این موارد نیست:</w:t>
      </w:r>
    </w:p>
    <w:p w14:paraId="11B7A98E"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فروش محصولات تولیدشده توسط یک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(برای مثال، موجودی محصولات یک واحد تولیدی)؛ </w:t>
      </w:r>
    </w:p>
    <w:p w14:paraId="4DF070FF"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فروش کالاهای خریداری‌شده توسط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(برای مثال، موجودی کالای یک واحد بازرگانی)؛ </w:t>
      </w:r>
    </w:p>
    <w:p w14:paraId="1C2BBA42"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فروش حق نسبت به کالاها یا خدمات خریداری‌شده توسط یک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(برای مثال، فروش بلیط توسط یک واحد تجاری که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عن</w:t>
      </w:r>
      <w:r w:rsidRPr="008F32EC">
        <w:rPr>
          <w:rFonts w:ascii="Times New Roman" w:eastAsia="Times New Roman" w:hAnsi="Times New Roman" w:cs="B Zar" w:hint="eastAsia"/>
          <w:color w:val="000000"/>
          <w:spacing w:val="-6"/>
          <w:szCs w:val="26"/>
          <w:rtl/>
          <w:lang w:bidi="ar-SA"/>
        </w:rPr>
        <w:t>وان</w:t>
      </w:r>
      <w:r w:rsidRPr="008F32EC">
        <w:rPr>
          <w:rFonts w:ascii="Times New Roman" w:eastAsia="Times New Roman" w:hAnsi="Times New Roman" w:cs="B Zar" w:hint="cs"/>
          <w:color w:val="000000"/>
          <w:spacing w:val="-6"/>
          <w:szCs w:val="26"/>
          <w:rtl/>
          <w:lang w:bidi="ar-SA"/>
        </w:rPr>
        <w:t xml:space="preserve"> اصیل، طبق توصیف بندهای ب34 تا ب42، عمل می‌کند)؛ </w:t>
      </w:r>
    </w:p>
    <w:p w14:paraId="549544BA"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 xml:space="preserve">انجام وظیفه (یا وظایفی) برای مشتری، که بطور قراردادی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مورد</w:t>
      </w:r>
      <w:r w:rsidRPr="008F32EC">
        <w:rPr>
          <w:rFonts w:ascii="Times New Roman" w:eastAsia="Times New Roman" w:hAnsi="Times New Roman" w:cs="B Zar" w:hint="cs"/>
          <w:color w:val="000000"/>
          <w:spacing w:val="-6"/>
          <w:szCs w:val="26"/>
          <w:rtl/>
          <w:lang w:bidi="ar-SA"/>
        </w:rPr>
        <w:t xml:space="preserve"> آن توافق شده است؛ </w:t>
      </w:r>
    </w:p>
    <w:p w14:paraId="7D7A69BC"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t xml:space="preserve">ارائه خدمت آمادگی ‌برای فراهم کردن کالاها یا خدمات (برای مثال، </w:t>
      </w:r>
      <w:r w:rsidRPr="008F32EC">
        <w:rPr>
          <w:rFonts w:ascii="Times New Roman" w:eastAsia="Times New Roman" w:hAnsi="Times New Roman" w:cs="B Zar" w:hint="eastAsia"/>
          <w:color w:val="000000"/>
          <w:spacing w:val="-6"/>
          <w:szCs w:val="26"/>
          <w:rtl/>
          <w:lang w:bidi="ar-SA"/>
        </w:rPr>
        <w:t>به‌روز</w:t>
      </w:r>
      <w:r w:rsidRPr="008F32EC">
        <w:rPr>
          <w:rFonts w:ascii="Times New Roman" w:eastAsia="Times New Roman" w:hAnsi="Times New Roman" w:cs="B Zar" w:hint="cs"/>
          <w:color w:val="000000"/>
          <w:spacing w:val="-6"/>
          <w:szCs w:val="26"/>
          <w:rtl/>
          <w:lang w:bidi="ar-SA"/>
        </w:rPr>
        <w:t xml:space="preserve">آوری از پیش‌ تعیین‌نشده نرم‌‌افزار که بر مبنای ”در صورت در دسترس بودن“ عرضه می‌شود) یا ارائه خدمت فراهم کردن کالاها یا خدمات در دسترس برای مشتری جهت استفاده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محض</w:t>
      </w:r>
      <w:r w:rsidRPr="008F32EC">
        <w:rPr>
          <w:rFonts w:ascii="Times New Roman" w:eastAsia="Times New Roman" w:hAnsi="Times New Roman" w:cs="B Zar" w:hint="cs"/>
          <w:color w:val="000000"/>
          <w:spacing w:val="-6"/>
          <w:szCs w:val="26"/>
          <w:rtl/>
          <w:lang w:bidi="ar-SA"/>
        </w:rPr>
        <w:t xml:space="preserve"> اینکه مشتری تصمیم بگیرد؛ </w:t>
      </w:r>
    </w:p>
    <w:p w14:paraId="5C374D27"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ج.</w:t>
      </w:r>
      <w:r w:rsidRPr="008F32EC">
        <w:rPr>
          <w:rFonts w:ascii="Times New Roman" w:eastAsia="Times New Roman" w:hAnsi="Times New Roman" w:cs="B Zar" w:hint="cs"/>
          <w:color w:val="000000"/>
          <w:spacing w:val="-6"/>
          <w:szCs w:val="26"/>
          <w:rtl/>
          <w:lang w:bidi="ar-SA"/>
        </w:rPr>
        <w:tab/>
        <w:t xml:space="preserve">ارائه خدمت فراهم کردن بستر انتقال کالاها یا خدمات به مشتری برای شخصی دیگر (برای مثال، عمل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عنوان</w:t>
      </w:r>
      <w:r w:rsidRPr="008F32EC">
        <w:rPr>
          <w:rFonts w:ascii="Times New Roman" w:eastAsia="Times New Roman" w:hAnsi="Times New Roman" w:cs="B Zar" w:hint="cs"/>
          <w:color w:val="000000"/>
          <w:spacing w:val="-6"/>
          <w:szCs w:val="26"/>
          <w:rtl/>
          <w:lang w:bidi="ar-SA"/>
        </w:rPr>
        <w:t xml:space="preserve"> نماینده شخصی دیگر، طبق توصیف بندهای ب34 تا ب42)؛ </w:t>
      </w:r>
    </w:p>
    <w:p w14:paraId="5097B4BF"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چ.</w:t>
      </w:r>
      <w:r w:rsidRPr="008F32EC">
        <w:rPr>
          <w:rFonts w:ascii="Times New Roman" w:eastAsia="Times New Roman" w:hAnsi="Times New Roman" w:cs="B Zar" w:hint="cs"/>
          <w:color w:val="000000"/>
          <w:spacing w:val="-6"/>
          <w:szCs w:val="26"/>
          <w:rtl/>
          <w:lang w:bidi="ar-SA"/>
        </w:rPr>
        <w:tab/>
        <w:t xml:space="preserve">اعطای حق </w:t>
      </w:r>
      <w:r w:rsidRPr="008F32EC">
        <w:rPr>
          <w:rFonts w:ascii="Times New Roman" w:eastAsia="Times New Roman" w:hAnsi="Times New Roman" w:cs="B Zar" w:hint="eastAsia"/>
          <w:color w:val="000000"/>
          <w:spacing w:val="-6"/>
          <w:szCs w:val="26"/>
          <w:rtl/>
          <w:lang w:bidi="ar-SA"/>
        </w:rPr>
        <w:t>نسبت</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کالاها یا خدماتی که قرار است در آینده ارائه شود، به‌گونه‌ای که مشتری بتواند </w:t>
      </w:r>
      <w:r w:rsidRPr="008F32EC">
        <w:rPr>
          <w:rFonts w:ascii="Times New Roman" w:eastAsia="Times New Roman" w:hAnsi="Times New Roman" w:cs="B Zar" w:hint="eastAsia"/>
          <w:color w:val="000000"/>
          <w:spacing w:val="-6"/>
          <w:szCs w:val="26"/>
          <w:rtl/>
          <w:lang w:bidi="ar-SA"/>
        </w:rPr>
        <w:t>آن</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را</w:t>
      </w:r>
      <w:r w:rsidRPr="008F32EC">
        <w:rPr>
          <w:rFonts w:ascii="Times New Roman" w:eastAsia="Times New Roman" w:hAnsi="Times New Roman" w:cs="B Zar" w:hint="cs"/>
          <w:color w:val="000000"/>
          <w:spacing w:val="-6"/>
          <w:szCs w:val="26"/>
          <w:rtl/>
          <w:lang w:bidi="ar-SA"/>
        </w:rPr>
        <w:t xml:space="preserve"> مجدداً برای مشتریان خود فراهم کند یا به آنها بفروشد (برای مثال، یک واحد تجاری که محصول خود را به یک </w:t>
      </w:r>
      <w:r w:rsidRPr="008F32EC">
        <w:rPr>
          <w:rFonts w:ascii="Times New Roman" w:eastAsia="Times New Roman" w:hAnsi="Times New Roman" w:cs="B Zar"/>
          <w:color w:val="000000"/>
          <w:spacing w:val="-6"/>
          <w:szCs w:val="26"/>
          <w:rtl/>
          <w:lang w:bidi="ar-SA"/>
        </w:rPr>
        <w:t>واحد بازرگان</w:t>
      </w:r>
      <w:r w:rsidRPr="008F32EC">
        <w:rPr>
          <w:rFonts w:ascii="Times New Roman" w:eastAsia="Times New Roman" w:hAnsi="Times New Roman" w:cs="B Zar" w:hint="cs"/>
          <w:color w:val="000000"/>
          <w:spacing w:val="-6"/>
          <w:szCs w:val="26"/>
          <w:rtl/>
          <w:lang w:bidi="ar-SA"/>
        </w:rPr>
        <w:t xml:space="preserve">ی می‌فروشد، متعهد می‌شود کالا یا خدمتی اضافی را به فردی که آن محصول را از </w:t>
      </w:r>
      <w:r w:rsidRPr="008F32EC">
        <w:rPr>
          <w:rFonts w:ascii="Times New Roman" w:eastAsia="Times New Roman" w:hAnsi="Times New Roman" w:cs="B Zar"/>
          <w:color w:val="000000"/>
          <w:spacing w:val="-6"/>
          <w:szCs w:val="26"/>
          <w:rtl/>
          <w:lang w:bidi="ar-SA"/>
        </w:rPr>
        <w:t>واحد بازرگان</w:t>
      </w:r>
      <w:r w:rsidRPr="008F32EC">
        <w:rPr>
          <w:rFonts w:ascii="Times New Roman" w:eastAsia="Times New Roman" w:hAnsi="Times New Roman" w:cs="B Zar" w:hint="cs"/>
          <w:color w:val="000000"/>
          <w:spacing w:val="-6"/>
          <w:szCs w:val="26"/>
          <w:rtl/>
          <w:lang w:bidi="ar-SA"/>
        </w:rPr>
        <w:t xml:space="preserve">ی خریداری می‌کند، انتقال دهد)؛ </w:t>
      </w:r>
    </w:p>
    <w:p w14:paraId="66FDEC96"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ح.</w:t>
      </w:r>
      <w:r w:rsidRPr="008F32EC">
        <w:rPr>
          <w:rFonts w:ascii="Times New Roman" w:eastAsia="Times New Roman" w:hAnsi="Times New Roman" w:cs="B Zar" w:hint="cs"/>
          <w:color w:val="000000"/>
          <w:spacing w:val="-6"/>
          <w:szCs w:val="26"/>
          <w:rtl/>
          <w:lang w:bidi="ar-SA"/>
        </w:rPr>
        <w:tab/>
        <w:t xml:space="preserve">ساخت، تولید یا ایجاد یک دارایی از جانب یک مشتری؛ </w:t>
      </w:r>
    </w:p>
    <w:p w14:paraId="366A113B"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خ.</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pacing w:val="-6"/>
          <w:szCs w:val="26"/>
          <w:rtl/>
        </w:rPr>
        <w:t>اعطای</w:t>
      </w:r>
      <w:r w:rsidRPr="008F32EC">
        <w:rPr>
          <w:rFonts w:ascii="Times New Roman" w:eastAsia="Times New Roman" w:hAnsi="Times New Roman" w:cs="B Zar" w:hint="cs"/>
          <w:color w:val="000000"/>
          <w:spacing w:val="-6"/>
          <w:szCs w:val="26"/>
          <w:rtl/>
          <w:lang w:bidi="ar-SA"/>
        </w:rPr>
        <w:t xml:space="preserve"> مجوز (به بندهای ب56 تا ب69 مراجعه شود)؛ و</w:t>
      </w:r>
    </w:p>
    <w:p w14:paraId="1E23DD00"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د.</w:t>
      </w:r>
      <w:r w:rsidRPr="008F32EC">
        <w:rPr>
          <w:rFonts w:ascii="Times New Roman" w:eastAsia="Times New Roman" w:hAnsi="Times New Roman" w:cs="B Zar" w:hint="cs"/>
          <w:color w:val="000000"/>
          <w:spacing w:val="-6"/>
          <w:szCs w:val="26"/>
          <w:rtl/>
          <w:lang w:bidi="ar-SA"/>
        </w:rPr>
        <w:tab/>
        <w:t>اعطای اختیار خرید کالاها یا خدمات اضافی (در صورتی که اختیارهای مذکور حق بااهمیتی برای مشتری ایجاد کند، طبق توصیف بندهای ب43 تا ب47).</w:t>
      </w:r>
    </w:p>
    <w:p w14:paraId="60E2174C"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27 .</w:t>
      </w:r>
      <w:r w:rsidRPr="008F32EC">
        <w:rPr>
          <w:rFonts w:ascii="Times" w:eastAsia="Times New Roman" w:hAnsi="Times" w:cs="B Zar" w:hint="cs"/>
          <w:sz w:val="26"/>
          <w:szCs w:val="26"/>
          <w:rtl/>
        </w:rPr>
        <w:tab/>
        <w:t xml:space="preserve">کالا یا خدمت </w:t>
      </w:r>
      <w:proofErr w:type="spellStart"/>
      <w:r w:rsidRPr="008F32EC">
        <w:rPr>
          <w:rFonts w:ascii="Times" w:eastAsia="Times New Roman" w:hAnsi="Times" w:cs="B Zar" w:hint="cs"/>
          <w:sz w:val="26"/>
          <w:szCs w:val="26"/>
          <w:rtl/>
        </w:rPr>
        <w:t>تعهدشده</w:t>
      </w:r>
      <w:proofErr w:type="spellEnd"/>
      <w:r w:rsidRPr="008F32EC">
        <w:rPr>
          <w:rFonts w:ascii="Times" w:eastAsia="Times New Roman" w:hAnsi="Times" w:cs="B Zar" w:hint="cs"/>
          <w:sz w:val="26"/>
          <w:szCs w:val="26"/>
          <w:rtl/>
        </w:rPr>
        <w:t xml:space="preserve"> به مشتری، در صورت احراز هر دو معیار زیر متمایز محسوب می‌شود:</w:t>
      </w:r>
    </w:p>
    <w:p w14:paraId="5CA4B7B1"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مشتری بتواند از آن کالا یا خدمت، به تنهایی یا همراه با سایر منابعی که به سهولت در دسترس است، منتفع شود (یعنی کالا یا خدمت قابلیت متمایز بودن را دارد)؛ و</w:t>
      </w:r>
    </w:p>
    <w:p w14:paraId="3627EF85"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تعهد واحد تجاری برای انتقال آن کالا یا خدمت به مشتری، از سایر تعهدات مندرج در قرارداد</w:t>
      </w:r>
      <w:r w:rsidRPr="008F32EC">
        <w:rPr>
          <w:rFonts w:ascii="Times New Roman" w:eastAsia="Times New Roman" w:hAnsi="Times New Roman" w:cs="B Zar" w:hint="eastAsia"/>
          <w:color w:val="000000"/>
          <w:spacing w:val="-6"/>
          <w:szCs w:val="26"/>
          <w:rtl/>
          <w:lang w:bidi="ar-SA"/>
        </w:rPr>
        <w:t xml:space="preserve"> بطور</w:t>
      </w:r>
      <w:r w:rsidRPr="008F32EC">
        <w:rPr>
          <w:rFonts w:ascii="Times New Roman" w:eastAsia="Times New Roman" w:hAnsi="Times New Roman" w:cs="B Zar" w:hint="cs"/>
          <w:color w:val="000000"/>
          <w:spacing w:val="-6"/>
          <w:szCs w:val="26"/>
          <w:rtl/>
          <w:lang w:bidi="ar-SA"/>
        </w:rPr>
        <w:t xml:space="preserve"> جداگانه قابل تشخیص باشد (یعنی تعهد برای انتقال کالا یا خدمت، در متن قرارداد متمایز شده باشد).</w:t>
      </w:r>
    </w:p>
    <w:p w14:paraId="351CA293"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28 .</w:t>
      </w:r>
      <w:r w:rsidRPr="008F32EC">
        <w:rPr>
          <w:rFonts w:ascii="Times" w:eastAsia="Times New Roman" w:hAnsi="Times" w:cs="B Zar" w:hint="cs"/>
          <w:sz w:val="26"/>
          <w:szCs w:val="26"/>
          <w:rtl/>
        </w:rPr>
        <w:tab/>
        <w:t xml:space="preserve">یک مشتری در صورتی </w:t>
      </w:r>
      <w:proofErr w:type="spellStart"/>
      <w:r w:rsidRPr="008F32EC">
        <w:rPr>
          <w:rFonts w:ascii="Times" w:eastAsia="Times New Roman" w:hAnsi="Times" w:cs="B Zar" w:hint="cs"/>
          <w:sz w:val="26"/>
          <w:szCs w:val="26"/>
          <w:rtl/>
        </w:rPr>
        <w:t>می‌تواند</w:t>
      </w:r>
      <w:proofErr w:type="spellEnd"/>
      <w:r w:rsidRPr="008F32EC">
        <w:rPr>
          <w:rFonts w:ascii="Times" w:eastAsia="Times New Roman" w:hAnsi="Times" w:cs="B Zar" w:hint="cs"/>
          <w:sz w:val="26"/>
          <w:szCs w:val="26"/>
          <w:rtl/>
        </w:rPr>
        <w:t xml:space="preserve"> طبق بند 27(الف) از یک کالا یا خدمت </w:t>
      </w:r>
      <w:proofErr w:type="spellStart"/>
      <w:r w:rsidRPr="008F32EC">
        <w:rPr>
          <w:rFonts w:ascii="Times" w:eastAsia="Times New Roman" w:hAnsi="Times" w:cs="B Zar" w:hint="cs"/>
          <w:sz w:val="26"/>
          <w:szCs w:val="26"/>
          <w:rtl/>
        </w:rPr>
        <w:t>منتفع</w:t>
      </w:r>
      <w:proofErr w:type="spellEnd"/>
      <w:r w:rsidRPr="008F32EC">
        <w:rPr>
          <w:rFonts w:ascii="Times" w:eastAsia="Times New Roman" w:hAnsi="Times" w:cs="B Zar" w:hint="cs"/>
          <w:sz w:val="26"/>
          <w:szCs w:val="26"/>
          <w:rtl/>
        </w:rPr>
        <w:t xml:space="preserve"> شود که آن کالا یا خدمت را بتواند استفاده کند، مصرف کند، در </w:t>
      </w:r>
      <w:proofErr w:type="spellStart"/>
      <w:r w:rsidRPr="008F32EC">
        <w:rPr>
          <w:rFonts w:ascii="Times" w:eastAsia="Times New Roman" w:hAnsi="Times" w:cs="B Zar" w:hint="cs"/>
          <w:sz w:val="26"/>
          <w:szCs w:val="26"/>
          <w:rtl/>
        </w:rPr>
        <w:t>ازای</w:t>
      </w:r>
      <w:proofErr w:type="spellEnd"/>
      <w:r w:rsidRPr="008F32EC">
        <w:rPr>
          <w:rFonts w:ascii="Times" w:eastAsia="Times New Roman" w:hAnsi="Times" w:cs="B Zar" w:hint="cs"/>
          <w:sz w:val="26"/>
          <w:szCs w:val="26"/>
          <w:rtl/>
        </w:rPr>
        <w:t xml:space="preserve"> مبلغی بیشتر از ارزش اسقاط، آن را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فروش</w:t>
      </w:r>
      <w:r w:rsidRPr="008F32EC">
        <w:rPr>
          <w:rFonts w:ascii="Times" w:eastAsia="Times New Roman" w:hAnsi="Times" w:cs="B Zar" w:hint="cs"/>
          <w:sz w:val="26"/>
          <w:szCs w:val="26"/>
          <w:rtl/>
        </w:rPr>
        <w:t xml:space="preserve"> برساند یا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cs"/>
          <w:sz w:val="26"/>
          <w:szCs w:val="26"/>
          <w:rtl/>
        </w:rPr>
        <w:t>شیوه‌ای</w:t>
      </w:r>
      <w:proofErr w:type="spellEnd"/>
      <w:r w:rsidRPr="008F32EC">
        <w:rPr>
          <w:rFonts w:ascii="Times" w:eastAsia="Times New Roman" w:hAnsi="Times" w:cs="B Zar" w:hint="cs"/>
          <w:sz w:val="26"/>
          <w:szCs w:val="26"/>
          <w:rtl/>
        </w:rPr>
        <w:t xml:space="preserve"> نگهداری کند که منافع</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اقتصادی آتی ایجاد نماید. </w:t>
      </w:r>
      <w:r w:rsidRPr="008F32EC">
        <w:rPr>
          <w:rFonts w:ascii="Times" w:eastAsia="Times New Roman" w:hAnsi="Times" w:cs="B Zar" w:hint="eastAsia"/>
          <w:sz w:val="26"/>
          <w:szCs w:val="26"/>
          <w:rtl/>
        </w:rPr>
        <w:t>در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مورد</w:t>
      </w:r>
      <w:r w:rsidRPr="008F32EC">
        <w:rPr>
          <w:rFonts w:ascii="Times" w:eastAsia="Times New Roman" w:hAnsi="Times" w:cs="B Zar" w:hint="cs"/>
          <w:sz w:val="26"/>
          <w:szCs w:val="26"/>
          <w:rtl/>
        </w:rPr>
        <w:t xml:space="preserve"> برخی کالاها یا خدمات، مشتری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بتواند از کالا یا خدمت، به تنهایی </w:t>
      </w:r>
      <w:proofErr w:type="spellStart"/>
      <w:r w:rsidRPr="008F32EC">
        <w:rPr>
          <w:rFonts w:ascii="Times" w:eastAsia="Times New Roman" w:hAnsi="Times" w:cs="B Zar" w:hint="cs"/>
          <w:sz w:val="26"/>
          <w:szCs w:val="26"/>
          <w:rtl/>
        </w:rPr>
        <w:t>منتفع</w:t>
      </w:r>
      <w:proofErr w:type="spellEnd"/>
      <w:r w:rsidRPr="008F32EC">
        <w:rPr>
          <w:rFonts w:ascii="Times" w:eastAsia="Times New Roman" w:hAnsi="Times" w:cs="B Zar" w:hint="cs"/>
          <w:sz w:val="26"/>
          <w:szCs w:val="26"/>
          <w:rtl/>
        </w:rPr>
        <w:t xml:space="preserve"> شود. </w:t>
      </w:r>
      <w:r w:rsidRPr="008F32EC">
        <w:rPr>
          <w:rFonts w:ascii="Times" w:eastAsia="Times New Roman" w:hAnsi="Times" w:cs="B Zar" w:hint="eastAsia"/>
          <w:sz w:val="26"/>
          <w:szCs w:val="26"/>
          <w:rtl/>
        </w:rPr>
        <w:t>در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مورد</w:t>
      </w:r>
      <w:r w:rsidRPr="008F32EC">
        <w:rPr>
          <w:rFonts w:ascii="Times" w:eastAsia="Times New Roman" w:hAnsi="Times" w:cs="B Zar" w:hint="cs"/>
          <w:sz w:val="26"/>
          <w:szCs w:val="26"/>
          <w:rtl/>
        </w:rPr>
        <w:t xml:space="preserve"> برخی دیگر از کالاها یا خدمات، مشتری </w:t>
      </w:r>
      <w:r w:rsidRPr="008F32EC">
        <w:rPr>
          <w:rFonts w:ascii="Times" w:eastAsia="Times New Roman" w:hAnsi="Times" w:cs="B Zar" w:hint="eastAsia"/>
          <w:sz w:val="26"/>
          <w:szCs w:val="26"/>
          <w:rtl/>
        </w:rPr>
        <w:t>ممکن</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است</w:t>
      </w:r>
      <w:r w:rsidRPr="008F32EC">
        <w:rPr>
          <w:rFonts w:ascii="Times" w:eastAsia="Times New Roman" w:hAnsi="Times" w:cs="B Zar" w:hint="cs"/>
          <w:sz w:val="26"/>
          <w:szCs w:val="26"/>
          <w:rtl/>
        </w:rPr>
        <w:t xml:space="preserve"> بتواند از کالا یا خدمت تنها در ترکیب با منابع دیگری که به سهولت </w:t>
      </w:r>
      <w:r w:rsidRPr="008F32EC">
        <w:rPr>
          <w:rFonts w:ascii="Times" w:eastAsia="Times New Roman" w:hAnsi="Times" w:cs="B Zar" w:hint="eastAsia"/>
          <w:sz w:val="26"/>
          <w:szCs w:val="26"/>
          <w:rtl/>
        </w:rPr>
        <w:t>در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دسترس</w:t>
      </w:r>
      <w:r w:rsidRPr="008F32EC">
        <w:rPr>
          <w:rFonts w:ascii="Times" w:eastAsia="Times New Roman" w:hAnsi="Times" w:cs="B Zar" w:hint="cs"/>
          <w:sz w:val="26"/>
          <w:szCs w:val="26"/>
          <w:rtl/>
        </w:rPr>
        <w:t xml:space="preserve"> است، </w:t>
      </w:r>
      <w:proofErr w:type="spellStart"/>
      <w:r w:rsidRPr="008F32EC">
        <w:rPr>
          <w:rFonts w:ascii="Times" w:eastAsia="Times New Roman" w:hAnsi="Times" w:cs="B Zar" w:hint="cs"/>
          <w:sz w:val="26"/>
          <w:szCs w:val="26"/>
          <w:rtl/>
        </w:rPr>
        <w:t>منتفع</w:t>
      </w:r>
      <w:proofErr w:type="spellEnd"/>
      <w:r w:rsidRPr="008F32EC">
        <w:rPr>
          <w:rFonts w:ascii="Times" w:eastAsia="Times New Roman" w:hAnsi="Times" w:cs="B Zar" w:hint="cs"/>
          <w:sz w:val="26"/>
          <w:szCs w:val="26"/>
          <w:rtl/>
        </w:rPr>
        <w:t xml:space="preserve"> شود. منبع به سهولت در </w:t>
      </w:r>
      <w:r w:rsidRPr="008F32EC">
        <w:rPr>
          <w:rFonts w:ascii="Times" w:eastAsia="Times New Roman" w:hAnsi="Times" w:cs="B Zar" w:hint="eastAsia"/>
          <w:sz w:val="26"/>
          <w:szCs w:val="26"/>
          <w:rtl/>
        </w:rPr>
        <w:t>دسترس</w:t>
      </w:r>
      <w:r w:rsidRPr="008F32EC">
        <w:rPr>
          <w:rFonts w:ascii="Times" w:eastAsia="Times New Roman" w:hAnsi="Times" w:cs="B Zar" w:hint="cs"/>
          <w:sz w:val="26"/>
          <w:szCs w:val="26"/>
          <w:rtl/>
        </w:rPr>
        <w:t xml:space="preserve">، کالا یا خدمتی است که </w:t>
      </w:r>
      <w:r w:rsidRPr="008F32EC">
        <w:rPr>
          <w:rFonts w:ascii="Times" w:eastAsia="Times New Roman" w:hAnsi="Times" w:cs="B Zar" w:hint="eastAsia"/>
          <w:sz w:val="26"/>
          <w:szCs w:val="26"/>
          <w:rtl/>
        </w:rPr>
        <w:t>بطور</w:t>
      </w:r>
      <w:r w:rsidRPr="008F32EC">
        <w:rPr>
          <w:rFonts w:ascii="Times" w:eastAsia="Times New Roman" w:hAnsi="Times" w:cs="B Zar" w:hint="cs"/>
          <w:sz w:val="26"/>
          <w:szCs w:val="26"/>
          <w:rtl/>
        </w:rPr>
        <w:t xml:space="preserve"> جداگانه به فروش </w:t>
      </w:r>
      <w:proofErr w:type="spellStart"/>
      <w:r w:rsidRPr="008F32EC">
        <w:rPr>
          <w:rFonts w:ascii="Times" w:eastAsia="Times New Roman" w:hAnsi="Times" w:cs="B Zar" w:hint="cs"/>
          <w:sz w:val="26"/>
          <w:szCs w:val="26"/>
          <w:rtl/>
        </w:rPr>
        <w:t>می‌رسد</w:t>
      </w:r>
      <w:proofErr w:type="spellEnd"/>
      <w:r w:rsidRPr="008F32EC">
        <w:rPr>
          <w:rFonts w:ascii="Times" w:eastAsia="Times New Roman" w:hAnsi="Times" w:cs="B Zar" w:hint="cs"/>
          <w:sz w:val="26"/>
          <w:szCs w:val="26"/>
          <w:rtl/>
        </w:rPr>
        <w:t xml:space="preserve"> (توسط واحد تجاری یا واحد تجاری دیگر) یا منبعی است که مشتری قبلاً آن را از واحد تجاری (شامل کالاها یا خدماتی که واحد تجاری طبق قرارداد، قبلاً به مشتری منتقل کرده است) یا از سایر </w:t>
      </w:r>
      <w:proofErr w:type="spellStart"/>
      <w:r w:rsidRPr="008F32EC">
        <w:rPr>
          <w:rFonts w:ascii="Times" w:eastAsia="Times New Roman" w:hAnsi="Times" w:cs="B Zar" w:hint="cs"/>
          <w:sz w:val="26"/>
          <w:szCs w:val="26"/>
          <w:rtl/>
        </w:rPr>
        <w:t>معاملات</w:t>
      </w:r>
      <w:proofErr w:type="spellEnd"/>
      <w:r w:rsidRPr="008F32EC">
        <w:rPr>
          <w:rFonts w:ascii="Times" w:eastAsia="Times New Roman" w:hAnsi="Times" w:cs="B Zar" w:hint="cs"/>
          <w:sz w:val="26"/>
          <w:szCs w:val="26"/>
          <w:rtl/>
        </w:rPr>
        <w:t xml:space="preserve"> یا رویدادها به دست آورده است. عوامل گوناگون ممکن است شواهدی </w:t>
      </w:r>
      <w:r w:rsidRPr="008F32EC">
        <w:rPr>
          <w:rFonts w:ascii="Times" w:eastAsia="Times New Roman" w:hAnsi="Times" w:cs="B Zar" w:hint="cs"/>
          <w:sz w:val="26"/>
          <w:szCs w:val="26"/>
          <w:rtl/>
        </w:rPr>
        <w:lastRenderedPageBreak/>
        <w:t xml:space="preserve">فراهم کند که نشان </w:t>
      </w:r>
      <w:proofErr w:type="spellStart"/>
      <w:r w:rsidRPr="008F32EC">
        <w:rPr>
          <w:rFonts w:ascii="Times" w:eastAsia="Times New Roman" w:hAnsi="Times" w:cs="B Zar" w:hint="cs"/>
          <w:sz w:val="26"/>
          <w:szCs w:val="26"/>
          <w:rtl/>
        </w:rPr>
        <w:t>می‌دهد</w:t>
      </w:r>
      <w:proofErr w:type="spellEnd"/>
      <w:r w:rsidRPr="008F32EC">
        <w:rPr>
          <w:rFonts w:ascii="Times" w:eastAsia="Times New Roman" w:hAnsi="Times" w:cs="B Zar" w:hint="cs"/>
          <w:sz w:val="26"/>
          <w:szCs w:val="26"/>
          <w:rtl/>
        </w:rPr>
        <w:t xml:space="preserve"> مشتری </w:t>
      </w:r>
      <w:proofErr w:type="spellStart"/>
      <w:r w:rsidRPr="008F32EC">
        <w:rPr>
          <w:rFonts w:ascii="Times" w:eastAsia="Times New Roman" w:hAnsi="Times" w:cs="B Zar" w:hint="cs"/>
          <w:sz w:val="26"/>
          <w:szCs w:val="26"/>
          <w:rtl/>
        </w:rPr>
        <w:t>می‌تواند</w:t>
      </w:r>
      <w:proofErr w:type="spellEnd"/>
      <w:r w:rsidRPr="008F32EC">
        <w:rPr>
          <w:rFonts w:ascii="Times" w:eastAsia="Times New Roman" w:hAnsi="Times" w:cs="B Zar" w:hint="cs"/>
          <w:sz w:val="26"/>
          <w:szCs w:val="26"/>
          <w:rtl/>
        </w:rPr>
        <w:t xml:space="preserve"> از کالا یا خدمت، به تنهایی یا در ترکیب با سایر منابع به سهولت </w:t>
      </w:r>
      <w:r w:rsidRPr="008F32EC">
        <w:rPr>
          <w:rFonts w:ascii="Times" w:eastAsia="Times New Roman" w:hAnsi="Times" w:cs="B Zar" w:hint="eastAsia"/>
          <w:sz w:val="26"/>
          <w:szCs w:val="26"/>
          <w:rtl/>
        </w:rPr>
        <w:t>در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دسترس</w:t>
      </w:r>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cs"/>
          <w:sz w:val="26"/>
          <w:szCs w:val="26"/>
          <w:rtl/>
        </w:rPr>
        <w:t>منتفع</w:t>
      </w:r>
      <w:proofErr w:type="spellEnd"/>
      <w:r w:rsidRPr="008F32EC">
        <w:rPr>
          <w:rFonts w:ascii="Times" w:eastAsia="Times New Roman" w:hAnsi="Times" w:cs="B Zar" w:hint="cs"/>
          <w:sz w:val="26"/>
          <w:szCs w:val="26"/>
          <w:rtl/>
        </w:rPr>
        <w:t xml:space="preserve"> شود. برای مثال، این موضوع که واحد تجاری یک کالا یا خدمت را معمولاً </w:t>
      </w:r>
      <w:r w:rsidRPr="008F32EC">
        <w:rPr>
          <w:rFonts w:ascii="Times" w:eastAsia="Times New Roman" w:hAnsi="Times" w:cs="B Zar" w:hint="eastAsia"/>
          <w:sz w:val="26"/>
          <w:szCs w:val="26"/>
          <w:rtl/>
        </w:rPr>
        <w:t>بطور</w:t>
      </w:r>
      <w:r w:rsidRPr="008F32EC">
        <w:rPr>
          <w:rFonts w:ascii="Times" w:eastAsia="Times New Roman" w:hAnsi="Times" w:cs="B Zar" w:hint="cs"/>
          <w:sz w:val="26"/>
          <w:szCs w:val="26"/>
          <w:rtl/>
        </w:rPr>
        <w:t xml:space="preserve"> جداگانه </w:t>
      </w:r>
      <w:proofErr w:type="spellStart"/>
      <w:r w:rsidRPr="008F32EC">
        <w:rPr>
          <w:rFonts w:ascii="Times" w:eastAsia="Times New Roman" w:hAnsi="Times" w:cs="B Zar" w:hint="cs"/>
          <w:sz w:val="26"/>
          <w:szCs w:val="26"/>
          <w:rtl/>
        </w:rPr>
        <w:t>می‌فروشد</w:t>
      </w:r>
      <w:proofErr w:type="spellEnd"/>
      <w:r w:rsidRPr="008F32EC">
        <w:rPr>
          <w:rFonts w:ascii="Times" w:eastAsia="Times New Roman" w:hAnsi="Times" w:cs="B Zar" w:hint="cs"/>
          <w:sz w:val="26"/>
          <w:szCs w:val="26"/>
          <w:rtl/>
        </w:rPr>
        <w:t xml:space="preserve">، نشان </w:t>
      </w:r>
      <w:proofErr w:type="spellStart"/>
      <w:r w:rsidRPr="008F32EC">
        <w:rPr>
          <w:rFonts w:ascii="Times" w:eastAsia="Times New Roman" w:hAnsi="Times" w:cs="B Zar" w:hint="cs"/>
          <w:sz w:val="26"/>
          <w:szCs w:val="26"/>
          <w:rtl/>
        </w:rPr>
        <w:t>می‌دهد</w:t>
      </w:r>
      <w:proofErr w:type="spellEnd"/>
      <w:r w:rsidRPr="008F32EC">
        <w:rPr>
          <w:rFonts w:ascii="Times" w:eastAsia="Times New Roman" w:hAnsi="Times" w:cs="B Zar" w:hint="cs"/>
          <w:sz w:val="26"/>
          <w:szCs w:val="26"/>
          <w:rtl/>
        </w:rPr>
        <w:t xml:space="preserve"> که مشتری </w:t>
      </w:r>
      <w:proofErr w:type="spellStart"/>
      <w:r w:rsidRPr="008F32EC">
        <w:rPr>
          <w:rFonts w:ascii="Times" w:eastAsia="Times New Roman" w:hAnsi="Times" w:cs="B Zar" w:hint="cs"/>
          <w:sz w:val="26"/>
          <w:szCs w:val="26"/>
          <w:rtl/>
        </w:rPr>
        <w:t>می‌تواند</w:t>
      </w:r>
      <w:proofErr w:type="spellEnd"/>
      <w:r w:rsidRPr="008F32EC">
        <w:rPr>
          <w:rFonts w:ascii="Times" w:eastAsia="Times New Roman" w:hAnsi="Times" w:cs="B Zar" w:hint="cs"/>
          <w:sz w:val="26"/>
          <w:szCs w:val="26"/>
          <w:rtl/>
        </w:rPr>
        <w:t xml:space="preserve"> از آن کالا یا خدمت، به تنهایی یا در ترکیب با سایر منابع به سهولت </w:t>
      </w:r>
      <w:r w:rsidRPr="008F32EC">
        <w:rPr>
          <w:rFonts w:ascii="Times" w:eastAsia="Times New Roman" w:hAnsi="Times" w:cs="B Zar" w:hint="eastAsia"/>
          <w:sz w:val="26"/>
          <w:szCs w:val="26"/>
          <w:rtl/>
        </w:rPr>
        <w:t>در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دسترس</w:t>
      </w:r>
      <w:r w:rsidRPr="008F32EC">
        <w:rPr>
          <w:rFonts w:ascii="Times" w:eastAsia="Times New Roman" w:hAnsi="Times" w:cs="B Zar" w:hint="cs"/>
          <w:sz w:val="26"/>
          <w:szCs w:val="26"/>
          <w:rtl/>
        </w:rPr>
        <w:t xml:space="preserve">، </w:t>
      </w:r>
      <w:proofErr w:type="spellStart"/>
      <w:r w:rsidRPr="008F32EC">
        <w:rPr>
          <w:rFonts w:ascii="Times" w:eastAsia="Times New Roman" w:hAnsi="Times" w:cs="B Zar" w:hint="cs"/>
          <w:sz w:val="26"/>
          <w:szCs w:val="26"/>
          <w:rtl/>
        </w:rPr>
        <w:t>منتفع</w:t>
      </w:r>
      <w:proofErr w:type="spellEnd"/>
      <w:r w:rsidRPr="008F32EC">
        <w:rPr>
          <w:rFonts w:ascii="Times" w:eastAsia="Times New Roman" w:hAnsi="Times" w:cs="B Zar" w:hint="cs"/>
          <w:sz w:val="26"/>
          <w:szCs w:val="26"/>
          <w:rtl/>
        </w:rPr>
        <w:t xml:space="preserve"> شود.</w:t>
      </w:r>
    </w:p>
    <w:p w14:paraId="2695B267"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29 .</w:t>
      </w:r>
      <w:r w:rsidRPr="008F32EC">
        <w:rPr>
          <w:rFonts w:ascii="Times" w:eastAsia="Times New Roman" w:hAnsi="Times" w:cs="B Zar" w:hint="cs"/>
          <w:sz w:val="26"/>
          <w:szCs w:val="26"/>
          <w:rtl/>
        </w:rPr>
        <w:tab/>
        <w:t xml:space="preserve">هدف از ارزیابی اینکه تعهد واحد تجاری برای انتقال کالاها یا خدمات به مشتری، طبق بند 27(ب) بطور جداگانه قابل تشخیص است یا خیر، این است که مشخص شود ماهیت تعهد در متن قرارداد، انتقال هر یک از آن کالاها یا خدمات بطور جداگانه است یا انتقال یک قلم ترکیبی یا اقلامی است که کالاها یا خدمات مزبور، ورودی آنها </w:t>
      </w:r>
      <w:proofErr w:type="spellStart"/>
      <w:r w:rsidRPr="008F32EC">
        <w:rPr>
          <w:rFonts w:ascii="Times" w:eastAsia="Times New Roman" w:hAnsi="Times" w:cs="B Zar" w:hint="cs"/>
          <w:sz w:val="26"/>
          <w:szCs w:val="26"/>
          <w:rtl/>
        </w:rPr>
        <w:t>می‌باشد</w:t>
      </w:r>
      <w:proofErr w:type="spellEnd"/>
      <w:r w:rsidRPr="008F32EC">
        <w:rPr>
          <w:rFonts w:ascii="Times" w:eastAsia="Times New Roman" w:hAnsi="Times" w:cs="B Zar" w:hint="cs"/>
          <w:sz w:val="26"/>
          <w:szCs w:val="26"/>
          <w:rtl/>
        </w:rPr>
        <w:t xml:space="preserve">. عواملی که نشان </w:t>
      </w:r>
      <w:proofErr w:type="spellStart"/>
      <w:r w:rsidRPr="008F32EC">
        <w:rPr>
          <w:rFonts w:ascii="Times" w:eastAsia="Times New Roman" w:hAnsi="Times" w:cs="B Zar" w:hint="cs"/>
          <w:sz w:val="26"/>
          <w:szCs w:val="26"/>
          <w:rtl/>
        </w:rPr>
        <w:t>می‌دهد</w:t>
      </w:r>
      <w:proofErr w:type="spellEnd"/>
      <w:r w:rsidRPr="008F32EC">
        <w:rPr>
          <w:rFonts w:ascii="Times" w:eastAsia="Times New Roman" w:hAnsi="Times" w:cs="B Zar" w:hint="cs"/>
          <w:sz w:val="26"/>
          <w:szCs w:val="26"/>
          <w:rtl/>
        </w:rPr>
        <w:t xml:space="preserve"> دو یا چند تعهد واحد تجاری برای انتقال کالاها یا خدمات به مشتری، </w:t>
      </w:r>
      <w:r w:rsidRPr="008F32EC">
        <w:rPr>
          <w:rFonts w:ascii="Times" w:eastAsia="Times New Roman" w:hAnsi="Times" w:cs="B Zar" w:hint="eastAsia"/>
          <w:sz w:val="26"/>
          <w:szCs w:val="26"/>
          <w:rtl/>
        </w:rPr>
        <w:t>بطور</w:t>
      </w:r>
      <w:r w:rsidRPr="008F32EC">
        <w:rPr>
          <w:rFonts w:ascii="Times" w:eastAsia="Times New Roman" w:hAnsi="Times" w:cs="B Zar" w:hint="cs"/>
          <w:sz w:val="26"/>
          <w:szCs w:val="26"/>
          <w:rtl/>
        </w:rPr>
        <w:t xml:space="preserve"> جداگانه قابل تشخیص نیست شامل موارد زیر است، اما محدود به این موارد نیست:</w:t>
      </w:r>
    </w:p>
    <w:p w14:paraId="57E9DA74"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واحد تجاری خدمت </w:t>
      </w:r>
      <w:r w:rsidRPr="008F32EC">
        <w:rPr>
          <w:rFonts w:ascii="Times New Roman" w:eastAsia="Times New Roman" w:hAnsi="Times New Roman" w:cs="B Zar" w:hint="eastAsia"/>
          <w:color w:val="000000"/>
          <w:spacing w:val="-6"/>
          <w:szCs w:val="26"/>
          <w:rtl/>
          <w:lang w:bidi="ar-SA"/>
        </w:rPr>
        <w:t>قابل</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ملاحظه</w:t>
      </w:r>
      <w:r w:rsidRPr="008F32EC">
        <w:rPr>
          <w:rFonts w:ascii="Times New Roman" w:eastAsia="Times New Roman" w:hAnsi="Times New Roman" w:cs="B Zar" w:hint="cs"/>
          <w:color w:val="000000"/>
          <w:spacing w:val="-6"/>
          <w:szCs w:val="26"/>
          <w:rtl/>
          <w:lang w:bidi="ar-SA"/>
        </w:rPr>
        <w:t>‌ای</w:t>
      </w:r>
      <w:r w:rsidRPr="008F32EC">
        <w:rPr>
          <w:rFonts w:ascii="Times New Roman" w:eastAsia="Times New Roman" w:hAnsi="Times New Roman" w:cs="B Zar"/>
          <w:color w:val="000000"/>
          <w:spacing w:val="-6"/>
          <w:szCs w:val="26"/>
          <w:lang w:bidi="ar-SA"/>
        </w:rPr>
        <w:t xml:space="preserve"> </w:t>
      </w:r>
      <w:r w:rsidRPr="008F32EC">
        <w:rPr>
          <w:rFonts w:ascii="Times New Roman" w:eastAsia="Times New Roman" w:hAnsi="Times New Roman" w:cs="B Zar" w:hint="cs"/>
          <w:color w:val="000000"/>
          <w:spacing w:val="-6"/>
          <w:szCs w:val="26"/>
          <w:rtl/>
          <w:lang w:bidi="ar-SA"/>
        </w:rPr>
        <w:t xml:space="preserve">برای یکپارچه‌سازی آن کالاها یا خدمات تعهدشده در قرارداد با سایر کالاها یا خدمات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در قرارداد ارائه می‌کند تا به بسته‌ای از کالاها یا خدماتی دست یابد که نشان‌دهنده یک خروجی ترکیبی یا چندین خروجی است که مشتری برای دستیابی به آن خروجیها، قرارداد را منعقد کرده است.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عبارت</w:t>
      </w:r>
      <w:r w:rsidRPr="008F32EC">
        <w:rPr>
          <w:rFonts w:ascii="Times New Roman" w:eastAsia="Times New Roman" w:hAnsi="Times New Roman" w:cs="B Zar" w:hint="cs"/>
          <w:color w:val="000000"/>
          <w:spacing w:val="-6"/>
          <w:szCs w:val="26"/>
          <w:rtl/>
          <w:lang w:bidi="ar-SA"/>
        </w:rPr>
        <w:t xml:space="preserve"> دیگر، واحد تجاری از آن کالاها یا خدمات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عنوان</w:t>
      </w:r>
      <w:r w:rsidRPr="008F32EC">
        <w:rPr>
          <w:rFonts w:ascii="Times New Roman" w:eastAsia="Times New Roman" w:hAnsi="Times New Roman" w:cs="B Zar" w:hint="cs"/>
          <w:color w:val="000000"/>
          <w:spacing w:val="-6"/>
          <w:szCs w:val="26"/>
          <w:rtl/>
          <w:lang w:bidi="ar-SA"/>
        </w:rPr>
        <w:t xml:space="preserve"> ورودی استفاده می‌کند تا یک خروجی ترکیبی یا چندین خروجی </w:t>
      </w:r>
      <w:r w:rsidRPr="008F32EC">
        <w:rPr>
          <w:rFonts w:ascii="Times New Roman" w:eastAsia="Times New Roman" w:hAnsi="Times New Roman" w:cs="B Zar" w:hint="eastAsia"/>
          <w:color w:val="000000"/>
          <w:spacing w:val="-6"/>
          <w:szCs w:val="26"/>
          <w:rtl/>
          <w:lang w:bidi="ar-SA"/>
        </w:rPr>
        <w:t>مشخص</w:t>
      </w:r>
      <w:r w:rsidRPr="008F32EC">
        <w:rPr>
          <w:rFonts w:ascii="Times New Roman" w:eastAsia="Times New Roman" w:hAnsi="Times New Roman" w:cs="B Zar" w:hint="cs"/>
          <w:color w:val="000000"/>
          <w:spacing w:val="-6"/>
          <w:szCs w:val="26"/>
          <w:rtl/>
          <w:lang w:bidi="ar-SA"/>
        </w:rPr>
        <w:t>‌</w:t>
      </w:r>
      <w:r w:rsidRPr="008F32EC">
        <w:rPr>
          <w:rFonts w:ascii="Times New Roman" w:eastAsia="Times New Roman" w:hAnsi="Times New Roman" w:cs="B Zar" w:hint="eastAsia"/>
          <w:color w:val="000000"/>
          <w:spacing w:val="-6"/>
          <w:szCs w:val="26"/>
          <w:rtl/>
          <w:lang w:bidi="ar-SA"/>
        </w:rPr>
        <w:t>شده</w:t>
      </w:r>
      <w:r w:rsidRPr="008F32EC">
        <w:rPr>
          <w:rFonts w:ascii="Times New Roman" w:eastAsia="Times New Roman" w:hAnsi="Times New Roman" w:cs="B Zar" w:hint="cs"/>
          <w:color w:val="000000"/>
          <w:spacing w:val="-6"/>
          <w:szCs w:val="26"/>
          <w:rtl/>
          <w:lang w:bidi="ar-SA"/>
        </w:rPr>
        <w:t xml:space="preserve"> توسط مشتری را تولید کند یا تحویل دهد. یک</w:t>
      </w:r>
      <w:r w:rsidRPr="008F32EC">
        <w:rPr>
          <w:rFonts w:ascii="Times New Roman" w:eastAsia="Times New Roman" w:hAnsi="Times New Roman" w:cs="B Zar"/>
          <w:color w:val="000000"/>
          <w:spacing w:val="-6"/>
          <w:szCs w:val="26"/>
          <w:rtl/>
          <w:lang w:bidi="ar-SA"/>
        </w:rPr>
        <w:t xml:space="preserve"> خروج</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ترک</w:t>
      </w:r>
      <w:r w:rsidRPr="008F32EC">
        <w:rPr>
          <w:rFonts w:ascii="Times New Roman" w:eastAsia="Times New Roman" w:hAnsi="Times New Roman" w:cs="B Zar" w:hint="cs"/>
          <w:color w:val="000000"/>
          <w:spacing w:val="-6"/>
          <w:szCs w:val="26"/>
          <w:rtl/>
          <w:lang w:bidi="ar-SA"/>
        </w:rPr>
        <w:t>یبی</w:t>
      </w:r>
      <w:r w:rsidRPr="008F32EC">
        <w:rPr>
          <w:rFonts w:ascii="Times New Roman" w:eastAsia="Times New Roman" w:hAnsi="Times New Roman" w:cs="B Zar"/>
          <w:color w:val="000000"/>
          <w:spacing w:val="-6"/>
          <w:szCs w:val="26"/>
          <w:rtl/>
          <w:lang w:bidi="ar-SA"/>
        </w:rPr>
        <w:t xml:space="preserve"> </w:t>
      </w:r>
      <w:r w:rsidRPr="008F32EC">
        <w:rPr>
          <w:rFonts w:ascii="Times New Roman" w:eastAsia="Times New Roman" w:hAnsi="Times New Roman" w:cs="B Zar" w:hint="cs"/>
          <w:color w:val="000000"/>
          <w:spacing w:val="-6"/>
          <w:szCs w:val="26"/>
          <w:rtl/>
          <w:lang w:bidi="ar-SA"/>
        </w:rPr>
        <w:t>یا</w:t>
      </w:r>
      <w:r w:rsidRPr="008F32EC">
        <w:rPr>
          <w:rFonts w:ascii="Times New Roman" w:eastAsia="Times New Roman" w:hAnsi="Times New Roman" w:cs="B Zar"/>
          <w:color w:val="000000"/>
          <w:spacing w:val="-6"/>
          <w:szCs w:val="26"/>
          <w:rtl/>
          <w:lang w:bidi="ar-SA"/>
        </w:rPr>
        <w:t xml:space="preserve"> چند</w:t>
      </w:r>
      <w:r w:rsidRPr="008F32EC">
        <w:rPr>
          <w:rFonts w:ascii="Times New Roman" w:eastAsia="Times New Roman" w:hAnsi="Times New Roman" w:cs="B Zar" w:hint="cs"/>
          <w:color w:val="000000"/>
          <w:spacing w:val="-6"/>
          <w:szCs w:val="26"/>
          <w:rtl/>
          <w:lang w:bidi="ar-SA"/>
        </w:rPr>
        <w:t>ین</w:t>
      </w:r>
      <w:r w:rsidRPr="008F32EC">
        <w:rPr>
          <w:rFonts w:ascii="Times New Roman" w:eastAsia="Times New Roman" w:hAnsi="Times New Roman" w:cs="B Zar"/>
          <w:color w:val="000000"/>
          <w:spacing w:val="-6"/>
          <w:szCs w:val="26"/>
          <w:rtl/>
          <w:lang w:bidi="ar-SA"/>
        </w:rPr>
        <w:t xml:space="preserve"> خروج</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w:t>
      </w:r>
      <w:r w:rsidRPr="008F32EC">
        <w:rPr>
          <w:rFonts w:ascii="Times New Roman" w:eastAsia="Times New Roman" w:hAnsi="Times New Roman" w:cs="B Zar" w:hint="cs"/>
          <w:color w:val="000000"/>
          <w:spacing w:val="-6"/>
          <w:szCs w:val="26"/>
          <w:rtl/>
          <w:lang w:bidi="ar-SA"/>
        </w:rPr>
        <w:t xml:space="preserve">ممکن است شامل بیش از یک مرحله، عنصر یا واحد باشد. </w:t>
      </w:r>
    </w:p>
    <w:p w14:paraId="416E8775"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یک یا چند کالا یا خدمت تعهدشده در قرارداد، </w:t>
      </w:r>
      <w:r w:rsidRPr="008F32EC">
        <w:rPr>
          <w:rFonts w:ascii="Times New Roman" w:eastAsia="Times New Roman" w:hAnsi="Times New Roman" w:cs="B Zar" w:hint="eastAsia"/>
          <w:color w:val="000000"/>
          <w:spacing w:val="-6"/>
          <w:szCs w:val="26"/>
          <w:rtl/>
          <w:lang w:bidi="ar-SA"/>
        </w:rPr>
        <w:t>ب</w:t>
      </w:r>
      <w:r w:rsidRPr="008F32EC">
        <w:rPr>
          <w:rFonts w:ascii="Times New Roman" w:eastAsia="Times New Roman" w:hAnsi="Times New Roman" w:cs="B Zar" w:hint="cs"/>
          <w:color w:val="000000"/>
          <w:spacing w:val="-6"/>
          <w:szCs w:val="26"/>
          <w:rtl/>
          <w:lang w:bidi="ar-SA"/>
        </w:rPr>
        <w:t xml:space="preserve">طور </w:t>
      </w:r>
      <w:r w:rsidRPr="008F32EC">
        <w:rPr>
          <w:rFonts w:ascii="Times New Roman" w:eastAsia="Times New Roman" w:hAnsi="Times New Roman" w:cs="B Zar" w:hint="eastAsia"/>
          <w:color w:val="000000"/>
          <w:spacing w:val="-6"/>
          <w:szCs w:val="26"/>
          <w:rtl/>
          <w:lang w:bidi="ar-SA"/>
        </w:rPr>
        <w:t>قابل</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ملاحظه</w:t>
      </w:r>
      <w:r w:rsidRPr="008F32EC">
        <w:rPr>
          <w:rFonts w:ascii="Times New Roman" w:eastAsia="Times New Roman" w:hAnsi="Times New Roman" w:cs="B Zar" w:hint="cs"/>
          <w:color w:val="000000"/>
          <w:spacing w:val="-6"/>
          <w:szCs w:val="26"/>
          <w:rtl/>
          <w:lang w:bidi="ar-SA"/>
        </w:rPr>
        <w:t xml:space="preserve">‌ای یک یا چند کالا یا خدمت دیگر تعهدشده در قرارداد را تعدیل یا سفارشی‌سازی کند، یا بطور قابل ملاحظه‌ای توسط یک یا چند کالا یا خدمت دیگر تعهدشده در قرارداد تعدیل یا سفارشی‌سازی شود. </w:t>
      </w:r>
    </w:p>
    <w:p w14:paraId="484F5BE2"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u w:val="words"/>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کالاها یا خدمات، وابستگی یا ارتباط بسیار زیادی با یکدیگر داشته باشند. به عبارت دیگر، هر یک از کالاها یا خدمات، بطور قابل ملاحظه‌ای تحت تأثیر یک یا چند کالا یا خدمت دیگر مندرج در قرارداد قرار گیرد. برای مثال، در برخی موارد، دو یا چند کالا یا خدمت به این دلیل بطور قابل ملاحظه‌ای تحت تأثیر یکدیگر قرار می‌گیرند که واحد تجاری نمی‌تواند از طریق انتقال هر کدام از آن کالاها یا خدمات بطور مستقل از دیگری، تعهد خود را ایفا کند.</w:t>
      </w:r>
    </w:p>
    <w:p w14:paraId="2784D8C6"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30 .</w:t>
      </w:r>
      <w:r w:rsidRPr="008F32EC">
        <w:rPr>
          <w:rFonts w:ascii="Times" w:eastAsia="Times New Roman" w:hAnsi="Times" w:cs="B Zar" w:hint="cs"/>
          <w:sz w:val="26"/>
          <w:szCs w:val="26"/>
          <w:rtl/>
        </w:rPr>
        <w:tab/>
        <w:t xml:space="preserve">اگر کالا یا خدمت </w:t>
      </w:r>
      <w:proofErr w:type="spellStart"/>
      <w:r w:rsidRPr="008F32EC">
        <w:rPr>
          <w:rFonts w:ascii="Times" w:eastAsia="Times New Roman" w:hAnsi="Times" w:cs="B Zar" w:hint="cs"/>
          <w:sz w:val="26"/>
          <w:szCs w:val="26"/>
          <w:rtl/>
        </w:rPr>
        <w:t>تعهدشده</w:t>
      </w:r>
      <w:proofErr w:type="spellEnd"/>
      <w:r w:rsidRPr="008F32EC">
        <w:rPr>
          <w:rFonts w:ascii="Times" w:eastAsia="Times New Roman" w:hAnsi="Times" w:cs="B Zar" w:hint="cs"/>
          <w:sz w:val="26"/>
          <w:szCs w:val="26"/>
          <w:rtl/>
        </w:rPr>
        <w:t xml:space="preserve"> متمایز نباشد، واحد تجاری باید آن کالا یا خدمت را تا جایی با سایر کالاها یا خدمات </w:t>
      </w:r>
      <w:proofErr w:type="spellStart"/>
      <w:r w:rsidRPr="008F32EC">
        <w:rPr>
          <w:rFonts w:ascii="Times" w:eastAsia="Times New Roman" w:hAnsi="Times" w:cs="B Zar" w:hint="cs"/>
          <w:sz w:val="26"/>
          <w:szCs w:val="26"/>
          <w:rtl/>
        </w:rPr>
        <w:t>تعهدشده</w:t>
      </w:r>
      <w:proofErr w:type="spellEnd"/>
      <w:r w:rsidRPr="008F32EC">
        <w:rPr>
          <w:rFonts w:ascii="Times" w:eastAsia="Times New Roman" w:hAnsi="Times" w:cs="B Zar" w:hint="cs"/>
          <w:sz w:val="26"/>
          <w:szCs w:val="26"/>
          <w:rtl/>
        </w:rPr>
        <w:t xml:space="preserve"> ترکیب کند که </w:t>
      </w:r>
      <w:proofErr w:type="spellStart"/>
      <w:r w:rsidRPr="008F32EC">
        <w:rPr>
          <w:rFonts w:ascii="Times" w:eastAsia="Times New Roman" w:hAnsi="Times" w:cs="B Zar" w:hint="cs"/>
          <w:sz w:val="26"/>
          <w:szCs w:val="26"/>
          <w:rtl/>
        </w:rPr>
        <w:t>بسته‌ای</w:t>
      </w:r>
      <w:proofErr w:type="spellEnd"/>
      <w:r w:rsidRPr="008F32EC">
        <w:rPr>
          <w:rFonts w:ascii="Times" w:eastAsia="Times New Roman" w:hAnsi="Times" w:cs="B Zar" w:hint="cs"/>
          <w:sz w:val="26"/>
          <w:szCs w:val="26"/>
          <w:rtl/>
        </w:rPr>
        <w:t xml:space="preserve"> از کالاها یا خدمات متمایز را تشخیص دهد. در برخی موارد، این امر موجب می‌شود تمام کالاها یا خدمات </w:t>
      </w:r>
      <w:proofErr w:type="spellStart"/>
      <w:r w:rsidRPr="008F32EC">
        <w:rPr>
          <w:rFonts w:ascii="Times" w:eastAsia="Times New Roman" w:hAnsi="Times" w:cs="B Zar" w:hint="cs"/>
          <w:sz w:val="26"/>
          <w:szCs w:val="26"/>
          <w:rtl/>
        </w:rPr>
        <w:t>تعهدشده</w:t>
      </w:r>
      <w:proofErr w:type="spellEnd"/>
      <w:r w:rsidRPr="008F32EC">
        <w:rPr>
          <w:rFonts w:ascii="Times" w:eastAsia="Times New Roman" w:hAnsi="Times" w:cs="B Zar" w:hint="cs"/>
          <w:sz w:val="26"/>
          <w:szCs w:val="26"/>
          <w:rtl/>
        </w:rPr>
        <w:t xml:space="preserve"> در قرارداد، </w:t>
      </w:r>
      <w:r w:rsidRPr="008F32EC">
        <w:rPr>
          <w:rFonts w:ascii="Times" w:eastAsia="Times New Roman" w:hAnsi="Times" w:cs="B Zar" w:hint="eastAsia"/>
          <w:sz w:val="26"/>
          <w:szCs w:val="26"/>
          <w:rtl/>
        </w:rPr>
        <w:t>به</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عنوان</w:t>
      </w:r>
      <w:r w:rsidRPr="008F32EC">
        <w:rPr>
          <w:rFonts w:ascii="Times" w:eastAsia="Times New Roman" w:hAnsi="Times" w:cs="B Zar" w:hint="cs"/>
          <w:sz w:val="26"/>
          <w:szCs w:val="26"/>
          <w:rtl/>
        </w:rPr>
        <w:t xml:space="preserve"> یک تعهد عملکردی منفرد </w:t>
      </w:r>
      <w:r w:rsidRPr="008F32EC">
        <w:rPr>
          <w:rFonts w:ascii="Times" w:eastAsia="Times New Roman" w:hAnsi="Times" w:cs="B Zar" w:hint="eastAsia"/>
          <w:sz w:val="26"/>
          <w:szCs w:val="26"/>
          <w:rtl/>
        </w:rPr>
        <w:t>در</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نظر</w:t>
      </w:r>
      <w:r w:rsidRPr="008F32EC">
        <w:rPr>
          <w:rFonts w:ascii="Times" w:eastAsia="Times New Roman" w:hAnsi="Times" w:cs="B Zar" w:hint="cs"/>
          <w:sz w:val="26"/>
          <w:szCs w:val="26"/>
          <w:rtl/>
        </w:rPr>
        <w:t xml:space="preserve"> گرفته شوند.</w:t>
      </w:r>
    </w:p>
    <w:p w14:paraId="2E7CFE72" w14:textId="77777777" w:rsidR="008F32EC" w:rsidRPr="008F32EC" w:rsidRDefault="008F32EC" w:rsidP="008F32EC">
      <w:pPr>
        <w:keepNext/>
        <w:spacing w:before="80" w:after="0" w:line="187"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ایفای تعهدات عملکردی</w:t>
      </w:r>
    </w:p>
    <w:p w14:paraId="0C3A1F14" w14:textId="77777777" w:rsidR="008F32EC" w:rsidRPr="008F32EC" w:rsidRDefault="008F32EC" w:rsidP="008F32EC">
      <w:pPr>
        <w:spacing w:after="120" w:line="187" w:lineRule="auto"/>
        <w:ind w:left="567"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31 .</w:t>
      </w:r>
      <w:r w:rsidRPr="008F32EC">
        <w:rPr>
          <w:rFonts w:ascii="B Nazanin" w:eastAsia="Times New Roman" w:hAnsi="B Nazanin" w:cs="B Traffic"/>
          <w:b/>
          <w:bCs/>
          <w:spacing w:val="-6"/>
          <w:sz w:val="20"/>
          <w:szCs w:val="20"/>
          <w:rtl/>
        </w:rPr>
        <w:tab/>
        <w:t>واحد تجاری باید زمانی (یا در طول زمانی) درآمد عملیاتی را شناسایی کند که یک تعهد عملکردی را از</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طریق انتقال کالا یا خدمت </w:t>
      </w:r>
      <w:proofErr w:type="spellStart"/>
      <w:r w:rsidRPr="008F32EC">
        <w:rPr>
          <w:rFonts w:ascii="B Nazanin" w:eastAsia="Times New Roman" w:hAnsi="B Nazanin" w:cs="B Traffic"/>
          <w:b/>
          <w:bCs/>
          <w:spacing w:val="-6"/>
          <w:sz w:val="20"/>
          <w:szCs w:val="20"/>
          <w:rtl/>
        </w:rPr>
        <w:t>تعهدشده</w:t>
      </w:r>
      <w:proofErr w:type="spellEnd"/>
      <w:r w:rsidRPr="008F32EC">
        <w:rPr>
          <w:rFonts w:ascii="B Nazanin" w:eastAsia="Times New Roman" w:hAnsi="B Nazanin" w:cs="B Traffic"/>
          <w:b/>
          <w:bCs/>
          <w:spacing w:val="-6"/>
          <w:sz w:val="20"/>
          <w:szCs w:val="20"/>
          <w:rtl/>
        </w:rPr>
        <w:t xml:space="preserve"> (یعنی یک دارایی) به مشتری ایفا نماید. یک دارایی زمانی (یا در طول زمانی) انتقال‌ </w:t>
      </w:r>
      <w:proofErr w:type="spellStart"/>
      <w:r w:rsidRPr="008F32EC">
        <w:rPr>
          <w:rFonts w:ascii="B Nazanin" w:eastAsia="Times New Roman" w:hAnsi="B Nazanin" w:cs="B Traffic"/>
          <w:b/>
          <w:bCs/>
          <w:spacing w:val="-6"/>
          <w:sz w:val="20"/>
          <w:szCs w:val="20"/>
          <w:rtl/>
        </w:rPr>
        <w:t>می‌یابد</w:t>
      </w:r>
      <w:proofErr w:type="spellEnd"/>
      <w:r w:rsidRPr="008F32EC">
        <w:rPr>
          <w:rFonts w:ascii="B Nazanin" w:eastAsia="Times New Roman" w:hAnsi="B Nazanin" w:cs="B Traffic"/>
          <w:b/>
          <w:bCs/>
          <w:spacing w:val="-6"/>
          <w:sz w:val="20"/>
          <w:szCs w:val="20"/>
          <w:rtl/>
        </w:rPr>
        <w:t xml:space="preserve"> که مشتری </w:t>
      </w:r>
      <w:r w:rsidRPr="008F32EC">
        <w:rPr>
          <w:rFonts w:ascii="B Nazanin" w:eastAsia="Times New Roman" w:hAnsi="B Nazanin" w:cs="B Traffic" w:hint="eastAsia"/>
          <w:b/>
          <w:bCs/>
          <w:spacing w:val="-6"/>
          <w:sz w:val="20"/>
          <w:szCs w:val="20"/>
          <w:rtl/>
        </w:rPr>
        <w:t>کنترل</w:t>
      </w:r>
      <w:r w:rsidRPr="008F32EC">
        <w:rPr>
          <w:rFonts w:ascii="B Nazanin" w:eastAsia="Times New Roman" w:hAnsi="B Nazanin" w:cs="B Traffic"/>
          <w:b/>
          <w:bCs/>
          <w:spacing w:val="-6"/>
          <w:sz w:val="20"/>
          <w:szCs w:val="20"/>
          <w:rtl/>
        </w:rPr>
        <w:t xml:space="preserve"> آن دارایی را </w:t>
      </w:r>
      <w:r w:rsidRPr="008F32EC">
        <w:rPr>
          <w:rFonts w:ascii="B Nazanin" w:eastAsia="Times New Roman" w:hAnsi="B Nazanin" w:cs="B Traffic" w:hint="eastAsia"/>
          <w:b/>
          <w:bCs/>
          <w:spacing w:val="-6"/>
          <w:sz w:val="20"/>
          <w:szCs w:val="20"/>
          <w:rtl/>
        </w:rPr>
        <w:t>به</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دست</w:t>
      </w:r>
      <w:r w:rsidRPr="008F32EC">
        <w:rPr>
          <w:rFonts w:ascii="B Nazanin" w:eastAsia="Times New Roman" w:hAnsi="B Nazanin" w:cs="B Traffic"/>
          <w:b/>
          <w:bCs/>
          <w:spacing w:val="-6"/>
          <w:sz w:val="20"/>
          <w:szCs w:val="20"/>
          <w:rtl/>
        </w:rPr>
        <w:t xml:space="preserve"> </w:t>
      </w:r>
      <w:proofErr w:type="spellStart"/>
      <w:r w:rsidRPr="008F32EC">
        <w:rPr>
          <w:rFonts w:ascii="B Nazanin" w:eastAsia="Times New Roman" w:hAnsi="B Nazanin" w:cs="B Traffic"/>
          <w:b/>
          <w:bCs/>
          <w:spacing w:val="-6"/>
          <w:sz w:val="20"/>
          <w:szCs w:val="20"/>
          <w:rtl/>
        </w:rPr>
        <w:t>می‌آورد</w:t>
      </w:r>
      <w:proofErr w:type="spellEnd"/>
      <w:r w:rsidRPr="008F32EC">
        <w:rPr>
          <w:rFonts w:ascii="B Nazanin" w:eastAsia="Times New Roman" w:hAnsi="B Nazanin" w:cs="B Traffic"/>
          <w:b/>
          <w:bCs/>
          <w:spacing w:val="-6"/>
          <w:sz w:val="20"/>
          <w:szCs w:val="20"/>
          <w:rtl/>
        </w:rPr>
        <w:t>.</w:t>
      </w:r>
    </w:p>
    <w:p w14:paraId="2CC6F691"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32 .</w:t>
      </w:r>
      <w:r w:rsidRPr="008F32EC">
        <w:rPr>
          <w:rFonts w:ascii="Times" w:eastAsia="Times New Roman" w:hAnsi="Times" w:cs="B Zar" w:hint="cs"/>
          <w:sz w:val="26"/>
          <w:szCs w:val="26"/>
          <w:rtl/>
        </w:rPr>
        <w:tab/>
        <w:t xml:space="preserve">برای هر تعهد عملکردی مشخص‌‌شده طبق بندهای 22 تا 30، واحد تجاری باید در آغاز قرارداد تعیین کند که آیا تعهد عملکردی را در طول زمان (طبق بندهای 35 تا 37) یا در </w:t>
      </w:r>
      <w:proofErr w:type="spellStart"/>
      <w:r w:rsidRPr="008F32EC">
        <w:rPr>
          <w:rFonts w:ascii="Times" w:eastAsia="Times New Roman" w:hAnsi="Times" w:cs="B Zar" w:hint="cs"/>
          <w:sz w:val="26"/>
          <w:szCs w:val="26"/>
          <w:rtl/>
        </w:rPr>
        <w:t>نقطه‌ای</w:t>
      </w:r>
      <w:proofErr w:type="spellEnd"/>
      <w:r w:rsidRPr="008F32EC">
        <w:rPr>
          <w:rFonts w:ascii="Times" w:eastAsia="Times New Roman" w:hAnsi="Times" w:cs="B Zar" w:hint="cs"/>
          <w:sz w:val="26"/>
          <w:szCs w:val="26"/>
          <w:rtl/>
        </w:rPr>
        <w:t xml:space="preserve"> از زمان (طبق بند 38) ایفا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 xml:space="preserve">. اگر واحد تجاری تعهد عملکردی را در طول زمان ایفا نکند، تعهد عملکردی در </w:t>
      </w:r>
      <w:proofErr w:type="spellStart"/>
      <w:r w:rsidRPr="008F32EC">
        <w:rPr>
          <w:rFonts w:ascii="Times" w:eastAsia="Times New Roman" w:hAnsi="Times" w:cs="B Zar" w:hint="cs"/>
          <w:sz w:val="26"/>
          <w:szCs w:val="26"/>
          <w:rtl/>
        </w:rPr>
        <w:t>نقطه‌ای</w:t>
      </w:r>
      <w:proofErr w:type="spellEnd"/>
      <w:r w:rsidRPr="008F32EC">
        <w:rPr>
          <w:rFonts w:ascii="Times" w:eastAsia="Times New Roman" w:hAnsi="Times" w:cs="B Zar" w:hint="cs"/>
          <w:sz w:val="26"/>
          <w:szCs w:val="26"/>
          <w:rtl/>
        </w:rPr>
        <w:t xml:space="preserve"> از زمان ایفا شده است.</w:t>
      </w:r>
    </w:p>
    <w:p w14:paraId="67EDEA45"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33 .</w:t>
      </w:r>
      <w:r w:rsidRPr="008F32EC">
        <w:rPr>
          <w:rFonts w:ascii="Times" w:eastAsia="Times New Roman" w:hAnsi="Times" w:cs="B Zar" w:hint="cs"/>
          <w:sz w:val="26"/>
          <w:szCs w:val="26"/>
          <w:rtl/>
        </w:rPr>
        <w:tab/>
        <w:t xml:space="preserve">کالاها و خدمات، در زمان دریافت و استفاده، حتی اگر برای لحظاتی باشد، دارایی هستند (همانطور که در مورد بسیاری از خدمات اینگونه است). </w:t>
      </w:r>
      <w:r w:rsidRPr="008F32EC">
        <w:rPr>
          <w:rFonts w:ascii="Times" w:eastAsia="Times New Roman" w:hAnsi="Times" w:cs="B Zar" w:hint="eastAsia"/>
          <w:sz w:val="26"/>
          <w:szCs w:val="26"/>
          <w:rtl/>
        </w:rPr>
        <w:t>کنترل</w:t>
      </w:r>
      <w:r w:rsidRPr="008F32EC">
        <w:rPr>
          <w:rFonts w:ascii="Times" w:eastAsia="Times New Roman" w:hAnsi="Times" w:cs="B Zar" w:hint="cs"/>
          <w:sz w:val="26"/>
          <w:szCs w:val="26"/>
          <w:rtl/>
        </w:rPr>
        <w:t xml:space="preserve"> یک دارایی به توانایی هدایت </w:t>
      </w:r>
      <w:r w:rsidRPr="008F32EC">
        <w:rPr>
          <w:rFonts w:ascii="Times" w:eastAsia="Times New Roman" w:hAnsi="Times" w:cs="B Zar" w:hint="eastAsia"/>
          <w:sz w:val="26"/>
          <w:szCs w:val="26"/>
          <w:rtl/>
        </w:rPr>
        <w:t>استفاده</w:t>
      </w:r>
      <w:r w:rsidRPr="008F32EC">
        <w:rPr>
          <w:rFonts w:ascii="Times New Roman" w:eastAsia="Times New Roman" w:hAnsi="Times New Roman" w:cs="Times New Roman" w:hint="cs"/>
          <w:sz w:val="26"/>
          <w:szCs w:val="26"/>
          <w:rtl/>
        </w:rPr>
        <w:t> </w:t>
      </w:r>
      <w:r w:rsidRPr="008F32EC">
        <w:rPr>
          <w:rFonts w:ascii="Times" w:eastAsia="Times New Roman" w:hAnsi="Times" w:cs="B Zar" w:hint="eastAsia"/>
          <w:sz w:val="26"/>
          <w:szCs w:val="26"/>
          <w:rtl/>
        </w:rPr>
        <w:t>از</w:t>
      </w:r>
      <w:r w:rsidRPr="008F32EC">
        <w:rPr>
          <w:rFonts w:ascii="Times" w:eastAsia="Times New Roman" w:hAnsi="Times" w:cs="B Zar" w:hint="cs"/>
          <w:sz w:val="26"/>
          <w:szCs w:val="26"/>
          <w:rtl/>
        </w:rPr>
        <w:t xml:space="preserve"> دارایی و کسب تقریباً تمام منافع باقیمانده دارایی اشاره دارد. </w:t>
      </w:r>
      <w:r w:rsidRPr="008F32EC">
        <w:rPr>
          <w:rFonts w:ascii="Times" w:eastAsia="Times New Roman" w:hAnsi="Times" w:cs="B Zar" w:hint="eastAsia"/>
          <w:sz w:val="26"/>
          <w:szCs w:val="26"/>
          <w:rtl/>
        </w:rPr>
        <w:t>کنترل</w:t>
      </w:r>
      <w:r w:rsidRPr="008F32EC">
        <w:rPr>
          <w:rFonts w:ascii="Times" w:eastAsia="Times New Roman" w:hAnsi="Times" w:cs="B Zar" w:hint="cs"/>
          <w:sz w:val="26"/>
          <w:szCs w:val="26"/>
          <w:rtl/>
        </w:rPr>
        <w:t xml:space="preserve"> شامل توانایی منع سایر اشخاص از هدایت </w:t>
      </w:r>
      <w:r w:rsidRPr="008F32EC">
        <w:rPr>
          <w:rFonts w:ascii="Times" w:eastAsia="Times New Roman" w:hAnsi="Times" w:cs="B Zar" w:hint="eastAsia"/>
          <w:sz w:val="26"/>
          <w:szCs w:val="26"/>
          <w:rtl/>
        </w:rPr>
        <w:t>استفاده</w:t>
      </w:r>
      <w:r w:rsidRPr="008F32EC">
        <w:rPr>
          <w:rFonts w:ascii="Times New Roman" w:eastAsia="Times New Roman" w:hAnsi="Times New Roman" w:cs="Times New Roman" w:hint="cs"/>
          <w:sz w:val="26"/>
          <w:szCs w:val="26"/>
          <w:rtl/>
        </w:rPr>
        <w:t> </w:t>
      </w:r>
      <w:r w:rsidRPr="008F32EC">
        <w:rPr>
          <w:rFonts w:ascii="Times" w:eastAsia="Times New Roman" w:hAnsi="Times" w:cs="B Zar" w:hint="eastAsia"/>
          <w:sz w:val="26"/>
          <w:szCs w:val="26"/>
          <w:rtl/>
        </w:rPr>
        <w:t>از</w:t>
      </w:r>
      <w:r w:rsidRPr="008F32EC">
        <w:rPr>
          <w:rFonts w:ascii="Times" w:eastAsia="Times New Roman" w:hAnsi="Times" w:cs="B Zar" w:hint="cs"/>
          <w:sz w:val="26"/>
          <w:szCs w:val="26"/>
          <w:rtl/>
        </w:rPr>
        <w:t xml:space="preserve"> دارایی و کسب منافع </w:t>
      </w:r>
      <w:r w:rsidRPr="008F32EC">
        <w:rPr>
          <w:rFonts w:ascii="Times" w:eastAsia="Times New Roman" w:hAnsi="Times" w:cs="B Zar" w:hint="eastAsia"/>
          <w:sz w:val="26"/>
          <w:szCs w:val="26"/>
          <w:rtl/>
        </w:rPr>
        <w:t>حاصل</w:t>
      </w:r>
      <w:r w:rsidRPr="008F32EC">
        <w:rPr>
          <w:rFonts w:ascii="Times" w:eastAsia="Times New Roman" w:hAnsi="Times" w:cs="B Zar" w:hint="cs"/>
          <w:sz w:val="26"/>
          <w:szCs w:val="26"/>
          <w:rtl/>
        </w:rPr>
        <w:t xml:space="preserve"> </w:t>
      </w:r>
      <w:r w:rsidRPr="008F32EC">
        <w:rPr>
          <w:rFonts w:ascii="Times" w:eastAsia="Times New Roman" w:hAnsi="Times" w:cs="B Zar" w:hint="eastAsia"/>
          <w:sz w:val="26"/>
          <w:szCs w:val="26"/>
          <w:rtl/>
        </w:rPr>
        <w:t>از</w:t>
      </w:r>
      <w:r w:rsidRPr="008F32EC">
        <w:rPr>
          <w:rFonts w:ascii="Times" w:eastAsia="Times New Roman" w:hAnsi="Times" w:cs="B Zar" w:hint="cs"/>
          <w:sz w:val="26"/>
          <w:szCs w:val="26"/>
          <w:rtl/>
        </w:rPr>
        <w:t xml:space="preserve"> دارایی است. منافع یک دارایی، جریانهای</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نقدی (جریانهای نقدی ورودی یا جلوگیری از خروج جریانهای نقدی) </w:t>
      </w:r>
      <w:proofErr w:type="spellStart"/>
      <w:r w:rsidRPr="008F32EC">
        <w:rPr>
          <w:rFonts w:ascii="Times" w:eastAsia="Times New Roman" w:hAnsi="Times" w:cs="B Zar" w:hint="cs"/>
          <w:sz w:val="26"/>
          <w:szCs w:val="26"/>
          <w:rtl/>
        </w:rPr>
        <w:t>بالقوه‌ای</w:t>
      </w:r>
      <w:proofErr w:type="spellEnd"/>
      <w:r w:rsidRPr="008F32EC">
        <w:rPr>
          <w:rFonts w:ascii="Times" w:eastAsia="Times New Roman" w:hAnsi="Times" w:cs="B Zar" w:hint="cs"/>
          <w:sz w:val="26"/>
          <w:szCs w:val="26"/>
          <w:rtl/>
        </w:rPr>
        <w:t xml:space="preserve"> است که ب</w:t>
      </w:r>
      <w:r w:rsidRPr="008F32EC">
        <w:rPr>
          <w:rFonts w:ascii="Times" w:eastAsia="Times New Roman" w:hAnsi="Times" w:cs="B Zar" w:hint="eastAsia"/>
          <w:sz w:val="26"/>
          <w:szCs w:val="26"/>
          <w:rtl/>
        </w:rPr>
        <w:t xml:space="preserve">طور </w:t>
      </w:r>
      <w:r w:rsidRPr="008F32EC">
        <w:rPr>
          <w:rFonts w:ascii="Times" w:eastAsia="Times New Roman" w:hAnsi="Times" w:cs="B Zar" w:hint="cs"/>
          <w:sz w:val="26"/>
          <w:szCs w:val="26"/>
          <w:rtl/>
        </w:rPr>
        <w:t xml:space="preserve">مستقیم یا غیرمستقیم، به </w:t>
      </w:r>
      <w:proofErr w:type="spellStart"/>
      <w:r w:rsidRPr="008F32EC">
        <w:rPr>
          <w:rFonts w:ascii="Times" w:eastAsia="Times New Roman" w:hAnsi="Times" w:cs="B Zar" w:hint="cs"/>
          <w:sz w:val="26"/>
          <w:szCs w:val="26"/>
          <w:rtl/>
        </w:rPr>
        <w:t>شیوه‌های</w:t>
      </w:r>
      <w:proofErr w:type="spellEnd"/>
      <w:r w:rsidRPr="008F32EC">
        <w:rPr>
          <w:rFonts w:ascii="Times" w:eastAsia="Times New Roman" w:hAnsi="Times" w:cs="B Zar" w:hint="cs"/>
          <w:sz w:val="26"/>
          <w:szCs w:val="26"/>
          <w:rtl/>
        </w:rPr>
        <w:t xml:space="preserve"> متعدد از جمله موارد زیر </w:t>
      </w:r>
      <w:proofErr w:type="spellStart"/>
      <w:r w:rsidRPr="008F32EC">
        <w:rPr>
          <w:rFonts w:ascii="Times" w:eastAsia="Times New Roman" w:hAnsi="Times" w:cs="B Zar" w:hint="cs"/>
          <w:sz w:val="26"/>
          <w:szCs w:val="26"/>
          <w:rtl/>
        </w:rPr>
        <w:t>می‌تواند</w:t>
      </w:r>
      <w:proofErr w:type="spellEnd"/>
      <w:r w:rsidRPr="008F32EC">
        <w:rPr>
          <w:rFonts w:ascii="Times" w:eastAsia="Times New Roman" w:hAnsi="Times" w:cs="B Zar" w:hint="cs"/>
          <w:sz w:val="26"/>
          <w:szCs w:val="26"/>
          <w:rtl/>
        </w:rPr>
        <w:t xml:space="preserve"> به دست </w:t>
      </w:r>
      <w:proofErr w:type="spellStart"/>
      <w:r w:rsidRPr="008F32EC">
        <w:rPr>
          <w:rFonts w:ascii="Times" w:eastAsia="Times New Roman" w:hAnsi="Times" w:cs="B Zar" w:hint="cs"/>
          <w:sz w:val="26"/>
          <w:szCs w:val="26"/>
          <w:rtl/>
        </w:rPr>
        <w:t>آِید</w:t>
      </w:r>
      <w:proofErr w:type="spellEnd"/>
      <w:r w:rsidRPr="008F32EC">
        <w:rPr>
          <w:rFonts w:ascii="Times" w:eastAsia="Times New Roman" w:hAnsi="Times" w:cs="B Zar" w:hint="cs"/>
          <w:sz w:val="26"/>
          <w:szCs w:val="26"/>
          <w:rtl/>
        </w:rPr>
        <w:t>:</w:t>
      </w:r>
    </w:p>
    <w:p w14:paraId="2D4151DA"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eastAsia"/>
          <w:color w:val="000000"/>
          <w:spacing w:val="-6"/>
          <w:szCs w:val="26"/>
          <w:rtl/>
          <w:lang w:bidi="ar-SA"/>
        </w:rPr>
        <w:t>استفاده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دارایی برای تولید کالاها یا ارائه خدمات (شامل خدمات عمومی)؛ </w:t>
      </w:r>
    </w:p>
    <w:p w14:paraId="3DEDEA8B"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eastAsia"/>
          <w:color w:val="000000"/>
          <w:spacing w:val="-6"/>
          <w:szCs w:val="26"/>
          <w:rtl/>
          <w:lang w:bidi="ar-SA"/>
        </w:rPr>
        <w:t>استفاده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دارایی برای افزایش ارزش سایر داراییها؛ </w:t>
      </w:r>
    </w:p>
    <w:p w14:paraId="6B4BA1DF"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eastAsia"/>
          <w:color w:val="000000"/>
          <w:spacing w:val="-6"/>
          <w:szCs w:val="26"/>
          <w:rtl/>
          <w:lang w:bidi="ar-SA"/>
        </w:rPr>
        <w:t>استفاده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دارایی برای تسویه بدهیها یا کاهش هزینه‌ها؛ </w:t>
      </w:r>
    </w:p>
    <w:p w14:paraId="4F8DDDE0"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 xml:space="preserve">فروش یا معاوضه دارایی؛ </w:t>
      </w:r>
    </w:p>
    <w:p w14:paraId="1085A994"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t>وثیقه گذاشتن دارایی برای تضمین یک وام؛ و</w:t>
      </w:r>
    </w:p>
    <w:p w14:paraId="72C74604"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lastRenderedPageBreak/>
        <w:t>ج.</w:t>
      </w:r>
      <w:r w:rsidRPr="008F32EC">
        <w:rPr>
          <w:rFonts w:ascii="Times New Roman" w:eastAsia="Times New Roman" w:hAnsi="Times New Roman" w:cs="B Zar" w:hint="cs"/>
          <w:color w:val="000000"/>
          <w:spacing w:val="-6"/>
          <w:szCs w:val="26"/>
          <w:rtl/>
          <w:lang w:bidi="ar-SA"/>
        </w:rPr>
        <w:tab/>
        <w:t>نگهداری دارایی.</w:t>
      </w:r>
    </w:p>
    <w:p w14:paraId="61D5EA95"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34 .</w:t>
      </w:r>
      <w:r w:rsidRPr="008F32EC">
        <w:rPr>
          <w:rFonts w:ascii="Times" w:eastAsia="Times New Roman" w:hAnsi="Times" w:cs="B Zar" w:hint="cs"/>
          <w:sz w:val="26"/>
          <w:szCs w:val="26"/>
          <w:rtl/>
        </w:rPr>
        <w:tab/>
        <w:t>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تجاری، هنگام ارزیابی اینکه یک مشتری </w:t>
      </w:r>
      <w:r w:rsidRPr="008F32EC">
        <w:rPr>
          <w:rFonts w:ascii="Times" w:eastAsia="Times New Roman" w:hAnsi="Times" w:cs="B Zar" w:hint="eastAsia"/>
          <w:sz w:val="26"/>
          <w:szCs w:val="26"/>
          <w:rtl/>
        </w:rPr>
        <w:t>کنترل</w:t>
      </w:r>
      <w:r w:rsidRPr="008F32EC">
        <w:rPr>
          <w:rFonts w:ascii="Times" w:eastAsia="Times New Roman" w:hAnsi="Times" w:cs="B Zar" w:hint="cs"/>
          <w:sz w:val="26"/>
          <w:szCs w:val="26"/>
          <w:rtl/>
        </w:rPr>
        <w:t xml:space="preserve"> یک دارایی را </w:t>
      </w:r>
      <w:r w:rsidRPr="008F32EC">
        <w:rPr>
          <w:rFonts w:ascii="Times" w:eastAsia="Times New Roman" w:hAnsi="Times" w:cs="B Zar" w:hint="eastAsia"/>
          <w:sz w:val="26"/>
          <w:szCs w:val="26"/>
          <w:rtl/>
        </w:rPr>
        <w:t>به</w:t>
      </w:r>
      <w:r w:rsidRPr="008F32EC">
        <w:rPr>
          <w:rFonts w:ascii="Times New Roman" w:eastAsia="Times New Roman" w:hAnsi="Times New Roman" w:cs="Times New Roman" w:hint="cs"/>
          <w:sz w:val="26"/>
          <w:szCs w:val="26"/>
          <w:rtl/>
        </w:rPr>
        <w:t> </w:t>
      </w:r>
      <w:r w:rsidRPr="008F32EC">
        <w:rPr>
          <w:rFonts w:ascii="Times" w:eastAsia="Times New Roman" w:hAnsi="Times" w:cs="B Zar" w:hint="eastAsia"/>
          <w:sz w:val="26"/>
          <w:szCs w:val="26"/>
          <w:rtl/>
        </w:rPr>
        <w:t>دست</w:t>
      </w:r>
      <w:r w:rsidRPr="008F32EC">
        <w:rPr>
          <w:rFonts w:ascii="Times" w:eastAsia="Times New Roman" w:hAnsi="Times" w:cs="B Zar" w:hint="cs"/>
          <w:sz w:val="26"/>
          <w:szCs w:val="26"/>
          <w:rtl/>
        </w:rPr>
        <w:t xml:space="preserve"> آورده است یا خیر، باید هرگونه توافق </w:t>
      </w:r>
      <w:proofErr w:type="spellStart"/>
      <w:r w:rsidRPr="008F32EC">
        <w:rPr>
          <w:rFonts w:ascii="Times" w:eastAsia="Times New Roman" w:hAnsi="Times" w:cs="B Zar" w:hint="cs"/>
          <w:sz w:val="26"/>
          <w:szCs w:val="26"/>
          <w:rtl/>
        </w:rPr>
        <w:t>بازخرید</w:t>
      </w:r>
      <w:proofErr w:type="spellEnd"/>
      <w:r w:rsidRPr="008F32EC">
        <w:rPr>
          <w:rFonts w:ascii="Times" w:eastAsia="Times New Roman" w:hAnsi="Times" w:cs="B Zar" w:hint="cs"/>
          <w:sz w:val="26"/>
          <w:szCs w:val="26"/>
          <w:rtl/>
        </w:rPr>
        <w:t xml:space="preserve"> دارایی را </w:t>
      </w:r>
      <w:r w:rsidRPr="008F32EC">
        <w:rPr>
          <w:rFonts w:ascii="Times" w:eastAsia="Times New Roman" w:hAnsi="Times" w:cs="B Zar" w:hint="eastAsia"/>
          <w:sz w:val="26"/>
          <w:szCs w:val="26"/>
          <w:rtl/>
        </w:rPr>
        <w:t>مدنظر</w:t>
      </w:r>
      <w:r w:rsidRPr="008F32EC">
        <w:rPr>
          <w:rFonts w:ascii="Times" w:eastAsia="Times New Roman" w:hAnsi="Times" w:cs="B Zar" w:hint="cs"/>
          <w:sz w:val="26"/>
          <w:szCs w:val="26"/>
          <w:rtl/>
        </w:rPr>
        <w:t xml:space="preserve"> قرار دهد (به بندهای ب70 تا ب82 مراجعه شود).</w:t>
      </w:r>
    </w:p>
    <w:p w14:paraId="66953BF4" w14:textId="77777777" w:rsidR="008F32EC" w:rsidRPr="008F32EC" w:rsidRDefault="008F32EC" w:rsidP="008F32EC">
      <w:pPr>
        <w:spacing w:before="80" w:after="0" w:line="18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تعهدات عملکردی ایفاشده در طول زمان</w:t>
      </w:r>
    </w:p>
    <w:p w14:paraId="0629FA14" w14:textId="77777777" w:rsidR="008F32EC" w:rsidRPr="008F32EC" w:rsidRDefault="008F32EC" w:rsidP="008F32EC">
      <w:pPr>
        <w:spacing w:before="40" w:after="0" w:line="216" w:lineRule="auto"/>
        <w:ind w:left="567" w:hanging="567"/>
        <w:jc w:val="lowKashida"/>
        <w:rPr>
          <w:rFonts w:ascii="Times" w:eastAsia="Times New Roman" w:hAnsi="Times" w:cs="B Zar"/>
          <w:sz w:val="26"/>
          <w:szCs w:val="26"/>
          <w:rtl/>
        </w:rPr>
      </w:pPr>
      <w:r w:rsidRPr="008F32EC">
        <w:rPr>
          <w:rFonts w:ascii="Times" w:eastAsia="Times New Roman" w:hAnsi="Times" w:cs="B Zar" w:hint="cs"/>
          <w:sz w:val="26"/>
          <w:szCs w:val="26"/>
          <w:rtl/>
        </w:rPr>
        <w:t>35 .</w:t>
      </w:r>
      <w:r w:rsidRPr="008F32EC">
        <w:rPr>
          <w:rFonts w:ascii="Times" w:eastAsia="Times New Roman" w:hAnsi="Times" w:cs="B Zar" w:hint="cs"/>
          <w:sz w:val="26"/>
          <w:szCs w:val="26"/>
          <w:rtl/>
        </w:rPr>
        <w:tab/>
        <w:t>واحد</w:t>
      </w:r>
      <w:r w:rsidRPr="008F32EC">
        <w:rPr>
          <w:rFonts w:ascii="Times New Roman" w:eastAsia="Times New Roman" w:hAnsi="Times New Roman" w:cs="Times New Roman" w:hint="cs"/>
          <w:sz w:val="26"/>
          <w:szCs w:val="26"/>
          <w:rtl/>
        </w:rPr>
        <w:t> </w:t>
      </w:r>
      <w:r w:rsidRPr="008F32EC">
        <w:rPr>
          <w:rFonts w:ascii="Times" w:eastAsia="Times New Roman" w:hAnsi="Times" w:cs="B Zar" w:hint="cs"/>
          <w:sz w:val="26"/>
          <w:szCs w:val="26"/>
          <w:rtl/>
        </w:rPr>
        <w:t xml:space="preserve">تجاری، در صورت احراز هر یک از معیارهای زیر، </w:t>
      </w:r>
      <w:r w:rsidRPr="008F32EC">
        <w:rPr>
          <w:rFonts w:ascii="Times" w:eastAsia="Times New Roman" w:hAnsi="Times" w:cs="B Zar" w:hint="eastAsia"/>
          <w:sz w:val="26"/>
          <w:szCs w:val="26"/>
          <w:rtl/>
        </w:rPr>
        <w:t>کنترل</w:t>
      </w:r>
      <w:r w:rsidRPr="008F32EC">
        <w:rPr>
          <w:rFonts w:ascii="Times" w:eastAsia="Times New Roman" w:hAnsi="Times" w:cs="B Zar" w:hint="cs"/>
          <w:sz w:val="26"/>
          <w:szCs w:val="26"/>
          <w:rtl/>
        </w:rPr>
        <w:t xml:space="preserve"> کالا یا خدمت را در طول زمان منتقل </w:t>
      </w:r>
      <w:proofErr w:type="spellStart"/>
      <w:r w:rsidRPr="008F32EC">
        <w:rPr>
          <w:rFonts w:ascii="Times" w:eastAsia="Times New Roman" w:hAnsi="Times" w:cs="B Zar" w:hint="cs"/>
          <w:sz w:val="26"/>
          <w:szCs w:val="26"/>
          <w:rtl/>
        </w:rPr>
        <w:t>می‌کند</w:t>
      </w:r>
      <w:proofErr w:type="spellEnd"/>
      <w:r w:rsidRPr="008F32EC">
        <w:rPr>
          <w:rFonts w:ascii="Times" w:eastAsia="Times New Roman" w:hAnsi="Times" w:cs="B Zar" w:hint="cs"/>
          <w:sz w:val="26"/>
          <w:szCs w:val="26"/>
          <w:rtl/>
        </w:rPr>
        <w:t xml:space="preserve"> و بنابراین، در طول زمان تعهد عملکردی را ایفا و درآمد عملیاتی را شناسایی </w:t>
      </w:r>
      <w:proofErr w:type="spellStart"/>
      <w:r w:rsidRPr="008F32EC">
        <w:rPr>
          <w:rFonts w:ascii="Times" w:eastAsia="Times New Roman" w:hAnsi="Times" w:cs="B Zar" w:hint="cs"/>
          <w:sz w:val="26"/>
          <w:szCs w:val="26"/>
          <w:rtl/>
        </w:rPr>
        <w:t>می‌نماید</w:t>
      </w:r>
      <w:proofErr w:type="spellEnd"/>
      <w:r w:rsidRPr="008F32EC">
        <w:rPr>
          <w:rFonts w:ascii="Times" w:eastAsia="Times New Roman" w:hAnsi="Times" w:cs="B Zar" w:hint="cs"/>
          <w:sz w:val="26"/>
          <w:szCs w:val="26"/>
          <w:rtl/>
        </w:rPr>
        <w:t>:</w:t>
      </w:r>
    </w:p>
    <w:p w14:paraId="136B7D1A"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مشتری، در طول زمان ایفای تعهد عملکردی توسط واحد تجاری، منافع ایجادشده از</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عملکرد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را همزمان دریافت و مصرف کند (به بندهای ب3 تا ب4 مراجعه شود)؛ </w:t>
      </w:r>
    </w:p>
    <w:p w14:paraId="1DAB0BE4"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color w:val="000000"/>
          <w:spacing w:val="-6"/>
          <w:szCs w:val="26"/>
          <w:rtl/>
          <w:lang w:bidi="ar-SA"/>
        </w:rPr>
        <w:t>عملکرد واحد تجار</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دارا</w:t>
      </w:r>
      <w:r w:rsidRPr="008F32EC">
        <w:rPr>
          <w:rFonts w:ascii="Times New Roman" w:eastAsia="Times New Roman" w:hAnsi="Times New Roman" w:cs="B Zar" w:hint="cs"/>
          <w:color w:val="000000"/>
          <w:spacing w:val="-6"/>
          <w:szCs w:val="26"/>
          <w:rtl/>
          <w:lang w:bidi="ar-SA"/>
        </w:rPr>
        <w:t>یی</w:t>
      </w:r>
      <w:r w:rsidRPr="008F32EC">
        <w:rPr>
          <w:rFonts w:ascii="Times New Roman" w:eastAsia="Times New Roman" w:hAnsi="Times New Roman" w:cs="B Zar"/>
          <w:color w:val="000000"/>
          <w:spacing w:val="-6"/>
          <w:szCs w:val="26"/>
          <w:rtl/>
          <w:lang w:bidi="ar-SA"/>
        </w:rPr>
        <w:t xml:space="preserve"> (برا</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مثال، کار در جر</w:t>
      </w:r>
      <w:r w:rsidRPr="008F32EC">
        <w:rPr>
          <w:rFonts w:ascii="Times New Roman" w:eastAsia="Times New Roman" w:hAnsi="Times New Roman" w:cs="B Zar" w:hint="cs"/>
          <w:color w:val="000000"/>
          <w:spacing w:val="-6"/>
          <w:szCs w:val="26"/>
          <w:rtl/>
          <w:lang w:bidi="ar-SA"/>
        </w:rPr>
        <w:t>یان</w:t>
      </w:r>
      <w:r w:rsidRPr="008F32EC">
        <w:rPr>
          <w:rFonts w:ascii="Times New Roman" w:eastAsia="Times New Roman" w:hAnsi="Times New Roman" w:cs="B Zar"/>
          <w:color w:val="000000"/>
          <w:spacing w:val="-6"/>
          <w:szCs w:val="26"/>
          <w:rtl/>
          <w:lang w:bidi="ar-SA"/>
        </w:rPr>
        <w:t xml:space="preserve"> پ</w:t>
      </w:r>
      <w:r w:rsidRPr="008F32EC">
        <w:rPr>
          <w:rFonts w:ascii="Times New Roman" w:eastAsia="Times New Roman" w:hAnsi="Times New Roman" w:cs="B Zar" w:hint="cs"/>
          <w:color w:val="000000"/>
          <w:spacing w:val="-6"/>
          <w:szCs w:val="26"/>
          <w:rtl/>
          <w:lang w:bidi="ar-SA"/>
        </w:rPr>
        <w:t>یشرفت</w:t>
      </w:r>
      <w:r w:rsidRPr="008F32EC">
        <w:rPr>
          <w:rFonts w:ascii="Times New Roman" w:eastAsia="Times New Roman" w:hAnsi="Times New Roman" w:cs="B Zar"/>
          <w:color w:val="000000"/>
          <w:spacing w:val="-6"/>
          <w:szCs w:val="26"/>
          <w:rtl/>
          <w:lang w:bidi="ar-SA"/>
        </w:rPr>
        <w:t>) را ا</w:t>
      </w:r>
      <w:r w:rsidRPr="008F32EC">
        <w:rPr>
          <w:rFonts w:ascii="Times New Roman" w:eastAsia="Times New Roman" w:hAnsi="Times New Roman" w:cs="B Zar" w:hint="cs"/>
          <w:color w:val="000000"/>
          <w:spacing w:val="-6"/>
          <w:szCs w:val="26"/>
          <w:rtl/>
          <w:lang w:bidi="ar-SA"/>
        </w:rPr>
        <w:t>یجاد</w:t>
      </w:r>
      <w:r w:rsidRPr="008F32EC">
        <w:rPr>
          <w:rFonts w:ascii="Times New Roman" w:eastAsia="Times New Roman" w:hAnsi="Times New Roman" w:cs="B Zar"/>
          <w:color w:val="000000"/>
          <w:spacing w:val="-6"/>
          <w:szCs w:val="26"/>
          <w:rtl/>
          <w:lang w:bidi="ar-SA"/>
        </w:rPr>
        <w:t xml:space="preserve"> کند </w:t>
      </w:r>
      <w:r w:rsidRPr="008F32EC">
        <w:rPr>
          <w:rFonts w:ascii="Times New Roman" w:eastAsia="Times New Roman" w:hAnsi="Times New Roman" w:cs="B Zar" w:hint="cs"/>
          <w:color w:val="000000"/>
          <w:spacing w:val="-6"/>
          <w:szCs w:val="26"/>
          <w:rtl/>
          <w:lang w:bidi="ar-SA"/>
        </w:rPr>
        <w:t>یا</w:t>
      </w:r>
      <w:r w:rsidRPr="008F32EC">
        <w:rPr>
          <w:rFonts w:ascii="Times New Roman" w:eastAsia="Times New Roman" w:hAnsi="Times New Roman" w:cs="B Zar"/>
          <w:color w:val="000000"/>
          <w:spacing w:val="-6"/>
          <w:szCs w:val="26"/>
          <w:rtl/>
          <w:lang w:bidi="ar-SA"/>
        </w:rPr>
        <w:t xml:space="preserve"> توسعه دهد که مشتر</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w:t>
      </w:r>
      <w:r w:rsidRPr="008F32EC">
        <w:rPr>
          <w:rFonts w:ascii="Times New Roman" w:eastAsia="Times New Roman" w:hAnsi="Times New Roman" w:cs="B Zar" w:hint="cs"/>
          <w:color w:val="000000"/>
          <w:spacing w:val="-6"/>
          <w:szCs w:val="26"/>
          <w:rtl/>
          <w:lang w:bidi="ar-SA"/>
        </w:rPr>
        <w:t>در طول زمان</w:t>
      </w:r>
      <w:r w:rsidRPr="008F32EC">
        <w:rPr>
          <w:rFonts w:ascii="Times New Roman" w:eastAsia="Times New Roman" w:hAnsi="Times New Roman" w:cs="B Zar"/>
          <w:color w:val="000000"/>
          <w:spacing w:val="-6"/>
          <w:szCs w:val="26"/>
          <w:rtl/>
          <w:lang w:bidi="ar-SA"/>
        </w:rPr>
        <w:t xml:space="preserve"> ا</w:t>
      </w:r>
      <w:r w:rsidRPr="008F32EC">
        <w:rPr>
          <w:rFonts w:ascii="Times New Roman" w:eastAsia="Times New Roman" w:hAnsi="Times New Roman" w:cs="B Zar" w:hint="cs"/>
          <w:color w:val="000000"/>
          <w:spacing w:val="-6"/>
          <w:szCs w:val="26"/>
          <w:rtl/>
          <w:lang w:bidi="ar-SA"/>
        </w:rPr>
        <w:t>یجاد</w:t>
      </w:r>
      <w:r w:rsidRPr="008F32EC">
        <w:rPr>
          <w:rFonts w:ascii="Times New Roman" w:eastAsia="Times New Roman" w:hAnsi="Times New Roman" w:cs="B Zar"/>
          <w:color w:val="000000"/>
          <w:spacing w:val="-6"/>
          <w:szCs w:val="26"/>
          <w:rtl/>
          <w:lang w:bidi="ar-SA"/>
        </w:rPr>
        <w:t xml:space="preserve"> </w:t>
      </w:r>
      <w:r w:rsidRPr="008F32EC">
        <w:rPr>
          <w:rFonts w:ascii="Times New Roman" w:eastAsia="Times New Roman" w:hAnsi="Times New Roman" w:cs="B Zar" w:hint="cs"/>
          <w:color w:val="000000"/>
          <w:spacing w:val="-6"/>
          <w:szCs w:val="26"/>
          <w:rtl/>
          <w:lang w:bidi="ar-SA"/>
        </w:rPr>
        <w:t>یا</w:t>
      </w:r>
      <w:r w:rsidRPr="008F32EC">
        <w:rPr>
          <w:rFonts w:ascii="Times New Roman" w:eastAsia="Times New Roman" w:hAnsi="Times New Roman" w:cs="B Zar"/>
          <w:color w:val="000000"/>
          <w:spacing w:val="-6"/>
          <w:szCs w:val="26"/>
          <w:rtl/>
          <w:lang w:bidi="ar-SA"/>
        </w:rPr>
        <w:t xml:space="preserve"> توسعه دارا</w:t>
      </w:r>
      <w:r w:rsidRPr="008F32EC">
        <w:rPr>
          <w:rFonts w:ascii="Times New Roman" w:eastAsia="Times New Roman" w:hAnsi="Times New Roman" w:cs="B Zar" w:hint="cs"/>
          <w:color w:val="000000"/>
          <w:spacing w:val="-6"/>
          <w:szCs w:val="26"/>
          <w:rtl/>
          <w:lang w:bidi="ar-SA"/>
        </w:rPr>
        <w:t>یی،</w:t>
      </w:r>
      <w:r w:rsidRPr="008F32EC">
        <w:rPr>
          <w:rFonts w:ascii="Times New Roman" w:eastAsia="Times New Roman" w:hAnsi="Times New Roman" w:cs="B Zar"/>
          <w:color w:val="000000"/>
          <w:spacing w:val="-6"/>
          <w:szCs w:val="26"/>
          <w:rtl/>
          <w:lang w:bidi="ar-SA"/>
        </w:rPr>
        <w:t xml:space="preserve"> </w:t>
      </w:r>
      <w:r w:rsidRPr="008F32EC">
        <w:rPr>
          <w:rFonts w:ascii="Times New Roman" w:eastAsia="Times New Roman" w:hAnsi="Times New Roman" w:cs="B Zar" w:hint="cs"/>
          <w:color w:val="000000"/>
          <w:spacing w:val="-6"/>
          <w:szCs w:val="26"/>
          <w:rtl/>
          <w:lang w:bidi="ar-SA"/>
        </w:rPr>
        <w:t>آن را کنترل کند</w:t>
      </w:r>
      <w:r w:rsidRPr="008F32EC">
        <w:rPr>
          <w:rFonts w:ascii="Times New Roman" w:eastAsia="Times New Roman" w:hAnsi="Times New Roman" w:cs="B Zar"/>
          <w:color w:val="000000"/>
          <w:spacing w:val="-6"/>
          <w:szCs w:val="26"/>
          <w:rtl/>
          <w:lang w:bidi="ar-SA"/>
        </w:rPr>
        <w:t xml:space="preserve"> </w:t>
      </w:r>
      <w:r w:rsidRPr="008F32EC">
        <w:rPr>
          <w:rFonts w:ascii="Times New Roman" w:eastAsia="Times New Roman" w:hAnsi="Times New Roman" w:cs="B Zar" w:hint="cs"/>
          <w:color w:val="000000"/>
          <w:spacing w:val="-6"/>
          <w:szCs w:val="26"/>
          <w:rtl/>
          <w:lang w:bidi="ar-SA"/>
        </w:rPr>
        <w:t>(به بند ب5 مراجعه شود)؛یا</w:t>
      </w:r>
    </w:p>
    <w:p w14:paraId="45F3DB35" w14:textId="77777777" w:rsidR="008F32EC" w:rsidRPr="008F32EC" w:rsidRDefault="008F32EC" w:rsidP="008F32EC">
      <w:pPr>
        <w:tabs>
          <w:tab w:val="left" w:pos="1361"/>
        </w:tabs>
        <w:spacing w:after="0" w:line="187" w:lineRule="auto"/>
        <w:ind w:left="1361" w:hanging="567"/>
        <w:jc w:val="lowKashida"/>
        <w:rPr>
          <w:rFonts w:ascii="Times New Roman" w:eastAsia="Times New Roman" w:hAnsi="Times New Roman" w:cs="B Zar"/>
          <w:color w:val="000000"/>
          <w:spacing w:val="-6"/>
          <w:szCs w:val="26"/>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عملکرد واحد تجاری، دارایی با کاربرد جایگزین برای واحد</w:t>
      </w:r>
      <w:r w:rsidRPr="008F32EC">
        <w:rPr>
          <w:rFonts w:ascii="Cambria" w:eastAsia="Times New Roman" w:hAnsi="Cambria" w:cs="Cambria" w:hint="cs"/>
          <w:color w:val="000000"/>
          <w:spacing w:val="-6"/>
          <w:szCs w:val="26"/>
          <w:rtl/>
          <w:lang w:bidi="ar-SA"/>
        </w:rPr>
        <w:t xml:space="preserve"> </w:t>
      </w:r>
      <w:r w:rsidRPr="008F32EC">
        <w:rPr>
          <w:rFonts w:ascii="Times New Roman" w:eastAsia="Times New Roman" w:hAnsi="Times New Roman" w:cs="B Zar" w:hint="cs"/>
          <w:color w:val="000000"/>
          <w:spacing w:val="-6"/>
          <w:szCs w:val="26"/>
          <w:rtl/>
          <w:lang w:bidi="ar-SA"/>
        </w:rPr>
        <w:t>تجاری ایجاد نکند (به بند 36 مراجعه شود) و واحد تجاری نسبت به پرداخت مشتری بابت عملکرد تکمیل‌شده تا آن تاریخ، حق الزام‌آور داشته باشد (به بند 37 مراجعه شود).</w:t>
      </w:r>
    </w:p>
    <w:p w14:paraId="372D4EA1" w14:textId="77777777" w:rsidR="008F32EC" w:rsidRPr="008F32EC" w:rsidRDefault="008F32EC" w:rsidP="008F32EC">
      <w:pPr>
        <w:spacing w:after="120" w:line="18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36 .</w:t>
      </w:r>
      <w:r w:rsidRPr="008F32EC">
        <w:rPr>
          <w:rFonts w:ascii="B Nazanin" w:eastAsia="Times New Roman" w:hAnsi="B Nazanin" w:cs="B Zar" w:hint="cs"/>
          <w:spacing w:val="-4"/>
          <w:sz w:val="26"/>
          <w:szCs w:val="26"/>
          <w:rtl/>
        </w:rPr>
        <w:tab/>
        <w:t xml:space="preserve">دارایی </w:t>
      </w:r>
      <w:proofErr w:type="spellStart"/>
      <w:r w:rsidRPr="008F32EC">
        <w:rPr>
          <w:rFonts w:ascii="B Nazanin" w:eastAsia="Times New Roman" w:hAnsi="B Nazanin" w:cs="B Zar" w:hint="cs"/>
          <w:spacing w:val="-4"/>
          <w:sz w:val="26"/>
          <w:szCs w:val="26"/>
          <w:rtl/>
        </w:rPr>
        <w:t>ایجادشده</w:t>
      </w:r>
      <w:proofErr w:type="spellEnd"/>
      <w:r w:rsidRPr="008F32EC">
        <w:rPr>
          <w:rFonts w:ascii="B Nazanin" w:eastAsia="Times New Roman" w:hAnsi="B Nazanin" w:cs="B Zar" w:hint="cs"/>
          <w:spacing w:val="-4"/>
          <w:sz w:val="26"/>
          <w:szCs w:val="26"/>
          <w:rtl/>
        </w:rPr>
        <w:t xml:space="preserve"> از</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طریق عملکرد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صورتی برای واحد تجاری کاربرد جایگزین ندارد که واحد تجاری، در طول زمان ایجاد یا توسعه دارایی، با قیود قراردادی برای هدایت دارایی به منظور </w:t>
      </w:r>
      <w:proofErr w:type="spellStart"/>
      <w:r w:rsidRPr="008F32EC">
        <w:rPr>
          <w:rFonts w:ascii="B Nazanin" w:eastAsia="Times New Roman" w:hAnsi="B Nazanin" w:cs="B Zar" w:hint="cs"/>
          <w:spacing w:val="-4"/>
          <w:sz w:val="26"/>
          <w:szCs w:val="26"/>
          <w:rtl/>
        </w:rPr>
        <w:t>استفاده‌ای</w:t>
      </w:r>
      <w:proofErr w:type="spellEnd"/>
      <w:r w:rsidRPr="008F32EC">
        <w:rPr>
          <w:rFonts w:ascii="B Nazanin" w:eastAsia="Times New Roman" w:hAnsi="B Nazanin" w:cs="B Zar" w:hint="cs"/>
          <w:spacing w:val="-4"/>
          <w:sz w:val="26"/>
          <w:szCs w:val="26"/>
          <w:rtl/>
        </w:rPr>
        <w:t xml:space="preserve"> دیگر مواجه باشد یا برای هدایت دارایی در وضعیت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جهت استفاده‌‌ای دیگر محدودیت عملی داشته باشد. ارزیابی اینکه دارایی برای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کاربرد جایگزین دارد یا خیر، در آغاز قرارداد صورت می‌</w:t>
      </w:r>
      <w:r w:rsidRPr="008F32EC">
        <w:rPr>
          <w:rFonts w:ascii="B Nazanin" w:eastAsia="Times New Roman" w:hAnsi="B Nazanin" w:cs="B Zar" w:hint="eastAsia"/>
          <w:spacing w:val="-4"/>
          <w:sz w:val="26"/>
          <w:szCs w:val="26"/>
          <w:rtl/>
        </w:rPr>
        <w:t xml:space="preserve">‌گیرد. </w:t>
      </w:r>
      <w:r w:rsidRPr="008F32EC">
        <w:rPr>
          <w:rFonts w:ascii="B Nazanin" w:eastAsia="Times New Roman" w:hAnsi="B Nazanin" w:cs="B Zar" w:hint="cs"/>
          <w:spacing w:val="-4"/>
          <w:sz w:val="26"/>
          <w:szCs w:val="26"/>
          <w:rtl/>
        </w:rPr>
        <w:t>پس از آغاز قرارداد،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نباید ارزیابی کاربرد جایگزین دارایی را </w:t>
      </w:r>
      <w:proofErr w:type="spellStart"/>
      <w:r w:rsidRPr="008F32EC">
        <w:rPr>
          <w:rFonts w:ascii="B Nazanin" w:eastAsia="Times New Roman" w:hAnsi="B Nazanin" w:cs="B Zar" w:hint="cs"/>
          <w:spacing w:val="-4"/>
          <w:sz w:val="26"/>
          <w:szCs w:val="26"/>
          <w:rtl/>
        </w:rPr>
        <w:t>به‌روزآوری</w:t>
      </w:r>
      <w:proofErr w:type="spellEnd"/>
      <w:r w:rsidRPr="008F32EC">
        <w:rPr>
          <w:rFonts w:ascii="B Nazanin" w:eastAsia="Times New Roman" w:hAnsi="B Nazanin" w:cs="B Zar" w:hint="cs"/>
          <w:spacing w:val="-4"/>
          <w:sz w:val="26"/>
          <w:szCs w:val="26"/>
          <w:rtl/>
        </w:rPr>
        <w:t xml:space="preserve"> کند، مگر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اینکه طرفهای قرارداد، تعدیلی در قرارداد را تأیید کنند که به موجب آن، تعهد عملکردی اساساً تغییر کند. در بندهای ب6 تا ب8، </w:t>
      </w:r>
      <w:proofErr w:type="spellStart"/>
      <w:r w:rsidRPr="008F32EC">
        <w:rPr>
          <w:rFonts w:ascii="B Nazanin" w:eastAsia="Times New Roman" w:hAnsi="B Nazanin" w:cs="B Zar" w:hint="cs"/>
          <w:spacing w:val="-4"/>
          <w:sz w:val="26"/>
          <w:szCs w:val="26"/>
          <w:rtl/>
        </w:rPr>
        <w:t>رهنمودهای</w:t>
      </w:r>
      <w:proofErr w:type="spellEnd"/>
      <w:r w:rsidRPr="008F32EC">
        <w:rPr>
          <w:rFonts w:ascii="B Nazanin" w:eastAsia="Times New Roman" w:hAnsi="B Nazanin" w:cs="B Zar" w:hint="cs"/>
          <w:spacing w:val="-4"/>
          <w:sz w:val="26"/>
          <w:szCs w:val="26"/>
          <w:rtl/>
        </w:rPr>
        <w:t xml:space="preserve"> ارزیابی اینکه دارایی برای واحد تجاری کاربرد جایگزین دارد یا خیر، ارائه شده است.</w:t>
      </w:r>
    </w:p>
    <w:p w14:paraId="602E502D"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37 .</w:t>
      </w:r>
      <w:r w:rsidRPr="008F32EC">
        <w:rPr>
          <w:rFonts w:ascii="B Nazanin" w:eastAsia="Times New Roman" w:hAnsi="B Nazanin" w:cs="B Zar" w:hint="cs"/>
          <w:spacing w:val="-4"/>
          <w:sz w:val="26"/>
          <w:szCs w:val="26"/>
          <w:rtl/>
        </w:rPr>
        <w:tab/>
        <w:t xml:space="preserve">واحد تجاری </w:t>
      </w:r>
      <w:r w:rsidRPr="008F32EC">
        <w:rPr>
          <w:rFonts w:ascii="B Nazanin" w:eastAsia="Times New Roman" w:hAnsi="B Nazanin" w:cs="B Zar" w:hint="eastAsia"/>
          <w:spacing w:val="-4"/>
          <w:sz w:val="26"/>
          <w:szCs w:val="26"/>
          <w:rtl/>
        </w:rPr>
        <w:t>هنگام</w:t>
      </w:r>
      <w:r w:rsidRPr="008F32EC">
        <w:rPr>
          <w:rFonts w:ascii="B Nazanin" w:eastAsia="Times New Roman" w:hAnsi="B Nazanin" w:cs="B Zar" w:hint="cs"/>
          <w:spacing w:val="-4"/>
          <w:sz w:val="26"/>
          <w:szCs w:val="26"/>
          <w:rtl/>
        </w:rPr>
        <w:t xml:space="preserve"> ارزیابی اینکه طبق بند 35(پ) </w:t>
      </w:r>
      <w:r w:rsidRPr="008F32EC">
        <w:rPr>
          <w:rFonts w:ascii="B Nazanin" w:eastAsia="Times New Roman" w:hAnsi="B Nazanin" w:cs="B Zar" w:hint="eastAsia"/>
          <w:spacing w:val="-4"/>
          <w:sz w:val="26"/>
          <w:szCs w:val="26"/>
          <w:rtl/>
        </w:rPr>
        <w:t>نسبت</w:t>
      </w:r>
      <w:r w:rsidRPr="008F32EC">
        <w:rPr>
          <w:rFonts w:ascii="Cambria" w:eastAsia="Times New Roman" w:hAnsi="Cambria" w:cs="B Zar" w:hint="cs"/>
          <w:spacing w:val="-4"/>
          <w:sz w:val="26"/>
          <w:szCs w:val="26"/>
          <w:rtl/>
        </w:rPr>
        <w:t xml:space="preserve">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پرداخت مشتری بابت عملکرد </w:t>
      </w:r>
      <w:proofErr w:type="spellStart"/>
      <w:r w:rsidRPr="008F32EC">
        <w:rPr>
          <w:rFonts w:ascii="B Nazanin" w:eastAsia="Times New Roman" w:hAnsi="B Nazanin" w:cs="B Zar" w:hint="cs"/>
          <w:spacing w:val="-4"/>
          <w:sz w:val="26"/>
          <w:szCs w:val="26"/>
          <w:rtl/>
        </w:rPr>
        <w:t>تکمیل</w:t>
      </w:r>
      <w:r w:rsidRPr="008F32EC">
        <w:rPr>
          <w:rFonts w:ascii="Cambria" w:eastAsia="Times New Roman" w:hAnsi="Cambria" w:cs="B Zar" w:hint="cs"/>
          <w:spacing w:val="-4"/>
          <w:sz w:val="26"/>
          <w:szCs w:val="26"/>
          <w:rtl/>
        </w:rPr>
        <w:t>‌</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xml:space="preserve"> تا آن تاریخ، حق </w:t>
      </w:r>
      <w:proofErr w:type="spellStart"/>
      <w:r w:rsidRPr="008F32EC">
        <w:rPr>
          <w:rFonts w:ascii="B Nazanin" w:eastAsia="Times New Roman" w:hAnsi="B Nazanin" w:cs="B Zar" w:hint="cs"/>
          <w:spacing w:val="-4"/>
          <w:sz w:val="26"/>
          <w:szCs w:val="26"/>
          <w:rtl/>
        </w:rPr>
        <w:t>الزام‌آور</w:t>
      </w:r>
      <w:proofErr w:type="spellEnd"/>
      <w:r w:rsidRPr="008F32EC">
        <w:rPr>
          <w:rFonts w:ascii="B Nazanin" w:eastAsia="Times New Roman" w:hAnsi="B Nazanin" w:cs="B Zar" w:hint="cs"/>
          <w:spacing w:val="-4"/>
          <w:sz w:val="26"/>
          <w:szCs w:val="26"/>
          <w:rtl/>
        </w:rPr>
        <w:t xml:space="preserve"> دارد یا خیر، باید شرایط قرارداد و نیز قوانین مرتبط با قرارداد را </w:t>
      </w:r>
      <w:r w:rsidRPr="008F32EC">
        <w:rPr>
          <w:rFonts w:ascii="B Nazanin" w:eastAsia="Times New Roman" w:hAnsi="B Nazanin" w:cs="B Zar" w:hint="eastAsia"/>
          <w:spacing w:val="-4"/>
          <w:sz w:val="26"/>
          <w:szCs w:val="26"/>
          <w:rtl/>
        </w:rPr>
        <w:t>مدنظر</w:t>
      </w:r>
      <w:r w:rsidRPr="008F32EC">
        <w:rPr>
          <w:rFonts w:ascii="B Nazanin" w:eastAsia="Times New Roman" w:hAnsi="B Nazanin" w:cs="B Zar" w:hint="cs"/>
          <w:spacing w:val="-4"/>
          <w:sz w:val="26"/>
          <w:szCs w:val="26"/>
          <w:rtl/>
        </w:rPr>
        <w:t xml:space="preserve"> قرار دهد. </w:t>
      </w:r>
      <w:proofErr w:type="spellStart"/>
      <w:r w:rsidRPr="008F32EC">
        <w:rPr>
          <w:rFonts w:ascii="B Nazanin" w:eastAsia="Times New Roman" w:hAnsi="B Nazanin" w:cs="B Zar" w:hint="cs"/>
          <w:spacing w:val="-4"/>
          <w:sz w:val="26"/>
          <w:szCs w:val="26"/>
          <w:rtl/>
        </w:rPr>
        <w:t>ضرورتی</w:t>
      </w:r>
      <w:proofErr w:type="spellEnd"/>
      <w:r w:rsidRPr="008F32EC">
        <w:rPr>
          <w:rFonts w:ascii="B Nazanin" w:eastAsia="Times New Roman" w:hAnsi="B Nazanin" w:cs="B Zar" w:hint="cs"/>
          <w:spacing w:val="-4"/>
          <w:sz w:val="26"/>
          <w:szCs w:val="26"/>
          <w:rtl/>
        </w:rPr>
        <w:t xml:space="preserve"> ندارد که حق نسبت به پرداخت مشتری بابت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تا آن تاریخ، مبلغی ثابت باشد. با وجود این، اگر قرارداد به دلایلی غیر از عدم ایفای تعهد توسط واحد تجاری، به وسیله مشتری یا شخص دیگری خاتمه یابد، واحد</w:t>
      </w:r>
      <w:r w:rsidRPr="008F32EC">
        <w:rPr>
          <w:rFonts w:ascii="Cambria" w:eastAsia="Times New Roman" w:hAnsi="Cambria" w:cs="B Zar" w:hint="cs"/>
          <w:spacing w:val="-4"/>
          <w:sz w:val="26"/>
          <w:szCs w:val="26"/>
          <w:rtl/>
        </w:rPr>
        <w:t xml:space="preserve"> </w:t>
      </w:r>
      <w:r w:rsidRPr="008F32EC">
        <w:rPr>
          <w:rFonts w:ascii="B Nazanin" w:eastAsia="Times New Roman" w:hAnsi="B Nazanin" w:cs="B Zar" w:hint="cs"/>
          <w:spacing w:val="-4"/>
          <w:sz w:val="26"/>
          <w:szCs w:val="26"/>
          <w:rtl/>
        </w:rPr>
        <w:t xml:space="preserve">تجاری باید در تمام طول مدت قرارداد، نسبت به مبلغی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که حداقل،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توسط واحد تجاری تا آن تاریخ را جبران کند. در بندهای ب9 تا ب13، </w:t>
      </w:r>
      <w:r w:rsidRPr="008F32EC">
        <w:rPr>
          <w:rFonts w:ascii="B Nazanin" w:eastAsia="Times New Roman" w:hAnsi="B Nazanin" w:cs="B Zar" w:hint="eastAsia"/>
          <w:spacing w:val="-4"/>
          <w:sz w:val="26"/>
          <w:szCs w:val="26"/>
          <w:rtl/>
        </w:rPr>
        <w:t>در</w:t>
      </w:r>
      <w:r w:rsidRPr="008F32EC">
        <w:rPr>
          <w:rFonts w:ascii="Cambria" w:eastAsia="Times New Roman" w:hAnsi="Cambria" w:cs="B Zar" w:hint="cs"/>
          <w:spacing w:val="-4"/>
          <w:sz w:val="26"/>
          <w:szCs w:val="26"/>
          <w:rtl/>
        </w:rPr>
        <w:t xml:space="preserve"> </w:t>
      </w:r>
      <w:r w:rsidRPr="008F32EC">
        <w:rPr>
          <w:rFonts w:ascii="B Nazanin" w:eastAsia="Times New Roman" w:hAnsi="B Nazanin" w:cs="B Zar" w:hint="eastAsia"/>
          <w:spacing w:val="-4"/>
          <w:sz w:val="26"/>
          <w:szCs w:val="26"/>
          <w:rtl/>
        </w:rPr>
        <w:t>مورد</w:t>
      </w:r>
      <w:r w:rsidRPr="008F32EC">
        <w:rPr>
          <w:rFonts w:ascii="B Nazanin" w:eastAsia="Times New Roman" w:hAnsi="B Nazanin" w:cs="B Zar" w:hint="cs"/>
          <w:spacing w:val="-4"/>
          <w:sz w:val="26"/>
          <w:szCs w:val="26"/>
          <w:rtl/>
        </w:rPr>
        <w:t xml:space="preserve"> ارزیابی وجود و </w:t>
      </w:r>
      <w:proofErr w:type="spellStart"/>
      <w:r w:rsidRPr="008F32EC">
        <w:rPr>
          <w:rFonts w:ascii="B Nazanin" w:eastAsia="Times New Roman" w:hAnsi="B Nazanin" w:cs="B Zar" w:hint="cs"/>
          <w:spacing w:val="-4"/>
          <w:sz w:val="26"/>
          <w:szCs w:val="26"/>
          <w:rtl/>
        </w:rPr>
        <w:t>الزام‌آور</w:t>
      </w:r>
      <w:proofErr w:type="spellEnd"/>
      <w:r w:rsidRPr="008F32EC">
        <w:rPr>
          <w:rFonts w:ascii="B Nazanin" w:eastAsia="Times New Roman" w:hAnsi="B Nazanin" w:cs="B Zar" w:hint="cs"/>
          <w:spacing w:val="-4"/>
          <w:sz w:val="26"/>
          <w:szCs w:val="26"/>
          <w:rtl/>
        </w:rPr>
        <w:t xml:space="preserve"> بودن حق نسبت به پرداخت مشتری و اینکه حق واحد</w:t>
      </w:r>
      <w:r w:rsidRPr="008F32EC">
        <w:rPr>
          <w:rFonts w:ascii="Cambria" w:eastAsia="Times New Roman" w:hAnsi="Cambria" w:cs="B Zar" w:hint="cs"/>
          <w:spacing w:val="-4"/>
          <w:sz w:val="26"/>
          <w:szCs w:val="26"/>
          <w:rtl/>
        </w:rPr>
        <w:t xml:space="preserve"> </w:t>
      </w:r>
      <w:r w:rsidRPr="008F32EC">
        <w:rPr>
          <w:rFonts w:ascii="B Nazanin" w:eastAsia="Times New Roman" w:hAnsi="B Nazanin" w:cs="B Zar" w:hint="cs"/>
          <w:spacing w:val="-4"/>
          <w:sz w:val="26"/>
          <w:szCs w:val="26"/>
          <w:rtl/>
        </w:rPr>
        <w:t xml:space="preserve">تجاری نسبت به پرداخت مشتری، واحد تجاری را به پرداخت مشتری بابت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تا آن تاریخ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یا خیر، رهنمود ارائه شده است.</w:t>
      </w:r>
    </w:p>
    <w:p w14:paraId="6BC6B872" w14:textId="77777777" w:rsidR="008F32EC" w:rsidRPr="008F32EC" w:rsidRDefault="008F32EC" w:rsidP="008F32EC">
      <w:pPr>
        <w:spacing w:before="80" w:after="0" w:line="211"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تعهدات عملکردی ایفاشده در نقطه‌ای از زمان</w:t>
      </w:r>
    </w:p>
    <w:p w14:paraId="419ECF0C"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38 .</w:t>
      </w:r>
      <w:r w:rsidRPr="008F32EC">
        <w:rPr>
          <w:rFonts w:ascii="B Nazanin" w:eastAsia="Times New Roman" w:hAnsi="B Nazanin" w:cs="B Zar" w:hint="cs"/>
          <w:spacing w:val="-4"/>
          <w:sz w:val="26"/>
          <w:szCs w:val="26"/>
          <w:rtl/>
        </w:rPr>
        <w:tab/>
      </w:r>
      <w:r w:rsidRPr="008F32EC">
        <w:rPr>
          <w:rFonts w:ascii="B Nazanin" w:eastAsia="Times New Roman" w:hAnsi="B Nazanin" w:cs="B Zar"/>
          <w:spacing w:val="-4"/>
          <w:sz w:val="26"/>
          <w:szCs w:val="26"/>
          <w:rtl/>
        </w:rPr>
        <w:t>اگر واحد تجار</w:t>
      </w:r>
      <w:r w:rsidRPr="008F32EC">
        <w:rPr>
          <w:rFonts w:ascii="B Nazanin" w:eastAsia="Times New Roman" w:hAnsi="B Nazanin" w:cs="B Zar" w:hint="cs"/>
          <w:spacing w:val="-4"/>
          <w:sz w:val="26"/>
          <w:szCs w:val="26"/>
          <w:rtl/>
        </w:rPr>
        <w:t>ی</w:t>
      </w:r>
      <w:r w:rsidRPr="008F32EC">
        <w:rPr>
          <w:rFonts w:ascii="B Nazanin" w:eastAsia="Times New Roman" w:hAnsi="B Nazanin" w:cs="B Zar"/>
          <w:spacing w:val="-4"/>
          <w:sz w:val="26"/>
          <w:szCs w:val="26"/>
          <w:rtl/>
        </w:rPr>
        <w:t xml:space="preserve"> تعهد عملکرد</w:t>
      </w:r>
      <w:r w:rsidRPr="008F32EC">
        <w:rPr>
          <w:rFonts w:ascii="B Nazanin" w:eastAsia="Times New Roman" w:hAnsi="B Nazanin" w:cs="B Zar" w:hint="cs"/>
          <w:spacing w:val="-4"/>
          <w:sz w:val="26"/>
          <w:szCs w:val="26"/>
          <w:rtl/>
        </w:rPr>
        <w:t>ی</w:t>
      </w:r>
      <w:r w:rsidRPr="008F32EC">
        <w:rPr>
          <w:rFonts w:ascii="B Nazanin" w:eastAsia="Times New Roman" w:hAnsi="B Nazanin" w:cs="B Zar"/>
          <w:spacing w:val="-4"/>
          <w:sz w:val="26"/>
          <w:szCs w:val="26"/>
          <w:rtl/>
        </w:rPr>
        <w:t xml:space="preserve"> را </w:t>
      </w:r>
      <w:r w:rsidRPr="008F32EC">
        <w:rPr>
          <w:rFonts w:ascii="B Nazanin" w:eastAsia="Times New Roman" w:hAnsi="B Nazanin" w:cs="B Zar" w:hint="cs"/>
          <w:spacing w:val="-4"/>
          <w:sz w:val="26"/>
          <w:szCs w:val="26"/>
          <w:rtl/>
        </w:rPr>
        <w:t xml:space="preserve">طبق بندهای 35 تا 37 </w:t>
      </w:r>
      <w:r w:rsidRPr="008F32EC">
        <w:rPr>
          <w:rFonts w:ascii="B Nazanin" w:eastAsia="Times New Roman" w:hAnsi="B Nazanin" w:cs="B Zar"/>
          <w:spacing w:val="-4"/>
          <w:sz w:val="26"/>
          <w:szCs w:val="26"/>
          <w:rtl/>
        </w:rPr>
        <w:t>در طول زمان ا</w:t>
      </w:r>
      <w:r w:rsidRPr="008F32EC">
        <w:rPr>
          <w:rFonts w:ascii="B Nazanin" w:eastAsia="Times New Roman" w:hAnsi="B Nazanin" w:cs="B Zar" w:hint="cs"/>
          <w:spacing w:val="-4"/>
          <w:sz w:val="26"/>
          <w:szCs w:val="26"/>
          <w:rtl/>
        </w:rPr>
        <w:t>یفا</w:t>
      </w:r>
      <w:r w:rsidRPr="008F32EC">
        <w:rPr>
          <w:rFonts w:ascii="B Nazanin" w:eastAsia="Times New Roman" w:hAnsi="B Nazanin" w:cs="B Zar"/>
          <w:spacing w:val="-4"/>
          <w:sz w:val="26"/>
          <w:szCs w:val="26"/>
          <w:rtl/>
        </w:rPr>
        <w:t xml:space="preserve"> نکند، تعهد عملکرد</w:t>
      </w:r>
      <w:r w:rsidRPr="008F32EC">
        <w:rPr>
          <w:rFonts w:ascii="B Nazanin" w:eastAsia="Times New Roman" w:hAnsi="B Nazanin" w:cs="B Zar" w:hint="cs"/>
          <w:spacing w:val="-4"/>
          <w:sz w:val="26"/>
          <w:szCs w:val="26"/>
          <w:rtl/>
        </w:rPr>
        <w:t>ی</w:t>
      </w:r>
      <w:r w:rsidRPr="008F32EC">
        <w:rPr>
          <w:rFonts w:ascii="B Nazanin" w:eastAsia="Times New Roman" w:hAnsi="B Nazanin" w:cs="B Zar"/>
          <w:spacing w:val="-4"/>
          <w:sz w:val="26"/>
          <w:szCs w:val="26"/>
          <w:rtl/>
        </w:rPr>
        <w:t xml:space="preserve"> در </w:t>
      </w:r>
      <w:proofErr w:type="spellStart"/>
      <w:r w:rsidRPr="008F32EC">
        <w:rPr>
          <w:rFonts w:ascii="B Nazanin" w:eastAsia="Times New Roman" w:hAnsi="B Nazanin" w:cs="B Zar"/>
          <w:spacing w:val="-4"/>
          <w:sz w:val="26"/>
          <w:szCs w:val="26"/>
          <w:rtl/>
        </w:rPr>
        <w:t>نقطه‌ا</w:t>
      </w:r>
      <w:r w:rsidRPr="008F32EC">
        <w:rPr>
          <w:rFonts w:ascii="B Nazanin" w:eastAsia="Times New Roman" w:hAnsi="B Nazanin" w:cs="B Zar" w:hint="cs"/>
          <w:spacing w:val="-4"/>
          <w:sz w:val="26"/>
          <w:szCs w:val="26"/>
          <w:rtl/>
        </w:rPr>
        <w:t>ی</w:t>
      </w:r>
      <w:proofErr w:type="spellEnd"/>
      <w:r w:rsidRPr="008F32EC">
        <w:rPr>
          <w:rFonts w:ascii="B Nazanin" w:eastAsia="Times New Roman" w:hAnsi="B Nazanin" w:cs="B Zar"/>
          <w:spacing w:val="-4"/>
          <w:sz w:val="26"/>
          <w:szCs w:val="26"/>
          <w:rtl/>
        </w:rPr>
        <w:t xml:space="preserve"> از زمان ا</w:t>
      </w:r>
      <w:r w:rsidRPr="008F32EC">
        <w:rPr>
          <w:rFonts w:ascii="B Nazanin" w:eastAsia="Times New Roman" w:hAnsi="B Nazanin" w:cs="B Zar" w:hint="cs"/>
          <w:spacing w:val="-4"/>
          <w:sz w:val="26"/>
          <w:szCs w:val="26"/>
          <w:rtl/>
        </w:rPr>
        <w:t>یفا</w:t>
      </w:r>
      <w:r w:rsidRPr="008F32EC">
        <w:rPr>
          <w:rFonts w:ascii="B Nazanin" w:eastAsia="Times New Roman" w:hAnsi="B Nazanin" w:cs="B Zar"/>
          <w:spacing w:val="-4"/>
          <w:sz w:val="26"/>
          <w:szCs w:val="26"/>
          <w:rtl/>
        </w:rPr>
        <w:t xml:space="preserve"> شده است.</w:t>
      </w:r>
      <w:r w:rsidRPr="008F32EC">
        <w:rPr>
          <w:rFonts w:ascii="B Nazanin" w:eastAsia="Times New Roman" w:hAnsi="B Nazanin" w:cs="B Zar" w:hint="cs"/>
          <w:spacing w:val="-4"/>
          <w:sz w:val="26"/>
          <w:szCs w:val="26"/>
          <w:rtl/>
        </w:rPr>
        <w:t xml:space="preserve"> برای تعیین </w:t>
      </w:r>
      <w:proofErr w:type="spellStart"/>
      <w:r w:rsidRPr="008F32EC">
        <w:rPr>
          <w:rFonts w:ascii="B Nazanin" w:eastAsia="Times New Roman" w:hAnsi="B Nazanin" w:cs="B Zar" w:hint="cs"/>
          <w:spacing w:val="-4"/>
          <w:sz w:val="26"/>
          <w:szCs w:val="26"/>
          <w:rtl/>
        </w:rPr>
        <w:t>نقطه‌ای</w:t>
      </w:r>
      <w:proofErr w:type="spellEnd"/>
      <w:r w:rsidRPr="008F32EC">
        <w:rPr>
          <w:rFonts w:ascii="B Nazanin" w:eastAsia="Times New Roman" w:hAnsi="B Nazanin" w:cs="B Zar" w:hint="cs"/>
          <w:spacing w:val="-4"/>
          <w:sz w:val="26"/>
          <w:szCs w:val="26"/>
          <w:rtl/>
        </w:rPr>
        <w:t xml:space="preserve"> از زمان که در آن، مشتری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دارایی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xml:space="preserve">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می‌آورد</w:t>
      </w:r>
      <w:proofErr w:type="spellEnd"/>
      <w:r w:rsidRPr="008F32EC">
        <w:rPr>
          <w:rFonts w:ascii="B Nazanin" w:eastAsia="Times New Roman" w:hAnsi="B Nazanin" w:cs="B Zar" w:hint="cs"/>
          <w:spacing w:val="-4"/>
          <w:sz w:val="26"/>
          <w:szCs w:val="26"/>
          <w:rtl/>
        </w:rPr>
        <w:t xml:space="preserve"> و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تعهد عملکردی را ایفا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الزامات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طبق بندهای 31 تا 34 را مد نظر قرار دهد. افزون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این،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proofErr w:type="spellStart"/>
      <w:r w:rsidRPr="008F32EC">
        <w:rPr>
          <w:rFonts w:ascii="B Nazanin" w:eastAsia="Times New Roman" w:hAnsi="B Nazanin" w:cs="B Zar" w:hint="cs"/>
          <w:spacing w:val="-4"/>
          <w:sz w:val="26"/>
          <w:szCs w:val="26"/>
          <w:rtl/>
        </w:rPr>
        <w:t>نشانه‌های</w:t>
      </w:r>
      <w:proofErr w:type="spellEnd"/>
      <w:r w:rsidRPr="008F32EC">
        <w:rPr>
          <w:rFonts w:ascii="B Nazanin" w:eastAsia="Times New Roman" w:hAnsi="B Nazanin" w:cs="B Zar" w:hint="cs"/>
          <w:spacing w:val="-4"/>
          <w:sz w:val="26"/>
          <w:szCs w:val="26"/>
          <w:rtl/>
        </w:rPr>
        <w:t xml:space="preserve"> انتقال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که شامل موارد زیر است، اما محدود به آنها نیست، را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بگیرد:</w:t>
      </w:r>
    </w:p>
    <w:p w14:paraId="0479CCEA"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b/>
          <w:color w:val="000000"/>
          <w:spacing w:val="-6"/>
          <w:szCs w:val="26"/>
          <w:rtl/>
          <w:lang w:bidi="ar-SA"/>
        </w:rPr>
        <w:t>واحد</w:t>
      </w:r>
      <w:r w:rsidRPr="008F32EC">
        <w:rPr>
          <w:rFonts w:ascii="Cambria" w:eastAsia="Times New Roman" w:hAnsi="Cambria" w:cs="Cambria" w:hint="cs"/>
          <w:b/>
          <w:color w:val="000000"/>
          <w:spacing w:val="-6"/>
          <w:szCs w:val="26"/>
          <w:rtl/>
          <w:lang w:bidi="ar-SA"/>
        </w:rPr>
        <w:t> </w:t>
      </w:r>
      <w:r w:rsidRPr="008F32EC">
        <w:rPr>
          <w:rFonts w:ascii="Times New Roman" w:eastAsia="Times New Roman" w:hAnsi="Times New Roman" w:cs="B Zar" w:hint="cs"/>
          <w:b/>
          <w:color w:val="000000"/>
          <w:spacing w:val="-6"/>
          <w:szCs w:val="26"/>
          <w:rtl/>
          <w:lang w:bidi="ar-SA"/>
        </w:rPr>
        <w:t xml:space="preserve">تجاری حق فعلی </w:t>
      </w:r>
      <w:r w:rsidRPr="008F32EC">
        <w:rPr>
          <w:rFonts w:ascii="Times New Roman" w:eastAsia="Times New Roman" w:hAnsi="Times New Roman" w:cs="B Zar" w:hint="eastAsia"/>
          <w:b/>
          <w:color w:val="000000"/>
          <w:spacing w:val="-6"/>
          <w:szCs w:val="26"/>
          <w:rtl/>
          <w:lang w:bidi="ar-SA"/>
        </w:rPr>
        <w:t>نسبت</w:t>
      </w:r>
      <w:r w:rsidRPr="008F32EC">
        <w:rPr>
          <w:rFonts w:ascii="Cambria" w:eastAsia="Times New Roman" w:hAnsi="Cambria" w:cs="Cambria" w:hint="cs"/>
          <w:b/>
          <w:color w:val="000000"/>
          <w:spacing w:val="-6"/>
          <w:szCs w:val="26"/>
          <w:rtl/>
          <w:lang w:bidi="ar-SA"/>
        </w:rPr>
        <w:t> </w:t>
      </w:r>
      <w:r w:rsidRPr="008F32EC">
        <w:rPr>
          <w:rFonts w:ascii="Times New Roman" w:eastAsia="Times New Roman" w:hAnsi="Times New Roman" w:cs="B Zar" w:hint="eastAsia"/>
          <w:b/>
          <w:color w:val="000000"/>
          <w:spacing w:val="-6"/>
          <w:szCs w:val="26"/>
          <w:rtl/>
          <w:lang w:bidi="ar-SA"/>
        </w:rPr>
        <w:t>به</w:t>
      </w:r>
      <w:r w:rsidRPr="008F32EC">
        <w:rPr>
          <w:rFonts w:ascii="Times New Roman" w:eastAsia="Times New Roman" w:hAnsi="Times New Roman" w:cs="B Zar" w:hint="cs"/>
          <w:b/>
          <w:color w:val="000000"/>
          <w:spacing w:val="-6"/>
          <w:szCs w:val="26"/>
          <w:rtl/>
          <w:lang w:bidi="ar-SA"/>
        </w:rPr>
        <w:t xml:space="preserve"> پرداخت مشتری بابت دارایی داشته باشد- چنانچه</w:t>
      </w:r>
      <w:r w:rsidRPr="008F32EC">
        <w:rPr>
          <w:rFonts w:ascii="Times New Roman" w:eastAsia="Times New Roman" w:hAnsi="Times New Roman" w:cs="B Zar" w:hint="cs"/>
          <w:color w:val="000000"/>
          <w:spacing w:val="-6"/>
          <w:szCs w:val="26"/>
          <w:rtl/>
          <w:lang w:bidi="ar-SA"/>
        </w:rPr>
        <w:t xml:space="preserve"> مشتری </w:t>
      </w:r>
      <w:r w:rsidRPr="008F32EC">
        <w:rPr>
          <w:rFonts w:ascii="Times New Roman" w:eastAsia="Times New Roman" w:hAnsi="Times New Roman" w:cs="B Zar" w:hint="eastAsia"/>
          <w:color w:val="000000"/>
          <w:spacing w:val="-6"/>
          <w:szCs w:val="26"/>
          <w:rtl/>
          <w:lang w:bidi="ar-SA"/>
        </w:rPr>
        <w:t>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حال</w:t>
      </w:r>
      <w:r w:rsidRPr="008F32EC">
        <w:rPr>
          <w:rFonts w:ascii="Times New Roman" w:eastAsia="Times New Roman" w:hAnsi="Times New Roman" w:cs="B Zar" w:hint="cs"/>
          <w:color w:val="000000"/>
          <w:spacing w:val="-6"/>
          <w:szCs w:val="26"/>
          <w:rtl/>
          <w:lang w:bidi="ar-SA"/>
        </w:rPr>
        <w:t xml:space="preserve"> حاضر متعهد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پرداخت بابت دارایی باشد، این موضوع </w:t>
      </w:r>
      <w:r w:rsidRPr="008F32EC">
        <w:rPr>
          <w:rFonts w:ascii="Times New Roman" w:eastAsia="Times New Roman" w:hAnsi="Times New Roman" w:cs="B Zar" w:hint="eastAsia"/>
          <w:color w:val="000000"/>
          <w:spacing w:val="-6"/>
          <w:szCs w:val="26"/>
          <w:rtl/>
          <w:lang w:bidi="ar-SA"/>
        </w:rPr>
        <w:t>ممکن</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نشان دهد که مشتری توانایی هدایت </w:t>
      </w:r>
      <w:r w:rsidRPr="008F32EC">
        <w:rPr>
          <w:rFonts w:ascii="Times New Roman" w:eastAsia="Times New Roman" w:hAnsi="Times New Roman" w:cs="B Zar" w:hint="eastAsia"/>
          <w:color w:val="000000"/>
          <w:spacing w:val="-6"/>
          <w:szCs w:val="26"/>
          <w:rtl/>
          <w:lang w:bidi="ar-SA"/>
        </w:rPr>
        <w:t>استفاده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دارایی مورد مبادله را کسب کرده و تقریباً تمام منافع باقیمانده حاصل از آن دارایی را </w:t>
      </w:r>
      <w:r w:rsidRPr="008F32EC">
        <w:rPr>
          <w:rFonts w:ascii="Times New Roman" w:eastAsia="Times New Roman" w:hAnsi="Times New Roman" w:cs="B Zar" w:hint="eastAsia"/>
          <w:color w:val="000000"/>
          <w:spacing w:val="-6"/>
          <w:szCs w:val="26"/>
          <w:rtl/>
          <w:lang w:bidi="ar-SA"/>
        </w:rPr>
        <w:t>به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دست</w:t>
      </w:r>
      <w:r w:rsidRPr="008F32EC">
        <w:rPr>
          <w:rFonts w:ascii="Times New Roman" w:eastAsia="Times New Roman" w:hAnsi="Times New Roman" w:cs="B Zar" w:hint="cs"/>
          <w:color w:val="000000"/>
          <w:spacing w:val="-6"/>
          <w:szCs w:val="26"/>
          <w:rtl/>
          <w:lang w:bidi="ar-SA"/>
        </w:rPr>
        <w:t xml:space="preserve"> آورده است.</w:t>
      </w:r>
    </w:p>
    <w:p w14:paraId="4FB6E068"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مشتری مالکیت قانونی دارایی را داشته باشد- مالکیت قانونی </w:t>
      </w:r>
      <w:r w:rsidRPr="008F32EC">
        <w:rPr>
          <w:rFonts w:ascii="Times New Roman" w:eastAsia="Times New Roman" w:hAnsi="Times New Roman" w:cs="B Zar" w:hint="eastAsia"/>
          <w:color w:val="000000"/>
          <w:spacing w:val="-6"/>
          <w:szCs w:val="26"/>
          <w:rtl/>
          <w:lang w:bidi="ar-SA"/>
        </w:rPr>
        <w:t>ممکن</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نشان ‌دهد که کدام</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یک از طرفهای قرارداد توانایی هدایت </w:t>
      </w:r>
      <w:r w:rsidRPr="008F32EC">
        <w:rPr>
          <w:rFonts w:ascii="Times New Roman" w:eastAsia="Times New Roman" w:hAnsi="Times New Roman" w:cs="B Zar" w:hint="eastAsia"/>
          <w:color w:val="000000"/>
          <w:spacing w:val="-6"/>
          <w:szCs w:val="26"/>
          <w:rtl/>
          <w:lang w:bidi="ar-SA"/>
        </w:rPr>
        <w:t>استفاده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دارایی را دارد و تقریباً تمام منافع باقیمانده حاصل از دارایی را به دست می‌آورد، یا می‌تواند دسترسی واحدهای تجاری دیگر به منافع مذکور را محدود کند. بنابراین، انتقال مالکیت قانونی یک دارایی ممکن است نشان دهد که مشتری </w:t>
      </w:r>
      <w:r w:rsidRPr="008F32EC">
        <w:rPr>
          <w:rFonts w:ascii="Times New Roman" w:eastAsia="Times New Roman" w:hAnsi="Times New Roman" w:cs="B Zar" w:hint="eastAsia"/>
          <w:color w:val="000000"/>
          <w:spacing w:val="-6"/>
          <w:szCs w:val="26"/>
          <w:rtl/>
          <w:lang w:bidi="ar-SA"/>
        </w:rPr>
        <w:t>کنترل</w:t>
      </w:r>
      <w:r w:rsidRPr="008F32EC">
        <w:rPr>
          <w:rFonts w:ascii="Times New Roman" w:eastAsia="Times New Roman" w:hAnsi="Times New Roman" w:cs="B Zar" w:hint="cs"/>
          <w:color w:val="000000"/>
          <w:spacing w:val="-6"/>
          <w:szCs w:val="26"/>
          <w:rtl/>
          <w:lang w:bidi="ar-SA"/>
        </w:rPr>
        <w:t xml:space="preserve"> دارایی را </w:t>
      </w:r>
      <w:r w:rsidRPr="008F32EC">
        <w:rPr>
          <w:rFonts w:ascii="Times New Roman" w:eastAsia="Times New Roman" w:hAnsi="Times New Roman" w:cs="B Zar" w:hint="eastAsia"/>
          <w:color w:val="000000"/>
          <w:spacing w:val="-6"/>
          <w:szCs w:val="26"/>
          <w:rtl/>
          <w:lang w:bidi="ar-SA"/>
        </w:rPr>
        <w:t>به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دست</w:t>
      </w:r>
      <w:r w:rsidRPr="008F32EC">
        <w:rPr>
          <w:rFonts w:ascii="Times New Roman" w:eastAsia="Times New Roman" w:hAnsi="Times New Roman" w:cs="B Zar" w:hint="cs"/>
          <w:color w:val="000000"/>
          <w:spacing w:val="-6"/>
          <w:szCs w:val="26"/>
          <w:rtl/>
          <w:lang w:bidi="ar-SA"/>
        </w:rPr>
        <w:t xml:space="preserve"> آورده است. اگر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مالکیت قانونی را صرفاً </w:t>
      </w:r>
      <w:r w:rsidRPr="008F32EC">
        <w:rPr>
          <w:rFonts w:ascii="Times New Roman" w:eastAsia="Times New Roman" w:hAnsi="Times New Roman" w:cs="B Zar" w:hint="eastAsia"/>
          <w:color w:val="000000"/>
          <w:spacing w:val="-6"/>
          <w:szCs w:val="26"/>
          <w:rtl/>
          <w:lang w:bidi="ar-SA"/>
        </w:rPr>
        <w:t>به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منظور محافظت </w:t>
      </w:r>
      <w:r w:rsidRPr="008F32EC">
        <w:rPr>
          <w:rFonts w:ascii="Times New Roman" w:eastAsia="Times New Roman" w:hAnsi="Times New Roman" w:cs="B Zar" w:hint="eastAsia"/>
          <w:color w:val="000000"/>
          <w:spacing w:val="-6"/>
          <w:szCs w:val="26"/>
          <w:rtl/>
          <w:lang w:bidi="ar-SA"/>
        </w:rPr>
        <w:t>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برابر</w:t>
      </w:r>
      <w:r w:rsidRPr="008F32EC">
        <w:rPr>
          <w:rFonts w:ascii="Times New Roman" w:eastAsia="Times New Roman" w:hAnsi="Times New Roman" w:cs="B Zar" w:hint="cs"/>
          <w:color w:val="000000"/>
          <w:spacing w:val="-6"/>
          <w:szCs w:val="26"/>
          <w:rtl/>
          <w:lang w:bidi="ar-SA"/>
        </w:rPr>
        <w:t xml:space="preserve"> عدم</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پرداختهای مشتری حفظ کند، این حق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مانع </w:t>
      </w:r>
      <w:r w:rsidRPr="008F32EC">
        <w:rPr>
          <w:rFonts w:ascii="Times New Roman" w:eastAsia="Times New Roman" w:hAnsi="Times New Roman" w:cs="B Zar" w:hint="eastAsia"/>
          <w:color w:val="000000"/>
          <w:spacing w:val="-6"/>
          <w:szCs w:val="26"/>
          <w:rtl/>
          <w:lang w:bidi="ar-SA"/>
        </w:rPr>
        <w:t>به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دست</w:t>
      </w:r>
      <w:r w:rsidRPr="008F32EC">
        <w:rPr>
          <w:rFonts w:ascii="Times New Roman" w:eastAsia="Times New Roman" w:hAnsi="Times New Roman" w:cs="B Zar" w:hint="cs"/>
          <w:color w:val="000000"/>
          <w:spacing w:val="-6"/>
          <w:szCs w:val="26"/>
          <w:rtl/>
          <w:lang w:bidi="ar-SA"/>
        </w:rPr>
        <w:t xml:space="preserve"> آوردن </w:t>
      </w:r>
      <w:r w:rsidRPr="008F32EC">
        <w:rPr>
          <w:rFonts w:ascii="Times New Roman" w:eastAsia="Times New Roman" w:hAnsi="Times New Roman" w:cs="B Zar" w:hint="eastAsia"/>
          <w:color w:val="000000"/>
          <w:spacing w:val="-6"/>
          <w:szCs w:val="26"/>
          <w:rtl/>
          <w:lang w:bidi="ar-SA"/>
        </w:rPr>
        <w:t>کنترل</w:t>
      </w:r>
      <w:r w:rsidRPr="008F32EC">
        <w:rPr>
          <w:rFonts w:ascii="Times New Roman" w:eastAsia="Times New Roman" w:hAnsi="Times New Roman" w:cs="B Zar" w:hint="cs"/>
          <w:color w:val="000000"/>
          <w:spacing w:val="-6"/>
          <w:szCs w:val="26"/>
          <w:rtl/>
          <w:lang w:bidi="ar-SA"/>
        </w:rPr>
        <w:t xml:space="preserve"> دارایی توسط مشتری نمی‌شود.</w:t>
      </w:r>
    </w:p>
    <w:p w14:paraId="35CBE6D9"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lastRenderedPageBreak/>
        <w:t>پ.</w:t>
      </w:r>
      <w:r w:rsidRPr="008F32EC">
        <w:rPr>
          <w:rFonts w:ascii="Times New Roman" w:eastAsia="Times New Roman" w:hAnsi="Times New Roman" w:cs="B Zar" w:hint="cs"/>
          <w:color w:val="000000"/>
          <w:spacing w:val="-6"/>
          <w:szCs w:val="26"/>
          <w:rtl/>
          <w:lang w:bidi="ar-SA"/>
        </w:rPr>
        <w:tab/>
        <w:t>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تصرف فیزیکی دارایی را منتقل کرده باشد- تصرف فیزیکی دارایی </w:t>
      </w:r>
      <w:r w:rsidRPr="008F32EC">
        <w:rPr>
          <w:rFonts w:ascii="Times New Roman" w:eastAsia="Times New Roman" w:hAnsi="Times New Roman" w:cs="B Zar" w:hint="eastAsia"/>
          <w:color w:val="000000"/>
          <w:spacing w:val="-6"/>
          <w:szCs w:val="26"/>
          <w:rtl/>
          <w:lang w:bidi="ar-SA"/>
        </w:rPr>
        <w:t>ممکن</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نشان دهد مشتری توانایی هدایت </w:t>
      </w:r>
      <w:r w:rsidRPr="008F32EC">
        <w:rPr>
          <w:rFonts w:ascii="Times New Roman" w:eastAsia="Times New Roman" w:hAnsi="Times New Roman" w:cs="B Zar" w:hint="eastAsia"/>
          <w:color w:val="000000"/>
          <w:spacing w:val="-6"/>
          <w:szCs w:val="26"/>
          <w:rtl/>
          <w:lang w:bidi="ar-SA"/>
        </w:rPr>
        <w:t>استفاده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دارایی را دارد و تقریباً تمام منافع باقیمانده دارایی را به دست می‌آورد، یا می‌تواند دسترسی واحدهای تجاری دیگر به منافع مذکور را محدود کند. با وجود این، تصرف فیزیکی و کنترل دارایی، ممکن است همزمان با یکدیگر وجود نداشته باشند. برای مثال، 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برخی توافقهای بازخرید و 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برخی قراردادهای حق‌العملکاری، مشتری یا حق‌العمل‌کار </w:t>
      </w:r>
      <w:r w:rsidRPr="008F32EC">
        <w:rPr>
          <w:rFonts w:ascii="Times New Roman" w:eastAsia="Times New Roman" w:hAnsi="Times New Roman" w:cs="B Zar" w:hint="eastAsia"/>
          <w:color w:val="000000"/>
          <w:spacing w:val="-6"/>
          <w:szCs w:val="26"/>
          <w:rtl/>
          <w:lang w:bidi="ar-SA"/>
        </w:rPr>
        <w:t>ممکن</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تصرف فیزیکی دارایی تحت </w:t>
      </w:r>
      <w:r w:rsidRPr="008F32EC">
        <w:rPr>
          <w:rFonts w:ascii="Times New Roman" w:eastAsia="Times New Roman" w:hAnsi="Times New Roman" w:cs="B Zar" w:hint="eastAsia"/>
          <w:color w:val="000000"/>
          <w:spacing w:val="-6"/>
          <w:szCs w:val="26"/>
          <w:rtl/>
          <w:lang w:bidi="ar-SA"/>
        </w:rPr>
        <w:t>کنترل</w:t>
      </w:r>
      <w:r w:rsidRPr="008F32EC">
        <w:rPr>
          <w:rFonts w:ascii="Times New Roman" w:eastAsia="Times New Roman" w:hAnsi="Times New Roman" w:cs="B Zar" w:hint="cs"/>
          <w:color w:val="000000"/>
          <w:spacing w:val="-6"/>
          <w:szCs w:val="26"/>
          <w:rtl/>
          <w:lang w:bidi="ar-SA"/>
        </w:rPr>
        <w:t xml:space="preserve">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را داشته باشد. </w:t>
      </w:r>
      <w:r w:rsidRPr="008F32EC">
        <w:rPr>
          <w:rFonts w:ascii="Times New Roman" w:eastAsia="Times New Roman" w:hAnsi="Times New Roman" w:cs="B Zar" w:hint="eastAsia"/>
          <w:color w:val="000000"/>
          <w:spacing w:val="-6"/>
          <w:szCs w:val="26"/>
          <w:rtl/>
          <w:lang w:bidi="ar-SA"/>
        </w:rPr>
        <w:t>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مقابل</w:t>
      </w:r>
      <w:r w:rsidRPr="008F32EC">
        <w:rPr>
          <w:rFonts w:ascii="Times New Roman" w:eastAsia="Times New Roman" w:hAnsi="Times New Roman" w:cs="B Zar" w:hint="cs"/>
          <w:color w:val="000000"/>
          <w:spacing w:val="-6"/>
          <w:szCs w:val="26"/>
          <w:rtl/>
          <w:lang w:bidi="ar-SA"/>
        </w:rPr>
        <w:t>، 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برخی توافقهای فروش و نگهداری،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w:t>
      </w:r>
      <w:r w:rsidRPr="008F32EC">
        <w:rPr>
          <w:rFonts w:ascii="Times New Roman" w:eastAsia="Times New Roman" w:hAnsi="Times New Roman" w:cs="B Zar" w:hint="eastAsia"/>
          <w:color w:val="000000"/>
          <w:spacing w:val="-6"/>
          <w:szCs w:val="26"/>
          <w:rtl/>
          <w:lang w:bidi="ar-SA"/>
        </w:rPr>
        <w:t>ممکن</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تصرف فیزیکی دارایی تحت کنترل مشتری را داشته باشد. در بندهای ب70 تا ب82، ب83 تا ب84 و ب85 تا ب88، به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ترتیب رهنمودهایی درباره حسابداری توافقهای بازخرید، توافقهای حق‌العملکاری و توافقهای فروش و نگهداری ارائه شده است.</w:t>
      </w:r>
    </w:p>
    <w:p w14:paraId="6A63F057"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zCs w:val="26"/>
          <w:rtl/>
          <w:lang w:bidi="ar-SA"/>
        </w:rPr>
        <w:t xml:space="preserve">مشتری ریسکها و مزایای عمده مالکیت دارایی را داشته باشد- انتقال ریسکها و مزایای عمده مالکیت یک دارایی به مشتری </w:t>
      </w:r>
      <w:r w:rsidRPr="008F32EC">
        <w:rPr>
          <w:rFonts w:ascii="Times New Roman" w:eastAsia="Times New Roman" w:hAnsi="Times New Roman" w:cs="B Zar" w:hint="eastAsia"/>
          <w:color w:val="000000"/>
          <w:szCs w:val="26"/>
          <w:rtl/>
          <w:lang w:bidi="ar-SA"/>
        </w:rPr>
        <w:t>ممکن</w:t>
      </w:r>
      <w:r w:rsidRPr="008F32EC">
        <w:rPr>
          <w:rFonts w:ascii="Cambria" w:eastAsia="Times New Roman" w:hAnsi="Cambria" w:cs="Cambria" w:hint="cs"/>
          <w:color w:val="000000"/>
          <w:szCs w:val="26"/>
          <w:rtl/>
          <w:lang w:bidi="ar-SA"/>
        </w:rPr>
        <w:t> </w:t>
      </w:r>
      <w:r w:rsidRPr="008F32EC">
        <w:rPr>
          <w:rFonts w:ascii="Times New Roman" w:eastAsia="Times New Roman" w:hAnsi="Times New Roman" w:cs="B Zar" w:hint="eastAsia"/>
          <w:color w:val="000000"/>
          <w:szCs w:val="26"/>
          <w:rtl/>
          <w:lang w:bidi="ar-SA"/>
        </w:rPr>
        <w:t>است</w:t>
      </w:r>
      <w:r w:rsidRPr="008F32EC">
        <w:rPr>
          <w:rFonts w:ascii="Times New Roman" w:eastAsia="Times New Roman" w:hAnsi="Times New Roman" w:cs="B Zar" w:hint="cs"/>
          <w:color w:val="000000"/>
          <w:szCs w:val="26"/>
          <w:rtl/>
          <w:lang w:bidi="ar-SA"/>
        </w:rPr>
        <w:t xml:space="preserve"> نشان دهد آن مشتری، توانایی هدایت </w:t>
      </w:r>
      <w:r w:rsidRPr="008F32EC">
        <w:rPr>
          <w:rFonts w:ascii="Times New Roman" w:eastAsia="Times New Roman" w:hAnsi="Times New Roman" w:cs="B Zar" w:hint="eastAsia"/>
          <w:color w:val="000000"/>
          <w:szCs w:val="26"/>
          <w:rtl/>
          <w:lang w:bidi="ar-SA"/>
        </w:rPr>
        <w:t>استفاده</w:t>
      </w:r>
      <w:r w:rsidRPr="008F32EC">
        <w:rPr>
          <w:rFonts w:ascii="Cambria" w:eastAsia="Times New Roman" w:hAnsi="Cambria" w:cs="Cambria" w:hint="cs"/>
          <w:color w:val="000000"/>
          <w:szCs w:val="26"/>
          <w:rtl/>
          <w:lang w:bidi="ar-SA"/>
        </w:rPr>
        <w:t> </w:t>
      </w:r>
      <w:r w:rsidRPr="008F32EC">
        <w:rPr>
          <w:rFonts w:ascii="Times New Roman" w:eastAsia="Times New Roman" w:hAnsi="Times New Roman" w:cs="B Zar" w:hint="eastAsia"/>
          <w:color w:val="000000"/>
          <w:szCs w:val="26"/>
          <w:rtl/>
          <w:lang w:bidi="ar-SA"/>
        </w:rPr>
        <w:t>از</w:t>
      </w:r>
      <w:r w:rsidRPr="008F32EC">
        <w:rPr>
          <w:rFonts w:ascii="Times New Roman" w:eastAsia="Times New Roman" w:hAnsi="Times New Roman" w:cs="B Zar" w:hint="cs"/>
          <w:color w:val="000000"/>
          <w:szCs w:val="26"/>
          <w:rtl/>
          <w:lang w:bidi="ar-SA"/>
        </w:rPr>
        <w:t xml:space="preserve"> دارایی و تقریباً تمام منافع باقیمانده حاصل از دارایی را به دست آورده است. با وجود این، هنگام ارزیابی ریسکها و مزایای مالکیت دارایی تعهدشده، واحد</w:t>
      </w:r>
      <w:r w:rsidRPr="008F32EC">
        <w:rPr>
          <w:rFonts w:ascii="Cambria" w:eastAsia="Times New Roman" w:hAnsi="Cambria" w:cs="Cambria" w:hint="cs"/>
          <w:color w:val="000000"/>
          <w:szCs w:val="26"/>
          <w:rtl/>
          <w:lang w:bidi="ar-SA"/>
        </w:rPr>
        <w:t> </w:t>
      </w:r>
      <w:r w:rsidRPr="008F32EC">
        <w:rPr>
          <w:rFonts w:ascii="Times New Roman" w:eastAsia="Times New Roman" w:hAnsi="Times New Roman" w:cs="B Zar" w:hint="cs"/>
          <w:color w:val="000000"/>
          <w:szCs w:val="26"/>
          <w:rtl/>
          <w:lang w:bidi="ar-SA"/>
        </w:rPr>
        <w:t xml:space="preserve">تجاری باید ریسکی که منجر به ایجاد تعهد عملکردی جداگانه، </w:t>
      </w:r>
      <w:r w:rsidRPr="008F32EC">
        <w:rPr>
          <w:rFonts w:ascii="Times New Roman" w:eastAsia="Times New Roman" w:hAnsi="Times New Roman" w:cs="B Zar" w:hint="eastAsia"/>
          <w:color w:val="000000"/>
          <w:szCs w:val="26"/>
          <w:rtl/>
          <w:lang w:bidi="ar-SA"/>
        </w:rPr>
        <w:t>مازاد</w:t>
      </w:r>
      <w:r w:rsidRPr="008F32EC">
        <w:rPr>
          <w:rFonts w:ascii="Cambria" w:eastAsia="Times New Roman" w:hAnsi="Cambria" w:cs="Cambria" w:hint="cs"/>
          <w:color w:val="000000"/>
          <w:szCs w:val="26"/>
          <w:rtl/>
          <w:lang w:bidi="ar-SA"/>
        </w:rPr>
        <w:t> </w:t>
      </w:r>
      <w:r w:rsidRPr="008F32EC">
        <w:rPr>
          <w:rFonts w:ascii="Times New Roman" w:eastAsia="Times New Roman" w:hAnsi="Times New Roman" w:cs="B Zar" w:hint="eastAsia"/>
          <w:color w:val="000000"/>
          <w:szCs w:val="26"/>
          <w:rtl/>
          <w:lang w:bidi="ar-SA"/>
        </w:rPr>
        <w:t>بر</w:t>
      </w:r>
      <w:r w:rsidRPr="008F32EC">
        <w:rPr>
          <w:rFonts w:ascii="Times New Roman" w:eastAsia="Times New Roman" w:hAnsi="Times New Roman" w:cs="B Zar" w:hint="cs"/>
          <w:color w:val="000000"/>
          <w:szCs w:val="26"/>
          <w:rtl/>
          <w:lang w:bidi="ar-SA"/>
        </w:rPr>
        <w:t xml:space="preserve"> تعهد عملکردی انتقال دارایی می‌شود را مستثنی کند. برای مثال، واحد</w:t>
      </w:r>
      <w:r w:rsidRPr="008F32EC">
        <w:rPr>
          <w:rFonts w:ascii="Cambria" w:eastAsia="Times New Roman" w:hAnsi="Cambria" w:cs="Cambria" w:hint="cs"/>
          <w:color w:val="000000"/>
          <w:szCs w:val="26"/>
          <w:rtl/>
          <w:lang w:bidi="ar-SA"/>
        </w:rPr>
        <w:t> </w:t>
      </w:r>
      <w:r w:rsidRPr="008F32EC">
        <w:rPr>
          <w:rFonts w:ascii="Times New Roman" w:eastAsia="Times New Roman" w:hAnsi="Times New Roman" w:cs="B Zar" w:hint="cs"/>
          <w:color w:val="000000"/>
          <w:szCs w:val="26"/>
          <w:rtl/>
          <w:lang w:bidi="ar-SA"/>
        </w:rPr>
        <w:t xml:space="preserve">تجاری </w:t>
      </w:r>
      <w:r w:rsidRPr="008F32EC">
        <w:rPr>
          <w:rFonts w:ascii="Times New Roman" w:eastAsia="Times New Roman" w:hAnsi="Times New Roman" w:cs="B Zar" w:hint="eastAsia"/>
          <w:color w:val="000000"/>
          <w:szCs w:val="26"/>
          <w:rtl/>
          <w:lang w:bidi="ar-SA"/>
        </w:rPr>
        <w:t>ممکن</w:t>
      </w:r>
      <w:r w:rsidRPr="008F32EC">
        <w:rPr>
          <w:rFonts w:ascii="Cambria" w:eastAsia="Times New Roman" w:hAnsi="Cambria" w:cs="Cambria" w:hint="cs"/>
          <w:color w:val="000000"/>
          <w:szCs w:val="26"/>
          <w:rtl/>
          <w:lang w:bidi="ar-SA"/>
        </w:rPr>
        <w:t> </w:t>
      </w:r>
      <w:r w:rsidRPr="008F32EC">
        <w:rPr>
          <w:rFonts w:ascii="Times New Roman" w:eastAsia="Times New Roman" w:hAnsi="Times New Roman" w:cs="B Zar" w:hint="eastAsia"/>
          <w:color w:val="000000"/>
          <w:szCs w:val="26"/>
          <w:rtl/>
          <w:lang w:bidi="ar-SA"/>
        </w:rPr>
        <w:t>است</w:t>
      </w:r>
      <w:r w:rsidRPr="008F32EC">
        <w:rPr>
          <w:rFonts w:ascii="Times New Roman" w:eastAsia="Times New Roman" w:hAnsi="Times New Roman" w:cs="B Zar" w:hint="cs"/>
          <w:color w:val="000000"/>
          <w:szCs w:val="26"/>
          <w:rtl/>
          <w:lang w:bidi="ar-SA"/>
        </w:rPr>
        <w:t xml:space="preserve"> </w:t>
      </w:r>
      <w:r w:rsidRPr="008F32EC">
        <w:rPr>
          <w:rFonts w:ascii="Times New Roman" w:eastAsia="Times New Roman" w:hAnsi="Times New Roman" w:cs="B Zar" w:hint="eastAsia"/>
          <w:color w:val="000000"/>
          <w:szCs w:val="26"/>
          <w:rtl/>
          <w:lang w:bidi="ar-SA"/>
        </w:rPr>
        <w:t>کنترل</w:t>
      </w:r>
      <w:r w:rsidRPr="008F32EC">
        <w:rPr>
          <w:rFonts w:ascii="Times New Roman" w:eastAsia="Times New Roman" w:hAnsi="Times New Roman" w:cs="B Zar" w:hint="cs"/>
          <w:color w:val="000000"/>
          <w:szCs w:val="26"/>
          <w:rtl/>
          <w:lang w:bidi="ar-SA"/>
        </w:rPr>
        <w:t xml:space="preserve"> دارایی را به مشتری انتقال داده باشد، اما هنوز تعهد عملکردی اضافی برای ارائه خدمات حفاظت و نگهداری </w:t>
      </w:r>
      <w:r w:rsidRPr="008F32EC">
        <w:rPr>
          <w:rFonts w:ascii="Times New Roman" w:eastAsia="Times New Roman" w:hAnsi="Times New Roman" w:cs="B Zar" w:hint="eastAsia"/>
          <w:color w:val="000000"/>
          <w:szCs w:val="26"/>
          <w:rtl/>
          <w:lang w:bidi="ar-SA"/>
        </w:rPr>
        <w:t>مرتبط</w:t>
      </w:r>
      <w:r w:rsidRPr="008F32EC">
        <w:rPr>
          <w:rFonts w:ascii="Cambria" w:eastAsia="Times New Roman" w:hAnsi="Cambria" w:cs="Cambria" w:hint="cs"/>
          <w:color w:val="000000"/>
          <w:szCs w:val="26"/>
          <w:rtl/>
          <w:lang w:bidi="ar-SA"/>
        </w:rPr>
        <w:t> </w:t>
      </w:r>
      <w:r w:rsidRPr="008F32EC">
        <w:rPr>
          <w:rFonts w:ascii="Times New Roman" w:eastAsia="Times New Roman" w:hAnsi="Times New Roman" w:cs="B Zar" w:hint="eastAsia"/>
          <w:color w:val="000000"/>
          <w:szCs w:val="26"/>
          <w:rtl/>
          <w:lang w:bidi="ar-SA"/>
        </w:rPr>
        <w:t>با</w:t>
      </w:r>
      <w:r w:rsidRPr="008F32EC">
        <w:rPr>
          <w:rFonts w:ascii="Times New Roman" w:eastAsia="Times New Roman" w:hAnsi="Times New Roman" w:cs="B Zar" w:hint="cs"/>
          <w:color w:val="000000"/>
          <w:szCs w:val="26"/>
          <w:rtl/>
          <w:lang w:bidi="ar-SA"/>
        </w:rPr>
        <w:t xml:space="preserve"> دارایی انتقال‌یافته را ایفا نکرده باشد.</w:t>
      </w:r>
    </w:p>
    <w:p w14:paraId="17082DD2"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2"/>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pacing w:val="2"/>
          <w:szCs w:val="26"/>
          <w:rtl/>
          <w:lang w:bidi="ar-SA"/>
        </w:rPr>
        <w:t xml:space="preserve">مشتری دارایی را پذیرفته باشد- پذیرش دارایی توسط مشتری </w:t>
      </w:r>
      <w:r w:rsidRPr="008F32EC">
        <w:rPr>
          <w:rFonts w:ascii="Times New Roman" w:eastAsia="Times New Roman" w:hAnsi="Times New Roman" w:cs="B Zar" w:hint="cs"/>
          <w:color w:val="000000"/>
          <w:spacing w:val="-6"/>
          <w:szCs w:val="26"/>
          <w:rtl/>
          <w:lang w:bidi="ar-SA"/>
        </w:rPr>
        <w:t xml:space="preserve">ممکن است </w:t>
      </w:r>
      <w:r w:rsidRPr="008F32EC">
        <w:rPr>
          <w:rFonts w:ascii="Times New Roman" w:eastAsia="Times New Roman" w:hAnsi="Times New Roman" w:cs="B Zar" w:hint="cs"/>
          <w:color w:val="000000"/>
          <w:spacing w:val="2"/>
          <w:szCs w:val="26"/>
          <w:rtl/>
          <w:lang w:bidi="ar-SA"/>
        </w:rPr>
        <w:t xml:space="preserve">بیانگر آن باشد که مشتری توانایی هدایت </w:t>
      </w:r>
      <w:r w:rsidRPr="008F32EC">
        <w:rPr>
          <w:rFonts w:ascii="Times New Roman" w:eastAsia="Times New Roman" w:hAnsi="Times New Roman" w:cs="B Zar" w:hint="eastAsia"/>
          <w:color w:val="000000"/>
          <w:spacing w:val="2"/>
          <w:szCs w:val="26"/>
          <w:rtl/>
          <w:lang w:bidi="ar-SA"/>
        </w:rPr>
        <w:t>استفاده</w:t>
      </w:r>
      <w:r w:rsidRPr="008F32EC">
        <w:rPr>
          <w:rFonts w:ascii="Cambria" w:eastAsia="Times New Roman" w:hAnsi="Cambria" w:cs="Cambria" w:hint="cs"/>
          <w:color w:val="000000"/>
          <w:spacing w:val="2"/>
          <w:szCs w:val="26"/>
          <w:rtl/>
          <w:lang w:bidi="ar-SA"/>
        </w:rPr>
        <w:t> </w:t>
      </w:r>
      <w:r w:rsidRPr="008F32EC">
        <w:rPr>
          <w:rFonts w:ascii="Times New Roman" w:eastAsia="Times New Roman" w:hAnsi="Times New Roman" w:cs="B Zar" w:hint="eastAsia"/>
          <w:color w:val="000000"/>
          <w:spacing w:val="2"/>
          <w:szCs w:val="26"/>
          <w:rtl/>
          <w:lang w:bidi="ar-SA"/>
        </w:rPr>
        <w:t>از</w:t>
      </w:r>
      <w:r w:rsidRPr="008F32EC">
        <w:rPr>
          <w:rFonts w:ascii="Times New Roman" w:eastAsia="Times New Roman" w:hAnsi="Times New Roman" w:cs="B Zar" w:hint="cs"/>
          <w:color w:val="000000"/>
          <w:spacing w:val="2"/>
          <w:szCs w:val="26"/>
          <w:rtl/>
          <w:lang w:bidi="ar-SA"/>
        </w:rPr>
        <w:t xml:space="preserve"> دارایی و تقریباً تمام منافع باقیمانده حاصل از دارایی را به دست آورده است. برای ارزیابی تأثیر شرطهای قراردادی پذیرش توسط مشتری بر زمان</w:t>
      </w:r>
      <w:r w:rsidRPr="008F32EC">
        <w:rPr>
          <w:rFonts w:ascii="Cambria" w:eastAsia="Times New Roman" w:hAnsi="Cambria" w:cs="Cambria" w:hint="cs"/>
          <w:color w:val="000000"/>
          <w:spacing w:val="2"/>
          <w:szCs w:val="26"/>
          <w:rtl/>
          <w:lang w:bidi="ar-SA"/>
        </w:rPr>
        <w:t> </w:t>
      </w:r>
      <w:r w:rsidRPr="008F32EC">
        <w:rPr>
          <w:rFonts w:ascii="Times New Roman" w:eastAsia="Times New Roman" w:hAnsi="Times New Roman" w:cs="B Zar" w:hint="cs"/>
          <w:color w:val="000000"/>
          <w:spacing w:val="2"/>
          <w:szCs w:val="26"/>
          <w:rtl/>
          <w:lang w:bidi="ar-SA"/>
        </w:rPr>
        <w:t xml:space="preserve">انتقال </w:t>
      </w:r>
      <w:r w:rsidRPr="008F32EC">
        <w:rPr>
          <w:rFonts w:ascii="Times New Roman" w:eastAsia="Times New Roman" w:hAnsi="Times New Roman" w:cs="B Zar" w:hint="eastAsia"/>
          <w:color w:val="000000"/>
          <w:spacing w:val="2"/>
          <w:szCs w:val="26"/>
          <w:rtl/>
          <w:lang w:bidi="ar-SA"/>
        </w:rPr>
        <w:t>کنترل</w:t>
      </w:r>
      <w:r w:rsidRPr="008F32EC">
        <w:rPr>
          <w:rFonts w:ascii="Times New Roman" w:eastAsia="Times New Roman" w:hAnsi="Times New Roman" w:cs="B Zar" w:hint="cs"/>
          <w:color w:val="000000"/>
          <w:spacing w:val="2"/>
          <w:szCs w:val="26"/>
          <w:rtl/>
          <w:lang w:bidi="ar-SA"/>
        </w:rPr>
        <w:t xml:space="preserve"> دارایی، واحد</w:t>
      </w:r>
      <w:r w:rsidRPr="008F32EC">
        <w:rPr>
          <w:rFonts w:ascii="Cambria" w:eastAsia="Times New Roman" w:hAnsi="Cambria" w:cs="Cambria" w:hint="cs"/>
          <w:color w:val="000000"/>
          <w:spacing w:val="2"/>
          <w:szCs w:val="26"/>
          <w:rtl/>
          <w:lang w:bidi="ar-SA"/>
        </w:rPr>
        <w:t> </w:t>
      </w:r>
      <w:r w:rsidRPr="008F32EC">
        <w:rPr>
          <w:rFonts w:ascii="Times New Roman" w:eastAsia="Times New Roman" w:hAnsi="Times New Roman" w:cs="B Zar" w:hint="cs"/>
          <w:color w:val="000000"/>
          <w:spacing w:val="2"/>
          <w:szCs w:val="26"/>
          <w:rtl/>
          <w:lang w:bidi="ar-SA"/>
        </w:rPr>
        <w:t>تجاری باید رهنمود مندرج در بندهای ب89 تا ب92 را مورد توجه قرار دهد.</w:t>
      </w:r>
    </w:p>
    <w:p w14:paraId="2FD2A091" w14:textId="77777777" w:rsidR="008F32EC" w:rsidRPr="008F32EC" w:rsidRDefault="008F32EC" w:rsidP="008F32EC">
      <w:pPr>
        <w:spacing w:before="80" w:after="0" w:line="192"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اندازه‌گیری پیشرفت در ایفای کامل تعهد عملکردی</w:t>
      </w:r>
    </w:p>
    <w:p w14:paraId="3E6694E5"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39 .</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7"/>
          <w:sz w:val="26"/>
          <w:szCs w:val="26"/>
          <w:rtl/>
        </w:rPr>
        <w:t>برای هر تعهد عملکردی که طبق بندهای 35 تا 37 در طول زمان ایفا می‌شود،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تجاری باید درآمد عملیاتی را در طول زمان از</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طریق </w:t>
      </w:r>
      <w:proofErr w:type="spellStart"/>
      <w:r w:rsidRPr="008F32EC">
        <w:rPr>
          <w:rFonts w:ascii="B Nazanin" w:eastAsia="Times New Roman" w:hAnsi="B Nazanin" w:cs="B Zar" w:hint="cs"/>
          <w:spacing w:val="-7"/>
          <w:sz w:val="26"/>
          <w:szCs w:val="26"/>
          <w:rtl/>
        </w:rPr>
        <w:t>اندازه‌گیری</w:t>
      </w:r>
      <w:proofErr w:type="spellEnd"/>
      <w:r w:rsidRPr="008F32EC">
        <w:rPr>
          <w:rFonts w:ascii="B Nazanin" w:eastAsia="Times New Roman" w:hAnsi="B Nazanin" w:cs="B Zar" w:hint="cs"/>
          <w:spacing w:val="-7"/>
          <w:sz w:val="26"/>
          <w:szCs w:val="26"/>
          <w:rtl/>
        </w:rPr>
        <w:t xml:space="preserve"> پیشرفت در ایفای کامل تعهد عملکردی مذکور شناسایی کند. هنگام </w:t>
      </w:r>
      <w:proofErr w:type="spellStart"/>
      <w:r w:rsidRPr="008F32EC">
        <w:rPr>
          <w:rFonts w:ascii="B Nazanin" w:eastAsia="Times New Roman" w:hAnsi="B Nazanin" w:cs="B Zar" w:hint="cs"/>
          <w:spacing w:val="-7"/>
          <w:sz w:val="26"/>
          <w:szCs w:val="26"/>
          <w:rtl/>
        </w:rPr>
        <w:t>اندازه‌گیری</w:t>
      </w:r>
      <w:proofErr w:type="spellEnd"/>
      <w:r w:rsidRPr="008F32EC">
        <w:rPr>
          <w:rFonts w:ascii="B Nazanin" w:eastAsia="Times New Roman" w:hAnsi="B Nazanin" w:cs="B Zar" w:hint="cs"/>
          <w:spacing w:val="-7"/>
          <w:sz w:val="26"/>
          <w:szCs w:val="26"/>
          <w:rtl/>
        </w:rPr>
        <w:t xml:space="preserve"> پیشرفت، هدف این است که عملکرد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تجاری در انتقال </w:t>
      </w:r>
      <w:r w:rsidRPr="008F32EC">
        <w:rPr>
          <w:rFonts w:ascii="B Nazanin" w:eastAsia="Times New Roman" w:hAnsi="B Nazanin" w:cs="B Zar" w:hint="eastAsia"/>
          <w:spacing w:val="-7"/>
          <w:sz w:val="26"/>
          <w:szCs w:val="26"/>
          <w:rtl/>
        </w:rPr>
        <w:t>کنترل</w:t>
      </w:r>
      <w:r w:rsidRPr="008F32EC">
        <w:rPr>
          <w:rFonts w:ascii="B Nazanin" w:eastAsia="Times New Roman" w:hAnsi="B Nazanin" w:cs="B Zar" w:hint="cs"/>
          <w:spacing w:val="-7"/>
          <w:sz w:val="26"/>
          <w:szCs w:val="26"/>
          <w:rtl/>
        </w:rPr>
        <w:t xml:space="preserve"> کالاها یا خدمات </w:t>
      </w:r>
      <w:proofErr w:type="spellStart"/>
      <w:r w:rsidRPr="008F32EC">
        <w:rPr>
          <w:rFonts w:ascii="B Nazanin" w:eastAsia="Times New Roman" w:hAnsi="B Nazanin" w:cs="B Zar" w:hint="cs"/>
          <w:spacing w:val="-7"/>
          <w:sz w:val="26"/>
          <w:szCs w:val="26"/>
          <w:rtl/>
        </w:rPr>
        <w:t>تعهدشده</w:t>
      </w:r>
      <w:proofErr w:type="spellEnd"/>
      <w:r w:rsidRPr="008F32EC">
        <w:rPr>
          <w:rFonts w:ascii="B Nazanin" w:eastAsia="Times New Roman" w:hAnsi="B Nazanin" w:cs="B Zar" w:hint="cs"/>
          <w:spacing w:val="-7"/>
          <w:sz w:val="26"/>
          <w:szCs w:val="26"/>
          <w:rtl/>
        </w:rPr>
        <w:t xml:space="preserve"> به مشتری (یعنی ایفای تعهد عملکردی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تجاری) نشان داده شود.</w:t>
      </w:r>
    </w:p>
    <w:p w14:paraId="006AF434"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40 .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از یک</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روش واحد برای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هر تعهد عملکردی </w:t>
      </w:r>
      <w:proofErr w:type="spellStart"/>
      <w:r w:rsidRPr="008F32EC">
        <w:rPr>
          <w:rFonts w:ascii="B Nazanin" w:eastAsia="Times New Roman" w:hAnsi="B Nazanin" w:cs="B Zar" w:hint="cs"/>
          <w:spacing w:val="-4"/>
          <w:sz w:val="26"/>
          <w:szCs w:val="26"/>
          <w:rtl/>
        </w:rPr>
        <w:t>ایفاشده</w:t>
      </w:r>
      <w:proofErr w:type="spellEnd"/>
      <w:r w:rsidRPr="008F32EC">
        <w:rPr>
          <w:rFonts w:ascii="B Nazanin" w:eastAsia="Times New Roman" w:hAnsi="B Nazanin" w:cs="B Zar" w:hint="cs"/>
          <w:spacing w:val="-4"/>
          <w:sz w:val="26"/>
          <w:szCs w:val="26"/>
          <w:rtl/>
        </w:rPr>
        <w:t xml:space="preserve"> در طول زمان استفاده کند و باید آن روش را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یکنواخت برای تعهدات عملکردی مشابه و در شرایط مشابه بکار گیرد. در پایان هر دوره گزارشگری،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پیشرفت در ایفای کامل تعهد عملکردی </w:t>
      </w:r>
      <w:proofErr w:type="spellStart"/>
      <w:r w:rsidRPr="008F32EC">
        <w:rPr>
          <w:rFonts w:ascii="B Nazanin" w:eastAsia="Times New Roman" w:hAnsi="B Nazanin" w:cs="B Zar" w:hint="cs"/>
          <w:spacing w:val="-4"/>
          <w:sz w:val="26"/>
          <w:szCs w:val="26"/>
          <w:rtl/>
        </w:rPr>
        <w:t>ایفاشده</w:t>
      </w:r>
      <w:proofErr w:type="spellEnd"/>
      <w:r w:rsidRPr="008F32EC">
        <w:rPr>
          <w:rFonts w:ascii="B Nazanin" w:eastAsia="Times New Roman" w:hAnsi="B Nazanin" w:cs="B Zar" w:hint="cs"/>
          <w:spacing w:val="-4"/>
          <w:sz w:val="26"/>
          <w:szCs w:val="26"/>
          <w:rtl/>
        </w:rPr>
        <w:t xml:space="preserve"> در طول زمان را تجدید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کند.</w:t>
      </w:r>
    </w:p>
    <w:p w14:paraId="22272EA8" w14:textId="77777777" w:rsidR="008F32EC" w:rsidRPr="008F32EC" w:rsidRDefault="008F32EC" w:rsidP="008F32EC">
      <w:pPr>
        <w:keepNext/>
        <w:numPr>
          <w:ilvl w:val="1"/>
          <w:numId w:val="0"/>
        </w:numPr>
        <w:spacing w:before="60" w:after="0" w:line="192" w:lineRule="auto"/>
        <w:ind w:left="565"/>
        <w:jc w:val="lowKashida"/>
        <w:outlineLvl w:val="1"/>
        <w:rPr>
          <w:rFonts w:ascii="B Titr" w:eastAsia="MS Mincho" w:hAnsi="B Titr" w:cs="B Titr"/>
          <w:b/>
          <w:bCs/>
          <w:i/>
          <w:iCs/>
          <w:sz w:val="20"/>
          <w:szCs w:val="20"/>
          <w:lang w:bidi="ar-SA"/>
        </w:rPr>
      </w:pPr>
      <w:r w:rsidRPr="008F32EC">
        <w:rPr>
          <w:rFonts w:ascii="B Titr" w:eastAsia="MS Mincho" w:hAnsi="B Titr" w:cs="B Titr" w:hint="cs"/>
          <w:b/>
          <w:bCs/>
          <w:i/>
          <w:iCs/>
          <w:sz w:val="20"/>
          <w:szCs w:val="20"/>
          <w:rtl/>
          <w:lang w:bidi="ar-SA"/>
        </w:rPr>
        <w:t>روشهای اندازه‌گیری پیشرفت</w:t>
      </w:r>
    </w:p>
    <w:p w14:paraId="5435AC9C"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41 .</w:t>
      </w:r>
      <w:r w:rsidRPr="008F32EC">
        <w:rPr>
          <w:rFonts w:ascii="B Nazanin" w:eastAsia="Times New Roman" w:hAnsi="B Nazanin" w:cs="B Zar" w:hint="cs"/>
          <w:spacing w:val="-4"/>
          <w:sz w:val="26"/>
          <w:szCs w:val="26"/>
          <w:rtl/>
        </w:rPr>
        <w:tab/>
        <w:t xml:space="preserve">روشهای مناسب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شامل روشهای مبتنی بر خروجی و روشهای مبتنی بر ورودی است. برای بکارگیری روشهای مبتنی بر خروجی و روشهای مبتنی بر ورودی توسط واحد تجاری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منظور</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در ایفای کامل تعهدات عملکردی، در بندهای ب14 تا ب19 رهنمود ارائه می</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تعیین روش مناسب برای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باید ماهیت کالا یا خدمتی که متعهد است به مشتری منتقل کند را </w:t>
      </w:r>
      <w:r w:rsidRPr="008F32EC">
        <w:rPr>
          <w:rFonts w:ascii="B Nazanin" w:eastAsia="Times New Roman" w:hAnsi="B Nazanin" w:cs="B Zar" w:hint="eastAsia"/>
          <w:spacing w:val="-4"/>
          <w:sz w:val="26"/>
          <w:szCs w:val="26"/>
          <w:rtl/>
        </w:rPr>
        <w:t>مدنظر</w:t>
      </w:r>
      <w:r w:rsidRPr="008F32EC">
        <w:rPr>
          <w:rFonts w:ascii="B Nazanin" w:eastAsia="Times New Roman" w:hAnsi="B Nazanin" w:cs="B Zar" w:hint="cs"/>
          <w:spacing w:val="-4"/>
          <w:sz w:val="26"/>
          <w:szCs w:val="26"/>
          <w:rtl/>
        </w:rPr>
        <w:t xml:space="preserve"> قرار دهد.</w:t>
      </w:r>
    </w:p>
    <w:p w14:paraId="2A2BD040"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42 .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هنگام بکارگیری یک روش برای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باید هرگونه کالا یا خدمتی که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آن</w:t>
      </w:r>
      <w:r w:rsidRPr="008F32EC">
        <w:rPr>
          <w:rFonts w:ascii="B Nazanin" w:eastAsia="Times New Roman" w:hAnsi="B Nazanin" w:cs="B Zar" w:hint="cs"/>
          <w:spacing w:val="-4"/>
          <w:sz w:val="26"/>
          <w:szCs w:val="26"/>
          <w:rtl/>
        </w:rPr>
        <w:t xml:space="preserve"> را</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به مشتری منتقل </w:t>
      </w:r>
      <w:proofErr w:type="spellStart"/>
      <w:r w:rsidRPr="008F32EC">
        <w:rPr>
          <w:rFonts w:ascii="B Nazanin" w:eastAsia="Times New Roman" w:hAnsi="B Nazanin" w:cs="B Zar" w:hint="cs"/>
          <w:spacing w:val="-4"/>
          <w:sz w:val="26"/>
          <w:szCs w:val="26"/>
          <w:rtl/>
        </w:rPr>
        <w:t>نمی‌کند</w:t>
      </w:r>
      <w:proofErr w:type="spellEnd"/>
      <w:r w:rsidRPr="008F32EC">
        <w:rPr>
          <w:rFonts w:ascii="B Nazanin" w:eastAsia="Times New Roman" w:hAnsi="B Nazanin" w:cs="B Zar" w:hint="cs"/>
          <w:spacing w:val="-4"/>
          <w:sz w:val="26"/>
          <w:szCs w:val="26"/>
          <w:rtl/>
        </w:rPr>
        <w:t xml:space="preserve">، از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مستثنی نماید.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مقابل</w:t>
      </w:r>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هرگونه کالا یا خدمتی که کنترل آن را با ایفای تعهد عملکردی به مشتری منتقل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در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در نظر بگیرد.</w:t>
      </w:r>
    </w:p>
    <w:p w14:paraId="6DE0F4E0" w14:textId="77777777" w:rsidR="008F32EC" w:rsidRPr="008F32EC" w:rsidRDefault="008F32EC" w:rsidP="008F32EC">
      <w:pPr>
        <w:spacing w:after="120" w:line="192" w:lineRule="auto"/>
        <w:ind w:left="567" w:hanging="567"/>
        <w:jc w:val="lowKashida"/>
        <w:rPr>
          <w:rFonts w:ascii="B Nazanin" w:eastAsia="Times New Roman" w:hAnsi="B Nazanin" w:cs="B Nazanin"/>
          <w:spacing w:val="-4"/>
          <w:sz w:val="28"/>
          <w:szCs w:val="28"/>
          <w:rtl/>
        </w:rPr>
      </w:pPr>
      <w:r w:rsidRPr="008F32EC">
        <w:rPr>
          <w:rFonts w:ascii="B Nazanin" w:eastAsia="Times New Roman" w:hAnsi="B Nazanin" w:cs="B Zar" w:hint="cs"/>
          <w:spacing w:val="-4"/>
          <w:sz w:val="26"/>
          <w:szCs w:val="26"/>
          <w:rtl/>
        </w:rPr>
        <w:t>43 .</w:t>
      </w:r>
      <w:r w:rsidRPr="008F32EC">
        <w:rPr>
          <w:rFonts w:ascii="B Nazanin" w:eastAsia="Times New Roman" w:hAnsi="B Nazanin" w:cs="B Zar" w:hint="cs"/>
          <w:spacing w:val="-4"/>
          <w:sz w:val="26"/>
          <w:szCs w:val="26"/>
          <w:rtl/>
        </w:rPr>
        <w:tab/>
        <w:t xml:space="preserve">واحد تجاری باید با تغییر شرایط در طول زمان،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را </w:t>
      </w:r>
      <w:proofErr w:type="spellStart"/>
      <w:r w:rsidRPr="008F32EC">
        <w:rPr>
          <w:rFonts w:ascii="B Nazanin" w:eastAsia="Times New Roman" w:hAnsi="B Nazanin" w:cs="B Zar" w:hint="eastAsia"/>
          <w:spacing w:val="-4"/>
          <w:sz w:val="26"/>
          <w:szCs w:val="26"/>
          <w:rtl/>
        </w:rPr>
        <w:t>به‌روز</w:t>
      </w:r>
      <w:r w:rsidRPr="008F32EC">
        <w:rPr>
          <w:rFonts w:ascii="B Nazanin" w:eastAsia="Times New Roman" w:hAnsi="B Nazanin" w:cs="B Zar" w:hint="cs"/>
          <w:spacing w:val="-4"/>
          <w:sz w:val="26"/>
          <w:szCs w:val="26"/>
          <w:rtl/>
        </w:rPr>
        <w:t>آوری</w:t>
      </w:r>
      <w:proofErr w:type="spellEnd"/>
      <w:r w:rsidRPr="008F32EC">
        <w:rPr>
          <w:rFonts w:ascii="B Nazanin" w:eastAsia="Times New Roman" w:hAnsi="B Nazanin" w:cs="B Zar" w:hint="cs"/>
          <w:spacing w:val="-4"/>
          <w:sz w:val="26"/>
          <w:szCs w:val="26"/>
          <w:rtl/>
        </w:rPr>
        <w:t xml:space="preserve"> کند تا هرگونه تغییر در نتیجه تعهد عملکردی را منعکس نماید. چنین تغییراتی در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واحد تجاری، باید طبق استاندارد حسابداری 34</w:t>
      </w:r>
      <w:r w:rsidRPr="008F32EC">
        <w:rPr>
          <w:rFonts w:ascii="B Nazanin" w:eastAsia="Times New Roman" w:hAnsi="B Nazanin" w:cs="B Nazanin" w:hint="cs"/>
          <w:spacing w:val="-4"/>
          <w:sz w:val="28"/>
          <w:szCs w:val="28"/>
          <w:rtl/>
        </w:rPr>
        <w:t xml:space="preserve"> </w:t>
      </w:r>
      <w:proofErr w:type="spellStart"/>
      <w:r w:rsidRPr="008F32EC">
        <w:rPr>
          <w:rFonts w:ascii="B Nazanin" w:eastAsia="Times New Roman" w:hAnsi="B Nazanin" w:cs="B Traffic" w:hint="cs"/>
          <w:bCs/>
          <w:color w:val="595959"/>
          <w:spacing w:val="-6"/>
          <w:sz w:val="28"/>
          <w:szCs w:val="20"/>
          <w:rtl/>
        </w:rPr>
        <w:t>رویه‌های</w:t>
      </w:r>
      <w:proofErr w:type="spellEnd"/>
      <w:r w:rsidRPr="008F32EC">
        <w:rPr>
          <w:rFonts w:ascii="B Nazanin" w:eastAsia="Times New Roman" w:hAnsi="B Nazanin" w:cs="B Traffic" w:hint="cs"/>
          <w:bCs/>
          <w:color w:val="595959"/>
          <w:spacing w:val="-6"/>
          <w:sz w:val="28"/>
          <w:szCs w:val="20"/>
          <w:rtl/>
        </w:rPr>
        <w:t xml:space="preserve"> حسابداری، تغییر در برآوردهای حسابداری و اشتباهات</w:t>
      </w:r>
      <w:r w:rsidRPr="008F32EC">
        <w:rPr>
          <w:rFonts w:ascii="B Nazanin" w:eastAsia="Times New Roman" w:hAnsi="B Nazanin" w:cs="B Nazanin" w:hint="cs"/>
          <w:spacing w:val="-4"/>
          <w:sz w:val="28"/>
          <w:szCs w:val="28"/>
          <w:rtl/>
        </w:rPr>
        <w:t xml:space="preserve">،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تغییر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برآورد</w:t>
      </w:r>
      <w:r w:rsidRPr="008F32EC">
        <w:rPr>
          <w:rFonts w:ascii="B Nazanin" w:eastAsia="Times New Roman" w:hAnsi="B Nazanin" w:cs="B Zar" w:hint="cs"/>
          <w:spacing w:val="-4"/>
          <w:sz w:val="26"/>
          <w:szCs w:val="26"/>
          <w:rtl/>
        </w:rPr>
        <w:t xml:space="preserve"> حسابداری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گرفته شود.</w:t>
      </w:r>
    </w:p>
    <w:p w14:paraId="6A1F161B" w14:textId="77777777" w:rsidR="008F32EC" w:rsidRPr="008F32EC" w:rsidRDefault="008F32EC" w:rsidP="008F32EC">
      <w:pPr>
        <w:keepNext/>
        <w:numPr>
          <w:ilvl w:val="1"/>
          <w:numId w:val="0"/>
        </w:numPr>
        <w:spacing w:before="60" w:after="0" w:line="192" w:lineRule="auto"/>
        <w:ind w:left="565"/>
        <w:jc w:val="lowKashida"/>
        <w:outlineLvl w:val="1"/>
        <w:rPr>
          <w:rFonts w:ascii="B Titr" w:eastAsia="MS Mincho" w:hAnsi="B Titr" w:cs="B Titr"/>
          <w:b/>
          <w:bCs/>
          <w:i/>
          <w:iCs/>
          <w:sz w:val="20"/>
          <w:szCs w:val="20"/>
          <w:lang w:bidi="ar-SA"/>
        </w:rPr>
      </w:pPr>
      <w:r w:rsidRPr="008F32EC">
        <w:rPr>
          <w:rFonts w:ascii="B Titr" w:eastAsia="MS Mincho" w:hAnsi="B Titr" w:cs="B Titr" w:hint="cs"/>
          <w:b/>
          <w:bCs/>
          <w:i/>
          <w:iCs/>
          <w:sz w:val="20"/>
          <w:szCs w:val="20"/>
          <w:rtl/>
          <w:lang w:bidi="ar-SA"/>
        </w:rPr>
        <w:lastRenderedPageBreak/>
        <w:t>اندازه‌گیری معقول پیشرفت</w:t>
      </w:r>
    </w:p>
    <w:p w14:paraId="459FF6D4" w14:textId="77777777" w:rsidR="008F32EC" w:rsidRPr="008F32EC" w:rsidRDefault="008F32EC" w:rsidP="008F32EC">
      <w:pPr>
        <w:spacing w:after="120" w:line="192" w:lineRule="auto"/>
        <w:ind w:left="567" w:hanging="567"/>
        <w:jc w:val="lowKashida"/>
        <w:rPr>
          <w:rFonts w:ascii="B Nazanin" w:eastAsia="Times New Roman" w:hAnsi="B Nazanin" w:cs="B Zar"/>
          <w:spacing w:val="-6"/>
          <w:sz w:val="26"/>
          <w:szCs w:val="26"/>
          <w:rtl/>
        </w:rPr>
      </w:pPr>
      <w:r w:rsidRPr="008F32EC">
        <w:rPr>
          <w:rFonts w:ascii="B Nazanin" w:eastAsia="Times New Roman" w:hAnsi="B Nazanin" w:cs="B Zar" w:hint="cs"/>
          <w:spacing w:val="-6"/>
          <w:sz w:val="26"/>
          <w:szCs w:val="26"/>
          <w:rtl/>
        </w:rPr>
        <w:t>44 .</w:t>
      </w:r>
      <w:r w:rsidRPr="008F32EC">
        <w:rPr>
          <w:rFonts w:ascii="B Nazanin" w:eastAsia="Times New Roman" w:hAnsi="B Nazanin" w:cs="B Zar" w:hint="cs"/>
          <w:spacing w:val="-6"/>
          <w:sz w:val="26"/>
          <w:szCs w:val="26"/>
          <w:rtl/>
        </w:rPr>
        <w:tab/>
        <w:t>واحد</w:t>
      </w:r>
      <w:r w:rsidRPr="008F32EC">
        <w:rPr>
          <w:rFonts w:ascii="Cambria" w:eastAsia="Times New Roman" w:hAnsi="Cambria" w:cs="B Zar" w:hint="cs"/>
          <w:spacing w:val="-6"/>
          <w:sz w:val="26"/>
          <w:szCs w:val="26"/>
          <w:rtl/>
        </w:rPr>
        <w:t xml:space="preserve"> </w:t>
      </w:r>
      <w:r w:rsidRPr="008F32EC">
        <w:rPr>
          <w:rFonts w:ascii="B Nazanin" w:eastAsia="Times New Roman" w:hAnsi="B Nazanin" w:cs="B Zar" w:hint="cs"/>
          <w:spacing w:val="-6"/>
          <w:sz w:val="26"/>
          <w:szCs w:val="26"/>
          <w:rtl/>
        </w:rPr>
        <w:t>تجاری تنها در</w:t>
      </w:r>
      <w:r w:rsidRPr="008F32EC">
        <w:rPr>
          <w:rFonts w:ascii="Cambria" w:eastAsia="Times New Roman" w:hAnsi="Cambria" w:cs="B Zar" w:hint="cs"/>
          <w:spacing w:val="-6"/>
          <w:sz w:val="26"/>
          <w:szCs w:val="26"/>
          <w:rtl/>
        </w:rPr>
        <w:t xml:space="preserve"> </w:t>
      </w:r>
      <w:r w:rsidRPr="008F32EC">
        <w:rPr>
          <w:rFonts w:ascii="B Nazanin" w:eastAsia="Times New Roman" w:hAnsi="B Nazanin" w:cs="B Zar" w:hint="cs"/>
          <w:spacing w:val="-6"/>
          <w:sz w:val="26"/>
          <w:szCs w:val="26"/>
          <w:rtl/>
        </w:rPr>
        <w:t xml:space="preserve">صورتی که بتواند </w:t>
      </w:r>
      <w:r w:rsidRPr="008F32EC">
        <w:rPr>
          <w:rFonts w:ascii="B Nazanin" w:eastAsia="Times New Roman" w:hAnsi="B Nazanin" w:cs="B Zar" w:hint="eastAsia"/>
          <w:spacing w:val="-6"/>
          <w:sz w:val="26"/>
          <w:szCs w:val="26"/>
          <w:rtl/>
        </w:rPr>
        <w:t>ب</w:t>
      </w:r>
      <w:r w:rsidRPr="008F32EC">
        <w:rPr>
          <w:rFonts w:ascii="B Nazanin" w:eastAsia="Times New Roman" w:hAnsi="B Nazanin" w:cs="B Zar" w:hint="cs"/>
          <w:spacing w:val="-6"/>
          <w:sz w:val="26"/>
          <w:szCs w:val="26"/>
          <w:rtl/>
        </w:rPr>
        <w:t>ط</w:t>
      </w:r>
      <w:r w:rsidRPr="008F32EC">
        <w:rPr>
          <w:rFonts w:ascii="B Nazanin" w:eastAsia="Times New Roman" w:hAnsi="B Nazanin" w:cs="B Zar" w:hint="eastAsia"/>
          <w:spacing w:val="-6"/>
          <w:sz w:val="26"/>
          <w:szCs w:val="26"/>
          <w:rtl/>
        </w:rPr>
        <w:t>ور</w:t>
      </w:r>
      <w:r w:rsidRPr="008F32EC">
        <w:rPr>
          <w:rFonts w:ascii="B Nazanin" w:eastAsia="Times New Roman" w:hAnsi="B Nazanin" w:cs="B Zar" w:hint="cs"/>
          <w:spacing w:val="-6"/>
          <w:sz w:val="26"/>
          <w:szCs w:val="26"/>
          <w:rtl/>
        </w:rPr>
        <w:t xml:space="preserve"> معقول پیشرفت در ایفای کامل تعهد عملکردی را </w:t>
      </w:r>
      <w:proofErr w:type="spellStart"/>
      <w:r w:rsidRPr="008F32EC">
        <w:rPr>
          <w:rFonts w:ascii="B Nazanin" w:eastAsia="Times New Roman" w:hAnsi="B Nazanin" w:cs="B Zar" w:hint="cs"/>
          <w:spacing w:val="-6"/>
          <w:sz w:val="26"/>
          <w:szCs w:val="26"/>
          <w:rtl/>
        </w:rPr>
        <w:t>اندازه‌گیری</w:t>
      </w:r>
      <w:proofErr w:type="spellEnd"/>
      <w:r w:rsidRPr="008F32EC">
        <w:rPr>
          <w:rFonts w:ascii="B Nazanin" w:eastAsia="Times New Roman" w:hAnsi="B Nazanin" w:cs="B Zar" w:hint="cs"/>
          <w:spacing w:val="-6"/>
          <w:sz w:val="26"/>
          <w:szCs w:val="26"/>
          <w:rtl/>
        </w:rPr>
        <w:t xml:space="preserve"> کند، باید بابت تعهد عملکردی </w:t>
      </w:r>
      <w:proofErr w:type="spellStart"/>
      <w:r w:rsidRPr="008F32EC">
        <w:rPr>
          <w:rFonts w:ascii="B Nazanin" w:eastAsia="Times New Roman" w:hAnsi="B Nazanin" w:cs="B Zar" w:hint="cs"/>
          <w:spacing w:val="-6"/>
          <w:sz w:val="26"/>
          <w:szCs w:val="26"/>
          <w:rtl/>
        </w:rPr>
        <w:t>ایفاشده</w:t>
      </w:r>
      <w:proofErr w:type="spellEnd"/>
      <w:r w:rsidRPr="008F32EC">
        <w:rPr>
          <w:rFonts w:ascii="B Nazanin" w:eastAsia="Times New Roman" w:hAnsi="B Nazanin" w:cs="B Zar" w:hint="cs"/>
          <w:spacing w:val="-6"/>
          <w:sz w:val="26"/>
          <w:szCs w:val="26"/>
          <w:rtl/>
        </w:rPr>
        <w:t xml:space="preserve"> در طول زمان، درآمد عملیاتی شناسایی کند. چنانچه اطلاعات قابل اتکای لازم برای بکارگیری روش مناسب </w:t>
      </w:r>
      <w:proofErr w:type="spellStart"/>
      <w:r w:rsidRPr="008F32EC">
        <w:rPr>
          <w:rFonts w:ascii="B Nazanin" w:eastAsia="Times New Roman" w:hAnsi="B Nazanin" w:cs="B Zar" w:hint="cs"/>
          <w:spacing w:val="-6"/>
          <w:sz w:val="26"/>
          <w:szCs w:val="26"/>
          <w:rtl/>
        </w:rPr>
        <w:t>اندازه‌گیری</w:t>
      </w:r>
      <w:proofErr w:type="spellEnd"/>
      <w:r w:rsidRPr="008F32EC">
        <w:rPr>
          <w:rFonts w:ascii="B Nazanin" w:eastAsia="Times New Roman" w:hAnsi="B Nazanin" w:cs="B Zar" w:hint="cs"/>
          <w:spacing w:val="-6"/>
          <w:sz w:val="26"/>
          <w:szCs w:val="26"/>
          <w:rtl/>
        </w:rPr>
        <w:t xml:space="preserve"> پیشرفت وجود نداشته باشد، واحد</w:t>
      </w:r>
      <w:r w:rsidRPr="008F32EC">
        <w:rPr>
          <w:rFonts w:ascii="Cambria" w:eastAsia="Times New Roman" w:hAnsi="Cambria" w:cs="B Zar" w:hint="cs"/>
          <w:spacing w:val="-6"/>
          <w:sz w:val="26"/>
          <w:szCs w:val="26"/>
          <w:rtl/>
        </w:rPr>
        <w:t xml:space="preserve"> </w:t>
      </w:r>
      <w:r w:rsidRPr="008F32EC">
        <w:rPr>
          <w:rFonts w:ascii="B Nazanin" w:eastAsia="Times New Roman" w:hAnsi="B Nazanin" w:cs="B Zar" w:hint="cs"/>
          <w:spacing w:val="-6"/>
          <w:sz w:val="26"/>
          <w:szCs w:val="26"/>
          <w:rtl/>
        </w:rPr>
        <w:t xml:space="preserve">تجاری </w:t>
      </w:r>
      <w:proofErr w:type="spellStart"/>
      <w:r w:rsidRPr="008F32EC">
        <w:rPr>
          <w:rFonts w:ascii="B Nazanin" w:eastAsia="Times New Roman" w:hAnsi="B Nazanin" w:cs="B Zar" w:hint="cs"/>
          <w:spacing w:val="-6"/>
          <w:sz w:val="26"/>
          <w:szCs w:val="26"/>
          <w:rtl/>
        </w:rPr>
        <w:t>نمی‌تواند</w:t>
      </w:r>
      <w:proofErr w:type="spellEnd"/>
      <w:r w:rsidRPr="008F32EC">
        <w:rPr>
          <w:rFonts w:ascii="B Nazanin" w:eastAsia="Times New Roman" w:hAnsi="B Nazanin" w:cs="B Zar" w:hint="cs"/>
          <w:spacing w:val="-6"/>
          <w:sz w:val="26"/>
          <w:szCs w:val="26"/>
          <w:rtl/>
        </w:rPr>
        <w:t xml:space="preserve"> پیشرفت در ایفای کامل تعهد عملکردی را ب</w:t>
      </w:r>
      <w:r w:rsidRPr="008F32EC">
        <w:rPr>
          <w:rFonts w:ascii="B Nazanin" w:eastAsia="Times New Roman" w:hAnsi="B Nazanin" w:cs="B Zar" w:hint="eastAsia"/>
          <w:spacing w:val="-6"/>
          <w:sz w:val="26"/>
          <w:szCs w:val="26"/>
          <w:rtl/>
        </w:rPr>
        <w:t>طور</w:t>
      </w:r>
      <w:r w:rsidRPr="008F32EC">
        <w:rPr>
          <w:rFonts w:ascii="B Nazanin" w:eastAsia="Times New Roman" w:hAnsi="B Nazanin" w:cs="B Zar" w:hint="cs"/>
          <w:spacing w:val="-6"/>
          <w:sz w:val="26"/>
          <w:szCs w:val="26"/>
          <w:rtl/>
        </w:rPr>
        <w:t xml:space="preserve"> معقول </w:t>
      </w:r>
      <w:proofErr w:type="spellStart"/>
      <w:r w:rsidRPr="008F32EC">
        <w:rPr>
          <w:rFonts w:ascii="B Nazanin" w:eastAsia="Times New Roman" w:hAnsi="B Nazanin" w:cs="B Zar" w:hint="cs"/>
          <w:spacing w:val="-6"/>
          <w:sz w:val="26"/>
          <w:szCs w:val="26"/>
          <w:rtl/>
        </w:rPr>
        <w:t>اندازه‌گیری</w:t>
      </w:r>
      <w:proofErr w:type="spellEnd"/>
      <w:r w:rsidRPr="008F32EC">
        <w:rPr>
          <w:rFonts w:ascii="B Nazanin" w:eastAsia="Times New Roman" w:hAnsi="B Nazanin" w:cs="B Zar" w:hint="cs"/>
          <w:spacing w:val="-6"/>
          <w:sz w:val="26"/>
          <w:szCs w:val="26"/>
          <w:rtl/>
        </w:rPr>
        <w:t xml:space="preserve"> کند.</w:t>
      </w:r>
    </w:p>
    <w:p w14:paraId="24CD07DF" w14:textId="77777777" w:rsidR="008F32EC" w:rsidRPr="008F32EC" w:rsidRDefault="008F32EC" w:rsidP="008F32EC">
      <w:pPr>
        <w:spacing w:after="120" w:line="192" w:lineRule="auto"/>
        <w:ind w:left="567" w:hanging="567"/>
        <w:jc w:val="lowKashida"/>
        <w:rPr>
          <w:rFonts w:ascii="B Nazanin" w:eastAsia="Times New Roman" w:hAnsi="B Nazanin" w:cs="B Zar"/>
          <w:spacing w:val="-6"/>
          <w:sz w:val="26"/>
          <w:szCs w:val="26"/>
          <w:rtl/>
        </w:rPr>
      </w:pPr>
      <w:r w:rsidRPr="008F32EC">
        <w:rPr>
          <w:rFonts w:ascii="B Nazanin" w:eastAsia="Times New Roman" w:hAnsi="B Nazanin" w:cs="B Zar" w:hint="cs"/>
          <w:spacing w:val="-6"/>
          <w:sz w:val="26"/>
          <w:szCs w:val="26"/>
          <w:rtl/>
        </w:rPr>
        <w:t>45 .</w:t>
      </w:r>
      <w:r w:rsidRPr="008F32EC">
        <w:rPr>
          <w:rFonts w:ascii="B Nazanin" w:eastAsia="Times New Roman" w:hAnsi="B Nazanin" w:cs="B Zar" w:hint="cs"/>
          <w:spacing w:val="-6"/>
          <w:sz w:val="26"/>
          <w:szCs w:val="26"/>
          <w:rtl/>
        </w:rPr>
        <w:tab/>
        <w:t xml:space="preserve">واحد تجاری در برخی شرایط (برای مثال، در مراحل ابتدایی قرارداد) </w:t>
      </w:r>
      <w:r w:rsidRPr="008F32EC">
        <w:rPr>
          <w:rFonts w:ascii="B Nazanin" w:eastAsia="Times New Roman" w:hAnsi="B Nazanin" w:cs="B Zar" w:hint="eastAsia"/>
          <w:spacing w:val="-6"/>
          <w:sz w:val="26"/>
          <w:szCs w:val="26"/>
          <w:rtl/>
        </w:rPr>
        <w:t>ممکن</w:t>
      </w:r>
      <w:r w:rsidRPr="008F32EC">
        <w:rPr>
          <w:rFonts w:ascii="B Nazanin" w:eastAsia="Times New Roman" w:hAnsi="B Nazanin" w:cs="B Zar" w:hint="cs"/>
          <w:spacing w:val="-6"/>
          <w:sz w:val="26"/>
          <w:szCs w:val="26"/>
          <w:rtl/>
        </w:rPr>
        <w:t xml:space="preserve"> </w:t>
      </w:r>
      <w:r w:rsidRPr="008F32EC">
        <w:rPr>
          <w:rFonts w:ascii="B Nazanin" w:eastAsia="Times New Roman" w:hAnsi="B Nazanin" w:cs="B Zar" w:hint="eastAsia"/>
          <w:spacing w:val="-6"/>
          <w:sz w:val="26"/>
          <w:szCs w:val="26"/>
          <w:rtl/>
        </w:rPr>
        <w:t>است</w:t>
      </w:r>
      <w:r w:rsidRPr="008F32EC">
        <w:rPr>
          <w:rFonts w:ascii="B Nazanin" w:eastAsia="Times New Roman" w:hAnsi="B Nazanin" w:cs="B Zar" w:hint="cs"/>
          <w:spacing w:val="-6"/>
          <w:sz w:val="26"/>
          <w:szCs w:val="26"/>
          <w:rtl/>
        </w:rPr>
        <w:t xml:space="preserve"> نتواند نتیجه یک تعهد عملکردی را بطور معقول </w:t>
      </w:r>
      <w:proofErr w:type="spellStart"/>
      <w:r w:rsidRPr="008F32EC">
        <w:rPr>
          <w:rFonts w:ascii="B Nazanin" w:eastAsia="Times New Roman" w:hAnsi="B Nazanin" w:cs="B Zar" w:hint="cs"/>
          <w:spacing w:val="-6"/>
          <w:sz w:val="26"/>
          <w:szCs w:val="26"/>
          <w:rtl/>
        </w:rPr>
        <w:t>اندازه‌گیری</w:t>
      </w:r>
      <w:proofErr w:type="spellEnd"/>
      <w:r w:rsidRPr="008F32EC">
        <w:rPr>
          <w:rFonts w:ascii="B Nazanin" w:eastAsia="Times New Roman" w:hAnsi="B Nazanin" w:cs="B Zar" w:hint="cs"/>
          <w:spacing w:val="-6"/>
          <w:sz w:val="26"/>
          <w:szCs w:val="26"/>
          <w:rtl/>
        </w:rPr>
        <w:t xml:space="preserve"> کند اما انتظار داشته باشد مخارج </w:t>
      </w:r>
      <w:proofErr w:type="spellStart"/>
      <w:r w:rsidRPr="008F32EC">
        <w:rPr>
          <w:rFonts w:ascii="B Nazanin" w:eastAsia="Times New Roman" w:hAnsi="B Nazanin" w:cs="B Zar" w:hint="eastAsia"/>
          <w:spacing w:val="-6"/>
          <w:sz w:val="26"/>
          <w:szCs w:val="26"/>
          <w:rtl/>
        </w:rPr>
        <w:t>تحمل</w:t>
      </w:r>
      <w:r w:rsidRPr="008F32EC">
        <w:rPr>
          <w:rFonts w:ascii="Arial" w:eastAsia="Arial" w:hAnsi="Arial" w:cs="B Zar" w:hint="cs"/>
          <w:spacing w:val="-6"/>
          <w:sz w:val="26"/>
          <w:szCs w:val="26"/>
          <w:rtl/>
        </w:rPr>
        <w:t>‌</w:t>
      </w:r>
      <w:r w:rsidRPr="008F32EC">
        <w:rPr>
          <w:rFonts w:ascii="B Nazanin" w:eastAsia="Times New Roman" w:hAnsi="B Nazanin" w:cs="B Zar" w:hint="eastAsia"/>
          <w:spacing w:val="-6"/>
          <w:sz w:val="26"/>
          <w:szCs w:val="26"/>
          <w:rtl/>
        </w:rPr>
        <w:t>شده</w:t>
      </w:r>
      <w:proofErr w:type="spellEnd"/>
      <w:r w:rsidRPr="008F32EC">
        <w:rPr>
          <w:rFonts w:ascii="B Nazanin" w:eastAsia="Times New Roman" w:hAnsi="B Nazanin" w:cs="B Zar" w:hint="cs"/>
          <w:spacing w:val="-6"/>
          <w:sz w:val="26"/>
          <w:szCs w:val="26"/>
          <w:rtl/>
        </w:rPr>
        <w:t xml:space="preserve"> برای ایفای تعهد عملکردی را </w:t>
      </w:r>
      <w:proofErr w:type="spellStart"/>
      <w:r w:rsidRPr="008F32EC">
        <w:rPr>
          <w:rFonts w:ascii="B Nazanin" w:eastAsia="Times New Roman" w:hAnsi="B Nazanin" w:cs="B Zar" w:hint="cs"/>
          <w:spacing w:val="-6"/>
          <w:sz w:val="26"/>
          <w:szCs w:val="26"/>
          <w:rtl/>
        </w:rPr>
        <w:t>بازیافت</w:t>
      </w:r>
      <w:proofErr w:type="spellEnd"/>
      <w:r w:rsidRPr="008F32EC">
        <w:rPr>
          <w:rFonts w:ascii="B Nazanin" w:eastAsia="Times New Roman" w:hAnsi="B Nazanin" w:cs="B Zar" w:hint="cs"/>
          <w:spacing w:val="-6"/>
          <w:sz w:val="26"/>
          <w:szCs w:val="26"/>
          <w:rtl/>
        </w:rPr>
        <w:t xml:space="preserve"> نماید. در این شرایط، مادامی که واحد</w:t>
      </w:r>
      <w:r w:rsidRPr="008F32EC">
        <w:rPr>
          <w:rFonts w:ascii="Cambria" w:eastAsia="Times New Roman" w:hAnsi="Cambria" w:cs="B Zar" w:hint="cs"/>
          <w:spacing w:val="-6"/>
          <w:sz w:val="26"/>
          <w:szCs w:val="26"/>
          <w:rtl/>
        </w:rPr>
        <w:t xml:space="preserve"> </w:t>
      </w:r>
      <w:r w:rsidRPr="008F32EC">
        <w:rPr>
          <w:rFonts w:ascii="B Nazanin" w:eastAsia="Times New Roman" w:hAnsi="B Nazanin" w:cs="B Zar" w:hint="cs"/>
          <w:spacing w:val="-6"/>
          <w:sz w:val="26"/>
          <w:szCs w:val="26"/>
          <w:rtl/>
        </w:rPr>
        <w:t xml:space="preserve">تجاری نتواند نتیجه تعهد عملکردی را بطور معقول </w:t>
      </w:r>
      <w:proofErr w:type="spellStart"/>
      <w:r w:rsidRPr="008F32EC">
        <w:rPr>
          <w:rFonts w:ascii="B Nazanin" w:eastAsia="Times New Roman" w:hAnsi="B Nazanin" w:cs="B Zar" w:hint="cs"/>
          <w:spacing w:val="-6"/>
          <w:sz w:val="26"/>
          <w:szCs w:val="26"/>
          <w:rtl/>
        </w:rPr>
        <w:t>اندازه‌گیری</w:t>
      </w:r>
      <w:proofErr w:type="spellEnd"/>
      <w:r w:rsidRPr="008F32EC">
        <w:rPr>
          <w:rFonts w:ascii="B Nazanin" w:eastAsia="Times New Roman" w:hAnsi="B Nazanin" w:cs="B Zar" w:hint="cs"/>
          <w:spacing w:val="-6"/>
          <w:sz w:val="26"/>
          <w:szCs w:val="26"/>
          <w:rtl/>
        </w:rPr>
        <w:t xml:space="preserve"> کند، باید درآمد عملیاتی را تنها تا میزان مخارج </w:t>
      </w:r>
      <w:proofErr w:type="spellStart"/>
      <w:r w:rsidRPr="008F32EC">
        <w:rPr>
          <w:rFonts w:ascii="B Nazanin" w:eastAsia="Times New Roman" w:hAnsi="B Nazanin" w:cs="B Zar" w:hint="eastAsia"/>
          <w:spacing w:val="-6"/>
          <w:sz w:val="26"/>
          <w:szCs w:val="26"/>
          <w:rtl/>
        </w:rPr>
        <w:t>تحمل</w:t>
      </w:r>
      <w:r w:rsidRPr="008F32EC">
        <w:rPr>
          <w:rFonts w:ascii="Cambria" w:eastAsia="Times New Roman" w:hAnsi="Cambria" w:cs="B Zar" w:hint="cs"/>
          <w:spacing w:val="-6"/>
          <w:sz w:val="26"/>
          <w:szCs w:val="26"/>
          <w:rtl/>
        </w:rPr>
        <w:t>‌</w:t>
      </w:r>
      <w:r w:rsidRPr="008F32EC">
        <w:rPr>
          <w:rFonts w:ascii="B Nazanin" w:eastAsia="Times New Roman" w:hAnsi="B Nazanin" w:cs="B Zar" w:hint="eastAsia"/>
          <w:spacing w:val="-6"/>
          <w:sz w:val="26"/>
          <w:szCs w:val="26"/>
          <w:rtl/>
        </w:rPr>
        <w:t>شده</w:t>
      </w:r>
      <w:proofErr w:type="spellEnd"/>
      <w:r w:rsidRPr="008F32EC">
        <w:rPr>
          <w:rFonts w:ascii="B Nazanin" w:eastAsia="Times New Roman" w:hAnsi="B Nazanin" w:cs="B Zar" w:hint="cs"/>
          <w:spacing w:val="-6"/>
          <w:sz w:val="26"/>
          <w:szCs w:val="26"/>
          <w:rtl/>
        </w:rPr>
        <w:t xml:space="preserve"> شناسایی نماید.</w:t>
      </w:r>
    </w:p>
    <w:p w14:paraId="68B3BC38" w14:textId="77777777" w:rsidR="008F32EC" w:rsidRPr="008F32EC" w:rsidRDefault="008F32EC" w:rsidP="008F32EC">
      <w:pPr>
        <w:pBdr>
          <w:bottom w:val="single" w:sz="4" w:space="1" w:color="auto"/>
        </w:pBdr>
        <w:spacing w:after="120" w:line="192" w:lineRule="auto"/>
        <w:ind w:left="567" w:hanging="567"/>
        <w:jc w:val="lowKashida"/>
        <w:rPr>
          <w:rFonts w:ascii="Times New Roman" w:eastAsia="Times New Roman" w:hAnsi="Times New Roman" w:cs="B Titr"/>
          <w:b/>
          <w:bCs/>
          <w:spacing w:val="-4"/>
          <w:sz w:val="28"/>
          <w:szCs w:val="24"/>
        </w:rPr>
      </w:pPr>
      <w:proofErr w:type="spellStart"/>
      <w:r w:rsidRPr="008F32EC">
        <w:rPr>
          <w:rFonts w:ascii="Times New Roman" w:eastAsia="Times New Roman" w:hAnsi="Times New Roman" w:cs="B Titr" w:hint="cs"/>
          <w:b/>
          <w:bCs/>
          <w:spacing w:val="-4"/>
          <w:sz w:val="28"/>
          <w:szCs w:val="24"/>
          <w:rtl/>
        </w:rPr>
        <w:t>اندازه‌گیری</w:t>
      </w:r>
      <w:proofErr w:type="spellEnd"/>
    </w:p>
    <w:p w14:paraId="524891C0" w14:textId="77777777" w:rsidR="008F32EC" w:rsidRPr="008F32EC" w:rsidRDefault="008F32EC" w:rsidP="008F32EC">
      <w:pPr>
        <w:spacing w:after="120" w:line="192" w:lineRule="auto"/>
        <w:ind w:left="567"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46.</w:t>
      </w:r>
      <w:r w:rsidRPr="008F32EC">
        <w:rPr>
          <w:rFonts w:ascii="B Nazanin" w:eastAsia="Times New Roman" w:hAnsi="B Nazanin" w:cs="B Traffic"/>
          <w:b/>
          <w:bCs/>
          <w:spacing w:val="-6"/>
          <w:sz w:val="20"/>
          <w:szCs w:val="20"/>
          <w:rtl/>
        </w:rPr>
        <w:tab/>
        <w:t xml:space="preserve">واحد </w:t>
      </w:r>
      <w:proofErr w:type="spellStart"/>
      <w:r w:rsidRPr="008F32EC">
        <w:rPr>
          <w:rFonts w:ascii="B Nazanin" w:eastAsia="Times New Roman" w:hAnsi="B Nazanin" w:cs="B Traffic"/>
          <w:b/>
          <w:bCs/>
          <w:spacing w:val="-6"/>
          <w:sz w:val="20"/>
          <w:szCs w:val="20"/>
          <w:rtl/>
        </w:rPr>
        <w:t>تجاري</w:t>
      </w:r>
      <w:proofErr w:type="spellEnd"/>
      <w:r w:rsidRPr="008F32EC">
        <w:rPr>
          <w:rFonts w:ascii="B Nazanin" w:eastAsia="Times New Roman" w:hAnsi="B Nazanin" w:cs="B Traffic"/>
          <w:b/>
          <w:bCs/>
          <w:spacing w:val="-6"/>
          <w:sz w:val="20"/>
          <w:szCs w:val="20"/>
          <w:rtl/>
        </w:rPr>
        <w:t>، زمانی (یا در طول</w:t>
      </w:r>
      <w:r w:rsidRPr="008F32EC">
        <w:rPr>
          <w:rFonts w:ascii="B Nazanin" w:eastAsia="Times New Roman" w:hAnsi="B Nazanin" w:cs="B Traffic"/>
          <w:b/>
          <w:bCs/>
          <w:spacing w:val="-6"/>
          <w:sz w:val="16"/>
          <w:szCs w:val="16"/>
          <w:rtl/>
        </w:rPr>
        <w:t xml:space="preserve"> </w:t>
      </w:r>
      <w:r w:rsidRPr="008F32EC">
        <w:rPr>
          <w:rFonts w:ascii="B Nazanin" w:eastAsia="Times New Roman" w:hAnsi="B Nazanin" w:cs="B Traffic"/>
          <w:b/>
          <w:bCs/>
          <w:spacing w:val="-6"/>
          <w:sz w:val="20"/>
          <w:szCs w:val="20"/>
          <w:rtl/>
        </w:rPr>
        <w:t>زمانی)</w:t>
      </w:r>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که</w:t>
      </w:r>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تعهد</w:t>
      </w:r>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عملکردی</w:t>
      </w:r>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ایفا</w:t>
      </w:r>
      <w:r w:rsidRPr="008F32EC">
        <w:rPr>
          <w:rFonts w:ascii="B Nazanin" w:eastAsia="Times New Roman" w:hAnsi="B Nazanin" w:cs="B Traffic"/>
          <w:b/>
          <w:bCs/>
          <w:spacing w:val="-6"/>
          <w:sz w:val="16"/>
          <w:szCs w:val="16"/>
          <w:rtl/>
        </w:rPr>
        <w:t xml:space="preserve"> </w:t>
      </w:r>
      <w:r w:rsidRPr="008F32EC">
        <w:rPr>
          <w:rFonts w:ascii="B Nazanin" w:eastAsia="Times New Roman" w:hAnsi="B Nazanin" w:cs="B Traffic"/>
          <w:b/>
          <w:bCs/>
          <w:spacing w:val="-6"/>
          <w:sz w:val="20"/>
          <w:szCs w:val="20"/>
          <w:rtl/>
        </w:rPr>
        <w:t>می‌شود،</w:t>
      </w:r>
      <w:r w:rsidRPr="008F32EC">
        <w:rPr>
          <w:rFonts w:ascii="B Nazanin" w:eastAsia="Times New Roman" w:hAnsi="B Nazanin" w:cs="B Traffic"/>
          <w:b/>
          <w:bCs/>
          <w:spacing w:val="-6"/>
          <w:sz w:val="16"/>
          <w:szCs w:val="16"/>
          <w:rtl/>
        </w:rPr>
        <w:t xml:space="preserve"> </w:t>
      </w:r>
      <w:r w:rsidRPr="008F32EC">
        <w:rPr>
          <w:rFonts w:ascii="B Nazanin" w:eastAsia="Times New Roman" w:hAnsi="B Nazanin" w:cs="B Traffic"/>
          <w:b/>
          <w:bCs/>
          <w:spacing w:val="-6"/>
          <w:sz w:val="20"/>
          <w:szCs w:val="20"/>
          <w:rtl/>
        </w:rPr>
        <w:t>باید</w:t>
      </w:r>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قیمت</w:t>
      </w:r>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معامله</w:t>
      </w:r>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(که</w:t>
      </w:r>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برآورد</w:t>
      </w:r>
      <w:r w:rsidRPr="008F32EC">
        <w:rPr>
          <w:rFonts w:ascii="B Nazanin" w:eastAsia="Times New Roman" w:hAnsi="B Nazanin" w:cs="B Traffic"/>
          <w:b/>
          <w:bCs/>
          <w:spacing w:val="-6"/>
          <w:sz w:val="16"/>
          <w:szCs w:val="16"/>
          <w:rtl/>
        </w:rPr>
        <w:t xml:space="preserve"> </w:t>
      </w:r>
      <w:proofErr w:type="spellStart"/>
      <w:r w:rsidRPr="008F32EC">
        <w:rPr>
          <w:rFonts w:ascii="B Nazanin" w:eastAsia="Times New Roman" w:hAnsi="B Nazanin" w:cs="B Traffic"/>
          <w:b/>
          <w:bCs/>
          <w:spacing w:val="-6"/>
          <w:sz w:val="20"/>
          <w:szCs w:val="20"/>
          <w:rtl/>
        </w:rPr>
        <w:t>مابه</w:t>
      </w:r>
      <w:r w:rsidRPr="008F32EC">
        <w:rPr>
          <w:rFonts w:ascii="B Nazanin" w:eastAsia="Times New Roman" w:hAnsi="B Nazanin" w:cs="B Traffic" w:hint="eastAsia"/>
          <w:b/>
          <w:bCs/>
          <w:spacing w:val="-6"/>
          <w:sz w:val="20"/>
          <w:szCs w:val="20"/>
          <w:rtl/>
        </w:rPr>
        <w:t>‌</w:t>
      </w:r>
      <w:r w:rsidRPr="008F32EC">
        <w:rPr>
          <w:rFonts w:ascii="B Nazanin" w:eastAsia="Times New Roman" w:hAnsi="B Nazanin" w:cs="B Traffic"/>
          <w:b/>
          <w:bCs/>
          <w:spacing w:val="-6"/>
          <w:sz w:val="20"/>
          <w:szCs w:val="20"/>
          <w:rtl/>
        </w:rPr>
        <w:t>ازای</w:t>
      </w:r>
      <w:proofErr w:type="spellEnd"/>
      <w:r w:rsidRPr="008F32EC">
        <w:rPr>
          <w:rFonts w:ascii="B Nazanin" w:eastAsia="Times New Roman" w:hAnsi="B Nazanin" w:cs="B Traffic"/>
          <w:b/>
          <w:bCs/>
          <w:spacing w:val="-6"/>
          <w:sz w:val="14"/>
          <w:szCs w:val="14"/>
          <w:rtl/>
        </w:rPr>
        <w:t xml:space="preserve"> </w:t>
      </w:r>
      <w:r w:rsidRPr="008F32EC">
        <w:rPr>
          <w:rFonts w:ascii="B Nazanin" w:eastAsia="Times New Roman" w:hAnsi="B Nazanin" w:cs="B Traffic"/>
          <w:b/>
          <w:bCs/>
          <w:spacing w:val="-6"/>
          <w:sz w:val="20"/>
          <w:szCs w:val="20"/>
          <w:rtl/>
        </w:rPr>
        <w:t xml:space="preserve">متغیر </w:t>
      </w:r>
      <w:proofErr w:type="spellStart"/>
      <w:r w:rsidRPr="008F32EC">
        <w:rPr>
          <w:rFonts w:ascii="B Nazanin" w:eastAsia="Times New Roman" w:hAnsi="B Nazanin" w:cs="B Traffic"/>
          <w:b/>
          <w:bCs/>
          <w:spacing w:val="-6"/>
          <w:sz w:val="20"/>
          <w:szCs w:val="20"/>
          <w:rtl/>
        </w:rPr>
        <w:t>محدودشده</w:t>
      </w:r>
      <w:proofErr w:type="spellEnd"/>
      <w:r w:rsidRPr="008F32EC">
        <w:rPr>
          <w:rFonts w:ascii="B Nazanin" w:eastAsia="Times New Roman" w:hAnsi="B Nazanin" w:cs="B Traffic"/>
          <w:b/>
          <w:bCs/>
          <w:spacing w:val="-6"/>
          <w:sz w:val="20"/>
          <w:szCs w:val="20"/>
          <w:rtl/>
        </w:rPr>
        <w:t xml:space="preserve"> طبق بندهای 56 تا 58 از آن مستثنی شده است) را که به آن تعهد عملکردی تخصیص</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یافته است، </w:t>
      </w:r>
      <w:r w:rsidRPr="008F32EC">
        <w:rPr>
          <w:rFonts w:ascii="B Nazanin" w:eastAsia="Times New Roman" w:hAnsi="B Nazanin" w:cs="B Traffic" w:hint="eastAsia"/>
          <w:b/>
          <w:bCs/>
          <w:spacing w:val="-6"/>
          <w:sz w:val="20"/>
          <w:szCs w:val="20"/>
          <w:rtl/>
        </w:rPr>
        <w:t>به</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عنوان</w:t>
      </w:r>
      <w:r w:rsidRPr="008F32EC">
        <w:rPr>
          <w:rFonts w:ascii="B Nazanin" w:eastAsia="Times New Roman" w:hAnsi="B Nazanin" w:cs="B Traffic"/>
          <w:b/>
          <w:bCs/>
          <w:spacing w:val="-6"/>
          <w:sz w:val="20"/>
          <w:szCs w:val="20"/>
          <w:rtl/>
        </w:rPr>
        <w:t xml:space="preserve"> درآمد عملیاتی شناسایی کند. </w:t>
      </w:r>
    </w:p>
    <w:p w14:paraId="450C51AF" w14:textId="77777777" w:rsidR="008F32EC" w:rsidRPr="008F32EC" w:rsidRDefault="008F32EC" w:rsidP="008F32EC">
      <w:pPr>
        <w:keepNext/>
        <w:spacing w:before="80" w:after="0" w:line="192"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تعیین قیمت معامله</w:t>
      </w:r>
    </w:p>
    <w:p w14:paraId="04A685BD" w14:textId="77777777" w:rsidR="008F32EC" w:rsidRPr="008F32EC" w:rsidRDefault="008F32EC" w:rsidP="008F32EC">
      <w:pPr>
        <w:spacing w:after="120" w:line="192" w:lineRule="auto"/>
        <w:ind w:left="567"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 xml:space="preserve">47 .    </w:t>
      </w:r>
      <w:r w:rsidRPr="008F32EC">
        <w:rPr>
          <w:rFonts w:ascii="B Nazanin" w:eastAsia="Times New Roman" w:hAnsi="B Nazanin" w:cs="B Traffic"/>
          <w:b/>
          <w:bCs/>
          <w:spacing w:val="-6"/>
          <w:sz w:val="20"/>
          <w:szCs w:val="20"/>
        </w:rPr>
        <w:tab/>
      </w:r>
      <w:r w:rsidRPr="008F32EC">
        <w:rPr>
          <w:rFonts w:ascii="B Nazanin" w:eastAsia="Times New Roman" w:hAnsi="B Nazanin" w:cs="B Traffic"/>
          <w:b/>
          <w:bCs/>
          <w:spacing w:val="-6"/>
          <w:sz w:val="20"/>
          <w:szCs w:val="20"/>
          <w:rtl/>
        </w:rPr>
        <w:t>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باید شرایط قرارداد و </w:t>
      </w:r>
      <w:proofErr w:type="spellStart"/>
      <w:r w:rsidRPr="008F32EC">
        <w:rPr>
          <w:rFonts w:ascii="B Nazanin" w:eastAsia="Times New Roman" w:hAnsi="B Nazanin" w:cs="B Traffic"/>
          <w:b/>
          <w:bCs/>
          <w:spacing w:val="-6"/>
          <w:sz w:val="20"/>
          <w:szCs w:val="20"/>
          <w:rtl/>
        </w:rPr>
        <w:t>رویه‌های</w:t>
      </w:r>
      <w:proofErr w:type="spellEnd"/>
      <w:r w:rsidRPr="008F32EC">
        <w:rPr>
          <w:rFonts w:ascii="B Nazanin" w:eastAsia="Times New Roman" w:hAnsi="B Nazanin" w:cs="B Traffic"/>
          <w:b/>
          <w:bCs/>
          <w:spacing w:val="-6"/>
          <w:sz w:val="20"/>
          <w:szCs w:val="20"/>
          <w:rtl/>
        </w:rPr>
        <w:t xml:space="preserve"> مرسوم تجاری خود را برای تعیین قیمت معامله در نظر بگیرد. قیمت معامله، مبلغ </w:t>
      </w:r>
      <w:proofErr w:type="spellStart"/>
      <w:r w:rsidRPr="008F32EC">
        <w:rPr>
          <w:rFonts w:ascii="B Nazanin" w:eastAsia="Times New Roman" w:hAnsi="B Nazanin" w:cs="B Traffic"/>
          <w:b/>
          <w:bCs/>
          <w:spacing w:val="-6"/>
          <w:sz w:val="20"/>
          <w:szCs w:val="20"/>
          <w:rtl/>
        </w:rPr>
        <w:t>مابه‌ازایی</w:t>
      </w:r>
      <w:proofErr w:type="spellEnd"/>
      <w:r w:rsidRPr="008F32EC">
        <w:rPr>
          <w:rFonts w:ascii="B Nazanin" w:eastAsia="Times New Roman" w:hAnsi="B Nazanin" w:cs="B Traffic"/>
          <w:b/>
          <w:bCs/>
          <w:spacing w:val="-6"/>
          <w:sz w:val="20"/>
          <w:szCs w:val="20"/>
          <w:rtl/>
        </w:rPr>
        <w:t xml:space="preserve"> است که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تجاری انتظار دارد در</w:t>
      </w:r>
      <w:r w:rsidRPr="008F32EC">
        <w:rPr>
          <w:rFonts w:ascii="Times New Roman" w:eastAsia="Times New Roman" w:hAnsi="Times New Roman" w:cs="Times New Roman"/>
          <w:b/>
          <w:bCs/>
          <w:spacing w:val="-6"/>
          <w:sz w:val="20"/>
          <w:szCs w:val="20"/>
          <w:rtl/>
        </w:rPr>
        <w:t> </w:t>
      </w:r>
      <w:r w:rsidRPr="008F32EC">
        <w:rPr>
          <w:rFonts w:ascii="Cambria" w:eastAsia="Times New Roman" w:hAnsi="Cambria" w:cs="B Traffic"/>
          <w:b/>
          <w:bCs/>
          <w:spacing w:val="-6"/>
          <w:sz w:val="20"/>
          <w:szCs w:val="20"/>
          <w:rtl/>
        </w:rPr>
        <w:t>قبال</w:t>
      </w:r>
      <w:r w:rsidRPr="008F32EC">
        <w:rPr>
          <w:rFonts w:ascii="B Nazanin" w:eastAsia="Times New Roman" w:hAnsi="B Nazanin" w:cs="B Traffic"/>
          <w:b/>
          <w:bCs/>
          <w:spacing w:val="-6"/>
          <w:sz w:val="20"/>
          <w:szCs w:val="20"/>
          <w:rtl/>
        </w:rPr>
        <w:t xml:space="preserve"> انتقال کالاها یا خدمات </w:t>
      </w:r>
      <w:proofErr w:type="spellStart"/>
      <w:r w:rsidRPr="008F32EC">
        <w:rPr>
          <w:rFonts w:ascii="B Nazanin" w:eastAsia="Times New Roman" w:hAnsi="B Nazanin" w:cs="B Traffic"/>
          <w:b/>
          <w:bCs/>
          <w:spacing w:val="-6"/>
          <w:sz w:val="20"/>
          <w:szCs w:val="20"/>
          <w:rtl/>
        </w:rPr>
        <w:t>تعهدشده</w:t>
      </w:r>
      <w:proofErr w:type="spellEnd"/>
      <w:r w:rsidRPr="008F32EC">
        <w:rPr>
          <w:rFonts w:ascii="B Nazanin" w:eastAsia="Times New Roman" w:hAnsi="B Nazanin" w:cs="B Traffic"/>
          <w:b/>
          <w:bCs/>
          <w:spacing w:val="-6"/>
          <w:sz w:val="20"/>
          <w:szCs w:val="20"/>
          <w:rtl/>
        </w:rPr>
        <w:t xml:space="preserve"> به مشتری، نسبت به آن </w:t>
      </w:r>
      <w:proofErr w:type="spellStart"/>
      <w:r w:rsidRPr="008F32EC">
        <w:rPr>
          <w:rFonts w:ascii="B Nazanin" w:eastAsia="Times New Roman" w:hAnsi="B Nazanin" w:cs="B Traffic"/>
          <w:b/>
          <w:bCs/>
          <w:spacing w:val="-6"/>
          <w:sz w:val="20"/>
          <w:szCs w:val="20"/>
          <w:rtl/>
        </w:rPr>
        <w:t>محق</w:t>
      </w:r>
      <w:proofErr w:type="spellEnd"/>
      <w:r w:rsidRPr="008F32EC">
        <w:rPr>
          <w:rFonts w:ascii="B Nazanin" w:eastAsia="Times New Roman" w:hAnsi="B Nazanin" w:cs="B Traffic"/>
          <w:b/>
          <w:bCs/>
          <w:spacing w:val="-6"/>
          <w:sz w:val="20"/>
          <w:szCs w:val="20"/>
          <w:rtl/>
        </w:rPr>
        <w:t xml:space="preserve"> باشد، به استثنای مبالغی که به نمایندگی از اشخاص ثالث وصول می‌شود (برای مثال، مالیات بر ارزش افزوده). </w:t>
      </w:r>
      <w:proofErr w:type="spellStart"/>
      <w:r w:rsidRPr="008F32EC">
        <w:rPr>
          <w:rFonts w:ascii="B Nazanin" w:eastAsia="Times New Roman" w:hAnsi="B Nazanin" w:cs="B Traffic"/>
          <w:b/>
          <w:bCs/>
          <w:spacing w:val="-6"/>
          <w:sz w:val="20"/>
          <w:szCs w:val="20"/>
          <w:rtl/>
        </w:rPr>
        <w:t>مابه‌ازای</w:t>
      </w:r>
      <w:proofErr w:type="spellEnd"/>
      <w:r w:rsidRPr="008F32EC">
        <w:rPr>
          <w:rFonts w:ascii="B Nazanin" w:eastAsia="Times New Roman" w:hAnsi="B Nazanin" w:cs="B Traffic"/>
          <w:b/>
          <w:bCs/>
          <w:spacing w:val="-6"/>
          <w:sz w:val="20"/>
          <w:szCs w:val="20"/>
          <w:rtl/>
        </w:rPr>
        <w:t xml:space="preserve"> </w:t>
      </w:r>
      <w:proofErr w:type="spellStart"/>
      <w:r w:rsidRPr="008F32EC">
        <w:rPr>
          <w:rFonts w:ascii="B Nazanin" w:eastAsia="Times New Roman" w:hAnsi="B Nazanin" w:cs="B Traffic" w:hint="eastAsia"/>
          <w:b/>
          <w:bCs/>
          <w:spacing w:val="-6"/>
          <w:sz w:val="20"/>
          <w:szCs w:val="20"/>
          <w:rtl/>
        </w:rPr>
        <w:t>تعهدشده</w:t>
      </w:r>
      <w:proofErr w:type="spellEnd"/>
      <w:r w:rsidRPr="008F32EC">
        <w:rPr>
          <w:rFonts w:ascii="B Nazanin" w:eastAsia="Times New Roman" w:hAnsi="B Nazanin" w:cs="B Traffic"/>
          <w:b/>
          <w:bCs/>
          <w:spacing w:val="-6"/>
          <w:sz w:val="20"/>
          <w:szCs w:val="20"/>
          <w:rtl/>
        </w:rPr>
        <w:t xml:space="preserve"> در قرارداد با مشتری، </w:t>
      </w:r>
      <w:r w:rsidRPr="008F32EC">
        <w:rPr>
          <w:rFonts w:ascii="B Nazanin" w:eastAsia="Times New Roman" w:hAnsi="B Nazanin" w:cs="B Traffic" w:hint="eastAsia"/>
          <w:b/>
          <w:bCs/>
          <w:spacing w:val="-6"/>
          <w:sz w:val="20"/>
          <w:szCs w:val="20"/>
          <w:rtl/>
        </w:rPr>
        <w:t>ممکن</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است</w:t>
      </w:r>
      <w:r w:rsidRPr="008F32EC">
        <w:rPr>
          <w:rFonts w:ascii="B Nazanin" w:eastAsia="Times New Roman" w:hAnsi="B Nazanin" w:cs="B Traffic"/>
          <w:b/>
          <w:bCs/>
          <w:spacing w:val="-6"/>
          <w:sz w:val="20"/>
          <w:szCs w:val="20"/>
          <w:rtl/>
        </w:rPr>
        <w:t xml:space="preserve"> شامل مبالغ ثابت، مبالغ متغیر، یا </w:t>
      </w:r>
      <w:r w:rsidRPr="008F32EC">
        <w:rPr>
          <w:rFonts w:ascii="B Nazanin" w:eastAsia="Times New Roman" w:hAnsi="B Nazanin" w:cs="B Traffic" w:hint="eastAsia"/>
          <w:b/>
          <w:bCs/>
          <w:spacing w:val="-6"/>
          <w:sz w:val="20"/>
          <w:szCs w:val="20"/>
          <w:rtl/>
        </w:rPr>
        <w:t>هر</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دو</w:t>
      </w:r>
      <w:r w:rsidRPr="008F32EC">
        <w:rPr>
          <w:rFonts w:ascii="B Nazanin" w:eastAsia="Times New Roman" w:hAnsi="B Nazanin" w:cs="B Traffic"/>
          <w:b/>
          <w:bCs/>
          <w:spacing w:val="-6"/>
          <w:sz w:val="20"/>
          <w:szCs w:val="20"/>
          <w:rtl/>
        </w:rPr>
        <w:t xml:space="preserve"> باشد.</w:t>
      </w:r>
    </w:p>
    <w:p w14:paraId="03654B00"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48 .</w:t>
      </w:r>
      <w:r w:rsidRPr="008F32EC">
        <w:rPr>
          <w:rFonts w:ascii="B Nazanin" w:eastAsia="Times New Roman" w:hAnsi="B Nazanin" w:cs="B Zar" w:hint="cs"/>
          <w:spacing w:val="-4"/>
          <w:sz w:val="26"/>
          <w:szCs w:val="26"/>
          <w:rtl/>
        </w:rPr>
        <w:tab/>
        <w:t xml:space="preserve">ماهیت، زمانبندی و مبلغ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xml:space="preserve"> توسط مشتری، بر برآورد قیمت معامله تأثیر </w:t>
      </w:r>
      <w:proofErr w:type="spellStart"/>
      <w:r w:rsidRPr="008F32EC">
        <w:rPr>
          <w:rFonts w:ascii="B Nazanin" w:eastAsia="Times New Roman" w:hAnsi="B Nazanin" w:cs="B Zar" w:hint="cs"/>
          <w:spacing w:val="-4"/>
          <w:sz w:val="26"/>
          <w:szCs w:val="26"/>
          <w:rtl/>
        </w:rPr>
        <w:t>می‌گذارد</w:t>
      </w:r>
      <w:proofErr w:type="spellEnd"/>
      <w:r w:rsidRPr="008F32EC">
        <w:rPr>
          <w:rFonts w:ascii="B Nazanin" w:eastAsia="Times New Roman" w:hAnsi="B Nazanin" w:cs="B Zar" w:hint="cs"/>
          <w:spacing w:val="-4"/>
          <w:sz w:val="26"/>
          <w:szCs w:val="26"/>
          <w:rtl/>
        </w:rPr>
        <w:t>. هنگام تعیین قیمت معامله،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آثار تمام موارد زیر را در نظر بگیرد:</w:t>
      </w:r>
    </w:p>
    <w:p w14:paraId="5FFB0056"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مابه‌ازای متغیر (به بندهای 50 تا 55 و 59 مراجعه شود)؛ </w:t>
      </w:r>
    </w:p>
    <w:p w14:paraId="3B48CC11"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محدود کردن برآوردهای مابه‌ازای متغیر (به بندهای 56 تا 58 مراجعه شود)؛ </w:t>
      </w:r>
    </w:p>
    <w:p w14:paraId="72C9866F"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 xml:space="preserve">وجود جزء تأمین مالی بااهمیت در قرارداد (به بندهای 60 تا 65 مراجعه شود)؛ </w:t>
      </w:r>
    </w:p>
    <w:p w14:paraId="38373D7F"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مابه‌ازای غیرنقدی (به بندهای 66 تا 69 مراجعه شود)؛ و</w:t>
      </w:r>
    </w:p>
    <w:p w14:paraId="3A3EFDA4"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Times New Roman"/>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t xml:space="preserve">مابه‌ازای </w:t>
      </w:r>
      <w:r w:rsidRPr="008F32EC">
        <w:rPr>
          <w:rFonts w:ascii="Times New Roman" w:eastAsia="Times New Roman" w:hAnsi="Times New Roman" w:cs="B Zar" w:hint="eastAsia"/>
          <w:color w:val="000000"/>
          <w:spacing w:val="-6"/>
          <w:szCs w:val="26"/>
          <w:rtl/>
          <w:lang w:bidi="ar-SA"/>
        </w:rPr>
        <w:t>قابل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پرداخت</w:t>
      </w:r>
      <w:r w:rsidRPr="008F32EC">
        <w:rPr>
          <w:rFonts w:ascii="Times New Roman" w:eastAsia="Times New Roman" w:hAnsi="Times New Roman" w:cs="B Zar" w:hint="cs"/>
          <w:color w:val="000000"/>
          <w:spacing w:val="-6"/>
          <w:szCs w:val="26"/>
          <w:rtl/>
          <w:lang w:bidi="ar-SA"/>
        </w:rPr>
        <w:t xml:space="preserve"> به مشتری (به بندهای 70 تا 72 مراجعه شود).</w:t>
      </w:r>
    </w:p>
    <w:p w14:paraId="1D954184" w14:textId="77777777" w:rsidR="008F32EC" w:rsidRPr="008F32EC" w:rsidRDefault="008F32EC" w:rsidP="008F32EC">
      <w:pPr>
        <w:spacing w:after="120" w:line="240" w:lineRule="auto"/>
        <w:ind w:left="567" w:hanging="567"/>
        <w:jc w:val="lowKashida"/>
        <w:rPr>
          <w:rFonts w:ascii="B Nazanin" w:eastAsia="Times New Roman" w:hAnsi="B Nazanin" w:cs="B Zar"/>
          <w:sz w:val="26"/>
          <w:szCs w:val="26"/>
          <w:rtl/>
        </w:rPr>
      </w:pPr>
      <w:r w:rsidRPr="008F32EC">
        <w:rPr>
          <w:rFonts w:ascii="B Nazanin" w:eastAsia="Times New Roman" w:hAnsi="B Nazanin" w:cs="B Zar" w:hint="cs"/>
          <w:sz w:val="26"/>
          <w:szCs w:val="26"/>
          <w:rtl/>
        </w:rPr>
        <w:t>49 .</w:t>
      </w:r>
      <w:r w:rsidRPr="008F32EC">
        <w:rPr>
          <w:rFonts w:ascii="B Nazanin" w:eastAsia="Times New Roman" w:hAnsi="B Nazanin" w:cs="B Zar" w:hint="cs"/>
          <w:sz w:val="26"/>
          <w:szCs w:val="26"/>
          <w:rtl/>
        </w:rPr>
        <w:tab/>
        <w:t>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تجاری برای تعیین قیمت معامله باید فرض کند که کالاها یا خدمات، طبق مشخصات مندرج در قرارداد فعلی به مشتری انتقال خواهد یافت و قرارداد، فسخ، تمدید یا تعدیل نخواهد شد.</w:t>
      </w:r>
    </w:p>
    <w:p w14:paraId="01FF1CA1" w14:textId="77777777" w:rsidR="008F32EC" w:rsidRPr="008F32EC" w:rsidRDefault="008F32EC" w:rsidP="008F32EC">
      <w:pPr>
        <w:spacing w:before="80" w:after="0" w:line="202" w:lineRule="auto"/>
        <w:ind w:left="794"/>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مابه‌ازای متغیر</w:t>
      </w:r>
    </w:p>
    <w:p w14:paraId="32F9FE64"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50 .</w:t>
      </w:r>
      <w:r w:rsidRPr="008F32EC">
        <w:rPr>
          <w:rFonts w:ascii="B Nazanin" w:eastAsia="Times New Roman" w:hAnsi="B Nazanin" w:cs="B Zar" w:hint="cs"/>
          <w:spacing w:val="-4"/>
          <w:sz w:val="26"/>
          <w:szCs w:val="26"/>
          <w:rtl/>
        </w:rPr>
        <w:tab/>
        <w:t xml:space="preserve">اگر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xml:space="preserve"> در قرارداد شامل یک مبلغ متغیر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مبلغ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که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قبال انتقال کالاها یا خدمات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به مشتری، 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است را برآورد کند.</w:t>
      </w:r>
    </w:p>
    <w:p w14:paraId="3BA11B1F"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51 .</w:t>
      </w:r>
      <w:r w:rsidRPr="008F32EC">
        <w:rPr>
          <w:rFonts w:ascii="B Nazanin" w:eastAsia="Times New Roman" w:hAnsi="B Nazanin" w:cs="B Zar" w:hint="cs"/>
          <w:spacing w:val="-4"/>
          <w:sz w:val="26"/>
          <w:szCs w:val="26"/>
          <w:rtl/>
        </w:rPr>
        <w:tab/>
        <w:t xml:space="preserve">مبلغ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دلیل </w:t>
      </w:r>
      <w:proofErr w:type="spellStart"/>
      <w:r w:rsidRPr="008F32EC">
        <w:rPr>
          <w:rFonts w:ascii="B Nazanin" w:eastAsia="Times New Roman" w:hAnsi="B Nazanin" w:cs="B Zar" w:hint="cs"/>
          <w:spacing w:val="-4"/>
          <w:sz w:val="26"/>
          <w:szCs w:val="26"/>
          <w:rtl/>
        </w:rPr>
        <w:t>تخفیفها</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استردادها</w:t>
      </w:r>
      <w:proofErr w:type="spellEnd"/>
      <w:r w:rsidRPr="008F32EC">
        <w:rPr>
          <w:rFonts w:ascii="B Nazanin" w:eastAsia="Times New Roman" w:hAnsi="B Nazanin" w:cs="B Zar" w:hint="cs"/>
          <w:spacing w:val="-4"/>
          <w:sz w:val="26"/>
          <w:szCs w:val="26"/>
          <w:rtl/>
        </w:rPr>
        <w:t xml:space="preserve">، اعتبارات، </w:t>
      </w:r>
      <w:proofErr w:type="spellStart"/>
      <w:r w:rsidRPr="008F32EC">
        <w:rPr>
          <w:rFonts w:ascii="B Nazanin" w:eastAsia="Times New Roman" w:hAnsi="B Nazanin" w:cs="B Zar" w:hint="cs"/>
          <w:spacing w:val="-4"/>
          <w:sz w:val="26"/>
          <w:szCs w:val="26"/>
          <w:rtl/>
        </w:rPr>
        <w:t>مشوقهای</w:t>
      </w:r>
      <w:proofErr w:type="spellEnd"/>
      <w:r w:rsidRPr="008F32EC">
        <w:rPr>
          <w:rFonts w:ascii="B Nazanin" w:eastAsia="Times New Roman" w:hAnsi="B Nazanin" w:cs="B Zar" w:hint="cs"/>
          <w:spacing w:val="-4"/>
          <w:sz w:val="26"/>
          <w:szCs w:val="26"/>
          <w:rtl/>
        </w:rPr>
        <w:t xml:space="preserve"> قیمت، </w:t>
      </w:r>
      <w:proofErr w:type="spellStart"/>
      <w:r w:rsidRPr="008F32EC">
        <w:rPr>
          <w:rFonts w:ascii="B Nazanin" w:eastAsia="Times New Roman" w:hAnsi="B Nazanin" w:cs="B Zar" w:hint="cs"/>
          <w:spacing w:val="-4"/>
          <w:sz w:val="26"/>
          <w:szCs w:val="26"/>
          <w:rtl/>
        </w:rPr>
        <w:t>مشوقها</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پاداشهای</w:t>
      </w:r>
      <w:proofErr w:type="spellEnd"/>
      <w:r w:rsidRPr="008F32EC">
        <w:rPr>
          <w:rFonts w:ascii="B Nazanin" w:eastAsia="Times New Roman" w:hAnsi="B Nazanin" w:cs="B Zar" w:hint="cs"/>
          <w:spacing w:val="-4"/>
          <w:sz w:val="26"/>
          <w:szCs w:val="26"/>
          <w:rtl/>
        </w:rPr>
        <w:t xml:space="preserve"> عملکرد، جرائم یا اقلام مشابه دیگر تغییر کند.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صورتی </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که حق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نسبت به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مشروط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وقوع یا عدم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وقوع یک رویداد آتی باشد نیز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تغییر کند. برای مثال، اگر محصول با حق برگشت به فروش برسد یا اگر مبلغ ثابتی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پاداش عملکرد برای دستیابی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به یک سطح مشخص تعهد شود، مبلغ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متغیر است.</w:t>
      </w:r>
    </w:p>
    <w:p w14:paraId="2E9A481C"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52 .</w:t>
      </w:r>
      <w:r w:rsidRPr="008F32EC">
        <w:rPr>
          <w:rFonts w:ascii="B Nazanin" w:eastAsia="Times New Roman" w:hAnsi="B Nazanin" w:cs="B Zar" w:hint="cs"/>
          <w:spacing w:val="-4"/>
          <w:sz w:val="26"/>
          <w:szCs w:val="26"/>
          <w:rtl/>
        </w:rPr>
        <w:tab/>
        <w:t xml:space="preserve">متغیر بودن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توسط مشتری،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به صراحت در قرارداد ذکر شده باشد. افزون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شرایط قرارداد،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صورت وجود 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یک از شرایط زیر،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متغیر است:</w:t>
      </w:r>
    </w:p>
    <w:p w14:paraId="6FCD1776"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pacing w:val="-7"/>
          <w:szCs w:val="26"/>
          <w:rtl/>
          <w:lang w:bidi="ar-SA"/>
        </w:rPr>
        <w:t>مشتری در</w:t>
      </w:r>
      <w:r w:rsidRPr="008F32EC">
        <w:rPr>
          <w:rFonts w:ascii="Times New Roman" w:eastAsia="Times New Roman" w:hAnsi="Times New Roman" w:cs="Times New Roman" w:hint="cs"/>
          <w:color w:val="000000"/>
          <w:spacing w:val="-7"/>
          <w:szCs w:val="26"/>
          <w:rtl/>
          <w:lang w:bidi="ar-SA"/>
        </w:rPr>
        <w:t> </w:t>
      </w:r>
      <w:r w:rsidRPr="008F32EC">
        <w:rPr>
          <w:rFonts w:ascii="Times New Roman" w:eastAsia="Times New Roman" w:hAnsi="Times New Roman" w:cs="B Zar" w:hint="cs"/>
          <w:color w:val="000000"/>
          <w:spacing w:val="-7"/>
          <w:szCs w:val="26"/>
          <w:rtl/>
          <w:lang w:bidi="ar-SA"/>
        </w:rPr>
        <w:t>نتیجه رویه‌های مرسوم تجاری، سیاستها یا بیانیه‌های خاص منتشرشده واحد</w:t>
      </w:r>
      <w:r w:rsidRPr="008F32EC">
        <w:rPr>
          <w:rFonts w:ascii="Cambria" w:eastAsia="Times New Roman" w:hAnsi="Cambria" w:cs="Cambria" w:hint="cs"/>
          <w:color w:val="000000"/>
          <w:spacing w:val="-7"/>
          <w:szCs w:val="26"/>
          <w:rtl/>
          <w:lang w:bidi="ar-SA"/>
        </w:rPr>
        <w:t> </w:t>
      </w:r>
      <w:r w:rsidRPr="008F32EC">
        <w:rPr>
          <w:rFonts w:ascii="Times New Roman" w:eastAsia="Times New Roman" w:hAnsi="Times New Roman" w:cs="B Zar" w:hint="cs"/>
          <w:color w:val="000000"/>
          <w:spacing w:val="-7"/>
          <w:szCs w:val="26"/>
          <w:rtl/>
          <w:lang w:bidi="ar-SA"/>
        </w:rPr>
        <w:t>تجاری، توقع به جایی داشته باشد که واحد</w:t>
      </w:r>
      <w:r w:rsidRPr="008F32EC">
        <w:rPr>
          <w:rFonts w:ascii="Times New Roman" w:eastAsia="Times New Roman" w:hAnsi="Times New Roman" w:cs="Times New Roman" w:hint="cs"/>
          <w:color w:val="000000"/>
          <w:spacing w:val="-7"/>
          <w:szCs w:val="26"/>
          <w:rtl/>
          <w:lang w:bidi="ar-SA"/>
        </w:rPr>
        <w:t> </w:t>
      </w:r>
      <w:r w:rsidRPr="008F32EC">
        <w:rPr>
          <w:rFonts w:ascii="Times New Roman" w:eastAsia="Times New Roman" w:hAnsi="Times New Roman" w:cs="B Zar" w:hint="cs"/>
          <w:color w:val="000000"/>
          <w:spacing w:val="-7"/>
          <w:szCs w:val="26"/>
          <w:rtl/>
          <w:lang w:bidi="ar-SA"/>
        </w:rPr>
        <w:t>تجاری مبلغ مابه‌ازایی کمتر از قیمت ذکرشده در قرارداد را بپذیرد. یعنی انتظار می‌رود که واحد</w:t>
      </w:r>
      <w:r w:rsidRPr="008F32EC">
        <w:rPr>
          <w:rFonts w:ascii="Times New Roman" w:eastAsia="Times New Roman" w:hAnsi="Times New Roman" w:cs="Times New Roman" w:hint="cs"/>
          <w:color w:val="000000"/>
          <w:spacing w:val="-7"/>
          <w:szCs w:val="26"/>
          <w:rtl/>
          <w:lang w:bidi="ar-SA"/>
        </w:rPr>
        <w:t> </w:t>
      </w:r>
      <w:r w:rsidRPr="008F32EC">
        <w:rPr>
          <w:rFonts w:ascii="Times New Roman" w:eastAsia="Times New Roman" w:hAnsi="Times New Roman" w:cs="B Zar" w:hint="cs"/>
          <w:color w:val="000000"/>
          <w:spacing w:val="-7"/>
          <w:szCs w:val="26"/>
          <w:rtl/>
          <w:lang w:bidi="ar-SA"/>
        </w:rPr>
        <w:t xml:space="preserve">تجاری مشوق قیمت </w:t>
      </w:r>
      <w:r w:rsidRPr="008F32EC">
        <w:rPr>
          <w:rFonts w:ascii="Times New Roman" w:eastAsia="Times New Roman" w:hAnsi="Times New Roman" w:cs="B Zar" w:hint="cs"/>
          <w:color w:val="000000"/>
          <w:spacing w:val="-6"/>
          <w:szCs w:val="26"/>
          <w:rtl/>
          <w:lang w:bidi="ar-SA"/>
        </w:rPr>
        <w:t>پیشنهاد</w:t>
      </w:r>
      <w:r w:rsidRPr="008F32EC">
        <w:rPr>
          <w:rFonts w:ascii="Times New Roman" w:eastAsia="Times New Roman" w:hAnsi="Times New Roman" w:cs="B Zar" w:hint="cs"/>
          <w:color w:val="000000"/>
          <w:spacing w:val="-6"/>
          <w:sz w:val="14"/>
          <w:szCs w:val="18"/>
          <w:rtl/>
          <w:lang w:bidi="ar-SA"/>
        </w:rPr>
        <w:t xml:space="preserve"> </w:t>
      </w:r>
      <w:r w:rsidRPr="008F32EC">
        <w:rPr>
          <w:rFonts w:ascii="Times New Roman" w:eastAsia="Times New Roman" w:hAnsi="Times New Roman" w:cs="B Zar" w:hint="cs"/>
          <w:color w:val="000000"/>
          <w:spacing w:val="-6"/>
          <w:szCs w:val="26"/>
          <w:rtl/>
          <w:lang w:bidi="ar-SA"/>
        </w:rPr>
        <w:t>کند.</w:t>
      </w:r>
      <w:r w:rsidRPr="008F32EC">
        <w:rPr>
          <w:rFonts w:ascii="Times New Roman" w:eastAsia="Times New Roman" w:hAnsi="Times New Roman" w:cs="B Zar" w:hint="cs"/>
          <w:color w:val="000000"/>
          <w:spacing w:val="-6"/>
          <w:sz w:val="14"/>
          <w:szCs w:val="18"/>
          <w:rtl/>
          <w:lang w:bidi="ar-SA"/>
        </w:rPr>
        <w:t xml:space="preserve"> </w:t>
      </w:r>
      <w:r w:rsidRPr="008F32EC">
        <w:rPr>
          <w:rFonts w:ascii="Times New Roman" w:eastAsia="Times New Roman" w:hAnsi="Times New Roman" w:cs="B Zar" w:hint="cs"/>
          <w:color w:val="000000"/>
          <w:spacing w:val="-6"/>
          <w:szCs w:val="26"/>
          <w:rtl/>
          <w:lang w:bidi="ar-SA"/>
        </w:rPr>
        <w:t>این</w:t>
      </w:r>
      <w:r w:rsidRPr="008F32EC">
        <w:rPr>
          <w:rFonts w:ascii="Times New Roman" w:eastAsia="Times New Roman" w:hAnsi="Times New Roman" w:cs="B Zar" w:hint="cs"/>
          <w:color w:val="000000"/>
          <w:spacing w:val="-6"/>
          <w:sz w:val="14"/>
          <w:szCs w:val="18"/>
          <w:rtl/>
          <w:lang w:bidi="ar-SA"/>
        </w:rPr>
        <w:t xml:space="preserve"> </w:t>
      </w:r>
      <w:r w:rsidRPr="008F32EC">
        <w:rPr>
          <w:rFonts w:ascii="Times New Roman" w:eastAsia="Times New Roman" w:hAnsi="Times New Roman" w:cs="B Zar" w:hint="cs"/>
          <w:color w:val="000000"/>
          <w:spacing w:val="-6"/>
          <w:szCs w:val="26"/>
          <w:rtl/>
          <w:lang w:bidi="ar-SA"/>
        </w:rPr>
        <w:t xml:space="preserve">پیشنهاد، </w:t>
      </w:r>
      <w:r w:rsidRPr="008F32EC">
        <w:rPr>
          <w:rFonts w:ascii="Times New Roman" w:eastAsia="Times New Roman" w:hAnsi="Times New Roman" w:cs="B Zar" w:hint="eastAsia"/>
          <w:color w:val="000000"/>
          <w:spacing w:val="-6"/>
          <w:szCs w:val="26"/>
          <w:rtl/>
          <w:lang w:bidi="ar-SA"/>
        </w:rPr>
        <w:t>با</w:t>
      </w:r>
      <w:r w:rsidRPr="008F32EC">
        <w:rPr>
          <w:rFonts w:ascii="Times New Roman" w:eastAsia="Times New Roman" w:hAnsi="Times New Roman" w:cs="Times New Roman" w:hint="cs"/>
          <w:color w:val="000000"/>
          <w:spacing w:val="-6"/>
          <w:sz w:val="16"/>
          <w:szCs w:val="20"/>
          <w:rtl/>
          <w:lang w:bidi="ar-SA"/>
        </w:rPr>
        <w:t> </w:t>
      </w:r>
      <w:r w:rsidRPr="008F32EC">
        <w:rPr>
          <w:rFonts w:ascii="Times New Roman" w:eastAsia="Times New Roman" w:hAnsi="Times New Roman" w:cs="B Zar" w:hint="eastAsia"/>
          <w:color w:val="000000"/>
          <w:spacing w:val="-6"/>
          <w:szCs w:val="26"/>
          <w:rtl/>
          <w:lang w:bidi="ar-SA"/>
        </w:rPr>
        <w:t>توجه</w:t>
      </w:r>
      <w:r w:rsidRPr="008F32EC">
        <w:rPr>
          <w:rFonts w:ascii="Times New Roman" w:eastAsia="Times New Roman" w:hAnsi="Times New Roman" w:cs="B Zar" w:hint="cs"/>
          <w:color w:val="000000"/>
          <w:spacing w:val="-6"/>
          <w:szCs w:val="26"/>
          <w:rtl/>
          <w:lang w:bidi="ar-SA"/>
        </w:rPr>
        <w:t xml:space="preserve"> به حوزه مقرراتی، صنعت یا مشتری می‌تواند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عنوان</w:t>
      </w:r>
      <w:r w:rsidRPr="008F32EC">
        <w:rPr>
          <w:rFonts w:ascii="Times New Roman" w:eastAsia="Times New Roman" w:hAnsi="Times New Roman" w:cs="B Zar" w:hint="cs"/>
          <w:color w:val="000000"/>
          <w:spacing w:val="-6"/>
          <w:szCs w:val="26"/>
          <w:rtl/>
          <w:lang w:bidi="ar-SA"/>
        </w:rPr>
        <w:t xml:space="preserve"> تخفیف، استرداد یا اعتبار مطرح شود</w:t>
      </w:r>
      <w:r w:rsidRPr="008F32EC">
        <w:rPr>
          <w:rFonts w:ascii="Times New Roman" w:eastAsia="Times New Roman" w:hAnsi="Times New Roman" w:cs="B Zar" w:hint="cs"/>
          <w:color w:val="000000"/>
          <w:spacing w:val="-7"/>
          <w:szCs w:val="26"/>
          <w:rtl/>
          <w:lang w:bidi="ar-SA"/>
        </w:rPr>
        <w:t>.</w:t>
      </w:r>
    </w:p>
    <w:p w14:paraId="2A09FA09"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سایر واقعیتها و شرایط نشان دهد که قصد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هنگام انعقاد قرارداد با مشتری، پیشنهاد مشوق قیمت به مشتری است.</w:t>
      </w:r>
    </w:p>
    <w:p w14:paraId="5BCA01F6"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lastRenderedPageBreak/>
        <w:t>53 .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r w:rsidRPr="008F32EC">
        <w:rPr>
          <w:rFonts w:ascii="B Nazanin" w:eastAsia="Times New Roman" w:hAnsi="B Nazanin" w:cs="B Zar" w:hint="eastAsia"/>
          <w:spacing w:val="-4"/>
          <w:sz w:val="26"/>
          <w:szCs w:val="26"/>
          <w:rtl/>
        </w:rPr>
        <w:t>با</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استفاده از یکی از روشهای زیر، بسته به اینکه واحد تجاری انتظار دارد کدام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روش مبلغ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که نسبت به دریافت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خواهد بود را بهتر </w:t>
      </w:r>
      <w:proofErr w:type="spellStart"/>
      <w:r w:rsidRPr="008F32EC">
        <w:rPr>
          <w:rFonts w:ascii="B Nazanin" w:eastAsia="Times New Roman" w:hAnsi="B Nazanin" w:cs="B Zar" w:hint="cs"/>
          <w:spacing w:val="-4"/>
          <w:sz w:val="26"/>
          <w:szCs w:val="26"/>
          <w:rtl/>
        </w:rPr>
        <w:t>پیش‌بینی</w:t>
      </w:r>
      <w:proofErr w:type="spellEnd"/>
      <w:r w:rsidRPr="008F32EC">
        <w:rPr>
          <w:rFonts w:ascii="B Nazanin" w:eastAsia="Times New Roman" w:hAnsi="B Nazanin" w:cs="B Zar" w:hint="cs"/>
          <w:spacing w:val="-4"/>
          <w:sz w:val="26"/>
          <w:szCs w:val="26"/>
          <w:rtl/>
        </w:rPr>
        <w:t xml:space="preserve"> ‌کند، مبلغ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را برآورد نماید:</w:t>
      </w:r>
    </w:p>
    <w:p w14:paraId="6FBA1A46"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Traffic"/>
          <w:color w:val="000000"/>
          <w:spacing w:val="-6"/>
          <w:sz w:val="20"/>
          <w:szCs w:val="20"/>
          <w:rtl/>
          <w:lang w:bidi="ar-SA"/>
        </w:rPr>
        <w:t xml:space="preserve">ارزش </w:t>
      </w:r>
      <w:r w:rsidRPr="008F32EC">
        <w:rPr>
          <w:rFonts w:ascii="Times New Roman" w:eastAsia="Times New Roman" w:hAnsi="Times New Roman" w:cs="B Traffic" w:hint="eastAsia"/>
          <w:color w:val="000000"/>
          <w:spacing w:val="-6"/>
          <w:sz w:val="20"/>
          <w:szCs w:val="20"/>
          <w:rtl/>
          <w:lang w:bidi="ar-SA"/>
        </w:rPr>
        <w:t>مورد</w:t>
      </w:r>
      <w:r w:rsidRPr="008F32EC">
        <w:rPr>
          <w:rFonts w:ascii="Times New Roman" w:eastAsia="Times New Roman" w:hAnsi="Times New Roman" w:cs="Times New Roman"/>
          <w:color w:val="000000"/>
          <w:spacing w:val="-6"/>
          <w:sz w:val="20"/>
          <w:szCs w:val="20"/>
          <w:rtl/>
          <w:lang w:bidi="ar-SA"/>
        </w:rPr>
        <w:t> </w:t>
      </w:r>
      <w:r w:rsidRPr="008F32EC">
        <w:rPr>
          <w:rFonts w:ascii="Times New Roman" w:eastAsia="Times New Roman" w:hAnsi="Times New Roman" w:cs="B Traffic" w:hint="eastAsia"/>
          <w:color w:val="000000"/>
          <w:spacing w:val="-6"/>
          <w:sz w:val="20"/>
          <w:szCs w:val="20"/>
          <w:rtl/>
          <w:lang w:bidi="ar-SA"/>
        </w:rPr>
        <w:t>انتظار</w:t>
      </w:r>
      <w:r w:rsidRPr="008F32EC">
        <w:rPr>
          <w:rFonts w:ascii="B Nazanin" w:eastAsia="Times New Roman" w:hAnsi="B Nazanin" w:cs="B Nazanin" w:hint="cs"/>
          <w:color w:val="0066CC"/>
          <w:spacing w:val="-6"/>
          <w:sz w:val="28"/>
          <w:szCs w:val="28"/>
          <w:rtl/>
        </w:rPr>
        <w:t>-</w:t>
      </w:r>
      <w:r w:rsidRPr="008F32EC">
        <w:rPr>
          <w:rFonts w:ascii="Times New Roman" w:eastAsia="Times New Roman" w:hAnsi="Times New Roman" w:cs="B Zar" w:hint="cs"/>
          <w:color w:val="000000"/>
          <w:spacing w:val="-6"/>
          <w:szCs w:val="26"/>
          <w:rtl/>
          <w:lang w:bidi="ar-SA"/>
        </w:rPr>
        <w:t xml:space="preserve"> ارزش </w:t>
      </w:r>
      <w:r w:rsidRPr="008F32EC">
        <w:rPr>
          <w:rFonts w:ascii="Times New Roman" w:eastAsia="Times New Roman" w:hAnsi="Times New Roman" w:cs="B Zar" w:hint="eastAsia"/>
          <w:color w:val="000000"/>
          <w:spacing w:val="-6"/>
          <w:szCs w:val="26"/>
          <w:rtl/>
          <w:lang w:bidi="ar-SA"/>
        </w:rPr>
        <w:t>مورد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انتظار</w:t>
      </w:r>
      <w:r w:rsidRPr="008F32EC">
        <w:rPr>
          <w:rFonts w:ascii="Times New Roman" w:eastAsia="Times New Roman" w:hAnsi="Times New Roman" w:cs="B Zar" w:hint="cs"/>
          <w:color w:val="000000"/>
          <w:spacing w:val="-6"/>
          <w:szCs w:val="26"/>
          <w:rtl/>
          <w:lang w:bidi="ar-SA"/>
        </w:rPr>
        <w:t>، مجموع مبالغ موزون‌شده بر اساس احتمالات، در دامنه‌ای از مبالغ ممکن مابه‌ازا است. در صورتی که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تعداد زیادی قرارداد با ویژگیهای مشابه داشته باشد، ارزش </w:t>
      </w:r>
      <w:r w:rsidRPr="008F32EC">
        <w:rPr>
          <w:rFonts w:ascii="Times New Roman" w:eastAsia="Times New Roman" w:hAnsi="Times New Roman" w:cs="B Zar" w:hint="eastAsia"/>
          <w:color w:val="000000"/>
          <w:spacing w:val="-6"/>
          <w:szCs w:val="26"/>
          <w:rtl/>
          <w:lang w:bidi="ar-SA"/>
        </w:rPr>
        <w:t>مورد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انتظار</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ممکن</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برآورد مناسبی از مبلغ مابه‌ازای متغیر باشد.</w:t>
      </w:r>
    </w:p>
    <w:p w14:paraId="518EDC73"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Traffic"/>
          <w:color w:val="000000"/>
          <w:spacing w:val="-6"/>
          <w:sz w:val="20"/>
          <w:szCs w:val="20"/>
          <w:rtl/>
          <w:lang w:bidi="ar-SA"/>
        </w:rPr>
        <w:t>محتمل‌ترین مبلغ</w:t>
      </w:r>
      <w:r w:rsidRPr="008F32EC">
        <w:rPr>
          <w:rFonts w:ascii="Times New Roman" w:eastAsia="Times New Roman" w:hAnsi="Times New Roman" w:cs="B Zar" w:hint="cs"/>
          <w:color w:val="000000"/>
          <w:spacing w:val="-6"/>
          <w:szCs w:val="26"/>
          <w:rtl/>
          <w:lang w:bidi="ar-SA"/>
        </w:rPr>
        <w:t>- محتمل‌ترین مبلغ، مبلغی است که در دامنه‌ای از مبالغ مابه‌ازای ممکن، بیشترین احتمال وقوع را دارد (یعنی محتمل‌ترین نتیجه قرارداد). در صورتی که قرارداد تنها دو نتیجه ممکن داشته باشد (برای مثال، اینکه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به پاداش عملکرد می‌رسد یا خیر)، محتمل‌ترین مبلغ، </w:t>
      </w:r>
      <w:r w:rsidRPr="008F32EC">
        <w:rPr>
          <w:rFonts w:ascii="Times New Roman" w:eastAsia="Times New Roman" w:hAnsi="Times New Roman" w:cs="B Zar" w:hint="eastAsia"/>
          <w:color w:val="000000"/>
          <w:spacing w:val="-6"/>
          <w:szCs w:val="26"/>
          <w:rtl/>
          <w:lang w:bidi="ar-SA"/>
        </w:rPr>
        <w:t>ممکن</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برآورد مناسبی از مبلغ مابه‌ازای متغیر باشد.</w:t>
      </w:r>
    </w:p>
    <w:p w14:paraId="70AC0CB4"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54 .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برای برآورد اثر عدم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اطمینان بر مبلغ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متغیری که 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است، باید یک</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روش را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یکنواخت در کل دوره قرارداد بکار گیرد. افزون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این،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تمام اطلاعاتی (تاریخی، جاری و </w:t>
      </w:r>
      <w:proofErr w:type="spellStart"/>
      <w:r w:rsidRPr="008F32EC">
        <w:rPr>
          <w:rFonts w:ascii="B Nazanin" w:eastAsia="Times New Roman" w:hAnsi="B Nazanin" w:cs="B Zar" w:hint="cs"/>
          <w:spacing w:val="-4"/>
          <w:sz w:val="26"/>
          <w:szCs w:val="26"/>
          <w:rtl/>
        </w:rPr>
        <w:t>پیش‌بینی</w:t>
      </w:r>
      <w:proofErr w:type="spellEnd"/>
      <w:r w:rsidRPr="008F32EC">
        <w:rPr>
          <w:rFonts w:ascii="B Nazanin" w:eastAsia="Times New Roman" w:hAnsi="B Nazanin" w:cs="B Zar" w:hint="cs"/>
          <w:spacing w:val="-4"/>
          <w:sz w:val="26"/>
          <w:szCs w:val="26"/>
          <w:rtl/>
        </w:rPr>
        <w:t xml:space="preserve">) که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معقول به آنها دسترسی دارد را </w:t>
      </w:r>
      <w:r w:rsidRPr="008F32EC">
        <w:rPr>
          <w:rFonts w:ascii="B Nazanin" w:eastAsia="Times New Roman" w:hAnsi="B Nazanin" w:cs="B Zar" w:hint="eastAsia"/>
          <w:spacing w:val="-4"/>
          <w:sz w:val="26"/>
          <w:szCs w:val="26"/>
          <w:rtl/>
        </w:rPr>
        <w:t>مدنظر</w:t>
      </w:r>
      <w:r w:rsidRPr="008F32EC">
        <w:rPr>
          <w:rFonts w:ascii="B Nazanin" w:eastAsia="Times New Roman" w:hAnsi="B Nazanin" w:cs="B Zar" w:hint="cs"/>
          <w:spacing w:val="-4"/>
          <w:sz w:val="26"/>
          <w:szCs w:val="26"/>
          <w:rtl/>
        </w:rPr>
        <w:t xml:space="preserve"> قرار دهد و میزان معقول مبالغ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ممکن را مشخص کند. اطلاعاتی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برآورد مبلغ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استفاده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بطور معمول مشابه اطلاعاتی است که مدیریت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فرایند پیشنهاد قیمت و در تعیین قیمت کالاها یا خدمات </w:t>
      </w:r>
      <w:proofErr w:type="spellStart"/>
      <w:r w:rsidRPr="008F32EC">
        <w:rPr>
          <w:rFonts w:ascii="B Nazanin" w:eastAsia="Times New Roman" w:hAnsi="B Nazanin" w:cs="B Zar" w:hint="eastAsia"/>
          <w:spacing w:val="-4"/>
          <w:sz w:val="26"/>
          <w:szCs w:val="26"/>
          <w:rtl/>
        </w:rPr>
        <w:t>تعهدش</w:t>
      </w:r>
      <w:r w:rsidRPr="008F32EC">
        <w:rPr>
          <w:rFonts w:ascii="B Nazanin" w:eastAsia="Times New Roman" w:hAnsi="B Nazanin" w:cs="B Zar" w:hint="cs"/>
          <w:spacing w:val="-4"/>
          <w:sz w:val="26"/>
          <w:szCs w:val="26"/>
          <w:rtl/>
        </w:rPr>
        <w:t>ده</w:t>
      </w:r>
      <w:proofErr w:type="spellEnd"/>
      <w:r w:rsidRPr="008F32EC">
        <w:rPr>
          <w:rFonts w:ascii="B Nazanin" w:eastAsia="Times New Roman" w:hAnsi="B Nazanin" w:cs="B Zar" w:hint="cs"/>
          <w:spacing w:val="-4"/>
          <w:sz w:val="26"/>
          <w:szCs w:val="26"/>
          <w:rtl/>
        </w:rPr>
        <w:t xml:space="preserve"> مورد استفاده قرار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w:t>
      </w:r>
    </w:p>
    <w:p w14:paraId="137048EF" w14:textId="77777777" w:rsidR="008F32EC" w:rsidRPr="008F32EC" w:rsidRDefault="008F32EC" w:rsidP="008F32EC">
      <w:pPr>
        <w:keepNext/>
        <w:numPr>
          <w:ilvl w:val="1"/>
          <w:numId w:val="0"/>
        </w:numPr>
        <w:spacing w:before="60" w:after="0" w:line="202" w:lineRule="auto"/>
        <w:ind w:left="565"/>
        <w:jc w:val="lowKashida"/>
        <w:outlineLvl w:val="1"/>
        <w:rPr>
          <w:rFonts w:ascii="B Titr" w:eastAsia="MS Mincho" w:hAnsi="B Titr" w:cs="B Titr"/>
          <w:b/>
          <w:bCs/>
          <w:i/>
          <w:iCs/>
          <w:sz w:val="20"/>
          <w:szCs w:val="20"/>
          <w:lang w:bidi="ar-SA"/>
        </w:rPr>
      </w:pPr>
      <w:r w:rsidRPr="008F32EC">
        <w:rPr>
          <w:rFonts w:ascii="B Titr" w:eastAsia="MS Mincho" w:hAnsi="B Titr" w:cs="B Titr" w:hint="cs"/>
          <w:b/>
          <w:bCs/>
          <w:i/>
          <w:iCs/>
          <w:sz w:val="20"/>
          <w:szCs w:val="20"/>
          <w:rtl/>
          <w:lang w:bidi="ar-SA"/>
        </w:rPr>
        <w:t>بدهیهای استرداد</w:t>
      </w:r>
    </w:p>
    <w:p w14:paraId="55AAAFE5"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55 .</w:t>
      </w:r>
      <w:r w:rsidRPr="008F32EC">
        <w:rPr>
          <w:rFonts w:ascii="B Nazanin" w:eastAsia="Times New Roman" w:hAnsi="B Nazanin" w:cs="B Zar" w:hint="cs"/>
          <w:spacing w:val="-4"/>
          <w:sz w:val="26"/>
          <w:szCs w:val="26"/>
          <w:rtl/>
        </w:rPr>
        <w:tab/>
        <w:t>در</w:t>
      </w:r>
      <w:r w:rsidRPr="008F32EC">
        <w:rPr>
          <w:rFonts w:ascii="Times New Roman" w:eastAsia="Times New Roman" w:hAnsi="Times New Roman" w:cs="Times New Roman" w:hint="cs"/>
          <w:spacing w:val="-4"/>
          <w:sz w:val="26"/>
          <w:szCs w:val="26"/>
          <w:rtl/>
        </w:rPr>
        <w:t> </w:t>
      </w:r>
      <w:proofErr w:type="spellStart"/>
      <w:r w:rsidRPr="008F32EC">
        <w:rPr>
          <w:rFonts w:ascii="B Nazanin" w:eastAsia="Times New Roman" w:hAnsi="B Nazanin" w:cs="B Zar" w:hint="cs"/>
          <w:spacing w:val="-4"/>
          <w:sz w:val="26"/>
          <w:szCs w:val="26"/>
          <w:rtl/>
        </w:rPr>
        <w:t>صورتی</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که</w:t>
      </w:r>
      <w:proofErr w:type="spellEnd"/>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از مشتری دریافت کند و انتظار استرداد تمام یا قسمتی از آن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را به مشتری داشته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بدهی استرداد شناسایی کند. بدهی استرداد،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مبلغ</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دریافتی (یا دریافتنی)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انتظار ندارد 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می‌شود (یعنی مبالغی که در قیمت معامله منظور نشده است). بدهی استرداد (و تغییر </w:t>
      </w:r>
      <w:proofErr w:type="spellStart"/>
      <w:r w:rsidRPr="008F32EC">
        <w:rPr>
          <w:rFonts w:ascii="B Nazanin" w:eastAsia="Times New Roman" w:hAnsi="B Nazanin" w:cs="B Zar" w:hint="cs"/>
          <w:spacing w:val="-4"/>
          <w:sz w:val="26"/>
          <w:szCs w:val="26"/>
          <w:rtl/>
        </w:rPr>
        <w:t>متناظر</w:t>
      </w:r>
      <w:proofErr w:type="spellEnd"/>
      <w:r w:rsidRPr="008F32EC">
        <w:rPr>
          <w:rFonts w:ascii="B Nazanin" w:eastAsia="Times New Roman" w:hAnsi="B Nazanin" w:cs="B Zar" w:hint="cs"/>
          <w:spacing w:val="-4"/>
          <w:sz w:val="26"/>
          <w:szCs w:val="26"/>
          <w:rtl/>
        </w:rPr>
        <w:t xml:space="preserve"> در قیمت معامله و بنابراین </w:t>
      </w:r>
      <w:r w:rsidRPr="008F32EC">
        <w:rPr>
          <w:rFonts w:ascii="B Nazanin" w:eastAsia="Times New Roman" w:hAnsi="B Nazanin" w:cs="B Traffic" w:hint="cs"/>
          <w:bCs/>
          <w:color w:val="595959"/>
          <w:spacing w:val="-6"/>
          <w:sz w:val="28"/>
          <w:szCs w:val="20"/>
          <w:rtl/>
        </w:rPr>
        <w:t>بدهی ناشی از قرارداد</w:t>
      </w:r>
      <w:r w:rsidRPr="008F32EC">
        <w:rPr>
          <w:rFonts w:ascii="B Nazanin" w:eastAsia="Times New Roman" w:hAnsi="B Nazanin" w:cs="B Zar" w:hint="cs"/>
          <w:spacing w:val="-4"/>
          <w:sz w:val="26"/>
          <w:szCs w:val="26"/>
          <w:rtl/>
        </w:rPr>
        <w:t xml:space="preserve">) باید در پایان </w:t>
      </w:r>
      <w:r w:rsidRPr="008F32EC">
        <w:rPr>
          <w:rFonts w:ascii="B Nazanin" w:eastAsia="Times New Roman" w:hAnsi="B Nazanin" w:cs="B Zar" w:hint="eastAsia"/>
          <w:spacing w:val="-4"/>
          <w:sz w:val="26"/>
          <w:szCs w:val="26"/>
          <w:rtl/>
        </w:rPr>
        <w:t>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دو</w:t>
      </w:r>
      <w:r w:rsidRPr="008F32EC">
        <w:rPr>
          <w:rFonts w:ascii="B Nazanin" w:eastAsia="Times New Roman" w:hAnsi="B Nazanin" w:cs="B Zar" w:hint="cs"/>
          <w:spacing w:val="-4"/>
          <w:sz w:val="26"/>
          <w:szCs w:val="26"/>
          <w:rtl/>
        </w:rPr>
        <w:t xml:space="preserve">ره گزارشگری، بابت تغییر در شرایط </w:t>
      </w:r>
      <w:proofErr w:type="spellStart"/>
      <w:r w:rsidRPr="008F32EC">
        <w:rPr>
          <w:rFonts w:ascii="B Nazanin" w:eastAsia="Times New Roman" w:hAnsi="B Nazanin" w:cs="B Zar" w:hint="eastAsia"/>
          <w:spacing w:val="-4"/>
          <w:sz w:val="26"/>
          <w:szCs w:val="26"/>
          <w:rtl/>
        </w:rPr>
        <w:t>به‌روز</w:t>
      </w:r>
      <w:r w:rsidRPr="008F32EC">
        <w:rPr>
          <w:rFonts w:ascii="B Nazanin" w:eastAsia="Times New Roman" w:hAnsi="B Nazanin" w:cs="B Zar" w:hint="cs"/>
          <w:spacing w:val="-4"/>
          <w:sz w:val="26"/>
          <w:szCs w:val="26"/>
          <w:rtl/>
        </w:rPr>
        <w:t>آوری</w:t>
      </w:r>
      <w:proofErr w:type="spellEnd"/>
      <w:r w:rsidRPr="008F32EC">
        <w:rPr>
          <w:rFonts w:ascii="B Nazanin" w:eastAsia="Times New Roman" w:hAnsi="B Nazanin" w:cs="B Zar" w:hint="cs"/>
          <w:spacing w:val="-4"/>
          <w:sz w:val="26"/>
          <w:szCs w:val="26"/>
          <w:rtl/>
        </w:rPr>
        <w:t xml:space="preserve">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برای به حساب گرفتن بدهی استرداد مربوط به فروش با حق برگشت، باید رهنمود مندرج در بندهای ب20 تا ب27 را بکار گیرد.</w:t>
      </w:r>
    </w:p>
    <w:p w14:paraId="102AD171" w14:textId="77777777" w:rsidR="008F32EC" w:rsidRPr="008F32EC" w:rsidRDefault="008F32EC" w:rsidP="008F32EC">
      <w:pPr>
        <w:keepNext/>
        <w:numPr>
          <w:ilvl w:val="1"/>
          <w:numId w:val="0"/>
        </w:numPr>
        <w:spacing w:before="60" w:after="0" w:line="202" w:lineRule="auto"/>
        <w:ind w:left="565"/>
        <w:jc w:val="lowKashida"/>
        <w:outlineLvl w:val="1"/>
        <w:rPr>
          <w:rFonts w:ascii="B Titr" w:eastAsia="MS Mincho" w:hAnsi="B Titr" w:cs="B Titr"/>
          <w:b/>
          <w:bCs/>
          <w:i/>
          <w:iCs/>
          <w:sz w:val="20"/>
          <w:szCs w:val="20"/>
          <w:lang w:bidi="ar-SA"/>
        </w:rPr>
      </w:pPr>
      <w:r w:rsidRPr="008F32EC">
        <w:rPr>
          <w:rFonts w:ascii="B Titr" w:eastAsia="MS Mincho" w:hAnsi="B Titr" w:cs="B Titr" w:hint="cs"/>
          <w:b/>
          <w:bCs/>
          <w:i/>
          <w:iCs/>
          <w:sz w:val="20"/>
          <w:szCs w:val="20"/>
          <w:rtl/>
          <w:lang w:bidi="ar-SA"/>
        </w:rPr>
        <w:t>محدود کردن برآوردهای مابه‌ازای متغیر</w:t>
      </w:r>
    </w:p>
    <w:p w14:paraId="55B18915"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56 .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تمام یا قسمتی از مبلغ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w:t>
      </w:r>
      <w:proofErr w:type="spellStart"/>
      <w:r w:rsidRPr="008F32EC">
        <w:rPr>
          <w:rFonts w:ascii="B Nazanin" w:eastAsia="Times New Roman" w:hAnsi="B Nazanin" w:cs="B Zar" w:hint="cs"/>
          <w:spacing w:val="-4"/>
          <w:sz w:val="26"/>
          <w:szCs w:val="26"/>
          <w:rtl/>
        </w:rPr>
        <w:t>برآوردشده</w:t>
      </w:r>
      <w:proofErr w:type="spellEnd"/>
      <w:r w:rsidRPr="008F32EC">
        <w:rPr>
          <w:rFonts w:ascii="B Nazanin" w:eastAsia="Times New Roman" w:hAnsi="B Nazanin" w:cs="B Zar" w:hint="cs"/>
          <w:spacing w:val="-4"/>
          <w:sz w:val="26"/>
          <w:szCs w:val="26"/>
          <w:rtl/>
        </w:rPr>
        <w:t xml:space="preserve"> طبق بند 53 را تنها تا میزانی در قیمت معامله منظور کند که در صورت برطرف شدن عدم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اطمینان </w:t>
      </w:r>
      <w:r w:rsidRPr="008F32EC">
        <w:rPr>
          <w:rFonts w:ascii="B Nazanin" w:eastAsia="Times New Roman" w:hAnsi="B Nazanin" w:cs="B Zar" w:hint="eastAsia"/>
          <w:spacing w:val="-4"/>
          <w:sz w:val="26"/>
          <w:szCs w:val="26"/>
          <w:rtl/>
        </w:rPr>
        <w:t>مرتبط</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با</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در آینده، بسیار محتمل باشد که برگشت</w:t>
      </w:r>
      <w:r w:rsidRPr="008F32EC">
        <w:rPr>
          <w:rFonts w:ascii="B Nazanin" w:eastAsia="Times New Roman" w:hAnsi="B Nazanin" w:cs="B Zar" w:hint="eastAsia"/>
          <w:spacing w:val="-4"/>
          <w:sz w:val="26"/>
          <w:szCs w:val="26"/>
          <w:rtl/>
        </w:rPr>
        <w:t xml:space="preserve"> </w:t>
      </w:r>
      <w:proofErr w:type="spellStart"/>
      <w:r w:rsidRPr="008F32EC">
        <w:rPr>
          <w:rFonts w:ascii="B Nazanin" w:eastAsia="Times New Roman" w:hAnsi="B Nazanin" w:cs="B Zar" w:hint="cs"/>
          <w:spacing w:val="-4"/>
          <w:sz w:val="26"/>
          <w:szCs w:val="26"/>
          <w:rtl/>
        </w:rPr>
        <w:t>عمده‌ای</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 xml:space="preserve">در مبلغ درآمد عملیاتی انباشته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رخ ندهد.</w:t>
      </w:r>
    </w:p>
    <w:p w14:paraId="16E4CAD7"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57 .</w:t>
      </w:r>
      <w:r w:rsidRPr="008F32EC">
        <w:rPr>
          <w:rFonts w:ascii="B Nazanin" w:eastAsia="Times New Roman" w:hAnsi="B Nazanin" w:cs="B Zar" w:hint="cs"/>
          <w:spacing w:val="-4"/>
          <w:sz w:val="26"/>
          <w:szCs w:val="26"/>
          <w:rtl/>
        </w:rPr>
        <w:tab/>
        <w:t>در ارزیابی اینکه در صورت برطرف شدن عدم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اطمینان </w:t>
      </w:r>
      <w:r w:rsidRPr="008F32EC">
        <w:rPr>
          <w:rFonts w:ascii="B Nazanin" w:eastAsia="Times New Roman" w:hAnsi="B Nazanin" w:cs="B Zar" w:hint="eastAsia"/>
          <w:spacing w:val="-4"/>
          <w:sz w:val="26"/>
          <w:szCs w:val="26"/>
          <w:rtl/>
        </w:rPr>
        <w:t>مرتبط</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با</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در آینده، </w:t>
      </w:r>
      <w:r w:rsidRPr="008F32EC">
        <w:rPr>
          <w:rFonts w:ascii="B Nazanin" w:eastAsia="Times New Roman" w:hAnsi="B Nazanin" w:cs="B Zar"/>
          <w:spacing w:val="-4"/>
          <w:sz w:val="26"/>
          <w:szCs w:val="26"/>
          <w:rtl/>
        </w:rPr>
        <w:t>آ</w:t>
      </w:r>
      <w:r w:rsidRPr="008F32EC">
        <w:rPr>
          <w:rFonts w:ascii="B Nazanin" w:eastAsia="Times New Roman" w:hAnsi="B Nazanin" w:cs="B Zar" w:hint="cs"/>
          <w:spacing w:val="-4"/>
          <w:sz w:val="26"/>
          <w:szCs w:val="26"/>
          <w:rtl/>
        </w:rPr>
        <w:t>یا</w:t>
      </w:r>
      <w:r w:rsidRPr="008F32EC">
        <w:rPr>
          <w:rFonts w:ascii="B Nazanin" w:eastAsia="Times New Roman" w:hAnsi="B Nazanin" w:cs="B Zar"/>
          <w:spacing w:val="-4"/>
          <w:sz w:val="26"/>
          <w:szCs w:val="26"/>
          <w:rtl/>
        </w:rPr>
        <w:t xml:space="preserve"> بس</w:t>
      </w:r>
      <w:r w:rsidRPr="008F32EC">
        <w:rPr>
          <w:rFonts w:ascii="B Nazanin" w:eastAsia="Times New Roman" w:hAnsi="B Nazanin" w:cs="B Zar" w:hint="cs"/>
          <w:spacing w:val="-4"/>
          <w:sz w:val="26"/>
          <w:szCs w:val="26"/>
          <w:rtl/>
        </w:rPr>
        <w:t>یار</w:t>
      </w:r>
      <w:r w:rsidRPr="008F32EC">
        <w:rPr>
          <w:rFonts w:ascii="B Nazanin" w:eastAsia="Times New Roman" w:hAnsi="B Nazanin" w:cs="B Zar"/>
          <w:spacing w:val="-4"/>
          <w:sz w:val="26"/>
          <w:szCs w:val="26"/>
          <w:rtl/>
        </w:rPr>
        <w:t xml:space="preserve"> محتمل است </w:t>
      </w:r>
      <w:r w:rsidRPr="008F32EC">
        <w:rPr>
          <w:rFonts w:ascii="B Nazanin" w:eastAsia="Times New Roman" w:hAnsi="B Nazanin" w:cs="B Zar" w:hint="cs"/>
          <w:spacing w:val="-4"/>
          <w:sz w:val="26"/>
          <w:szCs w:val="26"/>
          <w:rtl/>
        </w:rPr>
        <w:t>که برگشت</w:t>
      </w:r>
      <w:r w:rsidRPr="008F32EC">
        <w:rPr>
          <w:rFonts w:ascii="B Nazanin" w:eastAsia="Times New Roman" w:hAnsi="B Nazanin" w:cs="B Zar" w:hint="eastAsia"/>
          <w:spacing w:val="-4"/>
          <w:sz w:val="26"/>
          <w:szCs w:val="26"/>
          <w:rtl/>
        </w:rPr>
        <w:t xml:space="preserve"> </w:t>
      </w:r>
      <w:proofErr w:type="spellStart"/>
      <w:r w:rsidRPr="008F32EC">
        <w:rPr>
          <w:rFonts w:ascii="B Nazanin" w:eastAsia="Times New Roman" w:hAnsi="B Nazanin" w:cs="B Zar" w:hint="cs"/>
          <w:spacing w:val="-4"/>
          <w:sz w:val="26"/>
          <w:szCs w:val="26"/>
          <w:rtl/>
        </w:rPr>
        <w:t>عمده‌ای</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 xml:space="preserve">در مبلغ درآمد عملیاتی انباشته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رخ ندهد،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احتمال برگشت درآمد عملیاتی و میزان برگشت درآمد عملیاتی را </w:t>
      </w:r>
      <w:r w:rsidRPr="008F32EC">
        <w:rPr>
          <w:rFonts w:ascii="B Nazanin" w:eastAsia="Times New Roman" w:hAnsi="B Nazanin" w:cs="B Zar" w:hint="eastAsia"/>
          <w:spacing w:val="-4"/>
          <w:sz w:val="26"/>
          <w:szCs w:val="26"/>
          <w:rtl/>
        </w:rPr>
        <w:t>مدنظر</w:t>
      </w:r>
      <w:r w:rsidRPr="008F32EC">
        <w:rPr>
          <w:rFonts w:ascii="B Nazanin" w:eastAsia="Times New Roman" w:hAnsi="B Nazanin" w:cs="B Zar" w:hint="cs"/>
          <w:spacing w:val="-4"/>
          <w:sz w:val="26"/>
          <w:szCs w:val="26"/>
          <w:rtl/>
        </w:rPr>
        <w:t xml:space="preserve"> قرار دهد. عواملی که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احتمال یا میزان برگشت درآمد عملیاتی را افزایش دهد، شامل موارد زیر است، اما محدود به آنها </w:t>
      </w:r>
      <w:proofErr w:type="spellStart"/>
      <w:r w:rsidRPr="008F32EC">
        <w:rPr>
          <w:rFonts w:ascii="B Nazanin" w:eastAsia="Times New Roman" w:hAnsi="B Nazanin" w:cs="B Zar" w:hint="cs"/>
          <w:spacing w:val="-4"/>
          <w:sz w:val="26"/>
          <w:szCs w:val="26"/>
          <w:rtl/>
        </w:rPr>
        <w:t>نمی‌شود</w:t>
      </w:r>
      <w:proofErr w:type="spellEnd"/>
      <w:r w:rsidRPr="008F32EC">
        <w:rPr>
          <w:rFonts w:ascii="B Nazanin" w:eastAsia="Times New Roman" w:hAnsi="B Nazanin" w:cs="B Zar" w:hint="cs"/>
          <w:spacing w:val="-4"/>
          <w:sz w:val="26"/>
          <w:szCs w:val="26"/>
          <w:rtl/>
        </w:rPr>
        <w:t>:</w:t>
      </w:r>
    </w:p>
    <w:p w14:paraId="62465645"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مبلغ مابه‌ازا </w:t>
      </w:r>
      <w:r w:rsidRPr="008F32EC">
        <w:rPr>
          <w:rFonts w:ascii="Times New Roman" w:eastAsia="Times New Roman" w:hAnsi="Times New Roman" w:cs="B Zar" w:hint="eastAsia"/>
          <w:color w:val="000000"/>
          <w:spacing w:val="-6"/>
          <w:szCs w:val="26"/>
          <w:rtl/>
          <w:lang w:bidi="ar-SA"/>
        </w:rPr>
        <w:t>نسبت</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عواملی که </w:t>
      </w:r>
      <w:r w:rsidRPr="008F32EC">
        <w:rPr>
          <w:rFonts w:ascii="Times New Roman" w:eastAsia="Times New Roman" w:hAnsi="Times New Roman" w:cs="B Zar" w:hint="eastAsia"/>
          <w:color w:val="000000"/>
          <w:spacing w:val="-6"/>
          <w:szCs w:val="26"/>
          <w:rtl/>
          <w:lang w:bidi="ar-SA"/>
        </w:rPr>
        <w:t>خارج</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کنترل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است، بسیار حساس باشد. این عوامل </w:t>
      </w:r>
      <w:r w:rsidRPr="008F32EC">
        <w:rPr>
          <w:rFonts w:ascii="Times New Roman" w:eastAsia="Times New Roman" w:hAnsi="Times New Roman" w:cs="B Zar" w:hint="eastAsia"/>
          <w:color w:val="000000"/>
          <w:spacing w:val="-6"/>
          <w:szCs w:val="26"/>
          <w:rtl/>
          <w:lang w:bidi="ar-SA"/>
        </w:rPr>
        <w:t>ممکن</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شامل نوسان در بازار، قضاوت یا اقدامات اشخاص ثالث، وضعیت آب و هوا و ریسک بالای منسوخ شدن کالا یا خدمت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باشد.</w:t>
      </w:r>
    </w:p>
    <w:p w14:paraId="3F688FCD"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انتظار نرود عدم</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اطمینان مرتبط با</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مبلغ</w:t>
      </w:r>
      <w:r w:rsidRPr="008F32EC">
        <w:rPr>
          <w:rFonts w:ascii="Times New Roman" w:eastAsia="Times New Roman" w:hAnsi="Times New Roman" w:cs="B Zar" w:hint="cs"/>
          <w:color w:val="000000"/>
          <w:spacing w:val="-6"/>
          <w:szCs w:val="26"/>
          <w:rtl/>
          <w:lang w:bidi="ar-SA"/>
        </w:rPr>
        <w:t xml:space="preserve"> مابه‌ازا، برای مدت طولانی برطرف شود.</w:t>
      </w:r>
    </w:p>
    <w:p w14:paraId="2961732E"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تجربه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(یا سایر شواهد)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ارتباط</w:t>
      </w:r>
      <w:r w:rsidRPr="008F32EC">
        <w:rPr>
          <w:rFonts w:ascii="Times New Roman" w:eastAsia="Times New Roman" w:hAnsi="Times New Roman" w:cs="B Zar" w:hint="cs"/>
          <w:color w:val="000000"/>
          <w:spacing w:val="-6"/>
          <w:szCs w:val="26"/>
          <w:rtl/>
          <w:lang w:bidi="ar-SA"/>
        </w:rPr>
        <w:t xml:space="preserve"> با انواع قراردادهای مشابه محدود باشد، یا تجربه (یا سایر شواهد) مذکور، ارزش پیش‌بینی‌کنندگی محدودی داشته باشد.</w:t>
      </w:r>
    </w:p>
    <w:p w14:paraId="1A8C7F09"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رویه</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واحد</w:t>
      </w:r>
      <w:r w:rsidRPr="008F32EC">
        <w:rPr>
          <w:rFonts w:ascii="Cambria" w:eastAsia="Times New Roman" w:hAnsi="Cambria" w:cs="Cambria" w:hint="cs"/>
          <w:color w:val="000000"/>
          <w:spacing w:val="-6"/>
          <w:sz w:val="16"/>
          <w:szCs w:val="20"/>
          <w:rtl/>
          <w:lang w:bidi="ar-SA"/>
        </w:rPr>
        <w:t> </w:t>
      </w:r>
      <w:r w:rsidRPr="008F32EC">
        <w:rPr>
          <w:rFonts w:ascii="Times New Roman" w:eastAsia="Times New Roman" w:hAnsi="Times New Roman" w:cs="B Zar" w:hint="cs"/>
          <w:color w:val="000000"/>
          <w:spacing w:val="-6"/>
          <w:szCs w:val="26"/>
          <w:rtl/>
          <w:lang w:bidi="ar-SA"/>
        </w:rPr>
        <w:t>تجاری، پیشنهاد</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دامنه</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 xml:space="preserve">وسیعی از </w:t>
      </w:r>
      <w:proofErr w:type="spellStart"/>
      <w:r w:rsidRPr="008F32EC">
        <w:rPr>
          <w:rFonts w:ascii="Times New Roman" w:eastAsia="Times New Roman" w:hAnsi="Times New Roman" w:cs="B Zar" w:hint="cs"/>
          <w:color w:val="000000"/>
          <w:spacing w:val="-6"/>
          <w:szCs w:val="26"/>
          <w:rtl/>
        </w:rPr>
        <w:t>مشوقهای</w:t>
      </w:r>
      <w:proofErr w:type="spellEnd"/>
      <w:r w:rsidRPr="008F32EC">
        <w:rPr>
          <w:rFonts w:ascii="Times New Roman" w:eastAsia="Times New Roman" w:hAnsi="Times New Roman" w:cs="B Zar" w:hint="cs"/>
          <w:color w:val="000000"/>
          <w:spacing w:val="-6"/>
          <w:szCs w:val="26"/>
          <w:rtl/>
          <w:lang w:bidi="ar-SA"/>
        </w:rPr>
        <w:t xml:space="preserve"> قیمت یا تغییر مفاد و شرایط پرداخت قراردادهای</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مشابه</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در</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شرایط</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مشابه باشد.</w:t>
      </w:r>
    </w:p>
    <w:p w14:paraId="1AF22F26"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t>قرارداد دارای تعداد زیادی و دامنه وسیعی از مبالغ مابه‌ازای ممکن باشد.</w:t>
      </w:r>
    </w:p>
    <w:p w14:paraId="58078518"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lastRenderedPageBreak/>
        <w:t>58 .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به حساب منظور کردن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شکل</w:t>
      </w:r>
      <w:r w:rsidRPr="008F32EC">
        <w:rPr>
          <w:rFonts w:ascii="B Nazanin" w:eastAsia="Times New Roman" w:hAnsi="B Nazanin" w:cs="B Zar" w:hint="cs"/>
          <w:spacing w:val="-4"/>
          <w:sz w:val="26"/>
          <w:szCs w:val="26"/>
          <w:rtl/>
        </w:rPr>
        <w:t xml:space="preserve"> حق امتیاز مبتنی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 فروش یا مبتنی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 استفاده که در</w:t>
      </w:r>
      <w:r w:rsidRPr="008F32EC">
        <w:rPr>
          <w:rFonts w:ascii="Times New Roman" w:eastAsia="Times New Roman" w:hAnsi="Times New Roman" w:cs="Times New Roman" w:hint="cs"/>
          <w:spacing w:val="-4"/>
          <w:sz w:val="26"/>
          <w:szCs w:val="26"/>
          <w:rtl/>
        </w:rPr>
        <w:t> </w:t>
      </w:r>
      <w:proofErr w:type="spellStart"/>
      <w:r w:rsidRPr="008F32EC">
        <w:rPr>
          <w:rFonts w:ascii="B Nazanin" w:eastAsia="Times New Roman" w:hAnsi="B Nazanin" w:cs="B Zar" w:hint="cs"/>
          <w:spacing w:val="-4"/>
          <w:sz w:val="26"/>
          <w:szCs w:val="26"/>
          <w:rtl/>
        </w:rPr>
        <w:t>ازای</w:t>
      </w:r>
      <w:proofErr w:type="spellEnd"/>
      <w:r w:rsidRPr="008F32EC">
        <w:rPr>
          <w:rFonts w:ascii="B Nazanin" w:eastAsia="Times New Roman" w:hAnsi="B Nazanin" w:cs="B Zar" w:hint="cs"/>
          <w:spacing w:val="-4"/>
          <w:sz w:val="26"/>
          <w:szCs w:val="26"/>
          <w:rtl/>
        </w:rPr>
        <w:t xml:space="preserve"> مجوز دارایی فکری تعهد شده است</w:t>
      </w:r>
      <w:r w:rsidRPr="008F32EC">
        <w:rPr>
          <w:rFonts w:ascii="B Nazanin" w:eastAsia="Times New Roman" w:hAnsi="B Nazanin" w:cs="B Zar" w:hint="eastAsia"/>
          <w:spacing w:val="-4"/>
          <w:sz w:val="26"/>
          <w:szCs w:val="26"/>
          <w:rtl/>
        </w:rPr>
        <w:t xml:space="preserve">، </w:t>
      </w:r>
      <w:r w:rsidRPr="008F32EC">
        <w:rPr>
          <w:rFonts w:ascii="B Nazanin" w:eastAsia="Times New Roman" w:hAnsi="B Nazanin" w:cs="B Zar" w:hint="cs"/>
          <w:spacing w:val="-4"/>
          <w:sz w:val="26"/>
          <w:szCs w:val="26"/>
          <w:rtl/>
        </w:rPr>
        <w:t>باید بند ب67 را بکار گیرد.</w:t>
      </w:r>
    </w:p>
    <w:p w14:paraId="3389BDB7" w14:textId="77777777" w:rsidR="008F32EC" w:rsidRPr="008F32EC" w:rsidRDefault="008F32EC" w:rsidP="008F32EC">
      <w:pPr>
        <w:keepNext/>
        <w:numPr>
          <w:ilvl w:val="1"/>
          <w:numId w:val="0"/>
        </w:numPr>
        <w:spacing w:before="60" w:after="0" w:line="192" w:lineRule="auto"/>
        <w:ind w:left="565"/>
        <w:jc w:val="lowKashida"/>
        <w:outlineLvl w:val="1"/>
        <w:rPr>
          <w:rFonts w:ascii="B Titr" w:eastAsia="MS Mincho" w:hAnsi="B Titr" w:cs="B Titr"/>
          <w:b/>
          <w:bCs/>
          <w:i/>
          <w:iCs/>
          <w:sz w:val="20"/>
          <w:szCs w:val="20"/>
          <w:lang w:bidi="ar-SA"/>
        </w:rPr>
      </w:pPr>
      <w:r w:rsidRPr="008F32EC">
        <w:rPr>
          <w:rFonts w:ascii="B Titr" w:eastAsia="MS Mincho" w:hAnsi="B Titr" w:cs="B Titr" w:hint="cs"/>
          <w:b/>
          <w:bCs/>
          <w:i/>
          <w:iCs/>
          <w:sz w:val="20"/>
          <w:szCs w:val="20"/>
          <w:rtl/>
          <w:lang w:bidi="ar-SA"/>
        </w:rPr>
        <w:t>ارزیابی مجدد مابه‌ازای متغیر</w:t>
      </w:r>
    </w:p>
    <w:p w14:paraId="463FE0B5"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Pr>
      </w:pPr>
      <w:r w:rsidRPr="008F32EC">
        <w:rPr>
          <w:rFonts w:ascii="B Nazanin" w:eastAsia="Times New Roman" w:hAnsi="B Nazanin" w:cs="B Zar" w:hint="cs"/>
          <w:spacing w:val="-4"/>
          <w:sz w:val="26"/>
          <w:szCs w:val="26"/>
          <w:rtl/>
        </w:rPr>
        <w:t>59 .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در پایان هر دوره گزارشگری، قیمت برآوردی معامله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منظور</w:t>
      </w:r>
      <w:r w:rsidRPr="008F32EC">
        <w:rPr>
          <w:rFonts w:ascii="B Nazanin" w:eastAsia="Times New Roman" w:hAnsi="B Nazanin" w:cs="B Zar" w:hint="cs"/>
          <w:spacing w:val="-4"/>
          <w:sz w:val="26"/>
          <w:szCs w:val="26"/>
          <w:rtl/>
        </w:rPr>
        <w:t xml:space="preserve"> بیان صادقانه شرایط موجود در پایان دوره گزارشگری و تغییر در شرایط طی دوره گزارشگری، </w:t>
      </w:r>
      <w:proofErr w:type="spellStart"/>
      <w:r w:rsidRPr="008F32EC">
        <w:rPr>
          <w:rFonts w:ascii="B Nazanin" w:eastAsia="Times New Roman" w:hAnsi="B Nazanin" w:cs="B Zar" w:hint="cs"/>
          <w:spacing w:val="-4"/>
          <w:sz w:val="26"/>
          <w:szCs w:val="26"/>
          <w:rtl/>
        </w:rPr>
        <w:t>به‌روزآوری</w:t>
      </w:r>
      <w:proofErr w:type="spellEnd"/>
      <w:r w:rsidRPr="008F32EC">
        <w:rPr>
          <w:rFonts w:ascii="B Nazanin" w:eastAsia="Times New Roman" w:hAnsi="B Nazanin" w:cs="B Zar" w:hint="cs"/>
          <w:spacing w:val="-4"/>
          <w:sz w:val="26"/>
          <w:szCs w:val="26"/>
          <w:rtl/>
        </w:rPr>
        <w:t xml:space="preserve"> کند (شامل </w:t>
      </w:r>
      <w:proofErr w:type="spellStart"/>
      <w:r w:rsidRPr="008F32EC">
        <w:rPr>
          <w:rFonts w:ascii="B Nazanin" w:eastAsia="Times New Roman" w:hAnsi="B Nazanin" w:cs="B Zar" w:hint="cs"/>
          <w:spacing w:val="-4"/>
          <w:sz w:val="26"/>
          <w:szCs w:val="26"/>
          <w:rtl/>
        </w:rPr>
        <w:t>به‌روزآوری</w:t>
      </w:r>
      <w:proofErr w:type="spellEnd"/>
      <w:r w:rsidRPr="008F32EC">
        <w:rPr>
          <w:rFonts w:ascii="B Nazanin" w:eastAsia="Times New Roman" w:hAnsi="B Nazanin" w:cs="B Zar" w:hint="cs"/>
          <w:spacing w:val="-4"/>
          <w:sz w:val="26"/>
          <w:szCs w:val="26"/>
          <w:rtl/>
        </w:rPr>
        <w:t xml:space="preserve"> ارزیابی اینکه برآورد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محدود شده است یا خیر).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تغییر در قیمت معامله را طبق بندهای 87 تا 90 به حساب منظور کند.</w:t>
      </w:r>
    </w:p>
    <w:p w14:paraId="1B9C67AF" w14:textId="77777777" w:rsidR="008F32EC" w:rsidRPr="008F32EC" w:rsidRDefault="008F32EC" w:rsidP="008F32EC">
      <w:pPr>
        <w:spacing w:before="80" w:after="0" w:line="192"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وجود جزء تأمین</w:t>
      </w:r>
      <w:r w:rsidRPr="008F32EC">
        <w:rPr>
          <w:rFonts w:ascii="B Titr" w:eastAsia="Times New Roman" w:hAnsi="B Titr" w:cs="Times New Roman" w:hint="cs"/>
          <w:bCs/>
          <w:sz w:val="20"/>
          <w:szCs w:val="20"/>
          <w:rtl/>
          <w:lang w:bidi="ar-SA"/>
        </w:rPr>
        <w:t> </w:t>
      </w:r>
      <w:r w:rsidRPr="008F32EC">
        <w:rPr>
          <w:rFonts w:ascii="B Titr" w:eastAsia="Times New Roman" w:hAnsi="B Titr" w:cs="B Titr" w:hint="cs"/>
          <w:bCs/>
          <w:sz w:val="20"/>
          <w:szCs w:val="20"/>
          <w:rtl/>
          <w:lang w:bidi="ar-SA"/>
        </w:rPr>
        <w:t>مالی بااهمیت در قرارداد</w:t>
      </w:r>
    </w:p>
    <w:p w14:paraId="5A425593" w14:textId="77777777" w:rsidR="008F32EC" w:rsidRPr="008F32EC" w:rsidRDefault="008F32EC" w:rsidP="008F32EC">
      <w:pPr>
        <w:spacing w:after="120" w:line="192" w:lineRule="auto"/>
        <w:ind w:left="567" w:hanging="567"/>
        <w:jc w:val="lowKashida"/>
        <w:rPr>
          <w:rFonts w:ascii="B Nazanin" w:eastAsia="Times New Roman" w:hAnsi="B Nazanin" w:cs="B Zar"/>
          <w:spacing w:val="-2"/>
          <w:sz w:val="26"/>
          <w:szCs w:val="26"/>
          <w:rtl/>
        </w:rPr>
      </w:pPr>
      <w:r w:rsidRPr="008F32EC">
        <w:rPr>
          <w:rFonts w:ascii="B Nazanin" w:eastAsia="Times New Roman" w:hAnsi="B Nazanin" w:cs="B Zar" w:hint="cs"/>
          <w:spacing w:val="-2"/>
          <w:sz w:val="26"/>
          <w:szCs w:val="26"/>
          <w:rtl/>
        </w:rPr>
        <w:t>60 .</w:t>
      </w:r>
      <w:r w:rsidRPr="008F32EC">
        <w:rPr>
          <w:rFonts w:ascii="B Nazanin" w:eastAsia="Times New Roman" w:hAnsi="B Nazanin" w:cs="B Zar" w:hint="cs"/>
          <w:spacing w:val="-2"/>
          <w:sz w:val="26"/>
          <w:szCs w:val="26"/>
          <w:rtl/>
        </w:rPr>
        <w:tab/>
        <w:t>در تعیین قیمت معامله، 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 xml:space="preserve">تجاری در صورتی باید مبلغ </w:t>
      </w:r>
      <w:proofErr w:type="spellStart"/>
      <w:r w:rsidRPr="008F32EC">
        <w:rPr>
          <w:rFonts w:ascii="B Nazanin" w:eastAsia="Times New Roman" w:hAnsi="B Nazanin" w:cs="B Zar" w:hint="cs"/>
          <w:spacing w:val="-2"/>
          <w:sz w:val="26"/>
          <w:szCs w:val="26"/>
          <w:rtl/>
        </w:rPr>
        <w:t>مابه‌ازای</w:t>
      </w:r>
      <w:proofErr w:type="spellEnd"/>
      <w:r w:rsidRPr="008F32EC">
        <w:rPr>
          <w:rFonts w:ascii="B Nazanin" w:eastAsia="Times New Roman" w:hAnsi="B Nazanin" w:cs="B Zar" w:hint="cs"/>
          <w:spacing w:val="-2"/>
          <w:sz w:val="26"/>
          <w:szCs w:val="26"/>
          <w:rtl/>
        </w:rPr>
        <w:t xml:space="preserve"> </w:t>
      </w:r>
      <w:proofErr w:type="spellStart"/>
      <w:r w:rsidRPr="008F32EC">
        <w:rPr>
          <w:rFonts w:ascii="B Nazanin" w:eastAsia="Times New Roman" w:hAnsi="B Nazanin" w:cs="B Zar" w:hint="eastAsia"/>
          <w:spacing w:val="-2"/>
          <w:sz w:val="26"/>
          <w:szCs w:val="26"/>
          <w:rtl/>
        </w:rPr>
        <w:t>تعهدشده</w:t>
      </w:r>
      <w:proofErr w:type="spellEnd"/>
      <w:r w:rsidRPr="008F32EC">
        <w:rPr>
          <w:rFonts w:ascii="B Nazanin" w:eastAsia="Times New Roman" w:hAnsi="B Nazanin" w:cs="B Zar" w:hint="cs"/>
          <w:spacing w:val="-2"/>
          <w:sz w:val="26"/>
          <w:szCs w:val="26"/>
          <w:rtl/>
        </w:rPr>
        <w:t xml:space="preserve"> را بابت آثار ارزش زمانی پول تعدیل کند که زمانبندی </w:t>
      </w:r>
      <w:proofErr w:type="spellStart"/>
      <w:r w:rsidRPr="008F32EC">
        <w:rPr>
          <w:rFonts w:ascii="B Nazanin" w:eastAsia="Times New Roman" w:hAnsi="B Nazanin" w:cs="B Zar" w:hint="cs"/>
          <w:spacing w:val="-2"/>
          <w:sz w:val="26"/>
          <w:szCs w:val="26"/>
          <w:rtl/>
        </w:rPr>
        <w:t>پرداختهای</w:t>
      </w:r>
      <w:proofErr w:type="spellEnd"/>
      <w:r w:rsidRPr="008F32EC">
        <w:rPr>
          <w:rFonts w:ascii="B Nazanin" w:eastAsia="Times New Roman" w:hAnsi="B Nazanin" w:cs="B Zar" w:hint="cs"/>
          <w:spacing w:val="-2"/>
          <w:sz w:val="26"/>
          <w:szCs w:val="26"/>
          <w:rtl/>
        </w:rPr>
        <w:t xml:space="preserve"> مورد توافق طرفهای قرارداد (بطور صریح یا ضمنی)، برای مشتری یا 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 xml:space="preserve">تجاری منافع </w:t>
      </w:r>
      <w:proofErr w:type="spellStart"/>
      <w:r w:rsidRPr="008F32EC">
        <w:rPr>
          <w:rFonts w:ascii="B Nazanin" w:eastAsia="Times New Roman" w:hAnsi="B Nazanin" w:cs="B Zar"/>
          <w:spacing w:val="-2"/>
          <w:sz w:val="26"/>
          <w:szCs w:val="26"/>
          <w:rtl/>
        </w:rPr>
        <w:t>عمده‌ا</w:t>
      </w:r>
      <w:r w:rsidRPr="008F32EC">
        <w:rPr>
          <w:rFonts w:ascii="B Nazanin" w:eastAsia="Times New Roman" w:hAnsi="B Nazanin" w:cs="B Zar" w:hint="cs"/>
          <w:spacing w:val="-2"/>
          <w:sz w:val="26"/>
          <w:szCs w:val="26"/>
          <w:rtl/>
        </w:rPr>
        <w:t>ی</w:t>
      </w:r>
      <w:proofErr w:type="spellEnd"/>
      <w:r w:rsidRPr="008F32EC">
        <w:rPr>
          <w:rFonts w:ascii="B Nazanin" w:eastAsia="Times New Roman" w:hAnsi="B Nazanin" w:cs="B Zar"/>
          <w:spacing w:val="-2"/>
          <w:sz w:val="26"/>
          <w:szCs w:val="26"/>
          <w:rtl/>
        </w:rPr>
        <w:t xml:space="preserve"> </w:t>
      </w:r>
      <w:r w:rsidRPr="008F32EC">
        <w:rPr>
          <w:rFonts w:ascii="B Nazanin" w:eastAsia="Times New Roman" w:hAnsi="B Nazanin" w:cs="B Zar" w:hint="cs"/>
          <w:spacing w:val="-2"/>
          <w:sz w:val="26"/>
          <w:szCs w:val="26"/>
          <w:rtl/>
        </w:rPr>
        <w:t>از طریق تأمین</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مالی جهت انتقال کالاها یا خدمات به مشتری فراهم کند. در</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 xml:space="preserve">چنین شرایطی، قرارداد دربردارنده جزء تأمین مالی </w:t>
      </w:r>
      <w:r w:rsidRPr="008F32EC">
        <w:rPr>
          <w:rFonts w:ascii="B Nazanin" w:eastAsia="Times New Roman" w:hAnsi="B Nazanin" w:cs="B Zar" w:hint="cs"/>
          <w:spacing w:val="-4"/>
          <w:sz w:val="26"/>
          <w:szCs w:val="26"/>
          <w:rtl/>
        </w:rPr>
        <w:t xml:space="preserve">بااهمیت </w:t>
      </w:r>
      <w:r w:rsidRPr="008F32EC">
        <w:rPr>
          <w:rFonts w:ascii="B Nazanin" w:eastAsia="Times New Roman" w:hAnsi="B Nazanin" w:cs="B Zar" w:hint="cs"/>
          <w:spacing w:val="-2"/>
          <w:sz w:val="26"/>
          <w:szCs w:val="26"/>
          <w:rtl/>
        </w:rPr>
        <w:t>است. جزء تأمین</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 xml:space="preserve">مالی </w:t>
      </w:r>
      <w:r w:rsidRPr="008F32EC">
        <w:rPr>
          <w:rFonts w:ascii="B Nazanin" w:eastAsia="Times New Roman" w:hAnsi="B Nazanin" w:cs="B Zar" w:hint="cs"/>
          <w:spacing w:val="-4"/>
          <w:sz w:val="26"/>
          <w:szCs w:val="26"/>
          <w:rtl/>
        </w:rPr>
        <w:t xml:space="preserve">بااهمیت </w:t>
      </w:r>
      <w:r w:rsidRPr="008F32EC">
        <w:rPr>
          <w:rFonts w:ascii="B Nazanin" w:eastAsia="Times New Roman" w:hAnsi="B Nazanin" w:cs="B Zar" w:hint="eastAsia"/>
          <w:spacing w:val="-2"/>
          <w:sz w:val="26"/>
          <w:szCs w:val="26"/>
          <w:rtl/>
        </w:rPr>
        <w:t>ممکن</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است</w:t>
      </w:r>
      <w:r w:rsidRPr="008F32EC">
        <w:rPr>
          <w:rFonts w:ascii="B Nazanin" w:eastAsia="Times New Roman" w:hAnsi="B Nazanin" w:cs="B Zar" w:hint="cs"/>
          <w:spacing w:val="-2"/>
          <w:sz w:val="26"/>
          <w:szCs w:val="26"/>
          <w:rtl/>
        </w:rPr>
        <w:t xml:space="preserve"> از طریق تصریح تعهد تأمین</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مالی در قرارداد یا بیان ضمنی از</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طریق شرایط پرداخت مورد توافق طرفهای قرارداد، وجود داشته باشد.</w:t>
      </w:r>
    </w:p>
    <w:p w14:paraId="3DD9E0AA"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61 .</w:t>
      </w:r>
      <w:r w:rsidRPr="008F32EC">
        <w:rPr>
          <w:rFonts w:ascii="B Nazanin" w:eastAsia="Times New Roman" w:hAnsi="B Nazanin" w:cs="B Zar" w:hint="cs"/>
          <w:spacing w:val="-4"/>
          <w:sz w:val="26"/>
          <w:szCs w:val="26"/>
          <w:rtl/>
        </w:rPr>
        <w:tab/>
        <w:t xml:space="preserve">هدف واحد تجاری هنگام تعدیل مبلغ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بابت جزء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مالی بااهمیت، شناسایی درآمد عملیاتی به مبلغی برابر با قیمتی است که اگر قرار بود مشتری برای کالاها یا خدمات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در زمان (</w:t>
      </w:r>
      <w:r w:rsidRPr="008F32EC">
        <w:rPr>
          <w:rFonts w:ascii="B Nazanin" w:eastAsia="Times New Roman" w:hAnsi="B Nazanin" w:cs="B Zar"/>
          <w:spacing w:val="-4"/>
          <w:sz w:val="26"/>
          <w:szCs w:val="26"/>
          <w:rtl/>
        </w:rPr>
        <w:t xml:space="preserve">یا </w:t>
      </w:r>
      <w:r w:rsidRPr="008F32EC">
        <w:rPr>
          <w:rFonts w:ascii="B Nazanin" w:eastAsia="Times New Roman" w:hAnsi="B Nazanin" w:cs="B Zar" w:hint="cs"/>
          <w:spacing w:val="-4"/>
          <w:sz w:val="26"/>
          <w:szCs w:val="26"/>
          <w:rtl/>
        </w:rPr>
        <w:t xml:space="preserve">در طول زمان) انتقال کالاها یا خدمات به مشتری وجه نقد پرداخت کند (یعنی قیمت فروش نقدی)، قیمت مزبور را بابت آن کالاها یا خدمات پرداخت </w:t>
      </w:r>
      <w:proofErr w:type="spellStart"/>
      <w:r w:rsidRPr="008F32EC">
        <w:rPr>
          <w:rFonts w:ascii="B Nazanin" w:eastAsia="Times New Roman" w:hAnsi="B Nazanin" w:cs="B Zar" w:hint="cs"/>
          <w:spacing w:val="-4"/>
          <w:sz w:val="26"/>
          <w:szCs w:val="26"/>
          <w:rtl/>
        </w:rPr>
        <w:t>می‌کرد</w:t>
      </w:r>
      <w:proofErr w:type="spellEnd"/>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برای ارزیابی اینکه قرارداد جزء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مالی دارد یا خیر و اینکه جزء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مالی مذکور، در قرارداد از اهمیت برخوردار است یا خیر، باید تمام </w:t>
      </w:r>
      <w:proofErr w:type="spellStart"/>
      <w:r w:rsidRPr="008F32EC">
        <w:rPr>
          <w:rFonts w:ascii="B Nazanin" w:eastAsia="Times New Roman" w:hAnsi="B Nazanin" w:cs="B Zar" w:hint="cs"/>
          <w:spacing w:val="-4"/>
          <w:sz w:val="26"/>
          <w:szCs w:val="26"/>
          <w:rtl/>
        </w:rPr>
        <w:t>واقعیتها</w:t>
      </w:r>
      <w:proofErr w:type="spellEnd"/>
      <w:r w:rsidRPr="008F32EC">
        <w:rPr>
          <w:rFonts w:ascii="B Nazanin" w:eastAsia="Times New Roman" w:hAnsi="B Nazanin" w:cs="B Zar" w:hint="cs"/>
          <w:spacing w:val="-4"/>
          <w:sz w:val="26"/>
          <w:szCs w:val="26"/>
          <w:rtl/>
        </w:rPr>
        <w:t xml:space="preserve"> و شرایط مربوط، شامل هر </w:t>
      </w:r>
      <w:r w:rsidRPr="008F32EC">
        <w:rPr>
          <w:rFonts w:ascii="B Nazanin" w:eastAsia="Times New Roman" w:hAnsi="B Nazanin" w:cs="B Zar" w:hint="eastAsia"/>
          <w:spacing w:val="-4"/>
          <w:sz w:val="26"/>
          <w:szCs w:val="26"/>
          <w:rtl/>
        </w:rPr>
        <w:t>د</w:t>
      </w:r>
      <w:r w:rsidRPr="008F32EC">
        <w:rPr>
          <w:rFonts w:ascii="B Nazanin" w:eastAsia="Times New Roman" w:hAnsi="B Nazanin" w:cs="B Zar" w:hint="cs"/>
          <w:spacing w:val="-4"/>
          <w:sz w:val="26"/>
          <w:szCs w:val="26"/>
          <w:rtl/>
        </w:rPr>
        <w:t>و</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مورد</w:t>
      </w:r>
      <w:r w:rsidRPr="008F32EC">
        <w:rPr>
          <w:rFonts w:ascii="B Nazanin" w:eastAsia="Times New Roman" w:hAnsi="B Nazanin" w:cs="B Zar" w:hint="cs"/>
          <w:spacing w:val="-4"/>
          <w:sz w:val="26"/>
          <w:szCs w:val="26"/>
          <w:rtl/>
        </w:rPr>
        <w:t xml:space="preserve"> زیر را </w:t>
      </w:r>
      <w:r w:rsidRPr="008F32EC">
        <w:rPr>
          <w:rFonts w:ascii="B Nazanin" w:eastAsia="Times New Roman" w:hAnsi="B Nazanin" w:cs="B Zar" w:hint="eastAsia"/>
          <w:spacing w:val="-4"/>
          <w:sz w:val="26"/>
          <w:szCs w:val="26"/>
          <w:rtl/>
        </w:rPr>
        <w:t>مدنظر</w:t>
      </w:r>
      <w:r w:rsidRPr="008F32EC">
        <w:rPr>
          <w:rFonts w:ascii="B Nazanin" w:eastAsia="Times New Roman" w:hAnsi="B Nazanin" w:cs="B Zar" w:hint="cs"/>
          <w:spacing w:val="-4"/>
          <w:sz w:val="26"/>
          <w:szCs w:val="26"/>
          <w:rtl/>
        </w:rPr>
        <w:t xml:space="preserve"> قرار دهد:</w:t>
      </w:r>
    </w:p>
    <w:p w14:paraId="6A8CA1B0"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8"/>
          <w:szCs w:val="26"/>
          <w:rtl/>
          <w:lang w:bidi="ar-SA"/>
        </w:rPr>
        <w:t>الف.</w:t>
      </w:r>
      <w:r w:rsidRPr="008F32EC">
        <w:rPr>
          <w:rFonts w:ascii="Times New Roman" w:eastAsia="Times New Roman" w:hAnsi="Times New Roman" w:cs="B Zar" w:hint="cs"/>
          <w:color w:val="000000"/>
          <w:spacing w:val="-8"/>
          <w:szCs w:val="26"/>
          <w:rtl/>
          <w:lang w:bidi="ar-SA"/>
        </w:rPr>
        <w:tab/>
      </w:r>
      <w:r w:rsidRPr="008F32EC">
        <w:rPr>
          <w:rFonts w:ascii="Times New Roman" w:eastAsia="Times New Roman" w:hAnsi="Times New Roman" w:cs="B Zar" w:hint="cs"/>
          <w:color w:val="000000"/>
          <w:spacing w:val="-6"/>
          <w:szCs w:val="26"/>
          <w:rtl/>
          <w:lang w:bidi="ar-SA"/>
        </w:rPr>
        <w:t xml:space="preserve">تفاوت بین مبلغ مابه‌ازای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و قیمت فروش نقدی کالاها یا خدمات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صورت</w:t>
      </w:r>
      <w:r w:rsidRPr="008F32EC">
        <w:rPr>
          <w:rFonts w:ascii="Times New Roman" w:eastAsia="Times New Roman" w:hAnsi="Times New Roman" w:cs="B Zar" w:hint="cs"/>
          <w:color w:val="000000"/>
          <w:spacing w:val="-6"/>
          <w:szCs w:val="26"/>
          <w:rtl/>
          <w:lang w:bidi="ar-SA"/>
        </w:rPr>
        <w:t xml:space="preserve"> وجود؛ و</w:t>
      </w:r>
    </w:p>
    <w:p w14:paraId="3023C52A"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اثر ترکیبی هر دو مورد زیر:</w:t>
      </w:r>
    </w:p>
    <w:p w14:paraId="674FA922" w14:textId="77777777" w:rsidR="008F32EC" w:rsidRPr="008F32EC" w:rsidRDefault="008F32EC" w:rsidP="008F32EC">
      <w:pPr>
        <w:tabs>
          <w:tab w:val="left" w:pos="1928"/>
        </w:tabs>
        <w:spacing w:after="0" w:line="192"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1 .</w:t>
      </w:r>
      <w:r w:rsidRPr="008F32EC">
        <w:rPr>
          <w:rFonts w:ascii="Times New Roman" w:eastAsia="Times New Roman" w:hAnsi="Times New Roman" w:cs="B Zar" w:hint="cs"/>
          <w:spacing w:val="-6"/>
          <w:szCs w:val="26"/>
          <w:rtl/>
          <w:lang w:bidi="ar-SA"/>
        </w:rPr>
        <w:tab/>
        <w:t>مدت زمان مورد</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انتظار بین زمان انتقال کالاها یا خدمات تعهدشده توسط واحد تجاری به مشتری و زمان پرداخت توسط مشتری بابت کالاها یا خدمات مذکور؛ و</w:t>
      </w:r>
    </w:p>
    <w:p w14:paraId="76186520" w14:textId="77777777" w:rsidR="008F32EC" w:rsidRPr="008F32EC" w:rsidRDefault="008F32EC" w:rsidP="008F32EC">
      <w:pPr>
        <w:tabs>
          <w:tab w:val="left" w:pos="1928"/>
        </w:tabs>
        <w:spacing w:after="0" w:line="192"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2 .</w:t>
      </w:r>
      <w:r w:rsidRPr="008F32EC">
        <w:rPr>
          <w:rFonts w:ascii="Times New Roman" w:eastAsia="Times New Roman" w:hAnsi="Times New Roman" w:cs="B Zar" w:hint="cs"/>
          <w:spacing w:val="-6"/>
          <w:szCs w:val="26"/>
          <w:rtl/>
          <w:lang w:bidi="ar-SA"/>
        </w:rPr>
        <w:tab/>
        <w:t>نرخهای سود رایج در بازار مربوط.</w:t>
      </w:r>
    </w:p>
    <w:p w14:paraId="20EC6C6C"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62 .</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علی‌رغم</w:t>
      </w:r>
      <w:proofErr w:type="spellEnd"/>
      <w:r w:rsidRPr="008F32EC">
        <w:rPr>
          <w:rFonts w:ascii="B Nazanin" w:eastAsia="Times New Roman" w:hAnsi="B Nazanin" w:cs="B Zar" w:hint="cs"/>
          <w:spacing w:val="-4"/>
          <w:sz w:val="26"/>
          <w:szCs w:val="26"/>
          <w:rtl/>
        </w:rPr>
        <w:t xml:space="preserve"> ارزیابی مندرج در بند 61،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صورت</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 xml:space="preserve"> وجود هر یک از عوامل زیر، قرارداد با مشتری جزء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مالی بااهمیت</w:t>
      </w:r>
      <w:r w:rsidRPr="008F32EC">
        <w:rPr>
          <w:rFonts w:ascii="B Nazanin" w:eastAsia="Times New Roman" w:hAnsi="B Nazanin" w:cs="B Zar"/>
          <w:spacing w:val="-4"/>
          <w:sz w:val="26"/>
          <w:szCs w:val="26"/>
          <w:rtl/>
        </w:rPr>
        <w:t>‌</w:t>
      </w:r>
      <w:r w:rsidRPr="008F32EC">
        <w:rPr>
          <w:rFonts w:ascii="B Nazanin" w:eastAsia="Times New Roman" w:hAnsi="B Nazanin" w:cs="B Zar" w:hint="cs"/>
          <w:spacing w:val="-4"/>
          <w:sz w:val="26"/>
          <w:szCs w:val="26"/>
          <w:rtl/>
        </w:rPr>
        <w:t xml:space="preserve"> ندارد:</w:t>
      </w:r>
    </w:p>
    <w:p w14:paraId="29081F03"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pacing w:val="-5"/>
          <w:szCs w:val="26"/>
          <w:rtl/>
          <w:lang w:bidi="ar-SA"/>
        </w:rPr>
        <w:t>مشتری</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بابت</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کالاها</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یا</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خدمات،</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پیش‌پرداخت</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انجام</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داده</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باشد</w:t>
      </w:r>
      <w:r w:rsidRPr="008F32EC">
        <w:rPr>
          <w:rFonts w:ascii="Times New Roman" w:eastAsia="Times New Roman" w:hAnsi="Times New Roman" w:cs="B Zar" w:hint="cs"/>
          <w:color w:val="000000"/>
          <w:spacing w:val="-5"/>
          <w:sz w:val="18"/>
          <w:rtl/>
          <w:lang w:bidi="ar-SA"/>
        </w:rPr>
        <w:t xml:space="preserve"> </w:t>
      </w:r>
      <w:r w:rsidRPr="008F32EC">
        <w:rPr>
          <w:rFonts w:ascii="Times New Roman" w:eastAsia="Times New Roman" w:hAnsi="Times New Roman" w:cs="B Zar" w:hint="cs"/>
          <w:color w:val="000000"/>
          <w:spacing w:val="-5"/>
          <w:szCs w:val="26"/>
          <w:rtl/>
          <w:lang w:bidi="ar-SA"/>
        </w:rPr>
        <w:t>و</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زمانبندی</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انتقال</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کالاها</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یا</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خدمات</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مذکور، در اختیار</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مشتری</w:t>
      </w:r>
      <w:r w:rsidRPr="008F32EC">
        <w:rPr>
          <w:rFonts w:ascii="Times New Roman" w:eastAsia="Times New Roman" w:hAnsi="Times New Roman" w:cs="B Zar" w:hint="cs"/>
          <w:color w:val="000000"/>
          <w:spacing w:val="-5"/>
          <w:sz w:val="16"/>
          <w:szCs w:val="20"/>
          <w:rtl/>
          <w:lang w:bidi="ar-SA"/>
        </w:rPr>
        <w:t xml:space="preserve"> </w:t>
      </w:r>
      <w:r w:rsidRPr="008F32EC">
        <w:rPr>
          <w:rFonts w:ascii="Times New Roman" w:eastAsia="Times New Roman" w:hAnsi="Times New Roman" w:cs="B Zar" w:hint="cs"/>
          <w:color w:val="000000"/>
          <w:spacing w:val="-5"/>
          <w:szCs w:val="26"/>
          <w:rtl/>
          <w:lang w:bidi="ar-SA"/>
        </w:rPr>
        <w:t>باشد.</w:t>
      </w:r>
      <w:r w:rsidRPr="008F32EC">
        <w:rPr>
          <w:rFonts w:ascii="Times New Roman" w:eastAsia="Times New Roman" w:hAnsi="Times New Roman" w:cs="B Zar" w:hint="cs"/>
          <w:color w:val="000000"/>
          <w:spacing w:val="-6"/>
          <w:szCs w:val="26"/>
          <w:rtl/>
          <w:lang w:bidi="ar-SA"/>
        </w:rPr>
        <w:t xml:space="preserve"> </w:t>
      </w:r>
    </w:p>
    <w:p w14:paraId="379A7D46"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 .</w:t>
      </w:r>
      <w:r w:rsidRPr="008F32EC">
        <w:rPr>
          <w:rFonts w:ascii="Times New Roman" w:eastAsia="Times New Roman" w:hAnsi="Times New Roman" w:cs="B Zar" w:hint="cs"/>
          <w:color w:val="000000"/>
          <w:spacing w:val="-6"/>
          <w:szCs w:val="26"/>
          <w:rtl/>
          <w:lang w:bidi="ar-SA"/>
        </w:rPr>
        <w:tab/>
        <w:t xml:space="preserve">قسمت عمده مبلغ مابه‌ازای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توسط مشتری، متغیر باشد و مبلغ یا زمانبندی مابه‌ازای مذکور، برمبنای وقوع یا عدم</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وقوع یک رویداد آتی که اساساً در </w:t>
      </w:r>
      <w:r w:rsidRPr="008F32EC">
        <w:rPr>
          <w:rFonts w:ascii="Times New Roman" w:eastAsia="Times New Roman" w:hAnsi="Times New Roman" w:cs="B Zar" w:hint="eastAsia"/>
          <w:color w:val="000000"/>
          <w:spacing w:val="-6"/>
          <w:szCs w:val="26"/>
          <w:rtl/>
          <w:lang w:bidi="ar-SA"/>
        </w:rPr>
        <w:t>کنترل</w:t>
      </w:r>
      <w:r w:rsidRPr="008F32EC">
        <w:rPr>
          <w:rFonts w:ascii="Times New Roman" w:eastAsia="Times New Roman" w:hAnsi="Times New Roman" w:cs="B Zar" w:hint="cs"/>
          <w:color w:val="000000"/>
          <w:spacing w:val="-6"/>
          <w:szCs w:val="26"/>
          <w:rtl/>
          <w:lang w:bidi="ar-SA"/>
        </w:rPr>
        <w:t xml:space="preserve">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یا مشتری نیست، تغییر کند (برای مثال، 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صورتی</w:t>
      </w:r>
      <w:r w:rsidRPr="008F32EC">
        <w:rPr>
          <w:rFonts w:ascii="Times New Roman" w:eastAsia="Times New Roman" w:hAnsi="Times New Roman" w:cs="B Zar" w:hint="eastAsia"/>
          <w:color w:val="000000"/>
          <w:spacing w:val="-6"/>
          <w:szCs w:val="26"/>
          <w:rtl/>
          <w:lang w:bidi="ar-SA"/>
        </w:rPr>
        <w:t>‌</w:t>
      </w:r>
      <w:r w:rsidRPr="008F32EC">
        <w:rPr>
          <w:rFonts w:ascii="Times New Roman" w:eastAsia="Times New Roman" w:hAnsi="Times New Roman" w:cs="B Zar" w:hint="cs"/>
          <w:color w:val="000000"/>
          <w:spacing w:val="-6"/>
          <w:szCs w:val="26"/>
          <w:rtl/>
          <w:lang w:bidi="ar-SA"/>
        </w:rPr>
        <w:t>که مابه‌ازا، حق امتیاز مبتنی</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‌بر فروش باشد).</w:t>
      </w:r>
    </w:p>
    <w:p w14:paraId="3CC4AF56"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 .</w:t>
      </w:r>
      <w:r w:rsidRPr="008F32EC">
        <w:rPr>
          <w:rFonts w:ascii="Times New Roman" w:eastAsia="Times New Roman" w:hAnsi="Times New Roman" w:cs="B Zar" w:hint="cs"/>
          <w:color w:val="000000"/>
          <w:spacing w:val="-6"/>
          <w:szCs w:val="26"/>
          <w:rtl/>
          <w:lang w:bidi="ar-SA"/>
        </w:rPr>
        <w:tab/>
        <w:t xml:space="preserve">تفاوت بین مابه‌ازای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و قیمت فروش نقدی کالا یا خدمت (طبق توصیف بند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61)، به</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دلایلی غیر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از تأمین منابع</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مالی برای مشتری یا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ایجاد شده باشد، و تفاوت بین آن مبالغ متناسب با دلیل تفاوت باشد. برای مثال، شرایط پرداخت </w:t>
      </w:r>
      <w:r w:rsidRPr="008F32EC">
        <w:rPr>
          <w:rFonts w:ascii="Times New Roman" w:eastAsia="Times New Roman" w:hAnsi="Times New Roman" w:cs="B Zar" w:hint="eastAsia"/>
          <w:color w:val="000000"/>
          <w:spacing w:val="-6"/>
          <w:szCs w:val="26"/>
          <w:rtl/>
          <w:lang w:bidi="ar-SA"/>
        </w:rPr>
        <w:t>ممکن</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به‌گونه‌ای باشد که از مشتری یا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w:t>
      </w:r>
      <w:r w:rsidRPr="008F32EC">
        <w:rPr>
          <w:rFonts w:ascii="Times New Roman" w:eastAsia="Times New Roman" w:hAnsi="Times New Roman" w:cs="B Zar" w:hint="eastAsia"/>
          <w:color w:val="000000"/>
          <w:spacing w:val="-6"/>
          <w:szCs w:val="26"/>
          <w:rtl/>
          <w:lang w:bidi="ar-SA"/>
        </w:rPr>
        <w:t>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برابر</w:t>
      </w:r>
      <w:r w:rsidRPr="008F32EC">
        <w:rPr>
          <w:rFonts w:ascii="Times New Roman" w:eastAsia="Times New Roman" w:hAnsi="Times New Roman" w:cs="B Zar" w:hint="cs"/>
          <w:color w:val="000000"/>
          <w:spacing w:val="-6"/>
          <w:szCs w:val="26"/>
          <w:rtl/>
          <w:lang w:bidi="ar-SA"/>
        </w:rPr>
        <w:t xml:space="preserve"> عدم ایفای کامل تمام یا قسمتی از تعهدات مندرج در قرارداد توسط طرف دیگر، محافظت کند.</w:t>
      </w:r>
    </w:p>
    <w:p w14:paraId="608745F7"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63 .</w:t>
      </w:r>
      <w:r w:rsidRPr="008F32EC">
        <w:rPr>
          <w:rFonts w:ascii="B Nazanin" w:eastAsia="Times New Roman" w:hAnsi="B Nazanin" w:cs="B Zar" w:hint="cs"/>
          <w:spacing w:val="-4"/>
          <w:sz w:val="26"/>
          <w:szCs w:val="26"/>
          <w:rtl/>
        </w:rPr>
        <w:tab/>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یک اقتضای عملی،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آغاز قرارداد انتظار داشته باشد که دوره زمانی بین انتقال کالا یا خدمت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توسط واحد تجاری به مشتری و پرداخت توسط مشتری بابت کالا یا خدمت مذکور، یکسال یا کمتر باشد، </w:t>
      </w:r>
      <w:proofErr w:type="spellStart"/>
      <w:r w:rsidRPr="008F32EC">
        <w:rPr>
          <w:rFonts w:ascii="B Nazanin" w:eastAsia="Times New Roman" w:hAnsi="B Nazanin" w:cs="B Zar" w:hint="cs"/>
          <w:spacing w:val="-4"/>
          <w:sz w:val="26"/>
          <w:szCs w:val="26"/>
          <w:rtl/>
        </w:rPr>
        <w:t>ضرورتی</w:t>
      </w:r>
      <w:proofErr w:type="spellEnd"/>
      <w:r w:rsidRPr="008F32EC">
        <w:rPr>
          <w:rFonts w:ascii="B Nazanin" w:eastAsia="Times New Roman" w:hAnsi="B Nazanin" w:cs="B Zar" w:hint="cs"/>
          <w:spacing w:val="-4"/>
          <w:sz w:val="26"/>
          <w:szCs w:val="26"/>
          <w:rtl/>
        </w:rPr>
        <w:t xml:space="preserve"> ندارد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مبلغ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را بابت آثار جزء تأمین مالی بااهمیت</w:t>
      </w:r>
      <w:r w:rsidRPr="008F32EC">
        <w:rPr>
          <w:rFonts w:ascii="B Nazanin" w:eastAsia="Times New Roman" w:hAnsi="B Nazanin" w:cs="B Zar"/>
          <w:spacing w:val="-4"/>
          <w:sz w:val="26"/>
          <w:szCs w:val="26"/>
          <w:rtl/>
        </w:rPr>
        <w:t xml:space="preserve">‌ </w:t>
      </w:r>
      <w:r w:rsidRPr="008F32EC">
        <w:rPr>
          <w:rFonts w:ascii="B Nazanin" w:eastAsia="Times New Roman" w:hAnsi="B Nazanin" w:cs="B Zar" w:hint="cs"/>
          <w:spacing w:val="-4"/>
          <w:sz w:val="26"/>
          <w:szCs w:val="26"/>
          <w:rtl/>
        </w:rPr>
        <w:t>تعدیل کند.</w:t>
      </w:r>
    </w:p>
    <w:p w14:paraId="4093F8C3"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64 .</w:t>
      </w:r>
      <w:r w:rsidRPr="008F32EC">
        <w:rPr>
          <w:rFonts w:ascii="B Nazanin" w:eastAsia="Times New Roman" w:hAnsi="B Nazanin" w:cs="B Zar" w:hint="cs"/>
          <w:spacing w:val="-4"/>
          <w:sz w:val="26"/>
          <w:szCs w:val="26"/>
          <w:rtl/>
        </w:rPr>
        <w:tab/>
        <w:t>برای دستیابی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به هدف بند 61، </w:t>
      </w:r>
      <w:r w:rsidRPr="008F32EC">
        <w:rPr>
          <w:rFonts w:ascii="B Nazanin" w:eastAsia="Times New Roman" w:hAnsi="B Nazanin" w:cs="B Zar" w:hint="eastAsia"/>
          <w:spacing w:val="-4"/>
          <w:sz w:val="26"/>
          <w:szCs w:val="26"/>
          <w:rtl/>
        </w:rPr>
        <w:t>هنگام</w:t>
      </w:r>
      <w:r w:rsidRPr="008F32EC">
        <w:rPr>
          <w:rFonts w:ascii="B Nazanin" w:eastAsia="Times New Roman" w:hAnsi="B Nazanin" w:cs="B Zar" w:hint="cs"/>
          <w:spacing w:val="-4"/>
          <w:sz w:val="26"/>
          <w:szCs w:val="26"/>
          <w:rtl/>
        </w:rPr>
        <w:t xml:space="preserve"> تعدیل مبلغ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بابت جزء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مالی بااهمیت</w:t>
      </w:r>
      <w:r w:rsidRPr="008F32EC">
        <w:rPr>
          <w:rFonts w:ascii="B Nazanin" w:eastAsia="Times New Roman" w:hAnsi="B Nazanin" w:cs="B Zar"/>
          <w:spacing w:val="-4"/>
          <w:sz w:val="26"/>
          <w:szCs w:val="26"/>
          <w:rtl/>
        </w:rPr>
        <w:t>‌</w:t>
      </w:r>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از نرخ تنزیلی استفاده کند که اگر در آغاز قرارداد یک معامله تأمین مالی جداگانه بین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و مشتری انجام </w:t>
      </w:r>
      <w:proofErr w:type="spellStart"/>
      <w:r w:rsidRPr="008F32EC">
        <w:rPr>
          <w:rFonts w:ascii="B Nazanin" w:eastAsia="Times New Roman" w:hAnsi="B Nazanin" w:cs="B Zar" w:hint="cs"/>
          <w:spacing w:val="-4"/>
          <w:sz w:val="26"/>
          <w:szCs w:val="26"/>
          <w:rtl/>
        </w:rPr>
        <w:t>می‌شد</w:t>
      </w:r>
      <w:proofErr w:type="spellEnd"/>
      <w:r w:rsidRPr="008F32EC">
        <w:rPr>
          <w:rFonts w:ascii="B Nazanin" w:eastAsia="Times New Roman" w:hAnsi="B Nazanin" w:cs="B Zar" w:hint="cs"/>
          <w:spacing w:val="-4"/>
          <w:sz w:val="26"/>
          <w:szCs w:val="26"/>
          <w:rtl/>
        </w:rPr>
        <w:t>، آن نرخ تنزیل</w:t>
      </w:r>
      <w:r w:rsidRPr="008F32EC">
        <w:rPr>
          <w:rFonts w:ascii="B Nazanin" w:eastAsia="Times New Roman" w:hAnsi="B Nazanin" w:cs="B Zar"/>
          <w:spacing w:val="-4"/>
          <w:sz w:val="26"/>
          <w:szCs w:val="26"/>
        </w:rPr>
        <w:t xml:space="preserve"> </w:t>
      </w:r>
      <w:r w:rsidRPr="008F32EC">
        <w:rPr>
          <w:rFonts w:ascii="B Nazanin" w:eastAsia="Times New Roman" w:hAnsi="B Nazanin" w:cs="B Zar" w:hint="cs"/>
          <w:spacing w:val="-4"/>
          <w:sz w:val="26"/>
          <w:szCs w:val="26"/>
          <w:rtl/>
        </w:rPr>
        <w:t xml:space="preserve">مورد استفاده قرار </w:t>
      </w:r>
      <w:proofErr w:type="spellStart"/>
      <w:r w:rsidRPr="008F32EC">
        <w:rPr>
          <w:rFonts w:ascii="B Nazanin" w:eastAsia="Times New Roman" w:hAnsi="B Nazanin" w:cs="B Zar" w:hint="cs"/>
          <w:spacing w:val="-4"/>
          <w:sz w:val="26"/>
          <w:szCs w:val="26"/>
          <w:rtl/>
        </w:rPr>
        <w:t>می‌گرفت</w:t>
      </w:r>
      <w:proofErr w:type="spellEnd"/>
      <w:r w:rsidRPr="008F32EC">
        <w:rPr>
          <w:rFonts w:ascii="B Nazanin" w:eastAsia="Times New Roman" w:hAnsi="B Nazanin" w:cs="B Zar" w:hint="cs"/>
          <w:spacing w:val="-4"/>
          <w:sz w:val="26"/>
          <w:szCs w:val="26"/>
          <w:rtl/>
        </w:rPr>
        <w:t xml:space="preserve">. نرخ مذکور، ویژگیهای اعتباری طرف </w:t>
      </w:r>
      <w:proofErr w:type="spellStart"/>
      <w:r w:rsidRPr="008F32EC">
        <w:rPr>
          <w:rFonts w:ascii="B Nazanin" w:eastAsia="Times New Roman" w:hAnsi="B Nazanin" w:cs="B Zar" w:hint="cs"/>
          <w:spacing w:val="-4"/>
          <w:sz w:val="26"/>
          <w:szCs w:val="26"/>
          <w:rtl/>
        </w:rPr>
        <w:t>دریافت‌کننده</w:t>
      </w:r>
      <w:proofErr w:type="spellEnd"/>
      <w:r w:rsidRPr="008F32EC">
        <w:rPr>
          <w:rFonts w:ascii="B Nazanin" w:eastAsia="Times New Roman" w:hAnsi="B Nazanin" w:cs="B Zar" w:hint="cs"/>
          <w:spacing w:val="-4"/>
          <w:sz w:val="26"/>
          <w:szCs w:val="26"/>
          <w:rtl/>
        </w:rPr>
        <w:t xml:space="preserve">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مالی در قرارداد، و نیز هرگونه وثیقه یا تضمین </w:t>
      </w:r>
      <w:proofErr w:type="spellStart"/>
      <w:r w:rsidRPr="008F32EC">
        <w:rPr>
          <w:rFonts w:ascii="B Nazanin" w:eastAsia="Times New Roman" w:hAnsi="B Nazanin" w:cs="B Zar" w:hint="cs"/>
          <w:spacing w:val="-4"/>
          <w:sz w:val="26"/>
          <w:szCs w:val="26"/>
          <w:rtl/>
        </w:rPr>
        <w:t>تأمین‌شده</w:t>
      </w:r>
      <w:proofErr w:type="spellEnd"/>
      <w:r w:rsidRPr="008F32EC">
        <w:rPr>
          <w:rFonts w:ascii="B Nazanin" w:eastAsia="Times New Roman" w:hAnsi="B Nazanin" w:cs="B Zar" w:hint="cs"/>
          <w:spacing w:val="-4"/>
          <w:sz w:val="26"/>
          <w:szCs w:val="26"/>
          <w:rtl/>
        </w:rPr>
        <w:t xml:space="preserve"> توسط مشتری یا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از</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جمله</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داراییهای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منتقل‌شده</w:t>
      </w:r>
      <w:proofErr w:type="spellEnd"/>
      <w:r w:rsidRPr="008F32EC">
        <w:rPr>
          <w:rFonts w:ascii="B Nazanin" w:eastAsia="Times New Roman" w:hAnsi="B Nazanin" w:cs="B Zar" w:hint="cs"/>
          <w:spacing w:val="-4"/>
          <w:sz w:val="26"/>
          <w:szCs w:val="26"/>
          <w:rtl/>
        </w:rPr>
        <w:t xml:space="preserve"> در قرارداد را منعکس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واحد تجاری ممکن است بتواند با مشخص کردن نرخ تنزیلی که ارزش فعلی مبلغ اسمی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را با پرداخت نقدی مشتری بابت کالاها یا خدمات در زمان </w:t>
      </w:r>
      <w:r w:rsidRPr="008F32EC">
        <w:rPr>
          <w:rFonts w:ascii="B Nazanin" w:eastAsia="Times New Roman" w:hAnsi="B Nazanin" w:cs="B Zar" w:hint="cs"/>
          <w:spacing w:val="-4"/>
          <w:sz w:val="26"/>
          <w:szCs w:val="26"/>
          <w:rtl/>
        </w:rPr>
        <w:lastRenderedPageBreak/>
        <w:t xml:space="preserve">(یا در طول زمان) انتقال آنها به مشتری برابر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نرخ مورد نظر را تعیین نماید.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پس از آغاز قرارداد نباید نرخ تنزیل را بابت تغییر در نرخهای سود یا سایر شرایط (نظیر تغییر در ارزیابی ریسک اعتباری مشتری) </w:t>
      </w:r>
      <w:proofErr w:type="spellStart"/>
      <w:r w:rsidRPr="008F32EC">
        <w:rPr>
          <w:rFonts w:ascii="B Nazanin" w:eastAsia="Times New Roman" w:hAnsi="B Nazanin" w:cs="B Zar" w:hint="eastAsia"/>
          <w:spacing w:val="-4"/>
          <w:sz w:val="26"/>
          <w:szCs w:val="26"/>
          <w:rtl/>
        </w:rPr>
        <w:t>به‌روز‌</w:t>
      </w:r>
      <w:r w:rsidRPr="008F32EC">
        <w:rPr>
          <w:rFonts w:ascii="B Nazanin" w:eastAsia="Times New Roman" w:hAnsi="B Nazanin" w:cs="B Zar" w:hint="cs"/>
          <w:spacing w:val="-4"/>
          <w:sz w:val="26"/>
          <w:szCs w:val="26"/>
          <w:rtl/>
        </w:rPr>
        <w:t>آوری</w:t>
      </w:r>
      <w:proofErr w:type="spellEnd"/>
      <w:r w:rsidRPr="008F32EC">
        <w:rPr>
          <w:rFonts w:ascii="B Nazanin" w:eastAsia="Times New Roman" w:hAnsi="B Nazanin" w:cs="B Zar" w:hint="cs"/>
          <w:spacing w:val="-4"/>
          <w:sz w:val="26"/>
          <w:szCs w:val="26"/>
          <w:rtl/>
        </w:rPr>
        <w:t xml:space="preserve"> کند.</w:t>
      </w:r>
    </w:p>
    <w:p w14:paraId="07BB1720"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65 .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آثار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مالی (درآمد مالی یا هزینه مالی) را جدا از درآمد عملیاتی حاصل از قرارداد با مشتری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صورت</w:t>
      </w:r>
      <w:r w:rsidRPr="008F32EC">
        <w:rPr>
          <w:rFonts w:ascii="B Nazanin" w:eastAsia="Times New Roman" w:hAnsi="B Nazanin" w:cs="B Zar" w:hint="cs"/>
          <w:spacing w:val="-4"/>
          <w:sz w:val="26"/>
          <w:szCs w:val="26"/>
          <w:rtl/>
        </w:rPr>
        <w:t xml:space="preserve"> سود و زیان ارائه کند. درآمد مالی یا هزینه مالی تنها تا میزانی شناسایی می‌شود که </w:t>
      </w:r>
      <w:r w:rsidRPr="008F32EC">
        <w:rPr>
          <w:rFonts w:ascii="B Nazanin" w:eastAsia="Times New Roman" w:hAnsi="B Nazanin" w:cs="B Zar" w:hint="cs"/>
          <w:bCs/>
          <w:color w:val="595959"/>
          <w:spacing w:val="-6"/>
          <w:sz w:val="26"/>
          <w:szCs w:val="26"/>
          <w:rtl/>
        </w:rPr>
        <w:t>دارایی حاصل از قرارداد</w:t>
      </w:r>
      <w:r w:rsidRPr="008F32EC">
        <w:rPr>
          <w:rFonts w:ascii="B Nazanin" w:eastAsia="Times New Roman" w:hAnsi="B Nazanin" w:cs="B Zar" w:hint="cs"/>
          <w:spacing w:val="-4"/>
          <w:sz w:val="26"/>
          <w:szCs w:val="26"/>
          <w:rtl/>
        </w:rPr>
        <w:t xml:space="preserve"> (یا دریافتنی) یا بدهی </w:t>
      </w:r>
      <w:r w:rsidRPr="008F32EC">
        <w:rPr>
          <w:rFonts w:ascii="Times" w:eastAsia="Times New Roman" w:hAnsi="Times" w:cs="B Zar" w:hint="cs"/>
          <w:spacing w:val="-4"/>
          <w:sz w:val="26"/>
          <w:szCs w:val="26"/>
          <w:rtl/>
        </w:rPr>
        <w:t xml:space="preserve">ناشی از </w:t>
      </w:r>
      <w:r w:rsidRPr="008F32EC">
        <w:rPr>
          <w:rFonts w:ascii="B Nazanin" w:eastAsia="Times New Roman" w:hAnsi="B Nazanin" w:cs="B Zar" w:hint="cs"/>
          <w:spacing w:val="-4"/>
          <w:sz w:val="26"/>
          <w:szCs w:val="26"/>
          <w:rtl/>
        </w:rPr>
        <w:t xml:space="preserve">قرارداد، هنگام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حساب</w:t>
      </w:r>
      <w:r w:rsidRPr="008F32EC">
        <w:rPr>
          <w:rFonts w:ascii="B Nazanin" w:eastAsia="Times New Roman" w:hAnsi="B Nazanin" w:cs="B Zar" w:hint="cs"/>
          <w:spacing w:val="-4"/>
          <w:sz w:val="26"/>
          <w:szCs w:val="26"/>
          <w:rtl/>
        </w:rPr>
        <w:t xml:space="preserve"> گرفتن قرارداد با مشتری، شناسایی شده باشد.</w:t>
      </w:r>
    </w:p>
    <w:p w14:paraId="2F72E8A3"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مابه‌ازای غیرنقدی</w:t>
      </w:r>
    </w:p>
    <w:p w14:paraId="66539007" w14:textId="77777777" w:rsidR="008F32EC" w:rsidRPr="008F32EC" w:rsidRDefault="008F32EC" w:rsidP="008F32EC">
      <w:pPr>
        <w:spacing w:after="120" w:line="197" w:lineRule="auto"/>
        <w:ind w:left="567" w:hanging="567"/>
        <w:jc w:val="lowKashida"/>
        <w:rPr>
          <w:rFonts w:ascii="B Nazanin" w:eastAsia="Times New Roman" w:hAnsi="B Nazanin" w:cs="B Zar"/>
          <w:sz w:val="26"/>
          <w:szCs w:val="26"/>
          <w:rtl/>
        </w:rPr>
      </w:pPr>
      <w:r w:rsidRPr="008F32EC">
        <w:rPr>
          <w:rFonts w:ascii="B Nazanin" w:eastAsia="Times New Roman" w:hAnsi="B Nazanin" w:cs="B Zar" w:hint="cs"/>
          <w:sz w:val="26"/>
          <w:szCs w:val="26"/>
          <w:rtl/>
        </w:rPr>
        <w:t>66 .</w:t>
      </w:r>
      <w:r w:rsidRPr="008F32EC">
        <w:rPr>
          <w:rFonts w:ascii="B Nazanin" w:eastAsia="Times New Roman" w:hAnsi="B Nazanin" w:cs="B Zar" w:hint="cs"/>
          <w:sz w:val="26"/>
          <w:szCs w:val="26"/>
          <w:rtl/>
        </w:rPr>
        <w:tab/>
        <w:t xml:space="preserve">برای تعیین قیمت معامله در </w:t>
      </w:r>
      <w:proofErr w:type="spellStart"/>
      <w:r w:rsidRPr="008F32EC">
        <w:rPr>
          <w:rFonts w:ascii="B Nazanin" w:eastAsia="Times New Roman" w:hAnsi="B Nazanin" w:cs="B Zar" w:hint="cs"/>
          <w:sz w:val="26"/>
          <w:szCs w:val="26"/>
          <w:rtl/>
        </w:rPr>
        <w:t>قراردادهایی</w:t>
      </w:r>
      <w:proofErr w:type="spellEnd"/>
      <w:r w:rsidRPr="008F32EC">
        <w:rPr>
          <w:rFonts w:ascii="B Nazanin" w:eastAsia="Times New Roman" w:hAnsi="B Nazanin" w:cs="B Zar" w:hint="cs"/>
          <w:sz w:val="26"/>
          <w:szCs w:val="26"/>
          <w:rtl/>
        </w:rPr>
        <w:t xml:space="preserve"> که مشتری </w:t>
      </w:r>
      <w:proofErr w:type="spellStart"/>
      <w:r w:rsidRPr="008F32EC">
        <w:rPr>
          <w:rFonts w:ascii="B Nazanin" w:eastAsia="Times New Roman" w:hAnsi="B Nazanin" w:cs="B Zar" w:hint="cs"/>
          <w:sz w:val="26"/>
          <w:szCs w:val="26"/>
          <w:rtl/>
        </w:rPr>
        <w:t>مابه‌ازا</w:t>
      </w:r>
      <w:proofErr w:type="spellEnd"/>
      <w:r w:rsidRPr="008F32EC">
        <w:rPr>
          <w:rFonts w:ascii="B Nazanin" w:eastAsia="Times New Roman" w:hAnsi="B Nazanin" w:cs="B Zar" w:hint="cs"/>
          <w:sz w:val="26"/>
          <w:szCs w:val="26"/>
          <w:rtl/>
        </w:rPr>
        <w:t xml:space="preserve"> را به صورت </w:t>
      </w:r>
      <w:proofErr w:type="spellStart"/>
      <w:r w:rsidRPr="008F32EC">
        <w:rPr>
          <w:rFonts w:ascii="B Nazanin" w:eastAsia="Times New Roman" w:hAnsi="B Nazanin" w:cs="B Zar" w:hint="cs"/>
          <w:sz w:val="26"/>
          <w:szCs w:val="26"/>
          <w:rtl/>
        </w:rPr>
        <w:t>غیر</w:t>
      </w:r>
      <w:r w:rsidRPr="008F32EC">
        <w:rPr>
          <w:rFonts w:ascii="B Nazanin" w:eastAsia="Times New Roman" w:hAnsi="B Nazanin" w:cs="B Zar" w:hint="eastAsia"/>
          <w:sz w:val="26"/>
          <w:szCs w:val="26"/>
          <w:rtl/>
        </w:rPr>
        <w:t>نقد</w:t>
      </w:r>
      <w:proofErr w:type="spellEnd"/>
      <w:r w:rsidRPr="008F32EC">
        <w:rPr>
          <w:rFonts w:ascii="B Nazanin" w:eastAsia="Times New Roman" w:hAnsi="B Nazanin" w:cs="B Zar" w:hint="cs"/>
          <w:sz w:val="26"/>
          <w:szCs w:val="26"/>
          <w:rtl/>
        </w:rPr>
        <w:t xml:space="preserve"> تعهد </w:t>
      </w:r>
      <w:proofErr w:type="spellStart"/>
      <w:r w:rsidRPr="008F32EC">
        <w:rPr>
          <w:rFonts w:ascii="B Nazanin" w:eastAsia="Times New Roman" w:hAnsi="B Nazanin" w:cs="B Zar" w:hint="cs"/>
          <w:sz w:val="26"/>
          <w:szCs w:val="26"/>
          <w:rtl/>
        </w:rPr>
        <w:t>می‌کند</w:t>
      </w:r>
      <w:proofErr w:type="spellEnd"/>
      <w:r w:rsidRPr="008F32EC">
        <w:rPr>
          <w:rFonts w:ascii="B Nazanin" w:eastAsia="Times New Roman" w:hAnsi="B Nazanin" w:cs="B Zar" w:hint="cs"/>
          <w:sz w:val="26"/>
          <w:szCs w:val="26"/>
          <w:rtl/>
        </w:rPr>
        <w:t>،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باید </w:t>
      </w:r>
      <w:proofErr w:type="spellStart"/>
      <w:r w:rsidRPr="008F32EC">
        <w:rPr>
          <w:rFonts w:ascii="B Nazanin" w:eastAsia="Times New Roman" w:hAnsi="B Nazanin" w:cs="B Zar" w:hint="cs"/>
          <w:sz w:val="26"/>
          <w:szCs w:val="26"/>
          <w:rtl/>
        </w:rPr>
        <w:t>مابه‌ازای</w:t>
      </w:r>
      <w:proofErr w:type="spellEnd"/>
      <w:r w:rsidRPr="008F32EC">
        <w:rPr>
          <w:rFonts w:ascii="B Nazanin" w:eastAsia="Times New Roman" w:hAnsi="B Nazanin" w:cs="B Zar" w:hint="cs"/>
          <w:sz w:val="26"/>
          <w:szCs w:val="26"/>
          <w:rtl/>
        </w:rPr>
        <w:t xml:space="preserve"> </w:t>
      </w:r>
      <w:proofErr w:type="spellStart"/>
      <w:r w:rsidRPr="008F32EC">
        <w:rPr>
          <w:rFonts w:ascii="B Nazanin" w:eastAsia="Times New Roman" w:hAnsi="B Nazanin" w:cs="B Zar" w:hint="cs"/>
          <w:sz w:val="26"/>
          <w:szCs w:val="26"/>
          <w:rtl/>
        </w:rPr>
        <w:t>غیرنقدی</w:t>
      </w:r>
      <w:proofErr w:type="spellEnd"/>
      <w:r w:rsidRPr="008F32EC">
        <w:rPr>
          <w:rFonts w:ascii="B Nazanin" w:eastAsia="Times New Roman" w:hAnsi="B Nazanin" w:cs="B Zar" w:hint="cs"/>
          <w:sz w:val="26"/>
          <w:szCs w:val="26"/>
          <w:rtl/>
        </w:rPr>
        <w:t xml:space="preserve"> (یا تعهد </w:t>
      </w:r>
      <w:proofErr w:type="spellStart"/>
      <w:r w:rsidRPr="008F32EC">
        <w:rPr>
          <w:rFonts w:ascii="B Nazanin" w:eastAsia="Times New Roman" w:hAnsi="B Nazanin" w:cs="B Zar" w:hint="cs"/>
          <w:sz w:val="26"/>
          <w:szCs w:val="26"/>
          <w:rtl/>
        </w:rPr>
        <w:t>مابه‌ازای</w:t>
      </w:r>
      <w:proofErr w:type="spellEnd"/>
      <w:r w:rsidRPr="008F32EC">
        <w:rPr>
          <w:rFonts w:ascii="B Nazanin" w:eastAsia="Times New Roman" w:hAnsi="B Nazanin" w:cs="B Zar" w:hint="cs"/>
          <w:sz w:val="26"/>
          <w:szCs w:val="26"/>
          <w:rtl/>
        </w:rPr>
        <w:t xml:space="preserve"> </w:t>
      </w:r>
      <w:proofErr w:type="spellStart"/>
      <w:r w:rsidRPr="008F32EC">
        <w:rPr>
          <w:rFonts w:ascii="B Nazanin" w:eastAsia="Times New Roman" w:hAnsi="B Nazanin" w:cs="B Zar" w:hint="cs"/>
          <w:sz w:val="26"/>
          <w:szCs w:val="26"/>
          <w:rtl/>
        </w:rPr>
        <w:t>غیرنقدی</w:t>
      </w:r>
      <w:proofErr w:type="spellEnd"/>
      <w:r w:rsidRPr="008F32EC">
        <w:rPr>
          <w:rFonts w:ascii="B Nazanin" w:eastAsia="Times New Roman" w:hAnsi="B Nazanin" w:cs="B Zar" w:hint="cs"/>
          <w:sz w:val="26"/>
          <w:szCs w:val="26"/>
          <w:rtl/>
        </w:rPr>
        <w:t xml:space="preserve">) را </w:t>
      </w:r>
      <w:r w:rsidRPr="008F32EC">
        <w:rPr>
          <w:rFonts w:ascii="B Nazanin" w:eastAsia="Times New Roman" w:hAnsi="B Nazanin" w:cs="B Zar" w:hint="eastAsia"/>
          <w:sz w:val="26"/>
          <w:szCs w:val="26"/>
          <w:rtl/>
        </w:rPr>
        <w:t>به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ارزش</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منصفانه</w:t>
      </w:r>
      <w:r w:rsidRPr="008F32EC">
        <w:rPr>
          <w:rFonts w:ascii="B Nazanin" w:eastAsia="Times New Roman" w:hAnsi="B Nazanin" w:cs="B Zar" w:hint="cs"/>
          <w:sz w:val="26"/>
          <w:szCs w:val="26"/>
          <w:rtl/>
        </w:rPr>
        <w:t xml:space="preserve"> </w:t>
      </w:r>
      <w:proofErr w:type="spellStart"/>
      <w:r w:rsidRPr="008F32EC">
        <w:rPr>
          <w:rFonts w:ascii="B Nazanin" w:eastAsia="Times New Roman" w:hAnsi="B Nazanin" w:cs="B Zar" w:hint="cs"/>
          <w:sz w:val="26"/>
          <w:szCs w:val="26"/>
          <w:rtl/>
        </w:rPr>
        <w:t>اندازه‌گیری</w:t>
      </w:r>
      <w:proofErr w:type="spellEnd"/>
      <w:r w:rsidRPr="008F32EC">
        <w:rPr>
          <w:rFonts w:ascii="B Nazanin" w:eastAsia="Times New Roman" w:hAnsi="B Nazanin" w:cs="B Zar" w:hint="cs"/>
          <w:sz w:val="26"/>
          <w:szCs w:val="26"/>
          <w:rtl/>
        </w:rPr>
        <w:t xml:space="preserve"> کند.</w:t>
      </w:r>
    </w:p>
    <w:p w14:paraId="2EC93C14"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67 .</w:t>
      </w:r>
      <w:r w:rsidRPr="008F32EC">
        <w:rPr>
          <w:rFonts w:ascii="B Nazanin" w:eastAsia="Times New Roman" w:hAnsi="B Nazanin" w:cs="B Zar" w:hint="cs"/>
          <w:spacing w:val="-4"/>
          <w:sz w:val="26"/>
          <w:szCs w:val="26"/>
          <w:rtl/>
        </w:rPr>
        <w:tab/>
        <w:t>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نتواند </w:t>
      </w:r>
      <w:r w:rsidRPr="008F32EC">
        <w:rPr>
          <w:rFonts w:ascii="B Nazanin" w:eastAsia="Times New Roman" w:hAnsi="B Nazanin" w:cs="B Zar" w:hint="eastAsia"/>
          <w:spacing w:val="-4"/>
          <w:sz w:val="26"/>
          <w:szCs w:val="26"/>
          <w:rtl/>
        </w:rPr>
        <w:t>ارزش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منصفانه</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غیرنقدی</w:t>
      </w:r>
      <w:proofErr w:type="spellEnd"/>
      <w:r w:rsidRPr="008F32EC">
        <w:rPr>
          <w:rFonts w:ascii="B Nazanin" w:eastAsia="Times New Roman" w:hAnsi="B Nazanin" w:cs="B Zar" w:hint="cs"/>
          <w:spacing w:val="-4"/>
          <w:sz w:val="26"/>
          <w:szCs w:val="26"/>
          <w:rtl/>
        </w:rPr>
        <w:t xml:space="preserve"> را </w:t>
      </w:r>
      <w:r w:rsidRPr="008F32EC">
        <w:rPr>
          <w:rFonts w:ascii="B Nazanin" w:eastAsia="Times New Roman" w:hAnsi="B Nazanin" w:cs="B Zar" w:hint="eastAsia"/>
          <w:spacing w:val="-4"/>
          <w:sz w:val="26"/>
          <w:szCs w:val="26"/>
          <w:rtl/>
        </w:rPr>
        <w:t>ب</w:t>
      </w:r>
      <w:r w:rsidRPr="008F32EC">
        <w:rPr>
          <w:rFonts w:ascii="B Nazanin" w:eastAsia="Times New Roman" w:hAnsi="B Nazanin" w:cs="B Zar" w:hint="cs"/>
          <w:spacing w:val="-4"/>
          <w:sz w:val="26"/>
          <w:szCs w:val="26"/>
          <w:rtl/>
        </w:rPr>
        <w:t xml:space="preserve">طور معقول برآورد کند، باید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را </w:t>
      </w:r>
      <w:r w:rsidRPr="008F32EC">
        <w:rPr>
          <w:rFonts w:ascii="B Nazanin" w:eastAsia="Times New Roman" w:hAnsi="B Nazanin" w:cs="B Zar" w:hint="eastAsia"/>
          <w:spacing w:val="-4"/>
          <w:sz w:val="26"/>
          <w:szCs w:val="26"/>
          <w:rtl/>
        </w:rPr>
        <w:t>ب</w:t>
      </w:r>
      <w:r w:rsidRPr="008F32EC">
        <w:rPr>
          <w:rFonts w:ascii="B Nazanin" w:eastAsia="Times New Roman" w:hAnsi="B Nazanin" w:cs="B Zar" w:hint="cs"/>
          <w:spacing w:val="-4"/>
          <w:sz w:val="26"/>
          <w:szCs w:val="26"/>
          <w:rtl/>
        </w:rPr>
        <w:t xml:space="preserve">طور غیرمستقیم، </w:t>
      </w:r>
      <w:r w:rsidRPr="008F32EC">
        <w:rPr>
          <w:rFonts w:ascii="B Nazanin" w:eastAsia="Times New Roman" w:hAnsi="B Nazanin" w:cs="B Zar" w:hint="eastAsia"/>
          <w:spacing w:val="-4"/>
          <w:sz w:val="26"/>
          <w:szCs w:val="26"/>
          <w:rtl/>
        </w:rPr>
        <w:t>با</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مراجعه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قیمت فروش مستقل کالاها یا خدمات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xml:space="preserve"> به مشتری (یا طبقه مشتری) در</w:t>
      </w:r>
      <w:r w:rsidRPr="008F32EC">
        <w:rPr>
          <w:rFonts w:ascii="Times New Roman" w:eastAsia="Times New Roman" w:hAnsi="Times New Roman" w:cs="Times New Roman" w:hint="cs"/>
          <w:spacing w:val="-4"/>
          <w:sz w:val="26"/>
          <w:szCs w:val="26"/>
          <w:rtl/>
        </w:rPr>
        <w:t> </w:t>
      </w:r>
      <w:proofErr w:type="spellStart"/>
      <w:r w:rsidRPr="008F32EC">
        <w:rPr>
          <w:rFonts w:ascii="B Nazanin" w:eastAsia="Times New Roman" w:hAnsi="B Nazanin" w:cs="B Zar" w:hint="cs"/>
          <w:spacing w:val="-4"/>
          <w:sz w:val="26"/>
          <w:szCs w:val="26"/>
          <w:rtl/>
        </w:rPr>
        <w:t>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مذکور،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نماید.</w:t>
      </w:r>
    </w:p>
    <w:p w14:paraId="79129571"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68 .</w:t>
      </w:r>
      <w:r w:rsidRPr="008F32EC">
        <w:rPr>
          <w:rFonts w:ascii="B Nazanin" w:eastAsia="Times New Roman" w:hAnsi="B Nazanin" w:cs="B Zar" w:hint="cs"/>
          <w:spacing w:val="-4"/>
          <w:sz w:val="26"/>
          <w:szCs w:val="26"/>
          <w:rtl/>
        </w:rPr>
        <w:tab/>
      </w:r>
      <w:r w:rsidRPr="008F32EC">
        <w:rPr>
          <w:rFonts w:ascii="B Nazanin" w:eastAsia="Times New Roman" w:hAnsi="B Nazanin" w:cs="B Zar" w:hint="eastAsia"/>
          <w:spacing w:val="-4"/>
          <w:sz w:val="26"/>
          <w:szCs w:val="26"/>
          <w:rtl/>
        </w:rPr>
        <w:t>ارزش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منصفانه</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غیرنقدی</w:t>
      </w:r>
      <w:proofErr w:type="spellEnd"/>
      <w:r w:rsidRPr="008F32EC">
        <w:rPr>
          <w:rFonts w:ascii="B Nazanin" w:eastAsia="Times New Roman" w:hAnsi="B Nazanin" w:cs="B Zar" w:hint="eastAsia"/>
          <w:spacing w:val="-4"/>
          <w:sz w:val="26"/>
          <w:szCs w:val="26"/>
          <w:rtl/>
        </w:rPr>
        <w:t xml:space="preserve"> 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دلیل نوع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تغییر کند (برای مثال، تغییر در قیمت سهمی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نسبت به دریافت آن از مشتری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است). اگر </w:t>
      </w:r>
      <w:r w:rsidRPr="008F32EC">
        <w:rPr>
          <w:rFonts w:ascii="B Nazanin" w:eastAsia="Times New Roman" w:hAnsi="B Nazanin" w:cs="B Zar" w:hint="eastAsia"/>
          <w:spacing w:val="-4"/>
          <w:sz w:val="26"/>
          <w:szCs w:val="26"/>
          <w:rtl/>
        </w:rPr>
        <w:t>ارزش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منصفانه</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غیرنقدی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توسط مشتری،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دلایلی غیر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از صرفاً نوع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تغییر کند (برای مثال، </w:t>
      </w:r>
      <w:r w:rsidRPr="008F32EC">
        <w:rPr>
          <w:rFonts w:ascii="B Nazanin" w:eastAsia="Times New Roman" w:hAnsi="B Nazanin" w:cs="B Zar" w:hint="eastAsia"/>
          <w:spacing w:val="-4"/>
          <w:sz w:val="26"/>
          <w:szCs w:val="26"/>
          <w:rtl/>
        </w:rPr>
        <w:t>ارزش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منصفانه</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دلیل عملکرد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تغییر یابد)،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الزامات مندرج در بندهای 56 تا 58 را بکار گیرد.</w:t>
      </w:r>
    </w:p>
    <w:p w14:paraId="58FC0982"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69 .</w:t>
      </w:r>
      <w:r w:rsidRPr="008F32EC">
        <w:rPr>
          <w:rFonts w:ascii="B Nazanin" w:eastAsia="Times New Roman" w:hAnsi="B Nazanin" w:cs="B Zar" w:hint="cs"/>
          <w:spacing w:val="-4"/>
          <w:sz w:val="26"/>
          <w:szCs w:val="26"/>
          <w:rtl/>
        </w:rPr>
        <w:tab/>
        <w:t>اگر مشتری در تأمین کالاها یا خدمات (برای مثال، مواد اولیه، تجهیزات یا نیروی کار) برای تسهیل ایفای قرارداد توسط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مشارکت کند،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ارزیابی کند آیا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کالاها یا خدمات مزبور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آورده است یا خیر.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در صورت کسب کنترل، این کالاها یا خدمات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غیرنقدی</w:t>
      </w:r>
      <w:proofErr w:type="spellEnd"/>
      <w:r w:rsidRPr="008F32EC">
        <w:rPr>
          <w:rFonts w:ascii="B Nazanin" w:eastAsia="Times New Roman" w:hAnsi="B Nazanin" w:cs="B Zar" w:hint="cs"/>
          <w:spacing w:val="-4"/>
          <w:sz w:val="26"/>
          <w:szCs w:val="26"/>
          <w:rtl/>
        </w:rPr>
        <w:t xml:space="preserve"> دریافتی از مشتری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گیرد.</w:t>
      </w:r>
    </w:p>
    <w:p w14:paraId="5805AB00"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مابه‌ازای قابل پرداخت به مشتری</w:t>
      </w:r>
    </w:p>
    <w:p w14:paraId="6C7DF29E"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70 .</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قابل پرداخت به مشتری شامل مبالغ نقدی است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به مشتری (یا به اشخاص دیگری که کالاها یا خدمات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را از مشتری خریداری </w:t>
      </w:r>
      <w:proofErr w:type="spellStart"/>
      <w:r w:rsidRPr="008F32EC">
        <w:rPr>
          <w:rFonts w:ascii="B Nazanin" w:eastAsia="Times New Roman" w:hAnsi="B Nazanin" w:cs="B Zar" w:hint="cs"/>
          <w:spacing w:val="-4"/>
          <w:sz w:val="26"/>
          <w:szCs w:val="26"/>
          <w:rtl/>
        </w:rPr>
        <w:t>می‌کنند</w:t>
      </w:r>
      <w:proofErr w:type="spellEnd"/>
      <w:r w:rsidRPr="008F32EC">
        <w:rPr>
          <w:rFonts w:ascii="B Nazanin" w:eastAsia="Times New Roman" w:hAnsi="B Nazanin" w:cs="B Zar" w:hint="cs"/>
          <w:spacing w:val="-4"/>
          <w:sz w:val="26"/>
          <w:szCs w:val="26"/>
          <w:rtl/>
        </w:rPr>
        <w:t xml:space="preserve">) پرداخت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یا انتظار دارد پرداخت کند.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قابل پرداخت به مشتری، همچنین شامل اعتبار یا سایر اقلام (برای مثال، کوپن تخفیف) است که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مقابل</w:t>
      </w:r>
      <w:r w:rsidRPr="008F32EC">
        <w:rPr>
          <w:rFonts w:ascii="B Nazanin" w:eastAsia="Times New Roman" w:hAnsi="B Nazanin" w:cs="B Zar" w:hint="cs"/>
          <w:spacing w:val="-4"/>
          <w:sz w:val="26"/>
          <w:szCs w:val="26"/>
          <w:rtl/>
        </w:rPr>
        <w:t xml:space="preserve"> مبلغ بدهی به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(یا به اشخاص دیگری که کالاها یا خدمات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را از مشتری خریداری </w:t>
      </w:r>
      <w:proofErr w:type="spellStart"/>
      <w:r w:rsidRPr="008F32EC">
        <w:rPr>
          <w:rFonts w:ascii="B Nazanin" w:eastAsia="Times New Roman" w:hAnsi="B Nazanin" w:cs="B Zar" w:hint="cs"/>
          <w:spacing w:val="-4"/>
          <w:sz w:val="26"/>
          <w:szCs w:val="26"/>
          <w:rtl/>
        </w:rPr>
        <w:t>می‌کنند</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مورد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استفاده</w:t>
      </w:r>
      <w:r w:rsidRPr="008F32EC">
        <w:rPr>
          <w:rFonts w:ascii="B Nazanin" w:eastAsia="Times New Roman" w:hAnsi="B Nazanin" w:cs="B Zar" w:hint="cs"/>
          <w:spacing w:val="-4"/>
          <w:sz w:val="26"/>
          <w:szCs w:val="26"/>
          <w:rtl/>
        </w:rPr>
        <w:t xml:space="preserve"> قرار گیرد.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قابل پرداخت به مشتری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کاهش قیمت معامله و بنابراین کاهش درآمد عملیاتی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بگیرد، مگر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اینکه پرداخت به مشتری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قبال کالا یا خدمت متمایزی (طبق توصیف بندهای 26 تا 30) باشد که مشتری به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منتقل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اگر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قابل پرداخت به مشتری دربردارنده مبلغی متغیر باشد، واحد تجاری باید طبق بندهای 50 تا 58، قیمت معامله را برآورد کند (شامل ارزیابی اینکه برآورد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محدود شده است یا خیر).</w:t>
      </w:r>
    </w:p>
    <w:p w14:paraId="36D18C83" w14:textId="77777777" w:rsidR="008F32EC" w:rsidRPr="008F32EC" w:rsidRDefault="008F32EC" w:rsidP="008F32EC">
      <w:pPr>
        <w:spacing w:after="120" w:line="197" w:lineRule="auto"/>
        <w:ind w:left="567" w:hanging="567"/>
        <w:jc w:val="lowKashida"/>
        <w:rPr>
          <w:rFonts w:ascii="B Nazanin" w:eastAsia="Times New Roman" w:hAnsi="B Nazanin" w:cs="B Zar"/>
          <w:spacing w:val="-6"/>
          <w:sz w:val="26"/>
          <w:szCs w:val="26"/>
          <w:rtl/>
        </w:rPr>
      </w:pPr>
      <w:r w:rsidRPr="008F32EC">
        <w:rPr>
          <w:rFonts w:ascii="B Nazanin" w:eastAsia="Times New Roman" w:hAnsi="B Nazanin" w:cs="B Zar" w:hint="cs"/>
          <w:spacing w:val="-6"/>
          <w:sz w:val="26"/>
          <w:szCs w:val="26"/>
          <w:rtl/>
        </w:rPr>
        <w:t>71 .</w:t>
      </w:r>
      <w:r w:rsidRPr="008F32EC">
        <w:rPr>
          <w:rFonts w:ascii="B Nazanin" w:eastAsia="Times New Roman" w:hAnsi="B Nazanin" w:cs="B Zar" w:hint="cs"/>
          <w:spacing w:val="-6"/>
          <w:sz w:val="26"/>
          <w:szCs w:val="26"/>
          <w:rtl/>
        </w:rPr>
        <w:tab/>
        <w:t xml:space="preserve">اگر </w:t>
      </w:r>
      <w:proofErr w:type="spellStart"/>
      <w:r w:rsidRPr="008F32EC">
        <w:rPr>
          <w:rFonts w:ascii="B Nazanin" w:eastAsia="Times New Roman" w:hAnsi="B Nazanin" w:cs="B Zar" w:hint="cs"/>
          <w:spacing w:val="-6"/>
          <w:sz w:val="26"/>
          <w:szCs w:val="26"/>
          <w:rtl/>
        </w:rPr>
        <w:t>مابه‌ازای</w:t>
      </w:r>
      <w:proofErr w:type="spellEnd"/>
      <w:r w:rsidRPr="008F32EC">
        <w:rPr>
          <w:rFonts w:ascii="B Nazanin" w:eastAsia="Times New Roman" w:hAnsi="B Nazanin" w:cs="B Zar" w:hint="cs"/>
          <w:spacing w:val="-6"/>
          <w:sz w:val="26"/>
          <w:szCs w:val="26"/>
          <w:rtl/>
        </w:rPr>
        <w:t xml:space="preserve"> قابل پرداخت به مشتری، بابت کالا یا خدمت متمایزی باشد که مشتری به واحد</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cs"/>
          <w:spacing w:val="-6"/>
          <w:sz w:val="26"/>
          <w:szCs w:val="26"/>
          <w:rtl/>
        </w:rPr>
        <w:t xml:space="preserve">تجاری منتقل </w:t>
      </w:r>
      <w:proofErr w:type="spellStart"/>
      <w:r w:rsidRPr="008F32EC">
        <w:rPr>
          <w:rFonts w:ascii="B Nazanin" w:eastAsia="Times New Roman" w:hAnsi="B Nazanin" w:cs="B Zar" w:hint="cs"/>
          <w:spacing w:val="-6"/>
          <w:sz w:val="26"/>
          <w:szCs w:val="26"/>
          <w:rtl/>
        </w:rPr>
        <w:t>می‌کند</w:t>
      </w:r>
      <w:proofErr w:type="spellEnd"/>
      <w:r w:rsidRPr="008F32EC">
        <w:rPr>
          <w:rFonts w:ascii="B Nazanin" w:eastAsia="Times New Roman" w:hAnsi="B Nazanin" w:cs="B Zar" w:hint="cs"/>
          <w:spacing w:val="-6"/>
          <w:sz w:val="26"/>
          <w:szCs w:val="26"/>
          <w:rtl/>
        </w:rPr>
        <w:t>، واحد</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cs"/>
          <w:spacing w:val="-6"/>
          <w:sz w:val="26"/>
          <w:szCs w:val="26"/>
          <w:rtl/>
        </w:rPr>
        <w:t xml:space="preserve">تجاری باید خرید کالا یا خدمت را به همان </w:t>
      </w:r>
      <w:proofErr w:type="spellStart"/>
      <w:r w:rsidRPr="008F32EC">
        <w:rPr>
          <w:rFonts w:ascii="B Nazanin" w:eastAsia="Times New Roman" w:hAnsi="B Nazanin" w:cs="B Zar" w:hint="cs"/>
          <w:spacing w:val="-6"/>
          <w:sz w:val="26"/>
          <w:szCs w:val="26"/>
          <w:rtl/>
        </w:rPr>
        <w:t>شیوه‌ای</w:t>
      </w:r>
      <w:proofErr w:type="spellEnd"/>
      <w:r w:rsidRPr="008F32EC">
        <w:rPr>
          <w:rFonts w:ascii="B Nazanin" w:eastAsia="Times New Roman" w:hAnsi="B Nazanin" w:cs="B Zar" w:hint="cs"/>
          <w:spacing w:val="-6"/>
          <w:sz w:val="26"/>
          <w:szCs w:val="26"/>
          <w:rtl/>
        </w:rPr>
        <w:t xml:space="preserve"> به حساب منظور کند که سایر </w:t>
      </w:r>
      <w:proofErr w:type="spellStart"/>
      <w:r w:rsidRPr="008F32EC">
        <w:rPr>
          <w:rFonts w:ascii="B Nazanin" w:eastAsia="Times New Roman" w:hAnsi="B Nazanin" w:cs="B Zar" w:hint="cs"/>
          <w:spacing w:val="-6"/>
          <w:sz w:val="26"/>
          <w:szCs w:val="26"/>
          <w:rtl/>
        </w:rPr>
        <w:t>خریدها</w:t>
      </w:r>
      <w:proofErr w:type="spellEnd"/>
      <w:r w:rsidRPr="008F32EC">
        <w:rPr>
          <w:rFonts w:ascii="B Nazanin" w:eastAsia="Times New Roman" w:hAnsi="B Nazanin" w:cs="B Zar" w:hint="cs"/>
          <w:spacing w:val="-6"/>
          <w:sz w:val="26"/>
          <w:szCs w:val="26"/>
          <w:rtl/>
        </w:rPr>
        <w:t xml:space="preserve"> از </w:t>
      </w:r>
      <w:proofErr w:type="spellStart"/>
      <w:r w:rsidRPr="008F32EC">
        <w:rPr>
          <w:rFonts w:ascii="B Nazanin" w:eastAsia="Times New Roman" w:hAnsi="B Nazanin" w:cs="B Zar" w:hint="cs"/>
          <w:spacing w:val="-6"/>
          <w:sz w:val="26"/>
          <w:szCs w:val="26"/>
          <w:rtl/>
        </w:rPr>
        <w:t>عرضه‌کنندگان</w:t>
      </w:r>
      <w:proofErr w:type="spellEnd"/>
      <w:r w:rsidRPr="008F32EC">
        <w:rPr>
          <w:rFonts w:ascii="B Nazanin" w:eastAsia="Times New Roman" w:hAnsi="B Nazanin" w:cs="B Zar" w:hint="cs"/>
          <w:spacing w:val="-6"/>
          <w:sz w:val="26"/>
          <w:szCs w:val="26"/>
          <w:rtl/>
        </w:rPr>
        <w:t xml:space="preserve"> را به حساب منظور </w:t>
      </w:r>
      <w:proofErr w:type="spellStart"/>
      <w:r w:rsidRPr="008F32EC">
        <w:rPr>
          <w:rFonts w:ascii="B Nazanin" w:eastAsia="Times New Roman" w:hAnsi="B Nazanin" w:cs="B Zar" w:hint="cs"/>
          <w:spacing w:val="-6"/>
          <w:sz w:val="26"/>
          <w:szCs w:val="26"/>
          <w:rtl/>
        </w:rPr>
        <w:t>می‌نماید</w:t>
      </w:r>
      <w:proofErr w:type="spellEnd"/>
      <w:r w:rsidRPr="008F32EC">
        <w:rPr>
          <w:rFonts w:ascii="B Nazanin" w:eastAsia="Times New Roman" w:hAnsi="B Nazanin" w:cs="B Zar" w:hint="cs"/>
          <w:spacing w:val="-6"/>
          <w:sz w:val="26"/>
          <w:szCs w:val="26"/>
          <w:rtl/>
        </w:rPr>
        <w:t xml:space="preserve">. اگر مبلغ </w:t>
      </w:r>
      <w:proofErr w:type="spellStart"/>
      <w:r w:rsidRPr="008F32EC">
        <w:rPr>
          <w:rFonts w:ascii="B Nazanin" w:eastAsia="Times New Roman" w:hAnsi="B Nazanin" w:cs="B Zar" w:hint="cs"/>
          <w:spacing w:val="-6"/>
          <w:sz w:val="26"/>
          <w:szCs w:val="26"/>
          <w:rtl/>
        </w:rPr>
        <w:t>مابه‌ازای</w:t>
      </w:r>
      <w:proofErr w:type="spellEnd"/>
      <w:r w:rsidRPr="008F32EC">
        <w:rPr>
          <w:rFonts w:ascii="B Nazanin" w:eastAsia="Times New Roman" w:hAnsi="B Nazanin" w:cs="B Zar" w:hint="cs"/>
          <w:spacing w:val="-6"/>
          <w:sz w:val="26"/>
          <w:szCs w:val="26"/>
          <w:rtl/>
        </w:rPr>
        <w:t xml:space="preserve"> قابل پرداخت به مشتری از </w:t>
      </w:r>
      <w:r w:rsidRPr="008F32EC">
        <w:rPr>
          <w:rFonts w:ascii="B Nazanin" w:eastAsia="Times New Roman" w:hAnsi="B Nazanin" w:cs="B Zar" w:hint="eastAsia"/>
          <w:spacing w:val="-6"/>
          <w:sz w:val="26"/>
          <w:szCs w:val="26"/>
          <w:rtl/>
        </w:rPr>
        <w:t>ارزش</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eastAsia"/>
          <w:spacing w:val="-6"/>
          <w:sz w:val="26"/>
          <w:szCs w:val="26"/>
          <w:rtl/>
        </w:rPr>
        <w:t>منصفانه</w:t>
      </w:r>
      <w:r w:rsidRPr="008F32EC">
        <w:rPr>
          <w:rFonts w:ascii="B Nazanin" w:eastAsia="Times New Roman" w:hAnsi="B Nazanin" w:cs="B Zar" w:hint="cs"/>
          <w:spacing w:val="-6"/>
          <w:sz w:val="26"/>
          <w:szCs w:val="26"/>
          <w:rtl/>
        </w:rPr>
        <w:t xml:space="preserve"> کالا یا خدمت متمایزی که واحد</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cs"/>
          <w:spacing w:val="-6"/>
          <w:sz w:val="26"/>
          <w:szCs w:val="26"/>
          <w:rtl/>
        </w:rPr>
        <w:t xml:space="preserve">تجاری از مشتری دریافت </w:t>
      </w:r>
      <w:proofErr w:type="spellStart"/>
      <w:r w:rsidRPr="008F32EC">
        <w:rPr>
          <w:rFonts w:ascii="B Nazanin" w:eastAsia="Times New Roman" w:hAnsi="B Nazanin" w:cs="B Zar" w:hint="cs"/>
          <w:spacing w:val="-6"/>
          <w:sz w:val="26"/>
          <w:szCs w:val="26"/>
          <w:rtl/>
        </w:rPr>
        <w:t>می‌کند</w:t>
      </w:r>
      <w:proofErr w:type="spellEnd"/>
      <w:r w:rsidRPr="008F32EC">
        <w:rPr>
          <w:rFonts w:ascii="B Nazanin" w:eastAsia="Times New Roman" w:hAnsi="B Nazanin" w:cs="B Zar" w:hint="cs"/>
          <w:spacing w:val="-6"/>
          <w:sz w:val="26"/>
          <w:szCs w:val="26"/>
          <w:rtl/>
        </w:rPr>
        <w:t xml:space="preserve"> بیشتر باشد، واحد</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cs"/>
          <w:spacing w:val="-6"/>
          <w:sz w:val="26"/>
          <w:szCs w:val="26"/>
          <w:rtl/>
        </w:rPr>
        <w:t xml:space="preserve">تجاری باید این مبلغ مازاد را </w:t>
      </w:r>
      <w:r w:rsidRPr="008F32EC">
        <w:rPr>
          <w:rFonts w:ascii="B Nazanin" w:eastAsia="Times New Roman" w:hAnsi="B Nazanin" w:cs="B Zar" w:hint="eastAsia"/>
          <w:spacing w:val="-6"/>
          <w:sz w:val="26"/>
          <w:szCs w:val="26"/>
          <w:rtl/>
        </w:rPr>
        <w:t>به</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eastAsia"/>
          <w:spacing w:val="-6"/>
          <w:sz w:val="26"/>
          <w:szCs w:val="26"/>
          <w:rtl/>
        </w:rPr>
        <w:t>عنوان</w:t>
      </w:r>
      <w:r w:rsidRPr="008F32EC">
        <w:rPr>
          <w:rFonts w:ascii="B Nazanin" w:eastAsia="Times New Roman" w:hAnsi="B Nazanin" w:cs="B Zar" w:hint="cs"/>
          <w:spacing w:val="-6"/>
          <w:sz w:val="26"/>
          <w:szCs w:val="26"/>
          <w:rtl/>
        </w:rPr>
        <w:t xml:space="preserve"> کاهش قیمت معامله </w:t>
      </w:r>
      <w:r w:rsidRPr="008F32EC">
        <w:rPr>
          <w:rFonts w:ascii="B Nazanin" w:eastAsia="Times New Roman" w:hAnsi="B Nazanin" w:cs="B Zar" w:hint="eastAsia"/>
          <w:spacing w:val="-6"/>
          <w:sz w:val="26"/>
          <w:szCs w:val="26"/>
          <w:rtl/>
        </w:rPr>
        <w:t>در</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eastAsia"/>
          <w:spacing w:val="-6"/>
          <w:sz w:val="26"/>
          <w:szCs w:val="26"/>
          <w:rtl/>
        </w:rPr>
        <w:t>نظر</w:t>
      </w:r>
      <w:r w:rsidRPr="008F32EC">
        <w:rPr>
          <w:rFonts w:ascii="B Nazanin" w:eastAsia="Times New Roman" w:hAnsi="B Nazanin" w:cs="B Zar" w:hint="cs"/>
          <w:spacing w:val="-6"/>
          <w:sz w:val="26"/>
          <w:szCs w:val="26"/>
          <w:rtl/>
        </w:rPr>
        <w:t xml:space="preserve"> بگیرد. اگر واحد</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cs"/>
          <w:spacing w:val="-6"/>
          <w:sz w:val="26"/>
          <w:szCs w:val="26"/>
          <w:rtl/>
        </w:rPr>
        <w:t xml:space="preserve">تجاری نتواند </w:t>
      </w:r>
      <w:r w:rsidRPr="008F32EC">
        <w:rPr>
          <w:rFonts w:ascii="B Nazanin" w:eastAsia="Times New Roman" w:hAnsi="B Nazanin" w:cs="B Zar" w:hint="eastAsia"/>
          <w:spacing w:val="-6"/>
          <w:sz w:val="26"/>
          <w:szCs w:val="26"/>
          <w:rtl/>
        </w:rPr>
        <w:t>ارزش</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eastAsia"/>
          <w:spacing w:val="-6"/>
          <w:sz w:val="26"/>
          <w:szCs w:val="26"/>
          <w:rtl/>
        </w:rPr>
        <w:t>منصفانه</w:t>
      </w:r>
      <w:r w:rsidRPr="008F32EC">
        <w:rPr>
          <w:rFonts w:ascii="B Nazanin" w:eastAsia="Times New Roman" w:hAnsi="B Nazanin" w:cs="B Zar" w:hint="cs"/>
          <w:spacing w:val="-6"/>
          <w:sz w:val="26"/>
          <w:szCs w:val="26"/>
          <w:rtl/>
        </w:rPr>
        <w:t xml:space="preserve"> کالا یا خدمت دریافتی از مشتری را بطور معقول برآورد کند، باید تمام </w:t>
      </w:r>
      <w:proofErr w:type="spellStart"/>
      <w:r w:rsidRPr="008F32EC">
        <w:rPr>
          <w:rFonts w:ascii="B Nazanin" w:eastAsia="Times New Roman" w:hAnsi="B Nazanin" w:cs="B Zar" w:hint="cs"/>
          <w:spacing w:val="-6"/>
          <w:sz w:val="26"/>
          <w:szCs w:val="26"/>
          <w:rtl/>
        </w:rPr>
        <w:t>مابه‌ازای</w:t>
      </w:r>
      <w:proofErr w:type="spellEnd"/>
      <w:r w:rsidRPr="008F32EC">
        <w:rPr>
          <w:rFonts w:ascii="B Nazanin" w:eastAsia="Times New Roman" w:hAnsi="B Nazanin" w:cs="B Zar" w:hint="cs"/>
          <w:spacing w:val="-6"/>
          <w:sz w:val="26"/>
          <w:szCs w:val="26"/>
          <w:rtl/>
        </w:rPr>
        <w:t xml:space="preserve"> قابل پرداخت به مشتری را </w:t>
      </w:r>
      <w:r w:rsidRPr="008F32EC">
        <w:rPr>
          <w:rFonts w:ascii="B Nazanin" w:eastAsia="Times New Roman" w:hAnsi="B Nazanin" w:cs="B Zar" w:hint="eastAsia"/>
          <w:spacing w:val="-6"/>
          <w:sz w:val="26"/>
          <w:szCs w:val="26"/>
          <w:rtl/>
        </w:rPr>
        <w:t>به</w:t>
      </w:r>
      <w:r w:rsidRPr="008F32EC">
        <w:rPr>
          <w:rFonts w:ascii="Times New Roman" w:eastAsia="Times New Roman" w:hAnsi="Times New Roman" w:cs="Times New Roman" w:hint="cs"/>
          <w:spacing w:val="-6"/>
          <w:sz w:val="26"/>
          <w:szCs w:val="26"/>
          <w:rtl/>
        </w:rPr>
        <w:t> </w:t>
      </w:r>
      <w:r w:rsidRPr="008F32EC">
        <w:rPr>
          <w:rFonts w:ascii="B Nazanin" w:eastAsia="Times New Roman" w:hAnsi="B Nazanin" w:cs="B Zar" w:hint="eastAsia"/>
          <w:spacing w:val="-6"/>
          <w:sz w:val="26"/>
          <w:szCs w:val="26"/>
          <w:rtl/>
        </w:rPr>
        <w:t>عنوان</w:t>
      </w:r>
      <w:r w:rsidRPr="008F32EC">
        <w:rPr>
          <w:rFonts w:ascii="B Nazanin" w:eastAsia="Times New Roman" w:hAnsi="B Nazanin" w:cs="B Zar" w:hint="cs"/>
          <w:spacing w:val="-6"/>
          <w:sz w:val="26"/>
          <w:szCs w:val="26"/>
          <w:rtl/>
        </w:rPr>
        <w:t xml:space="preserve"> کاهش قیمت معامله به حساب بگیرد.</w:t>
      </w:r>
    </w:p>
    <w:p w14:paraId="200853D6" w14:textId="77777777" w:rsidR="008F32EC" w:rsidRPr="008F32EC" w:rsidRDefault="008F32EC" w:rsidP="008F32EC">
      <w:pPr>
        <w:spacing w:after="120" w:line="22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72 .</w:t>
      </w:r>
      <w:r w:rsidRPr="008F32EC">
        <w:rPr>
          <w:rFonts w:ascii="B Nazanin" w:eastAsia="Times New Roman" w:hAnsi="B Nazanin" w:cs="B Zar" w:hint="cs"/>
          <w:spacing w:val="-4"/>
          <w:sz w:val="26"/>
          <w:szCs w:val="26"/>
          <w:rtl/>
        </w:rPr>
        <w:tab/>
        <w:t>بر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همین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اساس، اگر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قابل پرداخت به مشتری،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کاهش قیمت معامله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گرفته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کاهش درآمد عملیاتی را در زمان (یا در طول زمان) وقوع یکی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از رویدادهای زیر، هر کدام که دیرتر باشد، شناسایی کند:</w:t>
      </w:r>
    </w:p>
    <w:p w14:paraId="7A84EED6" w14:textId="77777777" w:rsidR="008F32EC" w:rsidRPr="008F32EC" w:rsidRDefault="008F32EC" w:rsidP="008F32EC">
      <w:pPr>
        <w:tabs>
          <w:tab w:val="left" w:pos="1361"/>
        </w:tabs>
        <w:spacing w:after="0" w:line="22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بابت انتقال کالاها یا خدمات مرتبط به مشتری، درآمد عملیاتی شناسایی می‌کند؛ و</w:t>
      </w:r>
    </w:p>
    <w:p w14:paraId="58CB8D7D" w14:textId="77777777" w:rsidR="008F32EC" w:rsidRPr="008F32EC" w:rsidRDefault="008F32EC" w:rsidP="008F32EC">
      <w:pPr>
        <w:tabs>
          <w:tab w:val="left" w:pos="1361"/>
        </w:tabs>
        <w:spacing w:after="0" w:line="22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مابه‌ازا را پرداخت می‌کند یا متعهد به پرداخت مابه‌ازا می‌شود (حتی اگر پرداخت </w:t>
      </w:r>
      <w:r w:rsidRPr="008F32EC">
        <w:rPr>
          <w:rFonts w:ascii="Times New Roman" w:eastAsia="Times New Roman" w:hAnsi="Times New Roman" w:cs="B Zar" w:hint="eastAsia"/>
          <w:color w:val="000000"/>
          <w:spacing w:val="-6"/>
          <w:szCs w:val="26"/>
          <w:rtl/>
          <w:lang w:bidi="ar-SA"/>
        </w:rPr>
        <w:t>مشروط</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رویداد آتی باشد). تعهد مذکور </w:t>
      </w:r>
      <w:r w:rsidRPr="008F32EC">
        <w:rPr>
          <w:rFonts w:ascii="Times New Roman" w:eastAsia="Times New Roman" w:hAnsi="Times New Roman" w:cs="B Zar" w:hint="eastAsia"/>
          <w:color w:val="000000"/>
          <w:spacing w:val="-6"/>
          <w:szCs w:val="26"/>
          <w:rtl/>
          <w:lang w:bidi="ar-SA"/>
        </w:rPr>
        <w:t>ممکن</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بطور ضمنی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از</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طریق رویه‌های مرسوم تجاری واحد تجاری الزامی شده باشد.</w:t>
      </w:r>
    </w:p>
    <w:p w14:paraId="13FFD718" w14:textId="77777777" w:rsidR="008F32EC" w:rsidRPr="008F32EC" w:rsidRDefault="008F32EC" w:rsidP="008F32EC">
      <w:pPr>
        <w:keepNext/>
        <w:spacing w:before="80" w:after="0" w:line="221"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lastRenderedPageBreak/>
        <w:t>تخصیص قیمت معامله به تعهدات عملکردی</w:t>
      </w:r>
    </w:p>
    <w:p w14:paraId="58EB6FA9" w14:textId="77777777" w:rsidR="008F32EC" w:rsidRPr="008F32EC" w:rsidRDefault="008F32EC" w:rsidP="008F32EC">
      <w:pPr>
        <w:spacing w:after="120" w:line="221" w:lineRule="auto"/>
        <w:ind w:left="567"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73 .</w:t>
      </w:r>
      <w:r w:rsidRPr="008F32EC">
        <w:rPr>
          <w:rFonts w:ascii="B Nazanin" w:eastAsia="Times New Roman" w:hAnsi="B Nazanin" w:cs="B Traffic"/>
          <w:b/>
          <w:bCs/>
          <w:spacing w:val="-6"/>
          <w:sz w:val="20"/>
          <w:szCs w:val="20"/>
          <w:rtl/>
        </w:rPr>
        <w:tab/>
        <w:t>هدف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w:t>
      </w:r>
      <w:r w:rsidRPr="008F32EC">
        <w:rPr>
          <w:rFonts w:ascii="B Nazanin" w:eastAsia="Times New Roman" w:hAnsi="B Nazanin" w:cs="B Traffic" w:hint="eastAsia"/>
          <w:b/>
          <w:bCs/>
          <w:spacing w:val="-6"/>
          <w:sz w:val="20"/>
          <w:szCs w:val="20"/>
          <w:rtl/>
        </w:rPr>
        <w:t>هنگام</w:t>
      </w:r>
      <w:r w:rsidRPr="008F32EC">
        <w:rPr>
          <w:rFonts w:ascii="B Nazanin" w:eastAsia="Times New Roman" w:hAnsi="B Nazanin" w:cs="B Traffic"/>
          <w:b/>
          <w:bCs/>
          <w:spacing w:val="-6"/>
          <w:sz w:val="20"/>
          <w:szCs w:val="20"/>
          <w:rtl/>
        </w:rPr>
        <w:t xml:space="preserve"> تخصیص قیمت معامله این</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است</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که قیمت معامله را به هر تعهد عملکردی (یا کالا یا خدمت متمایز) به مبلغی تخصیص دهد که </w:t>
      </w:r>
      <w:proofErr w:type="spellStart"/>
      <w:r w:rsidRPr="008F32EC">
        <w:rPr>
          <w:rFonts w:ascii="B Nazanin" w:eastAsia="Times New Roman" w:hAnsi="B Nazanin" w:cs="B Traffic"/>
          <w:b/>
          <w:bCs/>
          <w:spacing w:val="-6"/>
          <w:sz w:val="20"/>
          <w:szCs w:val="20"/>
          <w:rtl/>
        </w:rPr>
        <w:t>نشان‌دهنده</w:t>
      </w:r>
      <w:proofErr w:type="spellEnd"/>
      <w:r w:rsidRPr="008F32EC">
        <w:rPr>
          <w:rFonts w:ascii="B Nazanin" w:eastAsia="Times New Roman" w:hAnsi="B Nazanin" w:cs="B Traffic"/>
          <w:b/>
          <w:bCs/>
          <w:spacing w:val="-6"/>
          <w:sz w:val="20"/>
          <w:szCs w:val="20"/>
          <w:rtl/>
        </w:rPr>
        <w:t xml:space="preserve"> مبلغ </w:t>
      </w:r>
      <w:proofErr w:type="spellStart"/>
      <w:r w:rsidRPr="008F32EC">
        <w:rPr>
          <w:rFonts w:ascii="B Nazanin" w:eastAsia="Times New Roman" w:hAnsi="B Nazanin" w:cs="B Traffic"/>
          <w:b/>
          <w:bCs/>
          <w:spacing w:val="-6"/>
          <w:sz w:val="20"/>
          <w:szCs w:val="20"/>
          <w:rtl/>
        </w:rPr>
        <w:t>مابه‌ازایی</w:t>
      </w:r>
      <w:proofErr w:type="spellEnd"/>
      <w:r w:rsidRPr="008F32EC">
        <w:rPr>
          <w:rFonts w:ascii="B Nazanin" w:eastAsia="Times New Roman" w:hAnsi="B Nazanin" w:cs="B Traffic"/>
          <w:b/>
          <w:bCs/>
          <w:spacing w:val="-6"/>
          <w:sz w:val="20"/>
          <w:szCs w:val="20"/>
          <w:rtl/>
        </w:rPr>
        <w:t xml:space="preserve"> باشد که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تجاری انتظار دارد در</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قبال انتقال کالاها یا خدمات </w:t>
      </w:r>
      <w:proofErr w:type="spellStart"/>
      <w:r w:rsidRPr="008F32EC">
        <w:rPr>
          <w:rFonts w:ascii="B Nazanin" w:eastAsia="Times New Roman" w:hAnsi="B Nazanin" w:cs="B Traffic" w:hint="eastAsia"/>
          <w:b/>
          <w:bCs/>
          <w:spacing w:val="-6"/>
          <w:sz w:val="20"/>
          <w:szCs w:val="20"/>
          <w:rtl/>
        </w:rPr>
        <w:t>تعهدشده</w:t>
      </w:r>
      <w:proofErr w:type="spellEnd"/>
      <w:r w:rsidRPr="008F32EC">
        <w:rPr>
          <w:rFonts w:ascii="B Nazanin" w:eastAsia="Times New Roman" w:hAnsi="B Nazanin" w:cs="B Traffic"/>
          <w:b/>
          <w:bCs/>
          <w:spacing w:val="-6"/>
          <w:sz w:val="20"/>
          <w:szCs w:val="20"/>
          <w:rtl/>
        </w:rPr>
        <w:t xml:space="preserve"> به مشتری، نسبت به آن  </w:t>
      </w:r>
      <w:proofErr w:type="spellStart"/>
      <w:r w:rsidRPr="008F32EC">
        <w:rPr>
          <w:rFonts w:ascii="B Nazanin" w:eastAsia="Times New Roman" w:hAnsi="B Nazanin" w:cs="B Traffic"/>
          <w:b/>
          <w:bCs/>
          <w:spacing w:val="-6"/>
          <w:sz w:val="20"/>
          <w:szCs w:val="20"/>
          <w:rtl/>
        </w:rPr>
        <w:t>محق</w:t>
      </w:r>
      <w:proofErr w:type="spellEnd"/>
      <w:r w:rsidRPr="008F32EC">
        <w:rPr>
          <w:rFonts w:ascii="B Nazanin" w:eastAsia="Times New Roman" w:hAnsi="B Nazanin" w:cs="B Traffic"/>
          <w:b/>
          <w:bCs/>
          <w:spacing w:val="-6"/>
          <w:sz w:val="20"/>
          <w:szCs w:val="20"/>
          <w:rtl/>
        </w:rPr>
        <w:t xml:space="preserve"> باشد.</w:t>
      </w:r>
    </w:p>
    <w:p w14:paraId="5B278C39" w14:textId="77777777" w:rsidR="008F32EC" w:rsidRPr="008F32EC" w:rsidRDefault="008F32EC" w:rsidP="008F32EC">
      <w:pPr>
        <w:spacing w:after="120" w:line="22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74 .</w:t>
      </w:r>
      <w:r w:rsidRPr="008F32EC">
        <w:rPr>
          <w:rFonts w:ascii="B Nazanin" w:eastAsia="Times New Roman" w:hAnsi="B Nazanin" w:cs="B Zar" w:hint="cs"/>
          <w:spacing w:val="-4"/>
          <w:sz w:val="26"/>
          <w:szCs w:val="26"/>
          <w:rtl/>
        </w:rPr>
        <w:tab/>
        <w:t>واحد تجاری برای دستیابی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به هدف تخصیص، باید قیمت معامله را بر مبنای قیمت فروش مستقل نسبی طبق بندهای 76 تا 80،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استثنای موارد </w:t>
      </w:r>
      <w:proofErr w:type="spellStart"/>
      <w:r w:rsidRPr="008F32EC">
        <w:rPr>
          <w:rFonts w:ascii="B Nazanin" w:eastAsia="Times New Roman" w:hAnsi="B Nazanin" w:cs="B Zar" w:hint="eastAsia"/>
          <w:spacing w:val="-4"/>
          <w:sz w:val="26"/>
          <w:szCs w:val="26"/>
          <w:rtl/>
        </w:rPr>
        <w:t>مشخص</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شده</w:t>
      </w:r>
      <w:proofErr w:type="spellEnd"/>
      <w:r w:rsidRPr="008F32EC">
        <w:rPr>
          <w:rFonts w:ascii="B Nazanin" w:eastAsia="Times New Roman" w:hAnsi="B Nazanin" w:cs="B Zar" w:hint="cs"/>
          <w:spacing w:val="-4"/>
          <w:sz w:val="26"/>
          <w:szCs w:val="26"/>
          <w:rtl/>
        </w:rPr>
        <w:t xml:space="preserve"> در بندهای 81 تا 83 (برای تخصیص </w:t>
      </w:r>
      <w:proofErr w:type="spellStart"/>
      <w:r w:rsidRPr="008F32EC">
        <w:rPr>
          <w:rFonts w:ascii="B Nazanin" w:eastAsia="Times New Roman" w:hAnsi="B Nazanin" w:cs="B Zar" w:hint="cs"/>
          <w:spacing w:val="-4"/>
          <w:sz w:val="26"/>
          <w:szCs w:val="26"/>
          <w:rtl/>
        </w:rPr>
        <w:t>تخفیفها</w:t>
      </w:r>
      <w:proofErr w:type="spellEnd"/>
      <w:r w:rsidRPr="008F32EC">
        <w:rPr>
          <w:rFonts w:ascii="B Nazanin" w:eastAsia="Times New Roman" w:hAnsi="B Nazanin" w:cs="B Zar" w:hint="cs"/>
          <w:spacing w:val="-4"/>
          <w:sz w:val="26"/>
          <w:szCs w:val="26"/>
          <w:rtl/>
        </w:rPr>
        <w:t xml:space="preserve">) و بندهای 84 تا 86 (برای تخصیص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که شامل مبالغ متغیر است)، به هر تعهد عملکردی </w:t>
      </w:r>
      <w:proofErr w:type="spellStart"/>
      <w:r w:rsidRPr="008F32EC">
        <w:rPr>
          <w:rFonts w:ascii="B Nazanin" w:eastAsia="Times New Roman" w:hAnsi="B Nazanin" w:cs="B Zar" w:hint="eastAsia"/>
          <w:spacing w:val="-4"/>
          <w:sz w:val="26"/>
          <w:szCs w:val="26"/>
          <w:rtl/>
        </w:rPr>
        <w:t>مشخص</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شده</w:t>
      </w:r>
      <w:proofErr w:type="spellEnd"/>
      <w:r w:rsidRPr="008F32EC">
        <w:rPr>
          <w:rFonts w:ascii="B Nazanin" w:eastAsia="Times New Roman" w:hAnsi="B Nazanin" w:cs="B Zar" w:hint="cs"/>
          <w:spacing w:val="-4"/>
          <w:sz w:val="26"/>
          <w:szCs w:val="26"/>
          <w:rtl/>
        </w:rPr>
        <w:t xml:space="preserve"> در قرارداد تخصیص دهد.</w:t>
      </w:r>
    </w:p>
    <w:p w14:paraId="173B3AC8" w14:textId="77777777" w:rsidR="008F32EC" w:rsidRPr="008F32EC" w:rsidRDefault="008F32EC" w:rsidP="008F32EC">
      <w:pPr>
        <w:spacing w:after="120" w:line="22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75 .</w:t>
      </w:r>
      <w:r w:rsidRPr="008F32EC">
        <w:rPr>
          <w:rFonts w:ascii="B Nazanin" w:eastAsia="Times New Roman" w:hAnsi="B Nazanin" w:cs="B Zar" w:hint="cs"/>
          <w:spacing w:val="-4"/>
          <w:sz w:val="26"/>
          <w:szCs w:val="26"/>
          <w:rtl/>
        </w:rPr>
        <w:tab/>
        <w:t>اگر یک قرارداد، تنها یک تعهد عملکردی منفرد داشته باشد، بندهای 76 تا 86 کاربرد ندارد. با وجود این،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متعهد باشد </w:t>
      </w:r>
      <w:proofErr w:type="spellStart"/>
      <w:r w:rsidRPr="008F32EC">
        <w:rPr>
          <w:rFonts w:ascii="B Nazanin" w:eastAsia="Times New Roman" w:hAnsi="B Nazanin" w:cs="B Zar" w:hint="cs"/>
          <w:spacing w:val="-4"/>
          <w:sz w:val="26"/>
          <w:szCs w:val="26"/>
          <w:rtl/>
        </w:rPr>
        <w:t>مجموعه‌ای</w:t>
      </w:r>
      <w:proofErr w:type="spellEnd"/>
      <w:r w:rsidRPr="008F32EC">
        <w:rPr>
          <w:rFonts w:ascii="B Nazanin" w:eastAsia="Times New Roman" w:hAnsi="B Nazanin" w:cs="B Zar" w:hint="cs"/>
          <w:spacing w:val="-4"/>
          <w:sz w:val="26"/>
          <w:szCs w:val="26"/>
          <w:rtl/>
        </w:rPr>
        <w:t xml:space="preserve"> از کالاها یا خدمات متمایز </w:t>
      </w:r>
      <w:proofErr w:type="spellStart"/>
      <w:r w:rsidRPr="008F32EC">
        <w:rPr>
          <w:rFonts w:ascii="B Nazanin" w:eastAsia="Times New Roman" w:hAnsi="B Nazanin" w:cs="B Zar" w:hint="cs"/>
          <w:spacing w:val="-4"/>
          <w:sz w:val="26"/>
          <w:szCs w:val="26"/>
          <w:rtl/>
        </w:rPr>
        <w:t>مشخص‌شده</w:t>
      </w:r>
      <w:proofErr w:type="spellEnd"/>
      <w:r w:rsidRPr="008F32EC">
        <w:rPr>
          <w:rFonts w:ascii="B Nazanin" w:eastAsia="Times New Roman" w:hAnsi="B Nazanin" w:cs="B Zar" w:hint="cs"/>
          <w:spacing w:val="-4"/>
          <w:sz w:val="26"/>
          <w:szCs w:val="26"/>
          <w:rtl/>
        </w:rPr>
        <w:t xml:space="preserve"> را طبق بند 22(ب) به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یک تعهد عملکردی منفرد انتقال دهد و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شامل مبالغ متغیر باشد، بندهای 84 تا 86 ممکن است کاربرد داشته باشد.</w:t>
      </w:r>
    </w:p>
    <w:p w14:paraId="564AB67D" w14:textId="77777777" w:rsidR="008F32EC" w:rsidRPr="008F32EC" w:rsidRDefault="008F32EC" w:rsidP="008F32EC">
      <w:pPr>
        <w:spacing w:before="80" w:after="0" w:line="221"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تخصیص بر مبنای قیمتهای فروش مستقل</w:t>
      </w:r>
    </w:p>
    <w:p w14:paraId="0B47BD38" w14:textId="77777777" w:rsidR="008F32EC" w:rsidRPr="008F32EC" w:rsidRDefault="008F32EC" w:rsidP="008F32EC">
      <w:pPr>
        <w:spacing w:after="120" w:line="22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76 .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تخصیص قیمت معامله به هر تعهد عملکردی بر مبنای قیمت فروش مستقل نسبی، باید در آغاز قرارداد قیمت فروش مستقل کالا یا خدمت متمایزی که اساس هر تعهد عملکردی مندرج در قرارداد است را تعیین کند و قیمت معامله را </w:t>
      </w:r>
      <w:r w:rsidRPr="008F32EC">
        <w:rPr>
          <w:rFonts w:ascii="B Nazanin" w:eastAsia="Times New Roman" w:hAnsi="B Nazanin" w:cs="B Zar" w:hint="eastAsia"/>
          <w:spacing w:val="-4"/>
          <w:sz w:val="26"/>
          <w:szCs w:val="26"/>
          <w:rtl/>
        </w:rPr>
        <w:t>متناسب</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با</w:t>
      </w:r>
      <w:r w:rsidRPr="008F32EC">
        <w:rPr>
          <w:rFonts w:ascii="B Nazanin" w:eastAsia="Times New Roman" w:hAnsi="B Nazanin" w:cs="B Zar" w:hint="cs"/>
          <w:spacing w:val="-4"/>
          <w:sz w:val="26"/>
          <w:szCs w:val="26"/>
          <w:rtl/>
        </w:rPr>
        <w:t xml:space="preserve"> آن قیمتهای فروش مستقل، تخصیص دهد.</w:t>
      </w:r>
    </w:p>
    <w:p w14:paraId="5A32BEB8" w14:textId="77777777" w:rsidR="008F32EC" w:rsidRPr="008F32EC" w:rsidRDefault="008F32EC" w:rsidP="008F32EC">
      <w:pPr>
        <w:spacing w:after="120" w:line="22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77 .</w:t>
      </w:r>
      <w:r w:rsidRPr="008F32EC">
        <w:rPr>
          <w:rFonts w:ascii="B Nazanin" w:eastAsia="Times New Roman" w:hAnsi="B Nazanin" w:cs="B Zar" w:hint="cs"/>
          <w:spacing w:val="-4"/>
          <w:sz w:val="26"/>
          <w:szCs w:val="26"/>
          <w:rtl/>
        </w:rPr>
        <w:tab/>
        <w:t>قیمت فروش مستقل، قیمتی است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یک کالا یا خدمت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را </w:t>
      </w:r>
      <w:r w:rsidRPr="008F32EC">
        <w:rPr>
          <w:rFonts w:ascii="B Nazanin" w:eastAsia="Times New Roman" w:hAnsi="B Nazanin" w:cs="B Zar" w:hint="eastAsia"/>
          <w:spacing w:val="-4"/>
          <w:sz w:val="26"/>
          <w:szCs w:val="26"/>
          <w:rtl/>
        </w:rPr>
        <w:t>ب</w:t>
      </w:r>
      <w:r w:rsidRPr="008F32EC">
        <w:rPr>
          <w:rFonts w:ascii="B Nazanin" w:eastAsia="Times New Roman" w:hAnsi="B Nazanin" w:cs="B Zar" w:hint="cs"/>
          <w:spacing w:val="-4"/>
          <w:sz w:val="26"/>
          <w:szCs w:val="26"/>
          <w:rtl/>
        </w:rPr>
        <w:t>ط</w:t>
      </w:r>
      <w:r w:rsidRPr="008F32EC">
        <w:rPr>
          <w:rFonts w:ascii="B Nazanin" w:eastAsia="Times New Roman" w:hAnsi="B Nazanin" w:cs="B Zar" w:hint="eastAsia"/>
          <w:spacing w:val="-4"/>
          <w:sz w:val="26"/>
          <w:szCs w:val="26"/>
          <w:rtl/>
        </w:rPr>
        <w:t>ور</w:t>
      </w:r>
      <w:r w:rsidRPr="008F32EC">
        <w:rPr>
          <w:rFonts w:ascii="B Nazanin" w:eastAsia="Times New Roman" w:hAnsi="B Nazanin" w:cs="B Zar" w:hint="cs"/>
          <w:spacing w:val="-4"/>
          <w:sz w:val="26"/>
          <w:szCs w:val="26"/>
          <w:rtl/>
        </w:rPr>
        <w:t xml:space="preserve"> جداگانه به آن قیمت به یک مشتری </w:t>
      </w:r>
      <w:proofErr w:type="spellStart"/>
      <w:r w:rsidRPr="008F32EC">
        <w:rPr>
          <w:rFonts w:ascii="B Nazanin" w:eastAsia="Times New Roman" w:hAnsi="B Nazanin" w:cs="B Zar" w:hint="cs"/>
          <w:spacing w:val="-4"/>
          <w:sz w:val="26"/>
          <w:szCs w:val="26"/>
          <w:rtl/>
        </w:rPr>
        <w:t>می‌فروشد</w:t>
      </w:r>
      <w:proofErr w:type="spellEnd"/>
      <w:r w:rsidRPr="008F32EC">
        <w:rPr>
          <w:rFonts w:ascii="B Nazanin" w:eastAsia="Times New Roman" w:hAnsi="B Nazanin" w:cs="B Zar" w:hint="cs"/>
          <w:spacing w:val="-4"/>
          <w:sz w:val="26"/>
          <w:szCs w:val="26"/>
          <w:rtl/>
        </w:rPr>
        <w:t xml:space="preserve">. بهترین شواهد قیمت فروش مستقل، قیمت قابل مشاهده یک کالا یا خدمت در زمانی است که واحد تجاری، آن کالا یا خدمت را بطور جداگانه در شرایط مشابه و به مشتریان مشابه به فروش </w:t>
      </w:r>
      <w:proofErr w:type="spellStart"/>
      <w:r w:rsidRPr="008F32EC">
        <w:rPr>
          <w:rFonts w:ascii="B Nazanin" w:eastAsia="Times New Roman" w:hAnsi="B Nazanin" w:cs="B Zar" w:hint="cs"/>
          <w:spacing w:val="-4"/>
          <w:sz w:val="26"/>
          <w:szCs w:val="26"/>
          <w:rtl/>
        </w:rPr>
        <w:t>می‌رساند</w:t>
      </w:r>
      <w:proofErr w:type="spellEnd"/>
      <w:r w:rsidRPr="008F32EC">
        <w:rPr>
          <w:rFonts w:ascii="B Nazanin" w:eastAsia="Times New Roman" w:hAnsi="B Nazanin" w:cs="B Zar" w:hint="cs"/>
          <w:spacing w:val="-4"/>
          <w:sz w:val="26"/>
          <w:szCs w:val="26"/>
          <w:rtl/>
        </w:rPr>
        <w:t xml:space="preserve">. قیمت </w:t>
      </w:r>
      <w:proofErr w:type="spellStart"/>
      <w:r w:rsidRPr="008F32EC">
        <w:rPr>
          <w:rFonts w:ascii="B Nazanin" w:eastAsia="Times New Roman" w:hAnsi="B Nazanin" w:cs="B Zar" w:hint="cs"/>
          <w:spacing w:val="-4"/>
          <w:sz w:val="26"/>
          <w:szCs w:val="26"/>
          <w:rtl/>
        </w:rPr>
        <w:t>ذکرشده</w:t>
      </w:r>
      <w:proofErr w:type="spellEnd"/>
      <w:r w:rsidRPr="008F32EC">
        <w:rPr>
          <w:rFonts w:ascii="B Nazanin" w:eastAsia="Times New Roman" w:hAnsi="B Nazanin" w:cs="B Zar" w:hint="cs"/>
          <w:spacing w:val="-4"/>
          <w:sz w:val="26"/>
          <w:szCs w:val="26"/>
          <w:rtl/>
        </w:rPr>
        <w:t xml:space="preserve"> در قرارداد یا قیمت مندرج در فهرست قیمتها برای یک کالا یا خدمت نیز ممکن است (اما نباید تصور شود که حتماً چنین است) قیمت فروش مستقل آن کالا یا خدمت محسوب شود.</w:t>
      </w:r>
    </w:p>
    <w:p w14:paraId="67CB8D94" w14:textId="77777777" w:rsidR="008F32EC" w:rsidRPr="008F32EC" w:rsidRDefault="008F32EC" w:rsidP="008F32EC">
      <w:pPr>
        <w:spacing w:after="120" w:line="22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78 .</w:t>
      </w:r>
      <w:r w:rsidRPr="008F32EC">
        <w:rPr>
          <w:rFonts w:ascii="B Nazanin" w:eastAsia="Times New Roman" w:hAnsi="B Nazanin" w:cs="B Zar" w:hint="cs"/>
          <w:spacing w:val="-4"/>
          <w:sz w:val="26"/>
          <w:szCs w:val="26"/>
          <w:rtl/>
        </w:rPr>
        <w:tab/>
        <w:t xml:space="preserve">اگر قیمت فروش مستقل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مستقیم </w:t>
      </w:r>
      <w:r w:rsidRPr="008F32EC">
        <w:rPr>
          <w:rFonts w:ascii="B Nazanin" w:eastAsia="Times New Roman" w:hAnsi="B Nazanin" w:cs="B Zar" w:hint="eastAsia"/>
          <w:spacing w:val="-4"/>
          <w:sz w:val="26"/>
          <w:szCs w:val="26"/>
          <w:rtl/>
        </w:rPr>
        <w:t>قابل</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مشاهده</w:t>
      </w:r>
      <w:r w:rsidRPr="008F32EC">
        <w:rPr>
          <w:rFonts w:ascii="B Nazanin" w:eastAsia="Times New Roman" w:hAnsi="B Nazanin" w:cs="B Zar" w:hint="cs"/>
          <w:spacing w:val="-4"/>
          <w:sz w:val="26"/>
          <w:szCs w:val="26"/>
          <w:rtl/>
        </w:rPr>
        <w:t xml:space="preserve"> نباشد، واحد تجاری باید قیمت فروش مستقل را به مبلغی برآورد کند که موجب شود قیمت معامله </w:t>
      </w:r>
      <w:proofErr w:type="spellStart"/>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گونه</w:t>
      </w:r>
      <w:r w:rsidRPr="008F32EC">
        <w:rPr>
          <w:rFonts w:ascii="B Nazanin" w:eastAsia="Times New Roman" w:hAnsi="B Nazanin" w:cs="B Zar" w:hint="cs"/>
          <w:spacing w:val="-4"/>
          <w:sz w:val="26"/>
          <w:szCs w:val="26"/>
          <w:rtl/>
        </w:rPr>
        <w:t>‌ای</w:t>
      </w:r>
      <w:proofErr w:type="spellEnd"/>
      <w:r w:rsidRPr="008F32EC">
        <w:rPr>
          <w:rFonts w:ascii="B Nazanin" w:eastAsia="Times New Roman" w:hAnsi="B Nazanin" w:cs="B Zar" w:hint="cs"/>
          <w:spacing w:val="-4"/>
          <w:sz w:val="26"/>
          <w:szCs w:val="26"/>
          <w:rtl/>
        </w:rPr>
        <w:t xml:space="preserve"> تخصیص یابد که هدف تخصیص مندرج در بند 73 احراز گردد. واحد تجاری هنگام برآورد قیمت فروش مستقل، باید تمام اطلاعاتی (شامل شرایط بازار، عوامل مختص واحد تجاری و اطلاعاتی درباره مشتری یا طبقه مشتری) که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معقول به آنها دسترسی دارد را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بگیرد. به همین منظور،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r w:rsidRPr="008F32EC">
        <w:rPr>
          <w:rFonts w:ascii="B Nazanin" w:eastAsia="Times New Roman" w:hAnsi="B Nazanin" w:cs="B Zar" w:hint="eastAsia"/>
          <w:spacing w:val="-4"/>
          <w:sz w:val="26"/>
          <w:szCs w:val="26"/>
          <w:rtl/>
        </w:rPr>
        <w:t>استفاده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ورودیهای</w:t>
      </w:r>
      <w:proofErr w:type="spellEnd"/>
      <w:r w:rsidRPr="008F32EC">
        <w:rPr>
          <w:rFonts w:ascii="B Nazanin" w:eastAsia="Times New Roman" w:hAnsi="B Nazanin" w:cs="B Zar" w:hint="cs"/>
          <w:spacing w:val="-4"/>
          <w:sz w:val="26"/>
          <w:szCs w:val="26"/>
          <w:rtl/>
        </w:rPr>
        <w:t xml:space="preserve"> قابل مشاهده را حداکثر کند و در شرایط مشابه، روشهای برآورد را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یکنواخت بکار گیرد.</w:t>
      </w:r>
    </w:p>
    <w:p w14:paraId="070366D2" w14:textId="77777777" w:rsidR="008F32EC" w:rsidRPr="008F32EC" w:rsidRDefault="008F32EC" w:rsidP="008F32EC">
      <w:pPr>
        <w:spacing w:after="120" w:line="22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79 .</w:t>
      </w:r>
      <w:r w:rsidRPr="008F32EC">
        <w:rPr>
          <w:rFonts w:ascii="B Nazanin" w:eastAsia="Times New Roman" w:hAnsi="B Nazanin" w:cs="B Zar" w:hint="cs"/>
          <w:spacing w:val="-4"/>
          <w:sz w:val="26"/>
          <w:szCs w:val="26"/>
          <w:rtl/>
        </w:rPr>
        <w:tab/>
        <w:t>روشهای مناسب برآورد قیمت فروش مستقل کالا یا خدمت شامل موارد زیر است، اما محدود به آنها نیست:</w:t>
      </w:r>
    </w:p>
    <w:p w14:paraId="288C4A07" w14:textId="77777777" w:rsidR="008F32EC" w:rsidRPr="008F32EC" w:rsidRDefault="008F32EC" w:rsidP="008F32EC">
      <w:pPr>
        <w:tabs>
          <w:tab w:val="left" w:pos="1361"/>
        </w:tabs>
        <w:spacing w:after="0" w:line="22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Traffic" w:hint="cs"/>
          <w:bCs/>
          <w:color w:val="595959"/>
          <w:spacing w:val="-6"/>
          <w:szCs w:val="20"/>
          <w:rtl/>
          <w:lang w:bidi="ar-SA"/>
        </w:rPr>
        <w:t>رویکرد ارزیابی بازار تعدیل‌شده-</w:t>
      </w:r>
      <w:r w:rsidRPr="008F32EC">
        <w:rPr>
          <w:rFonts w:ascii="Times New Roman" w:eastAsia="Times New Roman" w:hAnsi="Times New Roman" w:cs="B Zar" w:hint="cs"/>
          <w:color w:val="000000"/>
          <w:spacing w:val="-6"/>
          <w:szCs w:val="26"/>
          <w:rtl/>
          <w:lang w:bidi="ar-SA"/>
        </w:rPr>
        <w:t xml:space="preserve">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می‌تواند بازاری را که کالاها یا خدمات خود را در آن به فروش می‌رساند، ارزیابی کند و قیمتی که مشتری در آن بازار تمایل دارد 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ازای کالاها یا خدمات مذکور پرداخت نماید را برآورد کند. همچنین، این رویکرد</w:t>
      </w:r>
      <w:r w:rsidRPr="008F32EC">
        <w:rPr>
          <w:rFonts w:ascii="Times New Roman" w:eastAsia="Times New Roman" w:hAnsi="Times New Roman" w:cs="B Zar" w:hint="cs"/>
          <w:b/>
          <w:b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ممکن</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شامل مراجعه به قیمتهای به دست آمده از رقبای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برای کالاها یا خدمات مشابه و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صورت</w:t>
      </w:r>
      <w:r w:rsidRPr="008F32EC">
        <w:rPr>
          <w:rFonts w:ascii="Times New Roman" w:eastAsia="Times New Roman" w:hAnsi="Times New Roman" w:cs="B Zar" w:hint="cs"/>
          <w:color w:val="000000"/>
          <w:spacing w:val="-6"/>
          <w:szCs w:val="26"/>
          <w:rtl/>
          <w:lang w:bidi="ar-SA"/>
        </w:rPr>
        <w:t xml:space="preserve"> لزوم، تعدیل آن قیمتها جهت انعکاس </w:t>
      </w:r>
      <w:r w:rsidRPr="008F32EC">
        <w:rPr>
          <w:rFonts w:ascii="Times New Roman" w:eastAsia="Times New Roman" w:hAnsi="Times New Roman" w:cs="B Zar" w:hint="eastAsia"/>
          <w:color w:val="000000"/>
          <w:spacing w:val="-6"/>
          <w:szCs w:val="26"/>
          <w:rtl/>
          <w:lang w:bidi="ar-SA"/>
        </w:rPr>
        <w:t>بهاي</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تمام</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شده</w:t>
      </w:r>
      <w:r w:rsidRPr="008F32EC">
        <w:rPr>
          <w:rFonts w:ascii="Times New Roman" w:eastAsia="Times New Roman" w:hAnsi="Times New Roman" w:cs="B Zar" w:hint="cs"/>
          <w:color w:val="000000"/>
          <w:spacing w:val="-6"/>
          <w:szCs w:val="26"/>
          <w:rtl/>
          <w:lang w:bidi="ar-SA"/>
        </w:rPr>
        <w:t xml:space="preserve"> و حاشیه سود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باشد.</w:t>
      </w:r>
    </w:p>
    <w:p w14:paraId="2900A9D0" w14:textId="77777777" w:rsidR="008F32EC" w:rsidRPr="008F32EC" w:rsidRDefault="008F32EC" w:rsidP="008F32EC">
      <w:pPr>
        <w:tabs>
          <w:tab w:val="left" w:pos="1361"/>
        </w:tabs>
        <w:spacing w:after="0" w:line="22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Traffic" w:hint="cs"/>
          <w:bCs/>
          <w:color w:val="595959"/>
          <w:spacing w:val="-6"/>
          <w:szCs w:val="20"/>
          <w:rtl/>
          <w:lang w:bidi="ar-SA"/>
        </w:rPr>
        <w:t xml:space="preserve">رویکرد </w:t>
      </w:r>
      <w:r w:rsidRPr="008F32EC">
        <w:rPr>
          <w:rFonts w:ascii="Times New Roman" w:eastAsia="Times New Roman" w:hAnsi="Times New Roman" w:cs="B Traffic" w:hint="eastAsia"/>
          <w:bCs/>
          <w:color w:val="595959"/>
          <w:spacing w:val="-6"/>
          <w:szCs w:val="20"/>
          <w:rtl/>
          <w:lang w:bidi="ar-SA"/>
        </w:rPr>
        <w:t>بهاي</w:t>
      </w:r>
      <w:r w:rsidRPr="008F32EC">
        <w:rPr>
          <w:rFonts w:ascii="Times New Roman" w:eastAsia="Times New Roman" w:hAnsi="Times New Roman" w:cs="Times New Roman" w:hint="cs"/>
          <w:bCs/>
          <w:color w:val="595959"/>
          <w:spacing w:val="-6"/>
          <w:szCs w:val="20"/>
          <w:rtl/>
          <w:lang w:bidi="ar-SA"/>
        </w:rPr>
        <w:t> </w:t>
      </w:r>
      <w:r w:rsidRPr="008F32EC">
        <w:rPr>
          <w:rFonts w:ascii="Times New Roman" w:eastAsia="Times New Roman" w:hAnsi="Times New Roman" w:cs="B Traffic" w:hint="eastAsia"/>
          <w:bCs/>
          <w:color w:val="595959"/>
          <w:spacing w:val="-6"/>
          <w:szCs w:val="20"/>
          <w:rtl/>
          <w:lang w:bidi="ar-SA"/>
        </w:rPr>
        <w:t>تمام</w:t>
      </w:r>
      <w:r w:rsidRPr="008F32EC">
        <w:rPr>
          <w:rFonts w:ascii="Times New Roman" w:eastAsia="Times New Roman" w:hAnsi="Times New Roman" w:cs="Times New Roman" w:hint="cs"/>
          <w:bCs/>
          <w:color w:val="595959"/>
          <w:spacing w:val="-6"/>
          <w:szCs w:val="20"/>
          <w:rtl/>
          <w:lang w:bidi="ar-SA"/>
        </w:rPr>
        <w:t> </w:t>
      </w:r>
      <w:r w:rsidRPr="008F32EC">
        <w:rPr>
          <w:rFonts w:ascii="Times New Roman" w:eastAsia="Times New Roman" w:hAnsi="Times New Roman" w:cs="B Traffic" w:hint="eastAsia"/>
          <w:bCs/>
          <w:color w:val="595959"/>
          <w:spacing w:val="-6"/>
          <w:szCs w:val="20"/>
          <w:rtl/>
          <w:lang w:bidi="ar-SA"/>
        </w:rPr>
        <w:t>شده</w:t>
      </w:r>
      <w:r w:rsidRPr="008F32EC">
        <w:rPr>
          <w:rFonts w:ascii="Times New Roman" w:eastAsia="Times New Roman" w:hAnsi="Times New Roman" w:cs="B Traffic" w:hint="cs"/>
          <w:bCs/>
          <w:color w:val="595959"/>
          <w:spacing w:val="-6"/>
          <w:szCs w:val="20"/>
          <w:rtl/>
          <w:lang w:bidi="ar-SA"/>
        </w:rPr>
        <w:t xml:space="preserve"> </w:t>
      </w:r>
      <w:r w:rsidRPr="008F32EC">
        <w:rPr>
          <w:rFonts w:ascii="Times New Roman" w:eastAsia="Times New Roman" w:hAnsi="Times New Roman" w:cs="B Traffic" w:hint="eastAsia"/>
          <w:bCs/>
          <w:color w:val="595959"/>
          <w:spacing w:val="-6"/>
          <w:szCs w:val="20"/>
          <w:rtl/>
          <w:lang w:bidi="ar-SA"/>
        </w:rPr>
        <w:t>مورد</w:t>
      </w:r>
      <w:r w:rsidRPr="008F32EC">
        <w:rPr>
          <w:rFonts w:ascii="Times New Roman" w:eastAsia="Times New Roman" w:hAnsi="Times New Roman" w:cs="Times New Roman" w:hint="cs"/>
          <w:bCs/>
          <w:color w:val="595959"/>
          <w:spacing w:val="-6"/>
          <w:szCs w:val="20"/>
          <w:rtl/>
          <w:lang w:bidi="ar-SA"/>
        </w:rPr>
        <w:t> </w:t>
      </w:r>
      <w:r w:rsidRPr="008F32EC">
        <w:rPr>
          <w:rFonts w:ascii="Times New Roman" w:eastAsia="Times New Roman" w:hAnsi="Times New Roman" w:cs="B Traffic" w:hint="eastAsia"/>
          <w:bCs/>
          <w:color w:val="595959"/>
          <w:spacing w:val="-6"/>
          <w:szCs w:val="20"/>
          <w:rtl/>
          <w:lang w:bidi="ar-SA"/>
        </w:rPr>
        <w:t>انتظار</w:t>
      </w:r>
      <w:r w:rsidRPr="008F32EC">
        <w:rPr>
          <w:rFonts w:ascii="Times New Roman" w:eastAsia="Times New Roman" w:hAnsi="Times New Roman" w:cs="B Traffic" w:hint="cs"/>
          <w:bCs/>
          <w:color w:val="595959"/>
          <w:spacing w:val="-6"/>
          <w:szCs w:val="20"/>
          <w:rtl/>
          <w:lang w:bidi="ar-SA"/>
        </w:rPr>
        <w:t xml:space="preserve"> </w:t>
      </w:r>
      <w:r w:rsidRPr="008F32EC">
        <w:rPr>
          <w:rFonts w:ascii="Times New Roman" w:eastAsia="Times New Roman" w:hAnsi="Times New Roman" w:cs="B Traffic" w:hint="eastAsia"/>
          <w:bCs/>
          <w:color w:val="595959"/>
          <w:spacing w:val="-6"/>
          <w:szCs w:val="20"/>
          <w:rtl/>
          <w:lang w:bidi="ar-SA"/>
        </w:rPr>
        <w:t>به‌</w:t>
      </w:r>
      <w:r w:rsidRPr="008F32EC">
        <w:rPr>
          <w:rFonts w:ascii="Times New Roman" w:eastAsia="Times New Roman" w:hAnsi="Times New Roman" w:cs="B Traffic" w:hint="cs"/>
          <w:bCs/>
          <w:color w:val="595959"/>
          <w:spacing w:val="-6"/>
          <w:szCs w:val="20"/>
          <w:rtl/>
          <w:lang w:bidi="ar-SA"/>
        </w:rPr>
        <w:t xml:space="preserve"> اضافه حاشیه سود-</w:t>
      </w:r>
      <w:r w:rsidRPr="008F32EC">
        <w:rPr>
          <w:rFonts w:ascii="Times New Roman" w:eastAsia="Times New Roman" w:hAnsi="Times New Roman" w:cs="B Zar" w:hint="cs"/>
          <w:color w:val="000000"/>
          <w:spacing w:val="-6"/>
          <w:szCs w:val="26"/>
          <w:rtl/>
          <w:lang w:bidi="ar-SA"/>
        </w:rPr>
        <w:t xml:space="preserve">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می‌تواند </w:t>
      </w:r>
      <w:r w:rsidRPr="008F32EC">
        <w:rPr>
          <w:rFonts w:ascii="Times New Roman" w:eastAsia="Times New Roman" w:hAnsi="Times New Roman" w:cs="B Zar" w:hint="eastAsia"/>
          <w:color w:val="000000"/>
          <w:spacing w:val="-6"/>
          <w:szCs w:val="26"/>
          <w:rtl/>
          <w:lang w:bidi="ar-SA"/>
        </w:rPr>
        <w:t>بهاي</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تمام</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شده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مورد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انتظار</w:t>
      </w:r>
      <w:r w:rsidRPr="008F32EC">
        <w:rPr>
          <w:rFonts w:ascii="Times New Roman" w:eastAsia="Times New Roman" w:hAnsi="Times New Roman" w:cs="B Zar" w:hint="cs"/>
          <w:color w:val="000000"/>
          <w:spacing w:val="-6"/>
          <w:szCs w:val="26"/>
          <w:rtl/>
          <w:lang w:bidi="ar-SA"/>
        </w:rPr>
        <w:t xml:space="preserve"> ایفای تعهد عملکردی</w:t>
      </w:r>
      <w:r w:rsidRPr="008F32EC">
        <w:rPr>
          <w:rFonts w:ascii="Times New Roman" w:eastAsia="Times New Roman" w:hAnsi="Times New Roman" w:cs="B Zar" w:hint="cs"/>
          <w:color w:val="000000"/>
          <w:spacing w:val="-6"/>
          <w:sz w:val="24"/>
          <w:szCs w:val="24"/>
          <w:rtl/>
          <w:lang w:bidi="ar-SA"/>
        </w:rPr>
        <w:t xml:space="preserve"> </w:t>
      </w:r>
      <w:r w:rsidRPr="008F32EC">
        <w:rPr>
          <w:rFonts w:ascii="Times New Roman" w:eastAsia="Times New Roman" w:hAnsi="Times New Roman" w:cs="B Zar" w:hint="cs"/>
          <w:color w:val="000000"/>
          <w:spacing w:val="-6"/>
          <w:szCs w:val="26"/>
          <w:rtl/>
          <w:lang w:bidi="ar-SA"/>
        </w:rPr>
        <w:t>را پیش‌بینی کند و سپس برای کالا یا خدمت مذکور، حاشیه سود مناسبی را اضافه نماید.</w:t>
      </w:r>
    </w:p>
    <w:p w14:paraId="197F5E0B"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Traffic" w:hint="cs"/>
          <w:bCs/>
          <w:color w:val="595959"/>
          <w:spacing w:val="-6"/>
          <w:szCs w:val="20"/>
          <w:rtl/>
          <w:lang w:bidi="ar-SA"/>
        </w:rPr>
        <w:t>رویکرد باقیمانده-</w:t>
      </w:r>
      <w:r w:rsidRPr="008F32EC">
        <w:rPr>
          <w:rFonts w:ascii="B Nazanin" w:eastAsia="Times New Roman" w:hAnsi="B Nazanin" w:cs="B Nazanin" w:hint="cs"/>
          <w:color w:val="0066CC"/>
          <w:spacing w:val="-6"/>
          <w:sz w:val="28"/>
          <w:szCs w:val="28"/>
          <w:rtl/>
        </w:rPr>
        <w:t xml:space="preserve"> </w:t>
      </w:r>
      <w:r w:rsidRPr="008F32EC">
        <w:rPr>
          <w:rFonts w:ascii="Times New Roman" w:eastAsia="Times New Roman" w:hAnsi="Times New Roman" w:cs="B Zar" w:hint="cs"/>
          <w:color w:val="000000"/>
          <w:spacing w:val="-6"/>
          <w:szCs w:val="26"/>
          <w:rtl/>
          <w:lang w:bidi="ar-SA"/>
        </w:rPr>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ممکن است قیمت فروش مستقل را </w:t>
      </w:r>
      <w:r w:rsidRPr="008F32EC">
        <w:rPr>
          <w:rFonts w:ascii="Times New Roman" w:eastAsia="Times New Roman" w:hAnsi="Times New Roman" w:cs="B Zar" w:hint="eastAsia"/>
          <w:color w:val="000000"/>
          <w:spacing w:val="-6"/>
          <w:szCs w:val="26"/>
          <w:rtl/>
          <w:lang w:bidi="ar-SA"/>
        </w:rPr>
        <w:t>با</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مراجعه به کل قیمت معامله </w:t>
      </w:r>
      <w:r w:rsidRPr="008F32EC">
        <w:rPr>
          <w:rFonts w:ascii="Times New Roman" w:eastAsia="Times New Roman" w:hAnsi="Times New Roman" w:cs="B Zar" w:hint="eastAsia"/>
          <w:color w:val="000000"/>
          <w:spacing w:val="-6"/>
          <w:szCs w:val="26"/>
          <w:rtl/>
          <w:lang w:bidi="ar-SA"/>
        </w:rPr>
        <w:t>پس</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کسر مجموع قیمتهای فروش مستقل قابل مشاهده سایر کالاها یا خدمات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در قرارداد، برآورد کند. با وجود این،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برای برآورد قیمت فروش مستقل یک کالا یا خدمت طبق بند 78، تنها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صورت</w:t>
      </w:r>
      <w:r w:rsidRPr="008F32EC">
        <w:rPr>
          <w:rFonts w:ascii="Times New Roman" w:eastAsia="Times New Roman" w:hAnsi="Times New Roman" w:cs="B Zar" w:hint="cs"/>
          <w:color w:val="000000"/>
          <w:spacing w:val="-6"/>
          <w:szCs w:val="26"/>
          <w:rtl/>
          <w:lang w:bidi="ar-SA"/>
        </w:rPr>
        <w:t xml:space="preserve"> احراز یکی از شرایط زیر، ممکن است از رویکرد باقیمانده استفاده کند:</w:t>
      </w:r>
    </w:p>
    <w:p w14:paraId="4647786E" w14:textId="77777777" w:rsidR="008F32EC" w:rsidRPr="008F32EC" w:rsidRDefault="008F32EC" w:rsidP="008F32EC">
      <w:pPr>
        <w:tabs>
          <w:tab w:val="left" w:pos="1928"/>
        </w:tabs>
        <w:spacing w:after="0" w:line="192"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lastRenderedPageBreak/>
        <w:t>1 .</w:t>
      </w:r>
      <w:r w:rsidRPr="008F32EC">
        <w:rPr>
          <w:rFonts w:ascii="Times New Roman" w:eastAsia="Times New Roman" w:hAnsi="Times New Roman" w:cs="B Zar" w:hint="cs"/>
          <w:spacing w:val="-6"/>
          <w:szCs w:val="26"/>
          <w:rtl/>
          <w:lang w:bidi="ar-SA"/>
        </w:rPr>
        <w:tab/>
        <w:t>واحد</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تجاری کالا یا خدمت یکسانی را به مشتریان مختلف (همزمان یا در زمانهای نزدیک به هم) در دامنه گسترده‌ای از مبالغ به فروش برساند (یعنی قیمت فروش بسیار متغیر است زیرا یک قیمت فروش مستقل معرف، بر اساس معاملات گذشته یا سایر شواهد قابل مشاهده، قابل تشخیص نیست)؛ یا</w:t>
      </w:r>
    </w:p>
    <w:p w14:paraId="3EE3E2C9" w14:textId="77777777" w:rsidR="008F32EC" w:rsidRPr="008F32EC" w:rsidRDefault="008F32EC" w:rsidP="008F32EC">
      <w:pPr>
        <w:tabs>
          <w:tab w:val="left" w:pos="1928"/>
        </w:tabs>
        <w:spacing w:after="0" w:line="202"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2 .</w:t>
      </w:r>
      <w:r w:rsidRPr="008F32EC">
        <w:rPr>
          <w:rFonts w:ascii="Times New Roman" w:eastAsia="Times New Roman" w:hAnsi="Times New Roman" w:cs="B Zar" w:hint="cs"/>
          <w:spacing w:val="-6"/>
          <w:szCs w:val="26"/>
          <w:rtl/>
          <w:lang w:bidi="ar-SA"/>
        </w:rPr>
        <w:tab/>
        <w:t>واحد</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تجاری هنوز قیمتی را برای کالا یا خدمت مذکور تعیین نکرده باشد و آن کالا یا خدمت، قبلاً بطور مستقل به</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فروش نرسیده باشد (یعنی قیمت فروش نامشخص است).</w:t>
      </w:r>
    </w:p>
    <w:p w14:paraId="47801628" w14:textId="77777777" w:rsidR="008F32EC" w:rsidRPr="008F32EC" w:rsidRDefault="008F32EC" w:rsidP="008F32EC">
      <w:pPr>
        <w:spacing w:after="120" w:line="240" w:lineRule="auto"/>
        <w:ind w:left="567" w:hanging="567"/>
        <w:jc w:val="lowKashida"/>
        <w:rPr>
          <w:rFonts w:ascii="B Nazanin" w:eastAsia="Times New Roman" w:hAnsi="B Nazanin" w:cs="B Zar"/>
          <w:spacing w:val="-2"/>
          <w:sz w:val="26"/>
          <w:szCs w:val="26"/>
          <w:rtl/>
        </w:rPr>
      </w:pPr>
      <w:r w:rsidRPr="008F32EC">
        <w:rPr>
          <w:rFonts w:ascii="B Nazanin" w:eastAsia="Times New Roman" w:hAnsi="B Nazanin" w:cs="B Zar" w:hint="cs"/>
          <w:spacing w:val="-4"/>
          <w:sz w:val="26"/>
          <w:szCs w:val="26"/>
          <w:rtl/>
        </w:rPr>
        <w:t>80 .</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2"/>
          <w:sz w:val="26"/>
          <w:szCs w:val="26"/>
          <w:rtl/>
        </w:rPr>
        <w:t xml:space="preserve">اگر قیمت فروش مستقل دو یا چند کالا یا خدمت از کالاها یا خدمات </w:t>
      </w:r>
      <w:proofErr w:type="spellStart"/>
      <w:r w:rsidRPr="008F32EC">
        <w:rPr>
          <w:rFonts w:ascii="B Nazanin" w:eastAsia="Times New Roman" w:hAnsi="B Nazanin" w:cs="B Zar" w:hint="cs"/>
          <w:spacing w:val="-2"/>
          <w:sz w:val="26"/>
          <w:szCs w:val="26"/>
          <w:rtl/>
        </w:rPr>
        <w:t>تعهدشده</w:t>
      </w:r>
      <w:proofErr w:type="spellEnd"/>
      <w:r w:rsidRPr="008F32EC">
        <w:rPr>
          <w:rFonts w:ascii="B Nazanin" w:eastAsia="Times New Roman" w:hAnsi="B Nazanin" w:cs="B Zar" w:hint="cs"/>
          <w:spacing w:val="-2"/>
          <w:sz w:val="26"/>
          <w:szCs w:val="26"/>
          <w:rtl/>
        </w:rPr>
        <w:t xml:space="preserve"> در قرارداد، بسیار متغیر یا </w:t>
      </w:r>
      <w:r w:rsidRPr="008F32EC">
        <w:rPr>
          <w:rFonts w:ascii="B Nazanin" w:eastAsia="Times New Roman" w:hAnsi="B Nazanin" w:cs="B Zar" w:hint="cs"/>
          <w:spacing w:val="-4"/>
          <w:sz w:val="26"/>
          <w:szCs w:val="26"/>
          <w:rtl/>
        </w:rPr>
        <w:t xml:space="preserve">نامشخص </w:t>
      </w:r>
      <w:r w:rsidRPr="008F32EC">
        <w:rPr>
          <w:rFonts w:ascii="B Nazanin" w:eastAsia="Times New Roman" w:hAnsi="B Nazanin" w:cs="B Zar" w:hint="cs"/>
          <w:spacing w:val="-2"/>
          <w:sz w:val="26"/>
          <w:szCs w:val="26"/>
          <w:rtl/>
        </w:rPr>
        <w:t xml:space="preserve">باشد، </w:t>
      </w:r>
      <w:r w:rsidRPr="008F32EC">
        <w:rPr>
          <w:rFonts w:ascii="B Nazanin" w:eastAsia="Times New Roman" w:hAnsi="B Nazanin" w:cs="B Zar" w:hint="eastAsia"/>
          <w:spacing w:val="-2"/>
          <w:sz w:val="26"/>
          <w:szCs w:val="26"/>
          <w:rtl/>
        </w:rPr>
        <w:t>ممکن</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است</w:t>
      </w:r>
      <w:r w:rsidRPr="008F32EC">
        <w:rPr>
          <w:rFonts w:ascii="B Nazanin" w:eastAsia="Times New Roman" w:hAnsi="B Nazanin" w:cs="B Zar" w:hint="cs"/>
          <w:spacing w:val="-2"/>
          <w:sz w:val="26"/>
          <w:szCs w:val="26"/>
          <w:rtl/>
        </w:rPr>
        <w:t xml:space="preserve"> برای برآورد قیمت فروش مستقل آن کالاها یا خدمات، ترکیبی از روشها مورد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نیاز باشد. برای مثال، 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 xml:space="preserve">تجاری </w:t>
      </w:r>
      <w:r w:rsidRPr="008F32EC">
        <w:rPr>
          <w:rFonts w:ascii="B Nazanin" w:eastAsia="Times New Roman" w:hAnsi="B Nazanin" w:cs="B Zar" w:hint="eastAsia"/>
          <w:spacing w:val="-2"/>
          <w:sz w:val="26"/>
          <w:szCs w:val="26"/>
          <w:rtl/>
        </w:rPr>
        <w:t>ممکن</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است</w:t>
      </w:r>
      <w:r w:rsidRPr="008F32EC">
        <w:rPr>
          <w:rFonts w:ascii="B Nazanin" w:eastAsia="Times New Roman" w:hAnsi="B Nazanin" w:cs="B Zar" w:hint="cs"/>
          <w:spacing w:val="-2"/>
          <w:sz w:val="26"/>
          <w:szCs w:val="26"/>
          <w:rtl/>
        </w:rPr>
        <w:t xml:space="preserve"> برای برآورد قیمت فروش مستقل </w:t>
      </w:r>
      <w:proofErr w:type="spellStart"/>
      <w:r w:rsidRPr="008F32EC">
        <w:rPr>
          <w:rFonts w:ascii="B Nazanin" w:eastAsia="Times New Roman" w:hAnsi="B Nazanin" w:cs="B Zar" w:hint="cs"/>
          <w:spacing w:val="-2"/>
          <w:sz w:val="26"/>
          <w:szCs w:val="26"/>
          <w:rtl/>
        </w:rPr>
        <w:t>تجمیعی</w:t>
      </w:r>
      <w:proofErr w:type="spellEnd"/>
      <w:r w:rsidRPr="008F32EC">
        <w:rPr>
          <w:rFonts w:ascii="B Nazanin" w:eastAsia="Times New Roman" w:hAnsi="B Nazanin" w:cs="B Zar" w:hint="cs"/>
          <w:spacing w:val="-2"/>
          <w:sz w:val="26"/>
          <w:szCs w:val="26"/>
          <w:rtl/>
        </w:rPr>
        <w:t xml:space="preserve"> کالاها یا خدمات </w:t>
      </w:r>
      <w:proofErr w:type="spellStart"/>
      <w:r w:rsidRPr="008F32EC">
        <w:rPr>
          <w:rFonts w:ascii="B Nazanin" w:eastAsia="Times New Roman" w:hAnsi="B Nazanin" w:cs="B Zar" w:hint="eastAsia"/>
          <w:spacing w:val="-2"/>
          <w:sz w:val="26"/>
          <w:szCs w:val="26"/>
          <w:rtl/>
        </w:rPr>
        <w:t>تعهدشده</w:t>
      </w:r>
      <w:r w:rsidRPr="008F32EC">
        <w:rPr>
          <w:rFonts w:ascii="B Nazanin" w:eastAsia="Times New Roman" w:hAnsi="B Nazanin" w:cs="B Zar" w:hint="cs"/>
          <w:spacing w:val="-2"/>
          <w:sz w:val="26"/>
          <w:szCs w:val="26"/>
          <w:rtl/>
        </w:rPr>
        <w:t>‌ای</w:t>
      </w:r>
      <w:proofErr w:type="spellEnd"/>
      <w:r w:rsidRPr="008F32EC">
        <w:rPr>
          <w:rFonts w:ascii="B Nazanin" w:eastAsia="Times New Roman" w:hAnsi="B Nazanin" w:cs="B Zar" w:hint="cs"/>
          <w:spacing w:val="-2"/>
          <w:sz w:val="26"/>
          <w:szCs w:val="26"/>
          <w:rtl/>
        </w:rPr>
        <w:t xml:space="preserve"> که قیمت فروش مستقل بسیار متغیر یا </w:t>
      </w:r>
      <w:r w:rsidRPr="008F32EC">
        <w:rPr>
          <w:rFonts w:ascii="B Nazanin" w:eastAsia="Times New Roman" w:hAnsi="B Nazanin" w:cs="B Zar" w:hint="cs"/>
          <w:spacing w:val="-4"/>
          <w:sz w:val="26"/>
          <w:szCs w:val="26"/>
          <w:rtl/>
        </w:rPr>
        <w:t xml:space="preserve">نامشخص </w:t>
      </w:r>
      <w:r w:rsidRPr="008F32EC">
        <w:rPr>
          <w:rFonts w:ascii="B Nazanin" w:eastAsia="Times New Roman" w:hAnsi="B Nazanin" w:cs="B Zar" w:hint="cs"/>
          <w:spacing w:val="-2"/>
          <w:sz w:val="26"/>
          <w:szCs w:val="26"/>
          <w:rtl/>
        </w:rPr>
        <w:t xml:space="preserve">دارند، از رویکرد باقیمانده استفاده کند و سپس، روش دیگری را برای برآورد قیمت فروش مستقل هر یک از کالاها یا خدمات، </w:t>
      </w:r>
      <w:r w:rsidRPr="008F32EC">
        <w:rPr>
          <w:rFonts w:ascii="B Nazanin" w:eastAsia="Times New Roman" w:hAnsi="B Nazanin" w:cs="B Zar" w:hint="eastAsia"/>
          <w:spacing w:val="-2"/>
          <w:sz w:val="26"/>
          <w:szCs w:val="26"/>
          <w:rtl/>
        </w:rPr>
        <w:t>متناسب</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با</w:t>
      </w:r>
      <w:r w:rsidRPr="008F32EC">
        <w:rPr>
          <w:rFonts w:ascii="B Nazanin" w:eastAsia="Times New Roman" w:hAnsi="B Nazanin" w:cs="B Zar" w:hint="cs"/>
          <w:spacing w:val="-2"/>
          <w:sz w:val="26"/>
          <w:szCs w:val="26"/>
          <w:rtl/>
        </w:rPr>
        <w:t xml:space="preserve"> قیمت فروش مستقل </w:t>
      </w:r>
      <w:proofErr w:type="spellStart"/>
      <w:r w:rsidRPr="008F32EC">
        <w:rPr>
          <w:rFonts w:ascii="B Nazanin" w:eastAsia="Times New Roman" w:hAnsi="B Nazanin" w:cs="B Zar" w:hint="cs"/>
          <w:spacing w:val="-2"/>
          <w:sz w:val="26"/>
          <w:szCs w:val="26"/>
          <w:rtl/>
        </w:rPr>
        <w:t>تجمیعی</w:t>
      </w:r>
      <w:proofErr w:type="spellEnd"/>
      <w:r w:rsidRPr="008F32EC">
        <w:rPr>
          <w:rFonts w:ascii="B Nazanin" w:eastAsia="Times New Roman" w:hAnsi="B Nazanin" w:cs="B Zar" w:hint="cs"/>
          <w:spacing w:val="-2"/>
          <w:sz w:val="26"/>
          <w:szCs w:val="26"/>
          <w:rtl/>
        </w:rPr>
        <w:t xml:space="preserve"> </w:t>
      </w:r>
      <w:proofErr w:type="spellStart"/>
      <w:r w:rsidRPr="008F32EC">
        <w:rPr>
          <w:rFonts w:ascii="B Nazanin" w:eastAsia="Times New Roman" w:hAnsi="B Nazanin" w:cs="B Zar" w:hint="cs"/>
          <w:spacing w:val="-2"/>
          <w:sz w:val="26"/>
          <w:szCs w:val="26"/>
          <w:rtl/>
        </w:rPr>
        <w:t>برآوردشده</w:t>
      </w:r>
      <w:proofErr w:type="spellEnd"/>
      <w:r w:rsidRPr="008F32EC">
        <w:rPr>
          <w:rFonts w:ascii="B Nazanin" w:eastAsia="Times New Roman" w:hAnsi="B Nazanin" w:cs="B Zar" w:hint="cs"/>
          <w:spacing w:val="-2"/>
          <w:sz w:val="26"/>
          <w:szCs w:val="26"/>
          <w:rtl/>
        </w:rPr>
        <w:t xml:space="preserve"> </w:t>
      </w:r>
      <w:r w:rsidRPr="008F32EC">
        <w:rPr>
          <w:rFonts w:ascii="B Nazanin" w:eastAsia="Times New Roman" w:hAnsi="B Nazanin" w:cs="B Zar" w:hint="eastAsia"/>
          <w:spacing w:val="-2"/>
          <w:sz w:val="26"/>
          <w:szCs w:val="26"/>
          <w:rtl/>
        </w:rPr>
        <w:t>با</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استفاده</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از</w:t>
      </w:r>
      <w:r w:rsidRPr="008F32EC">
        <w:rPr>
          <w:rFonts w:ascii="B Nazanin" w:eastAsia="Times New Roman" w:hAnsi="B Nazanin" w:cs="B Zar" w:hint="cs"/>
          <w:spacing w:val="-2"/>
          <w:sz w:val="26"/>
          <w:szCs w:val="26"/>
          <w:rtl/>
        </w:rPr>
        <w:t xml:space="preserve"> رویکرد باقیمانده، بکار گیرد. هنگامی</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که 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 xml:space="preserve">تجاری ترکیبی از روشها را برای برآورد قیمت فروش مستقل کالا یا خدمت </w:t>
      </w:r>
      <w:proofErr w:type="spellStart"/>
      <w:r w:rsidRPr="008F32EC">
        <w:rPr>
          <w:rFonts w:ascii="B Nazanin" w:eastAsia="Times New Roman" w:hAnsi="B Nazanin" w:cs="B Zar" w:hint="eastAsia"/>
          <w:spacing w:val="-2"/>
          <w:sz w:val="26"/>
          <w:szCs w:val="26"/>
          <w:rtl/>
        </w:rPr>
        <w:t>تعهدشده</w:t>
      </w:r>
      <w:proofErr w:type="spellEnd"/>
      <w:r w:rsidRPr="008F32EC">
        <w:rPr>
          <w:rFonts w:ascii="B Nazanin" w:eastAsia="Times New Roman" w:hAnsi="B Nazanin" w:cs="B Zar" w:hint="cs"/>
          <w:spacing w:val="-2"/>
          <w:sz w:val="26"/>
          <w:szCs w:val="26"/>
          <w:rtl/>
        </w:rPr>
        <w:t xml:space="preserve"> در قرارداد مورد استفاده قرار </w:t>
      </w:r>
      <w:proofErr w:type="spellStart"/>
      <w:r w:rsidRPr="008F32EC">
        <w:rPr>
          <w:rFonts w:ascii="B Nazanin" w:eastAsia="Times New Roman" w:hAnsi="B Nazanin" w:cs="B Zar" w:hint="cs"/>
          <w:spacing w:val="-2"/>
          <w:sz w:val="26"/>
          <w:szCs w:val="26"/>
          <w:rtl/>
        </w:rPr>
        <w:t>می‌دهد</w:t>
      </w:r>
      <w:proofErr w:type="spellEnd"/>
      <w:r w:rsidRPr="008F32EC">
        <w:rPr>
          <w:rFonts w:ascii="B Nazanin" w:eastAsia="Times New Roman" w:hAnsi="B Nazanin" w:cs="B Zar" w:hint="cs"/>
          <w:spacing w:val="-2"/>
          <w:sz w:val="26"/>
          <w:szCs w:val="26"/>
          <w:rtl/>
        </w:rPr>
        <w:t xml:space="preserve">، باید ارزیابی کند که آیا تخصیص قیمت معامله </w:t>
      </w:r>
      <w:r w:rsidRPr="008F32EC">
        <w:rPr>
          <w:rFonts w:ascii="B Nazanin" w:eastAsia="Times New Roman" w:hAnsi="B Nazanin" w:cs="B Zar" w:hint="eastAsia"/>
          <w:spacing w:val="-2"/>
          <w:sz w:val="26"/>
          <w:szCs w:val="26"/>
          <w:rtl/>
        </w:rPr>
        <w:t>با</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استفاده</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از</w:t>
      </w:r>
      <w:r w:rsidRPr="008F32EC">
        <w:rPr>
          <w:rFonts w:ascii="B Nazanin" w:eastAsia="Times New Roman" w:hAnsi="B Nazanin" w:cs="B Zar" w:hint="cs"/>
          <w:spacing w:val="-2"/>
          <w:sz w:val="26"/>
          <w:szCs w:val="26"/>
          <w:rtl/>
        </w:rPr>
        <w:t xml:space="preserve"> آن قیمتهای فروش مستقل برآوردی، </w:t>
      </w:r>
      <w:r w:rsidRPr="008F32EC">
        <w:rPr>
          <w:rFonts w:ascii="B Nazanin" w:eastAsia="Times New Roman" w:hAnsi="B Nazanin" w:cs="B Zar" w:hint="eastAsia"/>
          <w:spacing w:val="-2"/>
          <w:sz w:val="26"/>
          <w:szCs w:val="26"/>
          <w:rtl/>
        </w:rPr>
        <w:t>با</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هدف</w:t>
      </w:r>
      <w:r w:rsidRPr="008F32EC">
        <w:rPr>
          <w:rFonts w:ascii="B Nazanin" w:eastAsia="Times New Roman" w:hAnsi="B Nazanin" w:cs="B Zar" w:hint="cs"/>
          <w:spacing w:val="-2"/>
          <w:sz w:val="26"/>
          <w:szCs w:val="26"/>
          <w:rtl/>
        </w:rPr>
        <w:t xml:space="preserve"> تخصیص مندرج در بند 73 و الزامات برآورد قیمتهای فروش مستقل در بند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78، سازگار است یا خیر.</w:t>
      </w:r>
    </w:p>
    <w:p w14:paraId="17DECDE8" w14:textId="77777777" w:rsidR="008F32EC" w:rsidRPr="008F32EC" w:rsidRDefault="008F32EC" w:rsidP="008F32EC">
      <w:pPr>
        <w:spacing w:before="80" w:after="0" w:line="202"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تخصیص تخفیف</w:t>
      </w:r>
    </w:p>
    <w:p w14:paraId="598DFACC"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81 .</w:t>
      </w:r>
      <w:r w:rsidRPr="008F32EC">
        <w:rPr>
          <w:rFonts w:ascii="B Nazanin" w:eastAsia="Times New Roman" w:hAnsi="B Nazanin" w:cs="B Zar" w:hint="cs"/>
          <w:spacing w:val="-4"/>
          <w:sz w:val="26"/>
          <w:szCs w:val="26"/>
          <w:rtl/>
        </w:rPr>
        <w:tab/>
        <w:t>در</w:t>
      </w:r>
      <w:r w:rsidRPr="008F32EC">
        <w:rPr>
          <w:rFonts w:ascii="Times New Roman" w:eastAsia="Times New Roman" w:hAnsi="Times New Roman" w:cs="Times New Roman" w:hint="cs"/>
          <w:spacing w:val="-4"/>
          <w:sz w:val="26"/>
          <w:szCs w:val="26"/>
          <w:rtl/>
        </w:rPr>
        <w:t> </w:t>
      </w:r>
      <w:proofErr w:type="spellStart"/>
      <w:r w:rsidRPr="008F32EC">
        <w:rPr>
          <w:rFonts w:ascii="B Nazanin" w:eastAsia="Times New Roman" w:hAnsi="B Nazanin" w:cs="B Zar" w:hint="cs"/>
          <w:spacing w:val="-4"/>
          <w:sz w:val="26"/>
          <w:szCs w:val="26"/>
          <w:rtl/>
        </w:rPr>
        <w:t>صورتی</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که</w:t>
      </w:r>
      <w:proofErr w:type="spellEnd"/>
      <w:r w:rsidRPr="008F32EC">
        <w:rPr>
          <w:rFonts w:ascii="B Nazanin" w:eastAsia="Times New Roman" w:hAnsi="B Nazanin" w:cs="B Zar" w:hint="cs"/>
          <w:spacing w:val="-4"/>
          <w:sz w:val="26"/>
          <w:szCs w:val="26"/>
          <w:rtl/>
        </w:rPr>
        <w:t xml:space="preserve"> جمع قیمتهای فروش مستقل </w:t>
      </w:r>
      <w:proofErr w:type="spellStart"/>
      <w:r w:rsidRPr="008F32EC">
        <w:rPr>
          <w:rFonts w:ascii="B Nazanin" w:eastAsia="Times New Roman" w:hAnsi="B Nazanin" w:cs="B Zar" w:hint="cs"/>
          <w:spacing w:val="-4"/>
          <w:sz w:val="26"/>
          <w:szCs w:val="26"/>
          <w:rtl/>
        </w:rPr>
        <w:t>بسته‌ای</w:t>
      </w:r>
      <w:proofErr w:type="spellEnd"/>
      <w:r w:rsidRPr="008F32EC">
        <w:rPr>
          <w:rFonts w:ascii="B Nazanin" w:eastAsia="Times New Roman" w:hAnsi="B Nazanin" w:cs="B Zar" w:hint="cs"/>
          <w:spacing w:val="-4"/>
          <w:sz w:val="26"/>
          <w:szCs w:val="26"/>
          <w:rtl/>
        </w:rPr>
        <w:t xml:space="preserve"> از کالاها یا خدمات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در قرارداد بیشتر از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در قرارداد باشد، مشتری بابت خرید آن بسته از کالاها یا خدمات، تخفیف دریافت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استثنای زمانی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شواهد قابل </w:t>
      </w:r>
      <w:proofErr w:type="spellStart"/>
      <w:r w:rsidRPr="008F32EC">
        <w:rPr>
          <w:rFonts w:ascii="B Nazanin" w:eastAsia="Times New Roman" w:hAnsi="B Nazanin" w:cs="B Zar" w:hint="cs"/>
          <w:spacing w:val="-4"/>
          <w:sz w:val="26"/>
          <w:szCs w:val="26"/>
          <w:rtl/>
        </w:rPr>
        <w:t>مشاهده‌ای</w:t>
      </w:r>
      <w:proofErr w:type="spellEnd"/>
      <w:r w:rsidRPr="008F32EC">
        <w:rPr>
          <w:rFonts w:ascii="B Nazanin" w:eastAsia="Times New Roman" w:hAnsi="B Nazanin" w:cs="B Zar" w:hint="cs"/>
          <w:spacing w:val="-4"/>
          <w:sz w:val="26"/>
          <w:szCs w:val="26"/>
          <w:rtl/>
        </w:rPr>
        <w:t xml:space="preserve"> طبق بند 82 دارد که نشان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 xml:space="preserve"> کل مبلغ تخفیف، تنها با یک یا چند تعهد عملکردی مندرج در قرارداد، نه تمام آنها، مرتبط است،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تخفیف را به تناسب به تمام تعهدات عملکردی تخصیص دهد. تخصیص متناسب تخفیف در شرایط مذکور، نتیجه تخصیص قیمت معامله توسط واحد تجاری به هر تعهد عملکردی، بر مبنای قیمتهای فروش مستقل نسبی کالاها یا خدمات متمایزی است که اساس هر تعهد عملکردی را تشکیل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w:t>
      </w:r>
    </w:p>
    <w:p w14:paraId="36DB42D2"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Pr>
      </w:pPr>
      <w:r w:rsidRPr="008F32EC">
        <w:rPr>
          <w:rFonts w:ascii="B Nazanin" w:eastAsia="Times New Roman" w:hAnsi="B Nazanin" w:cs="B Zar" w:hint="cs"/>
          <w:spacing w:val="-4"/>
          <w:sz w:val="26"/>
          <w:szCs w:val="26"/>
          <w:rtl/>
        </w:rPr>
        <w:t>82 .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در صورت احراز تمام معیارهای زیر، کل تخفیف را به یک یا چند تعهد عملکردی مندرج در قرارداد، </w:t>
      </w:r>
      <w:r w:rsidRPr="008F32EC">
        <w:rPr>
          <w:rFonts w:ascii="B Nazanin" w:eastAsia="Times New Roman" w:hAnsi="B Nazanin" w:cs="B Zar" w:hint="eastAsia"/>
          <w:spacing w:val="-4"/>
          <w:sz w:val="26"/>
          <w:szCs w:val="26"/>
          <w:rtl/>
        </w:rPr>
        <w:t>نه</w:t>
      </w:r>
      <w:r w:rsidRPr="008F32EC">
        <w:rPr>
          <w:rFonts w:ascii="B Nazanin" w:eastAsia="Times New Roman" w:hAnsi="B Nazanin" w:cs="B Zar" w:hint="cs"/>
          <w:spacing w:val="-4"/>
          <w:sz w:val="26"/>
          <w:szCs w:val="26"/>
          <w:rtl/>
        </w:rPr>
        <w:t xml:space="preserve"> به تمام آنها، تخصیص دهد:</w:t>
      </w:r>
    </w:p>
    <w:p w14:paraId="149F3C8C"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w:t>
      </w:r>
      <w:r w:rsidRPr="008F32EC">
        <w:rPr>
          <w:rFonts w:ascii="Times New Roman" w:eastAsia="Times New Roman" w:hAnsi="Times New Roman" w:cs="B Zar" w:hint="eastAsia"/>
          <w:color w:val="000000"/>
          <w:spacing w:val="-6"/>
          <w:szCs w:val="26"/>
          <w:rtl/>
          <w:lang w:bidi="ar-SA"/>
        </w:rPr>
        <w:t>بطور</w:t>
      </w:r>
      <w:r w:rsidRPr="008F32EC">
        <w:rPr>
          <w:rFonts w:ascii="Times New Roman" w:eastAsia="Times New Roman" w:hAnsi="Times New Roman" w:cs="B Zar" w:hint="cs"/>
          <w:color w:val="000000"/>
          <w:spacing w:val="-6"/>
          <w:szCs w:val="26"/>
          <w:rtl/>
          <w:lang w:bidi="ar-SA"/>
        </w:rPr>
        <w:t xml:space="preserve"> معمول هر کالا یا خدمت متمایز (یا هر بسته از کالاها یا خدمات متمایز) مندرج در قرارداد را به صورت مستقل بفروشد؛ </w:t>
      </w:r>
    </w:p>
    <w:p w14:paraId="3BE27A8F"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همچنین </w:t>
      </w:r>
      <w:r w:rsidRPr="008F32EC">
        <w:rPr>
          <w:rFonts w:ascii="Times New Roman" w:eastAsia="Times New Roman" w:hAnsi="Times New Roman" w:cs="B Zar" w:hint="eastAsia"/>
          <w:color w:val="000000"/>
          <w:spacing w:val="-6"/>
          <w:szCs w:val="26"/>
          <w:rtl/>
          <w:lang w:bidi="ar-SA"/>
        </w:rPr>
        <w:t>بطور</w:t>
      </w:r>
      <w:r w:rsidRPr="008F32EC">
        <w:rPr>
          <w:rFonts w:ascii="Times New Roman" w:eastAsia="Times New Roman" w:hAnsi="Times New Roman" w:cs="B Zar" w:hint="cs"/>
          <w:color w:val="000000"/>
          <w:spacing w:val="-6"/>
          <w:szCs w:val="26"/>
          <w:rtl/>
          <w:lang w:bidi="ar-SA"/>
        </w:rPr>
        <w:t xml:space="preserve"> معمول یک بسته (یا بسته‌هایی) از برخی از آن کالاها یا خدمات متمایز را با تخفیف نسبت به قیمتهای فروش مستقل کالاها یا خدمات موجود در هر مجموعه، به صورت مستقل بفروشد؛ و</w:t>
      </w:r>
    </w:p>
    <w:p w14:paraId="7A84A686"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تخفیف قابل انتساب به هر بسته از کالاها یا خدمات توصیف‌شده در بند 82(ب)، تقریباً با کل تخفیف مندرج در قرارداد یکسان باشد و تجزیه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و</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تحلیل کالاها یا خدمات موجود در هر بسته، شواهدی قابل مشاهده از تعهد عملکردی (یا تعهدات عملکردی) که کل تخفیف قرارداد به آن تعلق دارد، فراهم کند.</w:t>
      </w:r>
    </w:p>
    <w:p w14:paraId="4DF55612"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83 .</w:t>
      </w:r>
      <w:r w:rsidRPr="008F32EC">
        <w:rPr>
          <w:rFonts w:ascii="B Nazanin" w:eastAsia="Times New Roman" w:hAnsi="B Nazanin" w:cs="B Zar" w:hint="cs"/>
          <w:spacing w:val="-4"/>
          <w:sz w:val="26"/>
          <w:szCs w:val="26"/>
          <w:rtl/>
        </w:rPr>
        <w:tab/>
        <w:t>اگر طبق بند 82، کل تخفیف به یک یا چند تعهد عملکردی مندرج در قرارداد تخصیص داده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تخفیف را 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بکارگیری رویکرد باقیمانده برای برآورد قیمت فروش مستقل یک کالا یا خدمت طبق بند 79(پ)، تخصیص دهد.</w:t>
      </w:r>
    </w:p>
    <w:p w14:paraId="57F3BFE3" w14:textId="77777777" w:rsidR="008F32EC" w:rsidRPr="008F32EC" w:rsidRDefault="008F32EC" w:rsidP="008F32EC">
      <w:pPr>
        <w:spacing w:before="80" w:after="0" w:line="202"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تخصیص مابه‌ازای متغیر</w:t>
      </w:r>
    </w:p>
    <w:p w14:paraId="3D154F04" w14:textId="77777777" w:rsidR="008F32EC" w:rsidRPr="008F32EC" w:rsidRDefault="008F32EC" w:rsidP="008F32EC">
      <w:pPr>
        <w:spacing w:after="120" w:line="240" w:lineRule="auto"/>
        <w:ind w:left="567" w:hanging="567"/>
        <w:jc w:val="lowKashida"/>
        <w:rPr>
          <w:rFonts w:ascii="B Nazanin" w:eastAsia="Times New Roman" w:hAnsi="B Nazanin" w:cs="B Zar"/>
          <w:spacing w:val="-5"/>
          <w:sz w:val="26"/>
          <w:szCs w:val="26"/>
          <w:rtl/>
        </w:rPr>
      </w:pPr>
      <w:r w:rsidRPr="008F32EC">
        <w:rPr>
          <w:rFonts w:ascii="B Nazanin" w:eastAsia="Times New Roman" w:hAnsi="B Nazanin" w:cs="B Zar" w:hint="cs"/>
          <w:spacing w:val="-4"/>
          <w:sz w:val="26"/>
          <w:szCs w:val="26"/>
          <w:rtl/>
        </w:rPr>
        <w:t>84 .</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5"/>
          <w:sz w:val="26"/>
          <w:szCs w:val="26"/>
          <w:rtl/>
        </w:rPr>
        <w:t>مابه‌ازای</w:t>
      </w:r>
      <w:proofErr w:type="spellEnd"/>
      <w:r w:rsidRPr="008F32EC">
        <w:rPr>
          <w:rFonts w:ascii="B Nazanin" w:eastAsia="Times New Roman" w:hAnsi="B Nazanin" w:cs="B Zar" w:hint="cs"/>
          <w:spacing w:val="-5"/>
          <w:sz w:val="26"/>
          <w:szCs w:val="26"/>
          <w:rtl/>
        </w:rPr>
        <w:t xml:space="preserve"> متغیر </w:t>
      </w:r>
      <w:proofErr w:type="spellStart"/>
      <w:r w:rsidRPr="008F32EC">
        <w:rPr>
          <w:rFonts w:ascii="B Nazanin" w:eastAsia="Times New Roman" w:hAnsi="B Nazanin" w:cs="B Zar" w:hint="cs"/>
          <w:spacing w:val="-5"/>
          <w:sz w:val="26"/>
          <w:szCs w:val="26"/>
          <w:rtl/>
        </w:rPr>
        <w:t>تعهدشده</w:t>
      </w:r>
      <w:proofErr w:type="spellEnd"/>
      <w:r w:rsidRPr="008F32EC">
        <w:rPr>
          <w:rFonts w:ascii="B Nazanin" w:eastAsia="Times New Roman" w:hAnsi="B Nazanin" w:cs="B Zar" w:hint="cs"/>
          <w:spacing w:val="-5"/>
          <w:sz w:val="26"/>
          <w:szCs w:val="26"/>
          <w:rtl/>
        </w:rPr>
        <w:t xml:space="preserve"> در قرارداد، ممکن </w:t>
      </w:r>
      <w:r w:rsidRPr="008F32EC">
        <w:rPr>
          <w:rFonts w:ascii="B Nazanin" w:eastAsia="Times New Roman" w:hAnsi="B Nazanin" w:cs="B Zar" w:hint="eastAsia"/>
          <w:spacing w:val="-5"/>
          <w:sz w:val="26"/>
          <w:szCs w:val="26"/>
          <w:rtl/>
        </w:rPr>
        <w:t>است</w:t>
      </w:r>
      <w:r w:rsidRPr="008F32EC">
        <w:rPr>
          <w:rFonts w:ascii="B Nazanin" w:eastAsia="Times New Roman" w:hAnsi="B Nazanin" w:cs="B Zar" w:hint="cs"/>
          <w:spacing w:val="-5"/>
          <w:sz w:val="26"/>
          <w:szCs w:val="26"/>
          <w:rtl/>
        </w:rPr>
        <w:t xml:space="preserve"> به کل قرارداد یا به بخش معینی از قرارداد، مانند هر یک از موارد زیر، قابل انتساب باشد:</w:t>
      </w:r>
    </w:p>
    <w:p w14:paraId="75852757"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یک یا چند تعهد عملکردی مندرج در قرارداد، نه تمام آنها (برای مثال، پاداش</w:t>
      </w:r>
      <w:r w:rsidRPr="008F32EC">
        <w:rPr>
          <w:rFonts w:ascii="Times New Roman" w:eastAsia="Times New Roman" w:hAnsi="Times New Roman" w:cs="B Zar" w:hint="eastAsia"/>
          <w:color w:val="000000"/>
          <w:spacing w:val="-6"/>
          <w:szCs w:val="26"/>
          <w:rtl/>
          <w:lang w:bidi="ar-SA"/>
        </w:rPr>
        <w:t xml:space="preserve"> ممکن</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مشروط</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انتقال یک کالا یا خدمت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توسط واحد تجاری در یک دوره زمانی خاص باشد)؛ یا</w:t>
      </w:r>
    </w:p>
    <w:p w14:paraId="10431B1C"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lastRenderedPageBreak/>
        <w:t>ب.</w:t>
      </w:r>
      <w:r w:rsidRPr="008F32EC">
        <w:rPr>
          <w:rFonts w:ascii="Times New Roman" w:eastAsia="Times New Roman" w:hAnsi="Times New Roman" w:cs="B Zar" w:hint="cs"/>
          <w:color w:val="000000"/>
          <w:spacing w:val="-6"/>
          <w:szCs w:val="26"/>
          <w:rtl/>
          <w:lang w:bidi="ar-SA"/>
        </w:rPr>
        <w:tab/>
        <w:t xml:space="preserve">یک یا چند کالا یا خدمت متمایز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در مجموعه</w:t>
      </w:r>
      <w:r w:rsidRPr="008F32EC">
        <w:rPr>
          <w:rFonts w:ascii="Times New Roman" w:eastAsia="Times New Roman" w:hAnsi="Times New Roman" w:cs="B Zar" w:hint="eastAsia"/>
          <w:color w:val="000000"/>
          <w:spacing w:val="-6"/>
          <w:szCs w:val="26"/>
          <w:rtl/>
          <w:lang w:bidi="ar-SA"/>
        </w:rPr>
        <w:t>‌</w:t>
      </w:r>
      <w:r w:rsidRPr="008F32EC">
        <w:rPr>
          <w:rFonts w:ascii="Times New Roman" w:eastAsia="Times New Roman" w:hAnsi="Times New Roman" w:cs="B Zar" w:hint="cs"/>
          <w:color w:val="000000"/>
          <w:spacing w:val="-6"/>
          <w:szCs w:val="26"/>
          <w:rtl/>
          <w:lang w:bidi="ar-SA"/>
        </w:rPr>
        <w:t>ای از کالاها یا خدمات متمایز، اما نه تمام آنها، که طبق بند 22(ب) بخشی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از یک تعهد عملکردی منفرد را تشکیل می‌دهد (برای مثال، مابه‌ازای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بابت دومین سال یک قرارداد دو ساله ارائه خدمات نظافت، که بر مبنای تغییر در شاخص تورم، افزایش خواهد یافت).</w:t>
      </w:r>
    </w:p>
    <w:p w14:paraId="7973C73A"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85 .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صورت احراز هر دو معیار زیر، باید کل مبلغ متغیر (و تغییرات بعدی در آن مبلغ) را به یک تعهد عملکردی یا به یک کالا یا خدمت متمایز که بخشی از یک تعهد عملکردی منفرد طبق بند 22(ب) را تشکیل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 تخصیص دهد:</w:t>
      </w:r>
    </w:p>
    <w:p w14:paraId="69AEF5E7"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شرایط پرداخت متغیر، ب</w:t>
      </w:r>
      <w:r w:rsidRPr="008F32EC">
        <w:rPr>
          <w:rFonts w:ascii="Times New Roman" w:eastAsia="Times New Roman" w:hAnsi="Times New Roman" w:cs="B Zar" w:hint="eastAsia"/>
          <w:color w:val="000000"/>
          <w:spacing w:val="-6"/>
          <w:szCs w:val="26"/>
          <w:rtl/>
          <w:lang w:bidi="ar-SA"/>
        </w:rPr>
        <w:t>طور</w:t>
      </w:r>
      <w:r w:rsidRPr="008F32EC">
        <w:rPr>
          <w:rFonts w:ascii="Times New Roman" w:eastAsia="Times New Roman" w:hAnsi="Times New Roman" w:cs="B Zar" w:hint="cs"/>
          <w:color w:val="000000"/>
          <w:spacing w:val="-6"/>
          <w:szCs w:val="26"/>
          <w:rtl/>
          <w:lang w:bidi="ar-SA"/>
        </w:rPr>
        <w:t xml:space="preserve"> مشخص به تلاش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برای ایفای تعهد عملکردی یا انتقال کالا یا خدمت متمایز (یا نتیجه مشخص </w:t>
      </w:r>
      <w:r w:rsidRPr="008F32EC">
        <w:rPr>
          <w:rFonts w:ascii="Times New Roman" w:eastAsia="Times New Roman" w:hAnsi="Times New Roman" w:cs="B Zar" w:hint="eastAsia"/>
          <w:color w:val="000000"/>
          <w:spacing w:val="-6"/>
          <w:szCs w:val="26"/>
          <w:rtl/>
          <w:lang w:bidi="ar-SA"/>
        </w:rPr>
        <w:t>حاصل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ایفای تعهد عملکردی یا انتقال کالا یا خدمت متمایز) مرتبط باشد؛ و</w:t>
      </w:r>
    </w:p>
    <w:p w14:paraId="781C863E"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هنگام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نظر</w:t>
      </w:r>
      <w:r w:rsidRPr="008F32EC">
        <w:rPr>
          <w:rFonts w:ascii="Times New Roman" w:eastAsia="Times New Roman" w:hAnsi="Times New Roman" w:cs="B Zar" w:hint="cs"/>
          <w:color w:val="000000"/>
          <w:spacing w:val="-6"/>
          <w:szCs w:val="26"/>
          <w:rtl/>
          <w:lang w:bidi="ar-SA"/>
        </w:rPr>
        <w:t xml:space="preserve"> گرفتن تمام تعهدات عملکردی و شرایط پرداخت موجود در قرارداد، تخصیص کل مبلغ متغیر مابه‌ازا به یک تعهد عملکردی یا یک کالا یا خدمت متمایز، </w:t>
      </w:r>
      <w:r w:rsidRPr="008F32EC">
        <w:rPr>
          <w:rFonts w:ascii="Times New Roman" w:eastAsia="Times New Roman" w:hAnsi="Times New Roman" w:cs="B Zar" w:hint="eastAsia"/>
          <w:color w:val="000000"/>
          <w:spacing w:val="-6"/>
          <w:szCs w:val="26"/>
          <w:rtl/>
          <w:lang w:bidi="ar-SA"/>
        </w:rPr>
        <w:t>با</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هدف</w:t>
      </w:r>
      <w:r w:rsidRPr="008F32EC">
        <w:rPr>
          <w:rFonts w:ascii="Times New Roman" w:eastAsia="Times New Roman" w:hAnsi="Times New Roman" w:cs="B Zar" w:hint="cs"/>
          <w:color w:val="000000"/>
          <w:spacing w:val="-6"/>
          <w:szCs w:val="26"/>
          <w:rtl/>
          <w:lang w:bidi="ar-SA"/>
        </w:rPr>
        <w:t xml:space="preserve"> تخصیص مندرج در بند 73 سازگار باشد.</w:t>
      </w:r>
    </w:p>
    <w:p w14:paraId="7956E4DE"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86 .</w:t>
      </w:r>
      <w:r w:rsidRPr="008F32EC">
        <w:rPr>
          <w:rFonts w:ascii="B Nazanin" w:eastAsia="Times New Roman" w:hAnsi="B Nazanin" w:cs="B Zar" w:hint="cs"/>
          <w:spacing w:val="-4"/>
          <w:sz w:val="26"/>
          <w:szCs w:val="26"/>
          <w:rtl/>
        </w:rPr>
        <w:tab/>
        <w:t xml:space="preserve">برای تخصیص مبلغ باقیمانده قیمت معامله که معیارهای مندرج در بند 85 را احراز </w:t>
      </w:r>
      <w:proofErr w:type="spellStart"/>
      <w:r w:rsidRPr="008F32EC">
        <w:rPr>
          <w:rFonts w:ascii="B Nazanin" w:eastAsia="Times New Roman" w:hAnsi="B Nazanin" w:cs="B Zar" w:hint="cs"/>
          <w:spacing w:val="-4"/>
          <w:sz w:val="26"/>
          <w:szCs w:val="26"/>
          <w:rtl/>
        </w:rPr>
        <w:t>نمی‌کند</w:t>
      </w:r>
      <w:proofErr w:type="spellEnd"/>
      <w:r w:rsidRPr="008F32EC">
        <w:rPr>
          <w:rFonts w:ascii="B Nazanin" w:eastAsia="Times New Roman" w:hAnsi="B Nazanin" w:cs="B Zar" w:hint="cs"/>
          <w:spacing w:val="-4"/>
          <w:sz w:val="26"/>
          <w:szCs w:val="26"/>
          <w:rtl/>
        </w:rPr>
        <w:t xml:space="preserve">، باید الزامات تخصیص مندرج در بندهای 73 تا 83 </w:t>
      </w:r>
      <w:r w:rsidRPr="008F32EC">
        <w:rPr>
          <w:rFonts w:ascii="B Nazanin" w:eastAsia="Times New Roman" w:hAnsi="B Nazanin" w:cs="B Zar" w:hint="eastAsia"/>
          <w:spacing w:val="-4"/>
          <w:sz w:val="26"/>
          <w:szCs w:val="26"/>
          <w:rtl/>
        </w:rPr>
        <w:t>بکار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گرفته</w:t>
      </w:r>
      <w:r w:rsidRPr="008F32EC">
        <w:rPr>
          <w:rFonts w:ascii="B Nazanin" w:eastAsia="Times New Roman" w:hAnsi="B Nazanin" w:cs="B Zar" w:hint="cs"/>
          <w:spacing w:val="-4"/>
          <w:sz w:val="26"/>
          <w:szCs w:val="26"/>
          <w:rtl/>
        </w:rPr>
        <w:t xml:space="preserve"> شود.</w:t>
      </w:r>
    </w:p>
    <w:p w14:paraId="15970BAB" w14:textId="77777777" w:rsidR="008F32EC" w:rsidRPr="008F32EC" w:rsidRDefault="008F32EC" w:rsidP="008F32EC">
      <w:pPr>
        <w:keepNext/>
        <w:spacing w:before="80" w:after="0" w:line="202"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تغییر در قیمت معامله</w:t>
      </w:r>
    </w:p>
    <w:p w14:paraId="5EA74BB4"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87 .</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7"/>
          <w:sz w:val="26"/>
          <w:szCs w:val="26"/>
          <w:rtl/>
        </w:rPr>
        <w:t xml:space="preserve">قیمت معامله </w:t>
      </w:r>
      <w:proofErr w:type="spellStart"/>
      <w:r w:rsidRPr="008F32EC">
        <w:rPr>
          <w:rFonts w:ascii="B Nazanin" w:eastAsia="Times New Roman" w:hAnsi="B Nazanin" w:cs="B Zar" w:hint="cs"/>
          <w:spacing w:val="-7"/>
          <w:sz w:val="26"/>
          <w:szCs w:val="26"/>
          <w:rtl/>
        </w:rPr>
        <w:t>می‌تواند</w:t>
      </w:r>
      <w:proofErr w:type="spellEnd"/>
      <w:r w:rsidRPr="008F32EC">
        <w:rPr>
          <w:rFonts w:ascii="B Nazanin" w:eastAsia="Times New Roman" w:hAnsi="B Nazanin" w:cs="B Zar" w:hint="cs"/>
          <w:spacing w:val="-7"/>
          <w:sz w:val="26"/>
          <w:szCs w:val="26"/>
          <w:rtl/>
        </w:rPr>
        <w:t xml:space="preserve"> </w:t>
      </w:r>
      <w:r w:rsidRPr="008F32EC">
        <w:rPr>
          <w:rFonts w:ascii="B Nazanin" w:eastAsia="Times New Roman" w:hAnsi="B Nazanin" w:cs="B Zar" w:hint="eastAsia"/>
          <w:spacing w:val="-7"/>
          <w:sz w:val="26"/>
          <w:szCs w:val="26"/>
          <w:rtl/>
        </w:rPr>
        <w:t>پس</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eastAsia"/>
          <w:spacing w:val="-7"/>
          <w:sz w:val="26"/>
          <w:szCs w:val="26"/>
          <w:rtl/>
        </w:rPr>
        <w:t>از</w:t>
      </w:r>
      <w:r w:rsidRPr="008F32EC">
        <w:rPr>
          <w:rFonts w:ascii="B Nazanin" w:eastAsia="Times New Roman" w:hAnsi="B Nazanin" w:cs="B Zar" w:hint="cs"/>
          <w:spacing w:val="-7"/>
          <w:sz w:val="26"/>
          <w:szCs w:val="26"/>
          <w:rtl/>
        </w:rPr>
        <w:t xml:space="preserve"> آغاز قرارداد به</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دلایل مختلفی تغییر کند؛ مانند حل و فصل رویدادهای </w:t>
      </w:r>
      <w:proofErr w:type="spellStart"/>
      <w:r w:rsidRPr="008F32EC">
        <w:rPr>
          <w:rFonts w:ascii="B Nazanin" w:eastAsia="Times New Roman" w:hAnsi="B Nazanin" w:cs="B Zar" w:hint="cs"/>
          <w:spacing w:val="-7"/>
          <w:sz w:val="26"/>
          <w:szCs w:val="26"/>
          <w:rtl/>
        </w:rPr>
        <w:t>غیرقطعی</w:t>
      </w:r>
      <w:proofErr w:type="spellEnd"/>
      <w:r w:rsidRPr="008F32EC">
        <w:rPr>
          <w:rFonts w:ascii="B Nazanin" w:eastAsia="Times New Roman" w:hAnsi="B Nazanin" w:cs="B Zar" w:hint="cs"/>
          <w:spacing w:val="-7"/>
          <w:sz w:val="26"/>
          <w:szCs w:val="26"/>
          <w:rtl/>
        </w:rPr>
        <w:t xml:space="preserve"> یا سایر تغییرات در شرایط که موجب تغییر در مبلغ </w:t>
      </w:r>
      <w:proofErr w:type="spellStart"/>
      <w:r w:rsidRPr="008F32EC">
        <w:rPr>
          <w:rFonts w:ascii="B Nazanin" w:eastAsia="Times New Roman" w:hAnsi="B Nazanin" w:cs="B Zar" w:hint="cs"/>
          <w:spacing w:val="-7"/>
          <w:sz w:val="26"/>
          <w:szCs w:val="26"/>
          <w:rtl/>
        </w:rPr>
        <w:t>مابه‌ازایی</w:t>
      </w:r>
      <w:proofErr w:type="spellEnd"/>
      <w:r w:rsidRPr="008F32EC">
        <w:rPr>
          <w:rFonts w:ascii="B Nazanin" w:eastAsia="Times New Roman" w:hAnsi="B Nazanin" w:cs="B Zar" w:hint="cs"/>
          <w:spacing w:val="-7"/>
          <w:sz w:val="26"/>
          <w:szCs w:val="26"/>
          <w:rtl/>
        </w:rPr>
        <w:t xml:space="preserve"> می‌شود که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تجاری انتظار دارد در</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قبال کالاها یا خدمات </w:t>
      </w:r>
      <w:proofErr w:type="spellStart"/>
      <w:r w:rsidRPr="008F32EC">
        <w:rPr>
          <w:rFonts w:ascii="B Nazanin" w:eastAsia="Times New Roman" w:hAnsi="B Nazanin" w:cs="B Zar" w:hint="eastAsia"/>
          <w:spacing w:val="-7"/>
          <w:sz w:val="26"/>
          <w:szCs w:val="26"/>
          <w:rtl/>
        </w:rPr>
        <w:t>تعهدشده</w:t>
      </w:r>
      <w:proofErr w:type="spellEnd"/>
      <w:r w:rsidRPr="008F32EC">
        <w:rPr>
          <w:rFonts w:ascii="B Nazanin" w:eastAsia="Times New Roman" w:hAnsi="B Nazanin" w:cs="B Zar" w:hint="cs"/>
          <w:spacing w:val="-7"/>
          <w:sz w:val="26"/>
          <w:szCs w:val="26"/>
          <w:rtl/>
        </w:rPr>
        <w:t xml:space="preserve">، نسبت به آن </w:t>
      </w:r>
      <w:proofErr w:type="spellStart"/>
      <w:r w:rsidRPr="008F32EC">
        <w:rPr>
          <w:rFonts w:ascii="B Nazanin" w:eastAsia="Times New Roman" w:hAnsi="B Nazanin" w:cs="B Zar" w:hint="cs"/>
          <w:spacing w:val="-7"/>
          <w:sz w:val="26"/>
          <w:szCs w:val="26"/>
          <w:rtl/>
        </w:rPr>
        <w:t>محق</w:t>
      </w:r>
      <w:proofErr w:type="spellEnd"/>
      <w:r w:rsidRPr="008F32EC">
        <w:rPr>
          <w:rFonts w:ascii="B Nazanin" w:eastAsia="Times New Roman" w:hAnsi="B Nazanin" w:cs="B Zar" w:hint="cs"/>
          <w:spacing w:val="-7"/>
          <w:sz w:val="26"/>
          <w:szCs w:val="26"/>
          <w:rtl/>
        </w:rPr>
        <w:t xml:space="preserve"> باشد.</w:t>
      </w:r>
    </w:p>
    <w:p w14:paraId="53101527"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88 .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r w:rsidRPr="008F32EC">
        <w:rPr>
          <w:rFonts w:ascii="B Nazanin" w:eastAsia="Times New Roman" w:hAnsi="B Nazanin" w:cs="B Zar" w:hint="eastAsia"/>
          <w:spacing w:val="-4"/>
          <w:sz w:val="26"/>
          <w:szCs w:val="26"/>
          <w:rtl/>
        </w:rPr>
        <w:t>هرگونه</w:t>
      </w:r>
      <w:r w:rsidRPr="008F32EC">
        <w:rPr>
          <w:rFonts w:ascii="B Nazanin" w:eastAsia="Times New Roman" w:hAnsi="B Nazanin" w:cs="B Zar" w:hint="cs"/>
          <w:spacing w:val="-4"/>
          <w:sz w:val="26"/>
          <w:szCs w:val="26"/>
          <w:rtl/>
        </w:rPr>
        <w:t xml:space="preserve"> تغییر بعدی در قیمت معامله را بر مبنای تخصیص یکسان با مبنای زمان </w:t>
      </w:r>
      <w:r w:rsidRPr="008F32EC">
        <w:rPr>
          <w:rFonts w:ascii="B Nazanin" w:eastAsia="Times New Roman" w:hAnsi="B Nazanin" w:cs="B Zar" w:hint="cs"/>
          <w:spacing w:val="-7"/>
          <w:sz w:val="26"/>
          <w:szCs w:val="26"/>
          <w:rtl/>
        </w:rPr>
        <w:t xml:space="preserve">آغاز </w:t>
      </w:r>
      <w:r w:rsidRPr="008F32EC">
        <w:rPr>
          <w:rFonts w:ascii="B Nazanin" w:eastAsia="Times New Roman" w:hAnsi="B Nazanin" w:cs="B Zar" w:hint="cs"/>
          <w:spacing w:val="-4"/>
          <w:sz w:val="26"/>
          <w:szCs w:val="26"/>
          <w:rtl/>
        </w:rPr>
        <w:t>قرارداد، به تعهدات عملکردی مندرج در قرارداد تخصیص دهد.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نتیجه،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نباید قیمت معامله را برای انعکاس تغییر در قیمتهای فروش مستقل پس از </w:t>
      </w:r>
      <w:r w:rsidRPr="008F32EC">
        <w:rPr>
          <w:rFonts w:ascii="B Nazanin" w:eastAsia="Times New Roman" w:hAnsi="B Nazanin" w:cs="B Zar" w:hint="cs"/>
          <w:spacing w:val="-7"/>
          <w:sz w:val="26"/>
          <w:szCs w:val="26"/>
          <w:rtl/>
        </w:rPr>
        <w:t xml:space="preserve">آغاز </w:t>
      </w:r>
      <w:r w:rsidRPr="008F32EC">
        <w:rPr>
          <w:rFonts w:ascii="B Nazanin" w:eastAsia="Times New Roman" w:hAnsi="B Nazanin" w:cs="B Zar" w:hint="cs"/>
          <w:spacing w:val="-4"/>
          <w:sz w:val="26"/>
          <w:szCs w:val="26"/>
          <w:rtl/>
        </w:rPr>
        <w:t xml:space="preserve">قرارداد، </w:t>
      </w:r>
      <w:proofErr w:type="spellStart"/>
      <w:r w:rsidRPr="008F32EC">
        <w:rPr>
          <w:rFonts w:ascii="B Nazanin" w:eastAsia="Times New Roman" w:hAnsi="B Nazanin" w:cs="B Zar" w:hint="cs"/>
          <w:spacing w:val="-4"/>
          <w:sz w:val="26"/>
          <w:szCs w:val="26"/>
          <w:rtl/>
        </w:rPr>
        <w:t>مجدداً</w:t>
      </w:r>
      <w:proofErr w:type="spellEnd"/>
      <w:r w:rsidRPr="008F32EC">
        <w:rPr>
          <w:rFonts w:ascii="B Nazanin" w:eastAsia="Times New Roman" w:hAnsi="B Nazanin" w:cs="B Zar" w:hint="cs"/>
          <w:spacing w:val="-4"/>
          <w:sz w:val="26"/>
          <w:szCs w:val="26"/>
          <w:rtl/>
        </w:rPr>
        <w:t xml:space="preserve"> تخصیص دهد. مبالغ </w:t>
      </w:r>
      <w:proofErr w:type="spellStart"/>
      <w:r w:rsidRPr="008F32EC">
        <w:rPr>
          <w:rFonts w:ascii="B Nazanin" w:eastAsia="Times New Roman" w:hAnsi="B Nazanin" w:cs="B Zar" w:hint="cs"/>
          <w:spacing w:val="-4"/>
          <w:sz w:val="26"/>
          <w:szCs w:val="26"/>
          <w:rtl/>
        </w:rPr>
        <w:t>تخصیص‌یافته</w:t>
      </w:r>
      <w:proofErr w:type="spellEnd"/>
      <w:r w:rsidRPr="008F32EC">
        <w:rPr>
          <w:rFonts w:ascii="B Nazanin" w:eastAsia="Times New Roman" w:hAnsi="B Nazanin" w:cs="B Zar" w:hint="cs"/>
          <w:spacing w:val="-4"/>
          <w:sz w:val="26"/>
          <w:szCs w:val="26"/>
          <w:rtl/>
        </w:rPr>
        <w:t xml:space="preserve"> به یک تعهد عملکردی </w:t>
      </w:r>
      <w:proofErr w:type="spellStart"/>
      <w:r w:rsidRPr="008F32EC">
        <w:rPr>
          <w:rFonts w:ascii="B Nazanin" w:eastAsia="Times New Roman" w:hAnsi="B Nazanin" w:cs="B Zar" w:hint="cs"/>
          <w:spacing w:val="-4"/>
          <w:sz w:val="26"/>
          <w:szCs w:val="26"/>
          <w:rtl/>
        </w:rPr>
        <w:t>ایفاشده</w:t>
      </w:r>
      <w:proofErr w:type="spellEnd"/>
      <w:r w:rsidRPr="008F32EC">
        <w:rPr>
          <w:rFonts w:ascii="B Nazanin" w:eastAsia="Times New Roman" w:hAnsi="B Nazanin" w:cs="B Zar" w:hint="cs"/>
          <w:spacing w:val="-4"/>
          <w:sz w:val="26"/>
          <w:szCs w:val="26"/>
          <w:rtl/>
        </w:rPr>
        <w:t xml:space="preserve">، باید در دوره‌‎ای که قیمت معامله تغییر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درآمد عملیاتی یا کاهش درآمد عملیاتی شناسایی شود.</w:t>
      </w:r>
    </w:p>
    <w:p w14:paraId="2B084E10"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89 .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تنها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صورت احراز معیارهای مندرج در بند 85 در ارتباط با تخصیص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باید تغییر در قیمت معامله را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کامل به یک یا چند کالا یا خدمت متمایز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در </w:t>
      </w:r>
      <w:proofErr w:type="spellStart"/>
      <w:r w:rsidRPr="008F32EC">
        <w:rPr>
          <w:rFonts w:ascii="B Nazanin" w:eastAsia="Times New Roman" w:hAnsi="B Nazanin" w:cs="B Zar" w:hint="cs"/>
          <w:spacing w:val="-4"/>
          <w:sz w:val="26"/>
          <w:szCs w:val="26"/>
          <w:rtl/>
        </w:rPr>
        <w:t>مجموعه</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ای</w:t>
      </w:r>
      <w:proofErr w:type="spellEnd"/>
      <w:r w:rsidRPr="008F32EC">
        <w:rPr>
          <w:rFonts w:ascii="B Nazanin" w:eastAsia="Times New Roman" w:hAnsi="B Nazanin" w:cs="B Zar" w:hint="cs"/>
          <w:spacing w:val="-4"/>
          <w:sz w:val="26"/>
          <w:szCs w:val="26"/>
          <w:rtl/>
        </w:rPr>
        <w:t xml:space="preserve"> از کالاها یا خدمات متمایز، اما نه به تمام آنها، که طبق بند 22(ب) بخشی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از یک تعهد عملکردی منفرد را تشکیل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 تخصیص دهد.</w:t>
      </w:r>
    </w:p>
    <w:p w14:paraId="78A78DEE"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90 .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تغییر در قیمت معامله را که ناشی از تعدیل قرارداد است، طبق بندهای 18 تا 21 به حساب منظور کند. با وجود این، برای تغییر در قیمت معامله‌ که پس از تعدیل قرارداد ایجاد می‌شود،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بندهای 87 تا 89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منظور</w:t>
      </w:r>
      <w:r w:rsidRPr="008F32EC">
        <w:rPr>
          <w:rFonts w:ascii="B Nazanin" w:eastAsia="Times New Roman" w:hAnsi="B Nazanin" w:cs="B Zar" w:hint="cs"/>
          <w:spacing w:val="-4"/>
          <w:sz w:val="26"/>
          <w:szCs w:val="26"/>
          <w:rtl/>
        </w:rPr>
        <w:t xml:space="preserve"> تخصیص تغییر در قیمت معامله، </w:t>
      </w:r>
      <w:r w:rsidRPr="008F32EC">
        <w:rPr>
          <w:rFonts w:ascii="B Nazanin" w:eastAsia="Times New Roman" w:hAnsi="B Nazanin" w:cs="B Zar"/>
          <w:spacing w:val="-4"/>
          <w:sz w:val="26"/>
          <w:szCs w:val="26"/>
          <w:rtl/>
        </w:rPr>
        <w:t xml:space="preserve">به </w:t>
      </w:r>
      <w:r w:rsidRPr="008F32EC">
        <w:rPr>
          <w:rFonts w:ascii="B Nazanin" w:eastAsia="Times New Roman" w:hAnsi="B Nazanin" w:cs="B Zar" w:hint="cs"/>
          <w:spacing w:val="-4"/>
          <w:sz w:val="26"/>
          <w:szCs w:val="26"/>
          <w:rtl/>
        </w:rPr>
        <w:t>یکی</w:t>
      </w:r>
      <w:r w:rsidRPr="008F32EC">
        <w:rPr>
          <w:rFonts w:ascii="B Nazanin" w:eastAsia="Times New Roman" w:hAnsi="B Nazanin" w:cs="B Zar"/>
          <w:spacing w:val="-4"/>
          <w:sz w:val="26"/>
          <w:szCs w:val="26"/>
          <w:rtl/>
        </w:rPr>
        <w:t xml:space="preserve"> از </w:t>
      </w:r>
      <w:proofErr w:type="spellStart"/>
      <w:r w:rsidRPr="008F32EC">
        <w:rPr>
          <w:rFonts w:ascii="B Nazanin" w:eastAsia="Times New Roman" w:hAnsi="B Nazanin" w:cs="B Zar"/>
          <w:spacing w:val="-4"/>
          <w:sz w:val="26"/>
          <w:szCs w:val="26"/>
          <w:rtl/>
        </w:rPr>
        <w:t>ش</w:t>
      </w:r>
      <w:r w:rsidRPr="008F32EC">
        <w:rPr>
          <w:rFonts w:ascii="B Nazanin" w:eastAsia="Times New Roman" w:hAnsi="B Nazanin" w:cs="B Zar" w:hint="cs"/>
          <w:spacing w:val="-4"/>
          <w:sz w:val="26"/>
          <w:szCs w:val="26"/>
          <w:rtl/>
        </w:rPr>
        <w:t>یوه‌های</w:t>
      </w:r>
      <w:proofErr w:type="spellEnd"/>
      <w:r w:rsidRPr="008F32EC">
        <w:rPr>
          <w:rFonts w:ascii="B Nazanin" w:eastAsia="Times New Roman" w:hAnsi="B Nazanin" w:cs="B Zar"/>
          <w:spacing w:val="-4"/>
          <w:sz w:val="26"/>
          <w:szCs w:val="26"/>
          <w:rtl/>
        </w:rPr>
        <w:t xml:space="preserve"> ز</w:t>
      </w:r>
      <w:r w:rsidRPr="008F32EC">
        <w:rPr>
          <w:rFonts w:ascii="B Nazanin" w:eastAsia="Times New Roman" w:hAnsi="B Nazanin" w:cs="B Zar" w:hint="cs"/>
          <w:spacing w:val="-4"/>
          <w:sz w:val="26"/>
          <w:szCs w:val="26"/>
          <w:rtl/>
        </w:rPr>
        <w:t>یر،</w:t>
      </w:r>
      <w:r w:rsidRPr="008F32EC">
        <w:rPr>
          <w:rFonts w:ascii="B Nazanin" w:eastAsia="Times New Roman" w:hAnsi="B Nazanin" w:cs="B Zar"/>
          <w:spacing w:val="-4"/>
          <w:sz w:val="26"/>
          <w:szCs w:val="26"/>
          <w:rtl/>
        </w:rPr>
        <w:t xml:space="preserve"> هر کدام که کاربرد داشته باشد، </w:t>
      </w:r>
      <w:r w:rsidRPr="008F32EC">
        <w:rPr>
          <w:rFonts w:ascii="B Nazanin" w:eastAsia="Times New Roman" w:hAnsi="B Nazanin" w:cs="B Zar" w:hint="cs"/>
          <w:spacing w:val="-4"/>
          <w:sz w:val="26"/>
          <w:szCs w:val="26"/>
          <w:rtl/>
        </w:rPr>
        <w:t>بکار گیرد:</w:t>
      </w:r>
    </w:p>
    <w:p w14:paraId="4EFCE6A9"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باید تغییر در قیمت معامله را 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صورتی، و 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میزانی، به تعهدات عملکردی مشخص‌شده در قراردادِ قبل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تعدیل تخصیص دهد که تغییر در قیمت معامله،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مبلغ</w:t>
      </w:r>
      <w:r w:rsidRPr="008F32EC">
        <w:rPr>
          <w:rFonts w:ascii="Times New Roman" w:eastAsia="Times New Roman" w:hAnsi="Times New Roman" w:cs="B Zar" w:hint="cs"/>
          <w:color w:val="000000"/>
          <w:spacing w:val="-6"/>
          <w:szCs w:val="26"/>
          <w:rtl/>
          <w:lang w:bidi="ar-SA"/>
        </w:rPr>
        <w:t xml:space="preserve"> مابه‌ازای متغیر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قبل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تعدیل، قابل انتساب باشد و تعدیل قرارداد، طبق بند 21(الف) به حساب منظور شود.</w:t>
      </w:r>
    </w:p>
    <w:p w14:paraId="5729BD55"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 .</w:t>
      </w:r>
      <w:r w:rsidRPr="008F32EC">
        <w:rPr>
          <w:rFonts w:ascii="Times New Roman" w:eastAsia="Times New Roman" w:hAnsi="Times New Roman" w:cs="B Zar" w:hint="cs"/>
          <w:color w:val="000000"/>
          <w:spacing w:val="-6"/>
          <w:szCs w:val="26"/>
          <w:rtl/>
          <w:lang w:bidi="ar-SA"/>
        </w:rPr>
        <w:tab/>
        <w:t xml:space="preserve">در تمام موارد دیگر که تعدیل قرارداد طبق بند 20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عنوان</w:t>
      </w:r>
      <w:r w:rsidRPr="008F32EC">
        <w:rPr>
          <w:rFonts w:ascii="Times New Roman" w:eastAsia="Times New Roman" w:hAnsi="Times New Roman" w:cs="B Zar" w:hint="cs"/>
          <w:color w:val="000000"/>
          <w:spacing w:val="-6"/>
          <w:szCs w:val="26"/>
          <w:rtl/>
          <w:lang w:bidi="ar-SA"/>
        </w:rPr>
        <w:t xml:space="preserve"> قراردادی جداگانه در </w:t>
      </w:r>
      <w:r w:rsidRPr="008F32EC">
        <w:rPr>
          <w:rFonts w:ascii="Times New Roman" w:eastAsia="Times New Roman" w:hAnsi="Times New Roman" w:cs="B Zar" w:hint="eastAsia"/>
          <w:color w:val="000000"/>
          <w:spacing w:val="-6"/>
          <w:szCs w:val="26"/>
          <w:rtl/>
          <w:lang w:bidi="ar-SA"/>
        </w:rPr>
        <w:t>نظر</w:t>
      </w:r>
      <w:r w:rsidRPr="008F32EC">
        <w:rPr>
          <w:rFonts w:ascii="Times New Roman" w:eastAsia="Times New Roman" w:hAnsi="Times New Roman" w:cs="B Zar" w:hint="cs"/>
          <w:color w:val="000000"/>
          <w:spacing w:val="-6"/>
          <w:szCs w:val="26"/>
          <w:rtl/>
          <w:lang w:bidi="ar-SA"/>
        </w:rPr>
        <w:t xml:space="preserve"> گرفته نمی‌شود، واحد تجاری باید تغییر در قیمت معامله را به تعهدات عملکردی مندرج در قرارداد تعدیل‌شده (یعنی تعهدات عملکردی که بلافاصله پس از تعدیل قرارداد، ایفا نشده‌اند یا بخشی از آنها ایفا نشده است) تخصیص دهد.</w:t>
      </w:r>
    </w:p>
    <w:p w14:paraId="77513AD8" w14:textId="77777777" w:rsidR="008F32EC" w:rsidRPr="008F32EC" w:rsidRDefault="008F32EC" w:rsidP="008F32EC">
      <w:pPr>
        <w:pBdr>
          <w:bottom w:val="single" w:sz="4" w:space="1" w:color="auto"/>
        </w:pBdr>
        <w:spacing w:after="120" w:line="240" w:lineRule="auto"/>
        <w:ind w:left="567" w:hanging="567"/>
        <w:jc w:val="lowKashida"/>
        <w:rPr>
          <w:rFonts w:ascii="Times New Roman" w:eastAsia="Times New Roman" w:hAnsi="Times New Roman" w:cs="B Titr"/>
          <w:b/>
          <w:bCs/>
          <w:spacing w:val="-4"/>
          <w:sz w:val="28"/>
          <w:szCs w:val="24"/>
          <w:rtl/>
        </w:rPr>
      </w:pPr>
      <w:r w:rsidRPr="008F32EC">
        <w:rPr>
          <w:rFonts w:ascii="Times New Roman" w:eastAsia="Times New Roman" w:hAnsi="Times New Roman" w:cs="B Titr" w:hint="cs"/>
          <w:b/>
          <w:bCs/>
          <w:spacing w:val="-4"/>
          <w:sz w:val="28"/>
          <w:szCs w:val="24"/>
          <w:rtl/>
        </w:rPr>
        <w:t>مخارج قرارداد</w:t>
      </w:r>
    </w:p>
    <w:p w14:paraId="024B6FED" w14:textId="77777777" w:rsidR="008F32EC" w:rsidRPr="008F32EC" w:rsidRDefault="008F32EC" w:rsidP="008F32EC">
      <w:pPr>
        <w:keepNext/>
        <w:spacing w:before="80" w:after="0" w:line="202"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مخارج مختص دستیابی به قرارداد</w:t>
      </w:r>
    </w:p>
    <w:p w14:paraId="23118987" w14:textId="77777777" w:rsidR="008F32EC" w:rsidRPr="008F32EC" w:rsidRDefault="008F32EC" w:rsidP="008F32EC">
      <w:pPr>
        <w:spacing w:after="120" w:line="240" w:lineRule="auto"/>
        <w:ind w:left="567" w:hanging="567"/>
        <w:jc w:val="lowKashida"/>
        <w:rPr>
          <w:rFonts w:ascii="B Nazanin" w:eastAsia="Times New Roman" w:hAnsi="B Nazanin" w:cs="B Traffic"/>
          <w:spacing w:val="-6"/>
          <w:sz w:val="20"/>
          <w:szCs w:val="20"/>
          <w:rtl/>
        </w:rPr>
      </w:pPr>
      <w:r w:rsidRPr="008F32EC">
        <w:rPr>
          <w:rFonts w:ascii="B Nazanin" w:eastAsia="Times New Roman" w:hAnsi="B Nazanin" w:cs="B Traffic"/>
          <w:spacing w:val="-6"/>
          <w:sz w:val="20"/>
          <w:szCs w:val="20"/>
          <w:rtl/>
        </w:rPr>
        <w:t>91 .</w:t>
      </w:r>
      <w:r w:rsidRPr="008F32EC">
        <w:rPr>
          <w:rFonts w:ascii="B Nazanin" w:eastAsia="Times New Roman" w:hAnsi="B Nazanin" w:cs="B Traffic"/>
          <w:spacing w:val="-6"/>
          <w:sz w:val="20"/>
          <w:szCs w:val="20"/>
          <w:rtl/>
        </w:rPr>
        <w:tab/>
      </w:r>
      <w:r w:rsidRPr="008F32EC">
        <w:rPr>
          <w:rFonts w:ascii="B Nazanin" w:eastAsia="Times New Roman" w:hAnsi="B Nazanin" w:cs="B Traffic"/>
          <w:b/>
          <w:bCs/>
          <w:spacing w:val="-6"/>
          <w:sz w:val="20"/>
          <w:szCs w:val="20"/>
          <w:rtl/>
        </w:rPr>
        <w:t>چنانچه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انتظار داشته باشد مخارج مختص دستیابی به قرارداد با مشتری را </w:t>
      </w:r>
      <w:proofErr w:type="spellStart"/>
      <w:r w:rsidRPr="008F32EC">
        <w:rPr>
          <w:rFonts w:ascii="B Nazanin" w:eastAsia="Times New Roman" w:hAnsi="B Nazanin" w:cs="B Traffic"/>
          <w:b/>
          <w:bCs/>
          <w:spacing w:val="-6"/>
          <w:sz w:val="20"/>
          <w:szCs w:val="20"/>
          <w:rtl/>
        </w:rPr>
        <w:t>بازیافت</w:t>
      </w:r>
      <w:proofErr w:type="spellEnd"/>
      <w:r w:rsidRPr="008F32EC">
        <w:rPr>
          <w:rFonts w:ascii="B Nazanin" w:eastAsia="Times New Roman" w:hAnsi="B Nazanin" w:cs="B Traffic"/>
          <w:b/>
          <w:bCs/>
          <w:spacing w:val="-6"/>
          <w:sz w:val="20"/>
          <w:szCs w:val="20"/>
          <w:rtl/>
        </w:rPr>
        <w:t xml:space="preserve"> کند، باید این مخارج را </w:t>
      </w:r>
      <w:r w:rsidRPr="008F32EC">
        <w:rPr>
          <w:rFonts w:ascii="B Nazanin" w:eastAsia="Times New Roman" w:hAnsi="B Nazanin" w:cs="B Traffic" w:hint="eastAsia"/>
          <w:b/>
          <w:bCs/>
          <w:spacing w:val="-6"/>
          <w:sz w:val="20"/>
          <w:szCs w:val="20"/>
          <w:rtl/>
        </w:rPr>
        <w:t>به</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عنوان</w:t>
      </w:r>
      <w:r w:rsidRPr="008F32EC">
        <w:rPr>
          <w:rFonts w:ascii="B Nazanin" w:eastAsia="Times New Roman" w:hAnsi="B Nazanin" w:cs="B Traffic"/>
          <w:b/>
          <w:bCs/>
          <w:spacing w:val="-6"/>
          <w:sz w:val="20"/>
          <w:szCs w:val="20"/>
          <w:rtl/>
        </w:rPr>
        <w:t xml:space="preserve"> دارایی شناسایی نماید.</w:t>
      </w:r>
    </w:p>
    <w:p w14:paraId="72D5BCE2"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lastRenderedPageBreak/>
        <w:t>92.</w:t>
      </w:r>
      <w:r w:rsidRPr="008F32EC">
        <w:rPr>
          <w:rFonts w:ascii="B Nazanin" w:eastAsia="Times New Roman" w:hAnsi="B Nazanin" w:cs="B Zar" w:hint="cs"/>
          <w:spacing w:val="-4"/>
          <w:sz w:val="26"/>
          <w:szCs w:val="26"/>
          <w:rtl/>
        </w:rPr>
        <w:tab/>
        <w:t xml:space="preserve">مخارج مختص دستیابی به قرارداد، به </w:t>
      </w:r>
      <w:proofErr w:type="spellStart"/>
      <w:r w:rsidRPr="008F32EC">
        <w:rPr>
          <w:rFonts w:ascii="B Nazanin" w:eastAsia="Times New Roman" w:hAnsi="B Nazanin" w:cs="B Zar" w:hint="cs"/>
          <w:spacing w:val="-4"/>
          <w:sz w:val="26"/>
          <w:szCs w:val="26"/>
          <w:rtl/>
        </w:rPr>
        <w:t>مخارجی</w:t>
      </w:r>
      <w:proofErr w:type="spellEnd"/>
      <w:r w:rsidRPr="008F32EC">
        <w:rPr>
          <w:rFonts w:ascii="B Nazanin" w:eastAsia="Times New Roman" w:hAnsi="B Nazanin" w:cs="B Zar" w:hint="cs"/>
          <w:spacing w:val="-4"/>
          <w:sz w:val="26"/>
          <w:szCs w:val="26"/>
          <w:rtl/>
        </w:rPr>
        <w:t xml:space="preserve"> اطلاق می‌شود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بابت دستیابی به قرارداد با مشتری تحمل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و اگر قرارداد به دست </w:t>
      </w:r>
      <w:proofErr w:type="spellStart"/>
      <w:r w:rsidRPr="008F32EC">
        <w:rPr>
          <w:rFonts w:ascii="B Nazanin" w:eastAsia="Times New Roman" w:hAnsi="B Nazanin" w:cs="B Zar" w:hint="cs"/>
          <w:spacing w:val="-4"/>
          <w:sz w:val="26"/>
          <w:szCs w:val="26"/>
          <w:rtl/>
        </w:rPr>
        <w:t>نمی‌آمد</w:t>
      </w:r>
      <w:proofErr w:type="spellEnd"/>
      <w:r w:rsidRPr="008F32EC">
        <w:rPr>
          <w:rFonts w:ascii="B Nazanin" w:eastAsia="Times New Roman" w:hAnsi="B Nazanin" w:cs="B Zar" w:hint="cs"/>
          <w:spacing w:val="-4"/>
          <w:sz w:val="26"/>
          <w:szCs w:val="26"/>
          <w:rtl/>
        </w:rPr>
        <w:t xml:space="preserve">، این مخارج تحمل </w:t>
      </w:r>
      <w:proofErr w:type="spellStart"/>
      <w:r w:rsidRPr="008F32EC">
        <w:rPr>
          <w:rFonts w:ascii="B Nazanin" w:eastAsia="Times New Roman" w:hAnsi="B Nazanin" w:cs="B Zar" w:hint="cs"/>
          <w:spacing w:val="-4"/>
          <w:sz w:val="26"/>
          <w:szCs w:val="26"/>
          <w:rtl/>
        </w:rPr>
        <w:t>نمی‌شد</w:t>
      </w:r>
      <w:proofErr w:type="spellEnd"/>
      <w:r w:rsidRPr="008F32EC">
        <w:rPr>
          <w:rFonts w:ascii="B Nazanin" w:eastAsia="Times New Roman" w:hAnsi="B Nazanin" w:cs="B Zar" w:hint="cs"/>
          <w:spacing w:val="-4"/>
          <w:sz w:val="26"/>
          <w:szCs w:val="26"/>
          <w:rtl/>
        </w:rPr>
        <w:t xml:space="preserve"> (برای مثال، کمیسیون فروش).</w:t>
      </w:r>
    </w:p>
    <w:p w14:paraId="0CBC2DD4"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93.</w:t>
      </w:r>
      <w:r w:rsidRPr="008F32EC">
        <w:rPr>
          <w:rFonts w:ascii="B Nazanin" w:eastAsia="Times New Roman" w:hAnsi="B Nazanin" w:cs="B Zar" w:hint="cs"/>
          <w:spacing w:val="-4"/>
          <w:sz w:val="26"/>
          <w:szCs w:val="26"/>
          <w:rtl/>
        </w:rPr>
        <w:tab/>
        <w:t xml:space="preserve">مخارج دستیابی به قرارداد که </w:t>
      </w:r>
      <w:proofErr w:type="spellStart"/>
      <w:r w:rsidRPr="008F32EC">
        <w:rPr>
          <w:rFonts w:ascii="B Nazanin" w:eastAsia="Times New Roman" w:hAnsi="B Nazanin" w:cs="B Zar" w:hint="cs"/>
          <w:spacing w:val="-4"/>
          <w:sz w:val="26"/>
          <w:szCs w:val="26"/>
          <w:rtl/>
        </w:rPr>
        <w:t>صرف‌نظر</w:t>
      </w:r>
      <w:proofErr w:type="spellEnd"/>
      <w:r w:rsidRPr="008F32EC">
        <w:rPr>
          <w:rFonts w:ascii="B Nazanin" w:eastAsia="Times New Roman" w:hAnsi="B Nazanin" w:cs="B Zar" w:hint="cs"/>
          <w:spacing w:val="-4"/>
          <w:sz w:val="26"/>
          <w:szCs w:val="26"/>
          <w:rtl/>
        </w:rPr>
        <w:t xml:space="preserve"> از اینکه قرارداد به دست آید یا خیر، تحمل می‌‌شود، باید در زمان وقوع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هزینه شناسایی گردد، مگر اینکه مخارج مذکور، </w:t>
      </w:r>
      <w:proofErr w:type="spellStart"/>
      <w:r w:rsidRPr="008F32EC">
        <w:rPr>
          <w:rFonts w:ascii="B Nazanin" w:eastAsia="Times New Roman" w:hAnsi="B Nazanin" w:cs="B Zar" w:hint="cs"/>
          <w:spacing w:val="-4"/>
          <w:sz w:val="26"/>
          <w:szCs w:val="26"/>
          <w:rtl/>
        </w:rPr>
        <w:t>صرف‌نظر</w:t>
      </w:r>
      <w:proofErr w:type="spellEnd"/>
      <w:r w:rsidRPr="008F32EC">
        <w:rPr>
          <w:rFonts w:ascii="B Nazanin" w:eastAsia="Times New Roman" w:hAnsi="B Nazanin" w:cs="B Zar" w:hint="cs"/>
          <w:spacing w:val="-4"/>
          <w:sz w:val="26"/>
          <w:szCs w:val="26"/>
          <w:rtl/>
        </w:rPr>
        <w:t xml:space="preserve"> از دستیابی به قرارداد، قابل احتساب به حساب مشتری باشد.</w:t>
      </w:r>
    </w:p>
    <w:p w14:paraId="2A36DE15"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94.</w:t>
      </w:r>
      <w:r w:rsidRPr="008F32EC">
        <w:rPr>
          <w:rFonts w:ascii="B Nazanin" w:eastAsia="Times New Roman" w:hAnsi="B Nazanin" w:cs="B Zar" w:hint="cs"/>
          <w:spacing w:val="-4"/>
          <w:sz w:val="26"/>
          <w:szCs w:val="26"/>
          <w:rtl/>
        </w:rPr>
        <w:tab/>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یک اقتضای عملی،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مخارج مختص دستیابی به قرارداد را در زمان وقوع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هزینه شناسایی کند، مشروط بر اینکه دوره استهلاک دارایی که واحد تجاری  در صورت عدم بکارگیری این اقتضای عملی شناسایی </w:t>
      </w:r>
      <w:proofErr w:type="spellStart"/>
      <w:r w:rsidRPr="008F32EC">
        <w:rPr>
          <w:rFonts w:ascii="B Nazanin" w:eastAsia="Times New Roman" w:hAnsi="B Nazanin" w:cs="B Zar" w:hint="cs"/>
          <w:spacing w:val="-4"/>
          <w:sz w:val="26"/>
          <w:szCs w:val="26"/>
          <w:rtl/>
        </w:rPr>
        <w:t>می‌کرد</w:t>
      </w:r>
      <w:proofErr w:type="spellEnd"/>
      <w:r w:rsidRPr="008F32EC">
        <w:rPr>
          <w:rFonts w:ascii="B Nazanin" w:eastAsia="Times New Roman" w:hAnsi="B Nazanin" w:cs="B Zar" w:hint="cs"/>
          <w:spacing w:val="-4"/>
          <w:sz w:val="26"/>
          <w:szCs w:val="26"/>
          <w:rtl/>
        </w:rPr>
        <w:t>، یک سال یا کمتر باشد.</w:t>
      </w:r>
    </w:p>
    <w:p w14:paraId="15F28AB9" w14:textId="77777777" w:rsidR="008F32EC" w:rsidRPr="008F32EC" w:rsidRDefault="008F32EC" w:rsidP="008F32EC">
      <w:pPr>
        <w:keepNext/>
        <w:spacing w:before="80" w:after="0" w:line="211"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مخارج ایفای قرارداد</w:t>
      </w:r>
    </w:p>
    <w:p w14:paraId="14C08C70" w14:textId="77777777" w:rsidR="008F32EC" w:rsidRPr="008F32EC" w:rsidRDefault="008F32EC" w:rsidP="008F32EC">
      <w:pPr>
        <w:spacing w:after="120" w:line="211" w:lineRule="auto"/>
        <w:ind w:left="567" w:hanging="567"/>
        <w:jc w:val="lowKashida"/>
        <w:rPr>
          <w:rFonts w:ascii="B Nazanin" w:eastAsia="Times New Roman" w:hAnsi="B Nazanin" w:cs="B Nazanin"/>
          <w:b/>
          <w:bCs/>
          <w:spacing w:val="-2"/>
          <w:sz w:val="24"/>
          <w:szCs w:val="24"/>
          <w:rtl/>
        </w:rPr>
      </w:pPr>
      <w:r w:rsidRPr="008F32EC">
        <w:rPr>
          <w:rFonts w:ascii="B Nazanin" w:eastAsia="Times New Roman" w:hAnsi="B Nazanin" w:cs="B Nazanin" w:hint="cs"/>
          <w:b/>
          <w:bCs/>
          <w:spacing w:val="-2"/>
          <w:sz w:val="24"/>
          <w:szCs w:val="24"/>
          <w:rtl/>
        </w:rPr>
        <w:t>95 .</w:t>
      </w:r>
      <w:r w:rsidRPr="008F32EC">
        <w:rPr>
          <w:rFonts w:ascii="B Nazanin" w:eastAsia="Times New Roman" w:hAnsi="B Nazanin" w:cs="B Nazanin"/>
          <w:b/>
          <w:bCs/>
          <w:spacing w:val="-2"/>
          <w:sz w:val="24"/>
          <w:szCs w:val="24"/>
        </w:rPr>
        <w:tab/>
      </w:r>
      <w:r w:rsidRPr="008F32EC">
        <w:rPr>
          <w:rFonts w:ascii="B Nazanin" w:eastAsia="Times New Roman" w:hAnsi="B Nazanin" w:cs="B Traffic"/>
          <w:b/>
          <w:bCs/>
          <w:spacing w:val="-6"/>
          <w:sz w:val="20"/>
          <w:szCs w:val="20"/>
          <w:rtl/>
        </w:rPr>
        <w:t xml:space="preserve">اگر مخارج </w:t>
      </w:r>
      <w:proofErr w:type="spellStart"/>
      <w:r w:rsidRPr="008F32EC">
        <w:rPr>
          <w:rFonts w:ascii="B Nazanin" w:eastAsia="Times New Roman" w:hAnsi="B Nazanin" w:cs="B Traffic"/>
          <w:b/>
          <w:bCs/>
          <w:spacing w:val="-6"/>
          <w:sz w:val="20"/>
          <w:szCs w:val="20"/>
          <w:rtl/>
        </w:rPr>
        <w:t>تحمل‌شده</w:t>
      </w:r>
      <w:proofErr w:type="spellEnd"/>
      <w:r w:rsidRPr="008F32EC">
        <w:rPr>
          <w:rFonts w:ascii="B Nazanin" w:eastAsia="Times New Roman" w:hAnsi="B Nazanin" w:cs="B Traffic"/>
          <w:b/>
          <w:bCs/>
          <w:spacing w:val="-6"/>
          <w:sz w:val="20"/>
          <w:szCs w:val="20"/>
          <w:rtl/>
        </w:rPr>
        <w:t xml:space="preserve"> برای ایفای قرارداد با مشتری، در دامنه کاربرد استاندارد دیگری (برای مثال، استاندارد حسابداری 8 </w:t>
      </w:r>
      <w:r w:rsidRPr="008F32EC">
        <w:rPr>
          <w:rFonts w:ascii="B Nazanin" w:eastAsia="Times New Roman" w:hAnsi="B Nazanin" w:cs="B Traffic" w:hint="cs"/>
          <w:b/>
          <w:bCs/>
          <w:color w:val="595959"/>
          <w:spacing w:val="-2"/>
          <w:sz w:val="24"/>
          <w:szCs w:val="20"/>
          <w:rtl/>
        </w:rPr>
        <w:t>حسابداری موجودی مواد و کالا</w:t>
      </w:r>
      <w:r w:rsidRPr="008F32EC">
        <w:rPr>
          <w:rFonts w:ascii="B Nazanin" w:eastAsia="Times New Roman" w:hAnsi="B Nazanin" w:cs="B Nazanin" w:hint="cs"/>
          <w:b/>
          <w:bCs/>
          <w:spacing w:val="-2"/>
          <w:sz w:val="24"/>
          <w:szCs w:val="24"/>
          <w:rtl/>
        </w:rPr>
        <w:t xml:space="preserve">، </w:t>
      </w:r>
      <w:r w:rsidRPr="008F32EC">
        <w:rPr>
          <w:rFonts w:ascii="B Nazanin" w:eastAsia="Times New Roman" w:hAnsi="B Nazanin" w:cs="B Traffic"/>
          <w:b/>
          <w:bCs/>
          <w:spacing w:val="-6"/>
          <w:sz w:val="20"/>
          <w:szCs w:val="20"/>
          <w:rtl/>
        </w:rPr>
        <w:t>استاندارد حسابداری 11</w:t>
      </w:r>
      <w:r w:rsidRPr="008F32EC">
        <w:rPr>
          <w:rFonts w:ascii="B Nazanin" w:eastAsia="Times New Roman" w:hAnsi="B Nazanin" w:cs="B Nazanin" w:hint="cs"/>
          <w:b/>
          <w:bCs/>
          <w:spacing w:val="-2"/>
          <w:sz w:val="24"/>
          <w:szCs w:val="24"/>
          <w:rtl/>
        </w:rPr>
        <w:t xml:space="preserve"> </w:t>
      </w:r>
      <w:proofErr w:type="spellStart"/>
      <w:r w:rsidRPr="008F32EC">
        <w:rPr>
          <w:rFonts w:ascii="B Nazanin" w:eastAsia="Times New Roman" w:hAnsi="B Nazanin" w:cs="B Traffic" w:hint="cs"/>
          <w:b/>
          <w:bCs/>
          <w:color w:val="595959"/>
          <w:spacing w:val="-2"/>
          <w:sz w:val="24"/>
          <w:szCs w:val="20"/>
          <w:rtl/>
        </w:rPr>
        <w:t>داراییهای</w:t>
      </w:r>
      <w:proofErr w:type="spellEnd"/>
      <w:r w:rsidRPr="008F32EC">
        <w:rPr>
          <w:rFonts w:ascii="B Nazanin" w:eastAsia="Times New Roman" w:hAnsi="B Nazanin" w:cs="B Traffic" w:hint="cs"/>
          <w:b/>
          <w:bCs/>
          <w:color w:val="595959"/>
          <w:spacing w:val="-2"/>
          <w:sz w:val="24"/>
          <w:szCs w:val="20"/>
          <w:rtl/>
        </w:rPr>
        <w:t xml:space="preserve"> ثابت مشهود</w:t>
      </w:r>
      <w:r w:rsidRPr="008F32EC">
        <w:rPr>
          <w:rFonts w:ascii="B Nazanin" w:eastAsia="Times New Roman" w:hAnsi="B Nazanin" w:cs="B Nazanin" w:hint="cs"/>
          <w:b/>
          <w:bCs/>
          <w:spacing w:val="-2"/>
          <w:sz w:val="24"/>
          <w:szCs w:val="24"/>
          <w:rtl/>
        </w:rPr>
        <w:t xml:space="preserve"> </w:t>
      </w:r>
      <w:r w:rsidRPr="008F32EC">
        <w:rPr>
          <w:rFonts w:ascii="B Nazanin" w:eastAsia="Times New Roman" w:hAnsi="B Nazanin" w:cs="B Traffic"/>
          <w:b/>
          <w:bCs/>
          <w:spacing w:val="-6"/>
          <w:sz w:val="20"/>
          <w:szCs w:val="20"/>
          <w:rtl/>
        </w:rPr>
        <w:t xml:space="preserve">یا استاندارد حسابداری </w:t>
      </w:r>
      <w:r w:rsidRPr="008F32EC">
        <w:rPr>
          <w:rFonts w:ascii="B Nazanin" w:eastAsia="Times New Roman" w:hAnsi="B Nazanin" w:cs="B Nazanin" w:hint="cs"/>
          <w:b/>
          <w:bCs/>
          <w:spacing w:val="-2"/>
          <w:sz w:val="24"/>
          <w:szCs w:val="24"/>
          <w:rtl/>
        </w:rPr>
        <w:t xml:space="preserve">17 </w:t>
      </w:r>
      <w:proofErr w:type="spellStart"/>
      <w:r w:rsidRPr="008F32EC">
        <w:rPr>
          <w:rFonts w:ascii="B Nazanin" w:eastAsia="Times New Roman" w:hAnsi="B Nazanin" w:cs="B Traffic" w:hint="cs"/>
          <w:b/>
          <w:bCs/>
          <w:color w:val="595959"/>
          <w:spacing w:val="-2"/>
          <w:sz w:val="24"/>
          <w:szCs w:val="20"/>
          <w:rtl/>
        </w:rPr>
        <w:t>داراییهای</w:t>
      </w:r>
      <w:proofErr w:type="spellEnd"/>
      <w:r w:rsidRPr="008F32EC">
        <w:rPr>
          <w:rFonts w:ascii="B Nazanin" w:eastAsia="Times New Roman" w:hAnsi="B Nazanin" w:cs="B Traffic" w:hint="cs"/>
          <w:b/>
          <w:bCs/>
          <w:color w:val="595959"/>
          <w:spacing w:val="-2"/>
          <w:sz w:val="24"/>
          <w:szCs w:val="20"/>
          <w:rtl/>
        </w:rPr>
        <w:t xml:space="preserve"> </w:t>
      </w:r>
      <w:proofErr w:type="spellStart"/>
      <w:r w:rsidRPr="008F32EC">
        <w:rPr>
          <w:rFonts w:ascii="B Nazanin" w:eastAsia="Times New Roman" w:hAnsi="B Nazanin" w:cs="B Traffic" w:hint="cs"/>
          <w:b/>
          <w:bCs/>
          <w:color w:val="595959"/>
          <w:spacing w:val="-2"/>
          <w:sz w:val="24"/>
          <w:szCs w:val="20"/>
          <w:rtl/>
        </w:rPr>
        <w:t>نامشهود</w:t>
      </w:r>
      <w:proofErr w:type="spellEnd"/>
      <w:r w:rsidRPr="008F32EC">
        <w:rPr>
          <w:rFonts w:ascii="B Nazanin" w:eastAsia="Times New Roman" w:hAnsi="B Nazanin" w:cs="B Nazanin" w:hint="cs"/>
          <w:b/>
          <w:bCs/>
          <w:spacing w:val="-2"/>
          <w:sz w:val="24"/>
          <w:szCs w:val="24"/>
          <w:rtl/>
        </w:rPr>
        <w:t xml:space="preserve">) </w:t>
      </w:r>
      <w:r w:rsidRPr="008F32EC">
        <w:rPr>
          <w:rFonts w:ascii="B Nazanin" w:eastAsia="Times New Roman" w:hAnsi="B Nazanin" w:cs="B Traffic"/>
          <w:b/>
          <w:bCs/>
          <w:spacing w:val="-6"/>
          <w:sz w:val="20"/>
          <w:szCs w:val="20"/>
          <w:rtl/>
        </w:rPr>
        <w:t xml:space="preserve">قرار نگیرد، واحد تجاری تنها در صورتی باید مخارج </w:t>
      </w:r>
      <w:proofErr w:type="spellStart"/>
      <w:r w:rsidRPr="008F32EC">
        <w:rPr>
          <w:rFonts w:ascii="B Nazanin" w:eastAsia="Times New Roman" w:hAnsi="B Nazanin" w:cs="B Traffic"/>
          <w:b/>
          <w:bCs/>
          <w:spacing w:val="-6"/>
          <w:sz w:val="20"/>
          <w:szCs w:val="20"/>
          <w:rtl/>
        </w:rPr>
        <w:t>تحمل‌شده</w:t>
      </w:r>
      <w:proofErr w:type="spellEnd"/>
      <w:r w:rsidRPr="008F32EC">
        <w:rPr>
          <w:rFonts w:ascii="B Nazanin" w:eastAsia="Times New Roman" w:hAnsi="B Nazanin" w:cs="B Traffic"/>
          <w:b/>
          <w:bCs/>
          <w:spacing w:val="-6"/>
          <w:sz w:val="20"/>
          <w:szCs w:val="20"/>
          <w:rtl/>
        </w:rPr>
        <w:t xml:space="preserve"> برای ایفای قرارداد را به عنوان دارایی شناسایی کند که مخارج مذکور تمام معیارهای زیر را احراز نماید: </w:t>
      </w:r>
    </w:p>
    <w:p w14:paraId="39D86520" w14:textId="77777777" w:rsidR="008F32EC" w:rsidRPr="008F32EC" w:rsidRDefault="008F32EC" w:rsidP="008F32EC">
      <w:pPr>
        <w:spacing w:after="120" w:line="211"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الف.</w:t>
      </w:r>
      <w:r w:rsidRPr="008F32EC">
        <w:rPr>
          <w:rFonts w:ascii="B Nazanin" w:eastAsia="Times New Roman" w:hAnsi="B Nazanin" w:cs="B Traffic"/>
          <w:b/>
          <w:bCs/>
          <w:spacing w:val="-6"/>
          <w:sz w:val="20"/>
          <w:szCs w:val="20"/>
          <w:rtl/>
        </w:rPr>
        <w:tab/>
        <w:t xml:space="preserve">مخارج مزبور </w:t>
      </w:r>
      <w:r w:rsidRPr="008F32EC">
        <w:rPr>
          <w:rFonts w:ascii="B Nazanin" w:eastAsia="Times New Roman" w:hAnsi="B Nazanin" w:cs="B Traffic" w:hint="eastAsia"/>
          <w:b/>
          <w:bCs/>
          <w:spacing w:val="-6"/>
          <w:sz w:val="20"/>
          <w:szCs w:val="20"/>
          <w:rtl/>
        </w:rPr>
        <w:t>بطور</w:t>
      </w:r>
      <w:r w:rsidRPr="008F32EC">
        <w:rPr>
          <w:rFonts w:ascii="B Nazanin" w:eastAsia="Times New Roman" w:hAnsi="B Nazanin" w:cs="B Traffic"/>
          <w:b/>
          <w:bCs/>
          <w:spacing w:val="-6"/>
          <w:sz w:val="20"/>
          <w:szCs w:val="20"/>
          <w:rtl/>
        </w:rPr>
        <w:t xml:space="preserve"> مستقیم به یک قرارداد یا یک قرارداد مورد انتظار که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w:t>
      </w:r>
      <w:proofErr w:type="spellStart"/>
      <w:r w:rsidRPr="008F32EC">
        <w:rPr>
          <w:rFonts w:ascii="B Nazanin" w:eastAsia="Times New Roman" w:hAnsi="B Nazanin" w:cs="B Traffic"/>
          <w:b/>
          <w:bCs/>
          <w:spacing w:val="-6"/>
          <w:sz w:val="20"/>
          <w:szCs w:val="20"/>
          <w:rtl/>
        </w:rPr>
        <w:t>می‌تواند</w:t>
      </w:r>
      <w:proofErr w:type="spellEnd"/>
      <w:r w:rsidRPr="008F32EC">
        <w:rPr>
          <w:rFonts w:ascii="B Nazanin" w:eastAsia="Times New Roman" w:hAnsi="B Nazanin" w:cs="B Traffic"/>
          <w:b/>
          <w:bCs/>
          <w:spacing w:val="-6"/>
          <w:sz w:val="20"/>
          <w:szCs w:val="20"/>
          <w:rtl/>
        </w:rPr>
        <w:t xml:space="preserve"> </w:t>
      </w:r>
      <w:r w:rsidRPr="008F32EC">
        <w:rPr>
          <w:rFonts w:ascii="B Nazanin" w:eastAsia="Times New Roman" w:hAnsi="B Nazanin" w:cs="B Traffic" w:hint="eastAsia"/>
          <w:b/>
          <w:bCs/>
          <w:spacing w:val="-6"/>
          <w:sz w:val="20"/>
          <w:szCs w:val="20"/>
          <w:rtl/>
        </w:rPr>
        <w:t>آن</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ر</w:t>
      </w:r>
      <w:r w:rsidRPr="008F32EC">
        <w:rPr>
          <w:rFonts w:ascii="B Nazanin" w:eastAsia="Times New Roman" w:hAnsi="B Nazanin" w:cs="B Traffic"/>
          <w:b/>
          <w:bCs/>
          <w:spacing w:val="-6"/>
          <w:sz w:val="20"/>
          <w:szCs w:val="20"/>
          <w:rtl/>
        </w:rPr>
        <w:t xml:space="preserve">ا </w:t>
      </w:r>
      <w:r w:rsidRPr="008F32EC">
        <w:rPr>
          <w:rFonts w:ascii="B Nazanin" w:eastAsia="Times New Roman" w:hAnsi="B Nazanin" w:cs="B Traffic" w:hint="eastAsia"/>
          <w:b/>
          <w:bCs/>
          <w:spacing w:val="-6"/>
          <w:sz w:val="20"/>
          <w:szCs w:val="20"/>
          <w:rtl/>
        </w:rPr>
        <w:t>ب</w:t>
      </w:r>
      <w:r w:rsidRPr="008F32EC">
        <w:rPr>
          <w:rFonts w:ascii="B Nazanin" w:eastAsia="Times New Roman" w:hAnsi="B Nazanin" w:cs="B Traffic"/>
          <w:b/>
          <w:bCs/>
          <w:spacing w:val="-6"/>
          <w:sz w:val="20"/>
          <w:szCs w:val="20"/>
          <w:rtl/>
        </w:rPr>
        <w:t xml:space="preserve">طور خاص تشخیص دهد، مرتبط باشد (برای مثال، مخارج </w:t>
      </w:r>
      <w:r w:rsidRPr="008F32EC">
        <w:rPr>
          <w:rFonts w:ascii="B Nazanin" w:eastAsia="Times New Roman" w:hAnsi="B Nazanin" w:cs="B Traffic" w:hint="eastAsia"/>
          <w:b/>
          <w:bCs/>
          <w:spacing w:val="-6"/>
          <w:sz w:val="20"/>
          <w:szCs w:val="20"/>
          <w:rtl/>
        </w:rPr>
        <w:t>مرتبط</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با</w:t>
      </w:r>
      <w:r w:rsidRPr="008F32EC">
        <w:rPr>
          <w:rFonts w:ascii="B Nazanin" w:eastAsia="Times New Roman" w:hAnsi="B Nazanin" w:cs="B Traffic"/>
          <w:b/>
          <w:bCs/>
          <w:spacing w:val="-6"/>
          <w:sz w:val="20"/>
          <w:szCs w:val="20"/>
          <w:rtl/>
        </w:rPr>
        <w:t xml:space="preserve"> خدماتی که به</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دلیل تمدید قرارداد موجود باید ارائه شود یا مخارج طراحی یک دارایی که قرار است طبق قراردادی مشخص که هنوز تأیید نشده است، انتقال یابد)؛ </w:t>
      </w:r>
    </w:p>
    <w:p w14:paraId="3DAC5E8F" w14:textId="77777777" w:rsidR="008F32EC" w:rsidRPr="008F32EC" w:rsidRDefault="008F32EC" w:rsidP="008F32EC">
      <w:pPr>
        <w:spacing w:after="120" w:line="211"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ب.</w:t>
      </w:r>
      <w:r w:rsidRPr="008F32EC">
        <w:rPr>
          <w:rFonts w:ascii="B Nazanin" w:eastAsia="Times New Roman" w:hAnsi="B Nazanin" w:cs="B Traffic"/>
          <w:b/>
          <w:bCs/>
          <w:spacing w:val="-6"/>
          <w:sz w:val="20"/>
          <w:szCs w:val="20"/>
          <w:rtl/>
        </w:rPr>
        <w:tab/>
        <w:t>مخارج مزبور، منابع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تجاری را که برای ایفای (یا تداوم ایفای) تعهدات عملکردی در آینده استفاده خواهد شد، افزایش دهد یا منابع جدیدی ایجاد کند؛ و</w:t>
      </w:r>
    </w:p>
    <w:p w14:paraId="18B456F0" w14:textId="77777777" w:rsidR="008F32EC" w:rsidRPr="008F32EC" w:rsidRDefault="008F32EC" w:rsidP="008F32EC">
      <w:pPr>
        <w:spacing w:after="120" w:line="211"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پ.</w:t>
      </w:r>
      <w:r w:rsidRPr="008F32EC">
        <w:rPr>
          <w:rFonts w:ascii="B Nazanin" w:eastAsia="Times New Roman" w:hAnsi="B Nazanin" w:cs="B Traffic"/>
          <w:b/>
          <w:bCs/>
          <w:spacing w:val="-6"/>
          <w:sz w:val="20"/>
          <w:szCs w:val="20"/>
          <w:rtl/>
        </w:rPr>
        <w:tab/>
        <w:t xml:space="preserve">انتظار رود مخارج مزبور </w:t>
      </w:r>
      <w:proofErr w:type="spellStart"/>
      <w:r w:rsidRPr="008F32EC">
        <w:rPr>
          <w:rFonts w:ascii="B Nazanin" w:eastAsia="Times New Roman" w:hAnsi="B Nazanin" w:cs="B Traffic"/>
          <w:b/>
          <w:bCs/>
          <w:spacing w:val="-6"/>
          <w:sz w:val="20"/>
          <w:szCs w:val="20"/>
          <w:rtl/>
        </w:rPr>
        <w:t>بازیافت</w:t>
      </w:r>
      <w:proofErr w:type="spellEnd"/>
      <w:r w:rsidRPr="008F32EC">
        <w:rPr>
          <w:rFonts w:ascii="B Nazanin" w:eastAsia="Times New Roman" w:hAnsi="B Nazanin" w:cs="B Traffic"/>
          <w:b/>
          <w:bCs/>
          <w:spacing w:val="-6"/>
          <w:sz w:val="20"/>
          <w:szCs w:val="20"/>
          <w:rtl/>
        </w:rPr>
        <w:t xml:space="preserve"> شود.</w:t>
      </w:r>
    </w:p>
    <w:p w14:paraId="5977F77F"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96 .</w:t>
      </w:r>
      <w:r w:rsidRPr="008F32EC">
        <w:rPr>
          <w:rFonts w:ascii="B Nazanin" w:eastAsia="Times New Roman" w:hAnsi="B Nazanin" w:cs="B Zar" w:hint="cs"/>
          <w:spacing w:val="-4"/>
          <w:sz w:val="26"/>
          <w:szCs w:val="26"/>
          <w:rtl/>
        </w:rPr>
        <w:tab/>
        <w:t xml:space="preserve">در خصوص مخارج </w:t>
      </w:r>
      <w:proofErr w:type="spellStart"/>
      <w:r w:rsidRPr="008F32EC">
        <w:rPr>
          <w:rFonts w:ascii="B Nazanin" w:eastAsia="Times New Roman" w:hAnsi="B Nazanin" w:cs="B Zar" w:hint="eastAsia"/>
          <w:spacing w:val="-4"/>
          <w:sz w:val="26"/>
          <w:szCs w:val="26"/>
          <w:rtl/>
        </w:rPr>
        <w:t>تحمل</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شده</w:t>
      </w:r>
      <w:proofErr w:type="spellEnd"/>
      <w:r w:rsidRPr="008F32EC">
        <w:rPr>
          <w:rFonts w:ascii="B Nazanin" w:eastAsia="Times New Roman" w:hAnsi="B Nazanin" w:cs="B Zar" w:hint="cs"/>
          <w:spacing w:val="-4"/>
          <w:sz w:val="26"/>
          <w:szCs w:val="26"/>
          <w:rtl/>
        </w:rPr>
        <w:t xml:space="preserve"> برای ایفای قرارداد با مشتری که در دامنه کاربرد استاندارد دیگری قرار </w:t>
      </w:r>
      <w:proofErr w:type="spellStart"/>
      <w:r w:rsidRPr="008F32EC">
        <w:rPr>
          <w:rFonts w:ascii="B Nazanin" w:eastAsia="Times New Roman" w:hAnsi="B Nazanin" w:cs="B Zar" w:hint="cs"/>
          <w:spacing w:val="-4"/>
          <w:sz w:val="26"/>
          <w:szCs w:val="26"/>
          <w:rtl/>
        </w:rPr>
        <w:t>می‌گیرد</w:t>
      </w:r>
      <w:proofErr w:type="spellEnd"/>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این مخارج را طبق آن استانداردها به حساب منظور کند.</w:t>
      </w:r>
    </w:p>
    <w:p w14:paraId="6A5EB9D2"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97 .</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مخارجی</w:t>
      </w:r>
      <w:proofErr w:type="spellEnd"/>
      <w:r w:rsidRPr="008F32EC">
        <w:rPr>
          <w:rFonts w:ascii="B Nazanin" w:eastAsia="Times New Roman" w:hAnsi="B Nazanin" w:cs="B Zar" w:hint="cs"/>
          <w:spacing w:val="-4"/>
          <w:sz w:val="26"/>
          <w:szCs w:val="26"/>
          <w:rtl/>
        </w:rPr>
        <w:t xml:space="preserve"> که بطور مستقیم به قرارداد (یا قرارداد مورد انتظار مشخص) مربوط می‌شود، شامل هر یک از موارد زیر است:</w:t>
      </w:r>
    </w:p>
    <w:p w14:paraId="4F0BA2B3"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دستمزد مستقیم (برای مثال، حقوق و دستمزد کارکنانی که خدمات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را </w:t>
      </w:r>
      <w:r w:rsidRPr="008F32EC">
        <w:rPr>
          <w:rFonts w:ascii="Times New Roman" w:eastAsia="Times New Roman" w:hAnsi="Times New Roman" w:cs="B Zar" w:hint="eastAsia"/>
          <w:color w:val="000000"/>
          <w:spacing w:val="-6"/>
          <w:szCs w:val="26"/>
          <w:rtl/>
          <w:lang w:bidi="ar-SA"/>
        </w:rPr>
        <w:t>بطور</w:t>
      </w:r>
      <w:r w:rsidRPr="008F32EC">
        <w:rPr>
          <w:rFonts w:ascii="Times New Roman" w:eastAsia="Times New Roman" w:hAnsi="Times New Roman" w:cs="B Zar" w:hint="cs"/>
          <w:color w:val="000000"/>
          <w:spacing w:val="-6"/>
          <w:szCs w:val="26"/>
          <w:rtl/>
          <w:lang w:bidi="ar-SA"/>
        </w:rPr>
        <w:t xml:space="preserve"> مستقیم به مشتری ارائه می‌کنند)؛ </w:t>
      </w:r>
    </w:p>
    <w:p w14:paraId="0C6D9F12"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مواد مستقیم (برای مثال، مواد و ملزومات مصرف‌شده برای ارائه خدمات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به مشتری)؛ </w:t>
      </w:r>
    </w:p>
    <w:p w14:paraId="647C3A8C"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color w:val="000000"/>
          <w:spacing w:val="-6"/>
          <w:szCs w:val="26"/>
          <w:lang w:bidi="ar-SA"/>
        </w:rPr>
        <w:t xml:space="preserve"> </w:t>
      </w:r>
      <w:r w:rsidRPr="008F32EC">
        <w:rPr>
          <w:rFonts w:ascii="Times New Roman" w:eastAsia="Times New Roman" w:hAnsi="Times New Roman" w:cs="B Zar" w:hint="cs"/>
          <w:color w:val="000000"/>
          <w:spacing w:val="-6"/>
          <w:szCs w:val="26"/>
          <w:rtl/>
          <w:lang w:bidi="ar-SA"/>
        </w:rPr>
        <w:t xml:space="preserve"> بطور مستقیم به قرارداد یا فعالیتهای قرارداد مربوط است (برای مثال، مخارج مدیریت و نظارت بر قرارداد، بیمه و استهلاک ابزارآلات</w:t>
      </w:r>
      <w:r w:rsidRPr="008F32EC">
        <w:rPr>
          <w:rFonts w:ascii="Times New Roman" w:eastAsia="Times New Roman" w:hAnsi="Times New Roman" w:cs="B Zar" w:hint="cs"/>
          <w:color w:val="000000"/>
          <w:spacing w:val="-6"/>
          <w:szCs w:val="26"/>
          <w:rtl/>
        </w:rPr>
        <w:t xml:space="preserve">، </w:t>
      </w:r>
      <w:r w:rsidRPr="008F32EC">
        <w:rPr>
          <w:rFonts w:ascii="Times New Roman" w:eastAsia="Times New Roman" w:hAnsi="Times New Roman" w:cs="B Zar" w:hint="cs"/>
          <w:color w:val="000000"/>
          <w:spacing w:val="-6"/>
          <w:szCs w:val="26"/>
          <w:rtl/>
          <w:lang w:bidi="ar-SA"/>
        </w:rPr>
        <w:t>تجهیزات و داراییهای اجاره‌ای</w:t>
      </w:r>
      <w:r w:rsidRPr="008F32EC">
        <w:rPr>
          <w:rFonts w:ascii="Times New Roman" w:eastAsia="Times New Roman" w:hAnsi="Times New Roman" w:cs="B Zar" w:hint="eastAsia"/>
          <w:color w:val="000000"/>
          <w:spacing w:val="-6"/>
          <w:szCs w:val="26"/>
          <w:rtl/>
          <w:lang w:bidi="ar-SA"/>
        </w:rPr>
        <w:t xml:space="preserve"> مورد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استفاده</w:t>
      </w:r>
      <w:r w:rsidRPr="008F32EC">
        <w:rPr>
          <w:rFonts w:ascii="Times New Roman" w:eastAsia="Times New Roman" w:hAnsi="Times New Roman" w:cs="B Zar" w:hint="cs"/>
          <w:color w:val="000000"/>
          <w:spacing w:val="-6"/>
          <w:szCs w:val="26"/>
          <w:rtl/>
          <w:lang w:bidi="ar-SA"/>
        </w:rPr>
        <w:t xml:space="preserve"> برای ایفای قرارداد)؛ </w:t>
      </w:r>
    </w:p>
    <w:p w14:paraId="0CDEF1DE"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مخارجی که طبق قرارداد، قابل احتساب به حساب مشتری است؛ و</w:t>
      </w:r>
    </w:p>
    <w:p w14:paraId="5FF17F6E"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t>سایر مخارجی که تنها 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دلیل وارد کردن یک شخص دیگر به قرارداد، تحمل می‌شود (برای مثال، پرداخت به پیمانکاران دست دوم).</w:t>
      </w:r>
    </w:p>
    <w:p w14:paraId="4EB27820"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98 .</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مخارج زیر را در زمان وقوع،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هزینه شناسایی کند:</w:t>
      </w:r>
    </w:p>
    <w:p w14:paraId="2FB7434F"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مخارج عمومی و اداری (به استثنای مخارجی که طبق قرارداد قابل احتساب به حساب مشتری است، که در این مورد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باید مخارج مذکور را طبق بند 97 ارزیابی کند)؛ </w:t>
      </w:r>
    </w:p>
    <w:p w14:paraId="249E05D1"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مخارج هدررفت مواد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اولیه، نیروی کار یا سایر منابع به منظور ایفای قرارداد که در قیمت قرارداد منعکس نشده است؛ </w:t>
      </w:r>
    </w:p>
    <w:p w14:paraId="5D51EDC7"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مخارجی که به تعهدات عملکردی ایفاشده مندرج در قرارداد (یا تعهدات عملکردی مندرج در قرارداد که بخشی از آن ایفا شده است) مرتبط می‌باشد (یعنی مخارج مرتبط با عملکرد گذشته)؛ و</w:t>
      </w:r>
    </w:p>
    <w:p w14:paraId="2B1BD6BE"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مخارجی که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نمی‌تواند تشخیص دهد مرتبط با تعهدات عملکردی ایفانشده است یا مرتبط با تعهدات عملکردی ایفاشده (یا تعهدات عملکردی که بخشی از آن ایفا شده است).</w:t>
      </w:r>
    </w:p>
    <w:p w14:paraId="6609FCA1" w14:textId="77777777" w:rsidR="008F32EC" w:rsidRPr="008F32EC" w:rsidRDefault="008F32EC" w:rsidP="008F32EC">
      <w:pPr>
        <w:keepNext/>
        <w:spacing w:before="80" w:after="0" w:line="211"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lastRenderedPageBreak/>
        <w:t>استهلاک و کاهش ارزش</w:t>
      </w:r>
    </w:p>
    <w:p w14:paraId="282DA2E0"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99.</w:t>
      </w:r>
      <w:r w:rsidRPr="008F32EC">
        <w:rPr>
          <w:rFonts w:ascii="B Nazanin" w:eastAsia="Times New Roman" w:hAnsi="B Nazanin" w:cs="B Zar" w:hint="cs"/>
          <w:spacing w:val="-4"/>
          <w:sz w:val="26"/>
          <w:szCs w:val="26"/>
          <w:rtl/>
        </w:rPr>
        <w:tab/>
        <w:t xml:space="preserve">دارایی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طبق بند 91 یا 95، باید بر مبنایی منظم که سازگار با انتقال کالاها یا خدمات به مشتری است و دارایی مزبور به آن کالاها یا خدمات مربوط می‌شود، مستهلک گردد. دارایی ممکن است مرتبط با کالاها یا خدماتی باشد که قرار است  طبق یک قرارداد مورد انتظار مشخص (طبق توصیف بند 95(الف)) انتقال یابد.</w:t>
      </w:r>
    </w:p>
    <w:p w14:paraId="79CE44E9"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100.</w:t>
      </w:r>
      <w:r w:rsidRPr="008F32EC">
        <w:rPr>
          <w:rFonts w:ascii="B Nazanin" w:eastAsia="Times New Roman" w:hAnsi="B Nazanin" w:cs="B Zar" w:hint="cs"/>
          <w:spacing w:val="-4"/>
          <w:sz w:val="26"/>
          <w:szCs w:val="26"/>
          <w:rtl/>
        </w:rPr>
        <w:tab/>
        <w:t xml:space="preserve">چنانچه تغییر </w:t>
      </w:r>
      <w:proofErr w:type="spellStart"/>
      <w:r w:rsidRPr="008F32EC">
        <w:rPr>
          <w:rFonts w:ascii="B Nazanin" w:eastAsia="Times New Roman" w:hAnsi="B Nazanin" w:cs="B Zar" w:hint="cs"/>
          <w:spacing w:val="-4"/>
          <w:sz w:val="26"/>
          <w:szCs w:val="26"/>
          <w:rtl/>
        </w:rPr>
        <w:t>عمده‌ای</w:t>
      </w:r>
      <w:proofErr w:type="spellEnd"/>
      <w:r w:rsidRPr="008F32EC">
        <w:rPr>
          <w:rFonts w:ascii="B Nazanin" w:eastAsia="Times New Roman" w:hAnsi="B Nazanin" w:cs="B Zar" w:hint="cs"/>
          <w:spacing w:val="-4"/>
          <w:sz w:val="26"/>
          <w:szCs w:val="26"/>
          <w:rtl/>
        </w:rPr>
        <w:t xml:space="preserve"> در زمانبندی </w:t>
      </w:r>
      <w:r w:rsidRPr="008F32EC">
        <w:rPr>
          <w:rFonts w:ascii="B Nazanin" w:eastAsia="Times New Roman" w:hAnsi="B Nazanin" w:cs="B Zar" w:hint="eastAsia"/>
          <w:spacing w:val="-4"/>
          <w:sz w:val="26"/>
          <w:szCs w:val="26"/>
          <w:rtl/>
        </w:rPr>
        <w:t>مورد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انتظار</w:t>
      </w:r>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برای انتقال کالاها یا خدمات به مشتری که دارایی به آن کالاها یا خدمات مربوط می‌شود واقع گردد،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برای انعکاس این تغییر استهلاک را </w:t>
      </w:r>
      <w:proofErr w:type="spellStart"/>
      <w:r w:rsidRPr="008F32EC">
        <w:rPr>
          <w:rFonts w:ascii="B Nazanin" w:eastAsia="Times New Roman" w:hAnsi="B Nazanin" w:cs="B Zar" w:hint="eastAsia"/>
          <w:spacing w:val="-4"/>
          <w:sz w:val="26"/>
          <w:szCs w:val="26"/>
          <w:rtl/>
        </w:rPr>
        <w:t>به‌روز</w:t>
      </w:r>
      <w:r w:rsidRPr="008F32EC">
        <w:rPr>
          <w:rFonts w:ascii="B Nazanin" w:eastAsia="Times New Roman" w:hAnsi="B Nazanin" w:cs="B Zar" w:hint="cs"/>
          <w:spacing w:val="-4"/>
          <w:sz w:val="26"/>
          <w:szCs w:val="26"/>
          <w:rtl/>
        </w:rPr>
        <w:t>آوری</w:t>
      </w:r>
      <w:proofErr w:type="spellEnd"/>
      <w:r w:rsidRPr="008F32EC">
        <w:rPr>
          <w:rFonts w:ascii="B Nazanin" w:eastAsia="Times New Roman" w:hAnsi="B Nazanin" w:cs="B Zar" w:hint="cs"/>
          <w:spacing w:val="-4"/>
          <w:sz w:val="26"/>
          <w:szCs w:val="26"/>
          <w:rtl/>
        </w:rPr>
        <w:t xml:space="preserve"> کند. چنین تغییری باید طبق استاندارد حسابداری 34، به عنوان تغییر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برآورد</w:t>
      </w:r>
      <w:r w:rsidRPr="008F32EC">
        <w:rPr>
          <w:rFonts w:ascii="B Nazanin" w:eastAsia="Times New Roman" w:hAnsi="B Nazanin" w:cs="B Zar" w:hint="cs"/>
          <w:spacing w:val="-4"/>
          <w:sz w:val="26"/>
          <w:szCs w:val="26"/>
          <w:rtl/>
        </w:rPr>
        <w:t xml:space="preserve"> حسابداری در نظر گرفته شود.</w:t>
      </w:r>
    </w:p>
    <w:p w14:paraId="7936A12B"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101.</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به میزان مازاد مبلغ دفتری دارایی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طبق بند 91 یا 95 نسبت به تفاوت الف و ب زیر، زیان کاهش ارزش در سود یا زیان دوره شناسایی کند:</w:t>
      </w:r>
    </w:p>
    <w:p w14:paraId="3FD1D8A5"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مبلغ مابه‌ازای باقیمانده</w:t>
      </w:r>
      <w:r w:rsidRPr="008F32EC">
        <w:rPr>
          <w:rFonts w:ascii="Times New Roman" w:eastAsia="Times New Roman" w:hAnsi="Times New Roman" w:cs="B Zar" w:hint="eastAsia"/>
          <w:color w:val="000000"/>
          <w:spacing w:val="-6"/>
          <w:szCs w:val="26"/>
          <w:rtl/>
          <w:lang w:bidi="ar-SA"/>
        </w:rPr>
        <w:t>‌ای</w:t>
      </w:r>
      <w:r w:rsidRPr="008F32EC">
        <w:rPr>
          <w:rFonts w:ascii="Times New Roman" w:eastAsia="Times New Roman" w:hAnsi="Times New Roman" w:cs="B Zar" w:hint="cs"/>
          <w:color w:val="000000"/>
          <w:spacing w:val="-6"/>
          <w:szCs w:val="26"/>
          <w:rtl/>
          <w:lang w:bidi="ar-SA"/>
        </w:rPr>
        <w:t xml:space="preserve"> که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انتظار دارد 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قبال کالاها یا خدماتی که دارایی به آنها مرتبط است دریافت کند؛</w:t>
      </w:r>
    </w:p>
    <w:p w14:paraId="70710CAD" w14:textId="77777777" w:rsidR="008F32EC" w:rsidRPr="008F32EC" w:rsidRDefault="008F32EC" w:rsidP="008F32EC">
      <w:pPr>
        <w:tabs>
          <w:tab w:val="left" w:pos="1361"/>
        </w:tabs>
        <w:spacing w:after="0" w:line="19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مخارجی که </w:t>
      </w:r>
      <w:r w:rsidRPr="008F32EC">
        <w:rPr>
          <w:rFonts w:ascii="Times New Roman" w:eastAsia="Times New Roman" w:hAnsi="Times New Roman" w:cs="B Zar" w:hint="eastAsia"/>
          <w:color w:val="000000"/>
          <w:spacing w:val="-6"/>
          <w:szCs w:val="26"/>
          <w:rtl/>
          <w:lang w:bidi="ar-SA"/>
        </w:rPr>
        <w:t>بطور</w:t>
      </w:r>
      <w:r w:rsidRPr="008F32EC">
        <w:rPr>
          <w:rFonts w:ascii="Times New Roman" w:eastAsia="Times New Roman" w:hAnsi="Times New Roman" w:cs="B Zar" w:hint="cs"/>
          <w:color w:val="000000"/>
          <w:spacing w:val="-6"/>
          <w:szCs w:val="26"/>
          <w:rtl/>
          <w:lang w:bidi="ar-SA"/>
        </w:rPr>
        <w:t xml:space="preserve"> مستقیم به ارائه کالاها یا خدمات مذکور مرتبط است و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عنوان</w:t>
      </w:r>
      <w:r w:rsidRPr="008F32EC">
        <w:rPr>
          <w:rFonts w:ascii="Times New Roman" w:eastAsia="Times New Roman" w:hAnsi="Times New Roman" w:cs="B Zar" w:hint="cs"/>
          <w:color w:val="000000"/>
          <w:spacing w:val="-6"/>
          <w:szCs w:val="26"/>
          <w:rtl/>
          <w:lang w:bidi="ar-SA"/>
        </w:rPr>
        <w:t xml:space="preserve"> هزینه شناسایی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نشده است (به بند 97 مراجعه شود).</w:t>
      </w:r>
    </w:p>
    <w:p w14:paraId="3C0047C7"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Nazanin" w:hint="cs"/>
          <w:spacing w:val="-4"/>
          <w:sz w:val="28"/>
          <w:szCs w:val="28"/>
          <w:rtl/>
        </w:rPr>
        <w:t>102</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 xml:space="preserve">برای مقاصد بکارگیری بند 101، به منظور تعیین مبلغ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انتظار دارد دریافت کند،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الزامات تعیین قیمت معامله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استثنای الزامات مندرج در  بندهای 56 تا 58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ارتباط با محدود کردن برآوردهای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را استفاده کند و مبلغ مذکور را جهت انعکاس آثار ریسک اعتباری مشتری تعدیل نماید.</w:t>
      </w:r>
    </w:p>
    <w:p w14:paraId="71CE6BBD"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103.</w:t>
      </w:r>
      <w:r w:rsidRPr="008F32EC">
        <w:rPr>
          <w:rFonts w:ascii="B Nazanin" w:eastAsia="Times New Roman" w:hAnsi="B Nazanin" w:cs="B Zar" w:hint="cs"/>
          <w:spacing w:val="-4"/>
          <w:sz w:val="26"/>
          <w:szCs w:val="26"/>
          <w:rtl/>
        </w:rPr>
        <w:tab/>
        <w:t>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اینکه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دارایی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طبق بند 91 یا 95، زیان کاهش ارزش شناسایی کند، باید برای </w:t>
      </w:r>
      <w:proofErr w:type="spellStart"/>
      <w:r w:rsidRPr="008F32EC">
        <w:rPr>
          <w:rFonts w:ascii="B Nazanin" w:eastAsia="Times New Roman" w:hAnsi="B Nazanin" w:cs="B Zar" w:hint="cs"/>
          <w:spacing w:val="-4"/>
          <w:sz w:val="26"/>
          <w:szCs w:val="26"/>
          <w:rtl/>
        </w:rPr>
        <w:t>داراییهای</w:t>
      </w:r>
      <w:proofErr w:type="spellEnd"/>
      <w:r w:rsidRPr="008F32EC">
        <w:rPr>
          <w:rFonts w:ascii="B Nazanin" w:eastAsia="Times New Roman" w:hAnsi="B Nazanin" w:cs="B Zar" w:hint="cs"/>
          <w:spacing w:val="-4"/>
          <w:sz w:val="26"/>
          <w:szCs w:val="26"/>
          <w:rtl/>
        </w:rPr>
        <w:t xml:space="preserve"> مرتبط با قرارداد که طبق سایر استانداردها (برای مثال استاندارد حسابداری 8، استاندارد حسابداری 11 و استاندارد حسابداری 17) شناسایی </w:t>
      </w:r>
      <w:proofErr w:type="spellStart"/>
      <w:r w:rsidRPr="008F32EC">
        <w:rPr>
          <w:rFonts w:ascii="B Nazanin" w:eastAsia="Times New Roman" w:hAnsi="B Nazanin" w:cs="B Zar" w:hint="cs"/>
          <w:spacing w:val="-4"/>
          <w:sz w:val="26"/>
          <w:szCs w:val="26"/>
          <w:rtl/>
        </w:rPr>
        <w:t>می‌شوند</w:t>
      </w:r>
      <w:proofErr w:type="spellEnd"/>
      <w:r w:rsidRPr="008F32EC">
        <w:rPr>
          <w:rFonts w:ascii="B Nazanin" w:eastAsia="Times New Roman" w:hAnsi="B Nazanin" w:cs="B Zar" w:hint="cs"/>
          <w:spacing w:val="-4"/>
          <w:sz w:val="26"/>
          <w:szCs w:val="26"/>
          <w:rtl/>
        </w:rPr>
        <w:t xml:space="preserve">، زیان </w:t>
      </w:r>
      <w:r w:rsidRPr="008F32EC">
        <w:rPr>
          <w:rFonts w:ascii="B Nazanin" w:eastAsia="Times New Roman" w:hAnsi="B Nazanin" w:cs="B Zar" w:hint="eastAsia"/>
          <w:spacing w:val="-4"/>
          <w:sz w:val="26"/>
          <w:szCs w:val="26"/>
          <w:rtl/>
        </w:rPr>
        <w:t>کاهش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ارزش</w:t>
      </w:r>
      <w:r w:rsidRPr="008F32EC">
        <w:rPr>
          <w:rFonts w:ascii="B Nazanin" w:eastAsia="Times New Roman" w:hAnsi="B Nazanin" w:cs="B Zar" w:hint="cs"/>
          <w:spacing w:val="-4"/>
          <w:sz w:val="26"/>
          <w:szCs w:val="26"/>
          <w:rtl/>
        </w:rPr>
        <w:t xml:space="preserve"> را شناسایی کند. پس از بکارگیری آزمون </w:t>
      </w:r>
      <w:r w:rsidRPr="008F32EC">
        <w:rPr>
          <w:rFonts w:ascii="B Nazanin" w:eastAsia="Times New Roman" w:hAnsi="B Nazanin" w:cs="B Zar" w:hint="eastAsia"/>
          <w:spacing w:val="-4"/>
          <w:sz w:val="26"/>
          <w:szCs w:val="26"/>
          <w:rtl/>
        </w:rPr>
        <w:t>کاهش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ارزش</w:t>
      </w:r>
      <w:r w:rsidRPr="008F32EC">
        <w:rPr>
          <w:rFonts w:ascii="B Nazanin" w:eastAsia="Times New Roman" w:hAnsi="B Nazanin" w:cs="B Zar" w:hint="cs"/>
          <w:spacing w:val="-4"/>
          <w:sz w:val="26"/>
          <w:szCs w:val="26"/>
          <w:rtl/>
        </w:rPr>
        <w:t xml:space="preserve"> مندرج در بند 101،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مبلغ دفتری حاصل برای دارایی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طبق بند 91 یا 95 را در مبلغ دفتری واحد مولد نقدی منظور کند که برای مقاصد بکارگیری استاندارد حسابداری 32 </w:t>
      </w:r>
      <w:r w:rsidRPr="008F32EC">
        <w:rPr>
          <w:rFonts w:ascii="B Nazanin" w:eastAsia="Times New Roman" w:hAnsi="B Nazanin" w:cs="B Zar" w:hint="cs"/>
          <w:bCs/>
          <w:color w:val="595959"/>
          <w:spacing w:val="-6"/>
          <w:sz w:val="26"/>
          <w:szCs w:val="26"/>
          <w:rtl/>
        </w:rPr>
        <w:t>کا</w:t>
      </w:r>
      <w:r w:rsidRPr="008F32EC">
        <w:rPr>
          <w:rFonts w:ascii="B Nazanin" w:eastAsia="Times New Roman" w:hAnsi="B Nazanin" w:cs="B Zar" w:hint="eastAsia"/>
          <w:bCs/>
          <w:color w:val="595959"/>
          <w:spacing w:val="-6"/>
          <w:sz w:val="26"/>
          <w:szCs w:val="26"/>
          <w:rtl/>
        </w:rPr>
        <w:t>هش</w:t>
      </w:r>
      <w:r w:rsidRPr="008F32EC">
        <w:rPr>
          <w:rFonts w:ascii="Times New Roman" w:eastAsia="Times New Roman" w:hAnsi="Times New Roman" w:cs="Times New Roman" w:hint="cs"/>
          <w:bCs/>
          <w:color w:val="595959"/>
          <w:spacing w:val="-6"/>
          <w:sz w:val="26"/>
          <w:szCs w:val="26"/>
          <w:rtl/>
        </w:rPr>
        <w:t> </w:t>
      </w:r>
      <w:r w:rsidRPr="008F32EC">
        <w:rPr>
          <w:rFonts w:ascii="B Nazanin" w:eastAsia="Times New Roman" w:hAnsi="B Nazanin" w:cs="B Zar" w:hint="cs"/>
          <w:bCs/>
          <w:color w:val="595959"/>
          <w:spacing w:val="-6"/>
          <w:sz w:val="26"/>
          <w:szCs w:val="26"/>
          <w:rtl/>
        </w:rPr>
        <w:t>ارزش داراییها</w:t>
      </w:r>
      <w:r w:rsidRPr="008F32EC">
        <w:rPr>
          <w:rFonts w:ascii="B Homa" w:eastAsia="Times New Roman" w:hAnsi="B Homa" w:cs="B Zar" w:hint="cs"/>
          <w:spacing w:val="-4"/>
          <w:sz w:val="26"/>
          <w:szCs w:val="26"/>
          <w:rtl/>
        </w:rPr>
        <w:t xml:space="preserve">، </w:t>
      </w:r>
      <w:r w:rsidRPr="008F32EC">
        <w:rPr>
          <w:rFonts w:ascii="B Nazanin" w:eastAsia="Times New Roman" w:hAnsi="B Nazanin" w:cs="B Zar" w:hint="cs"/>
          <w:spacing w:val="-4"/>
          <w:sz w:val="26"/>
          <w:szCs w:val="26"/>
          <w:rtl/>
        </w:rPr>
        <w:t>دارایی به آن تعلق دارد.</w:t>
      </w:r>
    </w:p>
    <w:p w14:paraId="170838AF"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104.</w:t>
      </w:r>
      <w:r w:rsidRPr="008F32EC">
        <w:rPr>
          <w:rFonts w:ascii="B Nazanin" w:eastAsia="Times New Roman" w:hAnsi="B Nazanin" w:cs="B Zar" w:hint="cs"/>
          <w:spacing w:val="-4"/>
          <w:sz w:val="26"/>
          <w:szCs w:val="26"/>
          <w:rtl/>
        </w:rPr>
        <w:tab/>
        <w:t xml:space="preserve">چنانچه شرایط </w:t>
      </w:r>
      <w:r w:rsidRPr="008F32EC">
        <w:rPr>
          <w:rFonts w:ascii="B Nazanin" w:eastAsia="Times New Roman" w:hAnsi="B Nazanin" w:cs="B Zar" w:hint="eastAsia"/>
          <w:spacing w:val="-4"/>
          <w:sz w:val="26"/>
          <w:szCs w:val="26"/>
          <w:rtl/>
        </w:rPr>
        <w:t>کاهش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ارزش</w:t>
      </w:r>
      <w:r w:rsidRPr="008F32EC">
        <w:rPr>
          <w:rFonts w:ascii="B Nazanin" w:eastAsia="Times New Roman" w:hAnsi="B Nazanin" w:cs="B Zar" w:hint="cs"/>
          <w:spacing w:val="-4"/>
          <w:sz w:val="26"/>
          <w:szCs w:val="26"/>
          <w:rtl/>
        </w:rPr>
        <w:t>، دیگر وجود نداشته باشد یا بهبود یافته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برگشت تمام یا بخشی از زیان کاهش ارزش که قبلاً طبق بند 101 شناسایی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شده است را در سود یا زیان دوره شناسایی کند. افزایش در مبلغ دفتری دارایی نباید بیشتر از مبلغی باشد که در صورت عدم شناسایی زیان کاهش ارزش در گذشته، دارایی به آن مبلغ (به کسر استهلاک) تعیین </w:t>
      </w:r>
      <w:proofErr w:type="spellStart"/>
      <w:r w:rsidRPr="008F32EC">
        <w:rPr>
          <w:rFonts w:ascii="B Nazanin" w:eastAsia="Times New Roman" w:hAnsi="B Nazanin" w:cs="B Zar" w:hint="cs"/>
          <w:spacing w:val="-4"/>
          <w:sz w:val="26"/>
          <w:szCs w:val="26"/>
          <w:rtl/>
        </w:rPr>
        <w:t>می‌شد</w:t>
      </w:r>
      <w:proofErr w:type="spellEnd"/>
      <w:r w:rsidRPr="008F32EC">
        <w:rPr>
          <w:rFonts w:ascii="B Nazanin" w:eastAsia="Times New Roman" w:hAnsi="B Nazanin" w:cs="B Zar" w:hint="cs"/>
          <w:spacing w:val="-4"/>
          <w:sz w:val="26"/>
          <w:szCs w:val="26"/>
          <w:rtl/>
        </w:rPr>
        <w:t>.</w:t>
      </w:r>
    </w:p>
    <w:p w14:paraId="31735157" w14:textId="77777777" w:rsidR="008F32EC" w:rsidRPr="008F32EC" w:rsidRDefault="008F32EC" w:rsidP="008F32EC">
      <w:pPr>
        <w:pBdr>
          <w:bottom w:val="single" w:sz="4" w:space="1" w:color="auto"/>
        </w:pBdr>
        <w:spacing w:after="120" w:line="192" w:lineRule="auto"/>
        <w:ind w:left="567" w:hanging="567"/>
        <w:jc w:val="lowKashida"/>
        <w:rPr>
          <w:rFonts w:ascii="Times New Roman" w:eastAsia="Times New Roman" w:hAnsi="Times New Roman" w:cs="B Titr"/>
          <w:b/>
          <w:bCs/>
          <w:spacing w:val="-4"/>
          <w:sz w:val="28"/>
          <w:szCs w:val="24"/>
        </w:rPr>
      </w:pPr>
      <w:r w:rsidRPr="008F32EC">
        <w:rPr>
          <w:rFonts w:ascii="Times New Roman" w:eastAsia="Times New Roman" w:hAnsi="Times New Roman" w:cs="B Titr" w:hint="cs"/>
          <w:b/>
          <w:bCs/>
          <w:spacing w:val="-4"/>
          <w:sz w:val="28"/>
          <w:szCs w:val="24"/>
          <w:rtl/>
        </w:rPr>
        <w:t>نحوه ارائه</w:t>
      </w:r>
    </w:p>
    <w:p w14:paraId="30044030" w14:textId="77777777" w:rsidR="008F32EC" w:rsidRPr="008F32EC" w:rsidRDefault="008F32EC" w:rsidP="008F32EC">
      <w:pPr>
        <w:spacing w:after="120" w:line="192" w:lineRule="auto"/>
        <w:ind w:left="567" w:hanging="567"/>
        <w:jc w:val="lowKashida"/>
        <w:rPr>
          <w:rFonts w:ascii="B Nazanin" w:eastAsia="Times New Roman" w:hAnsi="B Nazanin" w:cs="B Traffic"/>
          <w:spacing w:val="-6"/>
          <w:sz w:val="20"/>
          <w:szCs w:val="20"/>
          <w:rtl/>
        </w:rPr>
      </w:pPr>
      <w:r w:rsidRPr="008F32EC">
        <w:rPr>
          <w:rFonts w:ascii="B Nazanin" w:eastAsia="Times New Roman" w:hAnsi="B Nazanin" w:cs="B Traffic"/>
          <w:spacing w:val="-6"/>
          <w:sz w:val="20"/>
          <w:szCs w:val="20"/>
          <w:rtl/>
        </w:rPr>
        <w:t>105.</w:t>
      </w:r>
      <w:r w:rsidRPr="008F32EC">
        <w:rPr>
          <w:rFonts w:ascii="B Nazanin" w:eastAsia="Times New Roman" w:hAnsi="B Nazanin" w:cs="B Traffic"/>
          <w:spacing w:val="-6"/>
          <w:sz w:val="20"/>
          <w:szCs w:val="20"/>
          <w:rtl/>
        </w:rPr>
        <w:tab/>
      </w:r>
      <w:r w:rsidRPr="008F32EC">
        <w:rPr>
          <w:rFonts w:ascii="B Nazanin" w:eastAsia="Times New Roman" w:hAnsi="B Nazanin" w:cs="B Traffic"/>
          <w:b/>
          <w:bCs/>
          <w:spacing w:val="-6"/>
          <w:sz w:val="20"/>
          <w:szCs w:val="20"/>
          <w:rtl/>
        </w:rPr>
        <w:t>در صورتی که یکی از طرفهای قرارداد، تعهد خود را  ایفا کرده باشد،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تجاری باید با توجه به رابطه بین عملکرد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تجاری و پرداخت مشتری، دارایی حاصل از قرارداد یا بدهی ناشی از قرارداد را در صورت وضعیت مالی ارائه کند.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 xml:space="preserve">تجاری باید حق </w:t>
      </w:r>
      <w:proofErr w:type="spellStart"/>
      <w:r w:rsidRPr="008F32EC">
        <w:rPr>
          <w:rFonts w:ascii="B Nazanin" w:eastAsia="Times New Roman" w:hAnsi="B Nazanin" w:cs="B Traffic"/>
          <w:b/>
          <w:bCs/>
          <w:spacing w:val="-6"/>
          <w:sz w:val="20"/>
          <w:szCs w:val="20"/>
          <w:rtl/>
        </w:rPr>
        <w:t>غیرمشروط</w:t>
      </w:r>
      <w:proofErr w:type="spellEnd"/>
      <w:r w:rsidRPr="008F32EC">
        <w:rPr>
          <w:rFonts w:ascii="B Nazanin" w:eastAsia="Times New Roman" w:hAnsi="B Nazanin" w:cs="B Traffic"/>
          <w:b/>
          <w:bCs/>
          <w:spacing w:val="-6"/>
          <w:sz w:val="20"/>
          <w:szCs w:val="20"/>
          <w:rtl/>
        </w:rPr>
        <w:t xml:space="preserve"> </w:t>
      </w:r>
      <w:r w:rsidRPr="008F32EC">
        <w:rPr>
          <w:rFonts w:ascii="B Nazanin" w:eastAsia="Times New Roman" w:hAnsi="B Nazanin" w:cs="B Traffic" w:hint="eastAsia"/>
          <w:b/>
          <w:bCs/>
          <w:spacing w:val="-6"/>
          <w:sz w:val="20"/>
          <w:szCs w:val="20"/>
          <w:rtl/>
        </w:rPr>
        <w:t>نسبت</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به</w:t>
      </w:r>
      <w:r w:rsidRPr="008F32EC">
        <w:rPr>
          <w:rFonts w:ascii="B Nazanin" w:eastAsia="Times New Roman" w:hAnsi="B Nazanin" w:cs="B Traffic"/>
          <w:b/>
          <w:bCs/>
          <w:spacing w:val="-6"/>
          <w:sz w:val="20"/>
          <w:szCs w:val="20"/>
          <w:rtl/>
        </w:rPr>
        <w:t xml:space="preserve"> </w:t>
      </w:r>
      <w:proofErr w:type="spellStart"/>
      <w:r w:rsidRPr="008F32EC">
        <w:rPr>
          <w:rFonts w:ascii="B Nazanin" w:eastAsia="Times New Roman" w:hAnsi="B Nazanin" w:cs="B Traffic"/>
          <w:b/>
          <w:bCs/>
          <w:spacing w:val="-6"/>
          <w:sz w:val="20"/>
          <w:szCs w:val="20"/>
          <w:rtl/>
        </w:rPr>
        <w:t>مابه‌ازا</w:t>
      </w:r>
      <w:proofErr w:type="spellEnd"/>
      <w:r w:rsidRPr="008F32EC">
        <w:rPr>
          <w:rFonts w:ascii="B Nazanin" w:eastAsia="Times New Roman" w:hAnsi="B Nazanin" w:cs="B Traffic"/>
          <w:b/>
          <w:bCs/>
          <w:spacing w:val="-6"/>
          <w:sz w:val="20"/>
          <w:szCs w:val="20"/>
          <w:rtl/>
        </w:rPr>
        <w:t xml:space="preserve"> را </w:t>
      </w:r>
      <w:r w:rsidRPr="008F32EC">
        <w:rPr>
          <w:rFonts w:ascii="B Nazanin" w:eastAsia="Times New Roman" w:hAnsi="B Nazanin" w:cs="B Traffic" w:hint="eastAsia"/>
          <w:b/>
          <w:bCs/>
          <w:spacing w:val="-6"/>
          <w:sz w:val="20"/>
          <w:szCs w:val="20"/>
          <w:rtl/>
        </w:rPr>
        <w:t>بطور</w:t>
      </w:r>
      <w:r w:rsidRPr="008F32EC">
        <w:rPr>
          <w:rFonts w:ascii="B Nazanin" w:eastAsia="Times New Roman" w:hAnsi="B Nazanin" w:cs="B Traffic"/>
          <w:b/>
          <w:bCs/>
          <w:spacing w:val="-6"/>
          <w:sz w:val="20"/>
          <w:szCs w:val="20"/>
          <w:rtl/>
        </w:rPr>
        <w:t xml:space="preserve"> جداگانه </w:t>
      </w:r>
      <w:r w:rsidRPr="008F32EC">
        <w:rPr>
          <w:rFonts w:ascii="B Nazanin" w:eastAsia="Times New Roman" w:hAnsi="B Nazanin" w:cs="B Traffic" w:hint="eastAsia"/>
          <w:b/>
          <w:bCs/>
          <w:spacing w:val="-6"/>
          <w:sz w:val="20"/>
          <w:szCs w:val="20"/>
          <w:rtl/>
        </w:rPr>
        <w:t>به</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عنوان</w:t>
      </w:r>
      <w:r w:rsidRPr="008F32EC">
        <w:rPr>
          <w:rFonts w:ascii="B Nazanin" w:eastAsia="Times New Roman" w:hAnsi="B Nazanin" w:cs="B Traffic"/>
          <w:b/>
          <w:bCs/>
          <w:spacing w:val="-6"/>
          <w:sz w:val="20"/>
          <w:szCs w:val="20"/>
          <w:rtl/>
        </w:rPr>
        <w:t xml:space="preserve"> دریافتنی ارائه نماید.</w:t>
      </w:r>
    </w:p>
    <w:p w14:paraId="2E1F3327"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106.</w:t>
      </w:r>
      <w:r w:rsidRPr="008F32EC">
        <w:rPr>
          <w:rFonts w:ascii="B Nazanin" w:eastAsia="Times New Roman" w:hAnsi="B Nazanin" w:cs="B Zar" w:hint="cs"/>
          <w:spacing w:val="-4"/>
          <w:sz w:val="26"/>
          <w:szCs w:val="26"/>
          <w:rtl/>
        </w:rPr>
        <w:tab/>
        <w:t>اگر 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انتقال کالاها یا خدمات به مشتری، مشتری تمام یا بخشی از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را بپردازد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در زمان پرداخت بدهی ناشی از قرارداد را شناسایی کند. بدهی ناشی از قرارداد، تعهد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انتقال کالاها یا خدمات به مشتری است که واحد تجاری، بابت آن از مشتری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دریافت کرده است. </w:t>
      </w:r>
    </w:p>
    <w:p w14:paraId="7DFA1E1B"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107.</w:t>
      </w:r>
      <w:r w:rsidRPr="008F32EC">
        <w:rPr>
          <w:rFonts w:ascii="B Nazanin" w:eastAsia="Times New Roman" w:hAnsi="B Nazanin" w:cs="B Zar" w:hint="cs"/>
          <w:spacing w:val="-4"/>
          <w:sz w:val="26"/>
          <w:szCs w:val="26"/>
          <w:rtl/>
        </w:rPr>
        <w:tab/>
        <w:t>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پرداخت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توسط مشتری، کالاها یا خدمات را به مشتری انتقال دهد، باید دارایی حاصل از قرارداد را جدا از مبالغ </w:t>
      </w:r>
      <w:proofErr w:type="spellStart"/>
      <w:r w:rsidRPr="008F32EC">
        <w:rPr>
          <w:rFonts w:ascii="B Nazanin" w:eastAsia="Times New Roman" w:hAnsi="B Nazanin" w:cs="B Zar" w:hint="cs"/>
          <w:spacing w:val="-4"/>
          <w:sz w:val="26"/>
          <w:szCs w:val="26"/>
          <w:rtl/>
        </w:rPr>
        <w:t>ارائه‌شده</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دریافتنی ارائه نماید. دارایی حاصل از قرارداد، حق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قبال کالاها یا خدماتی است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به مشتری انتقال داده است.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دارایی حاصل از قرارداد را  بابت کاهش ارزش ارزیابی کند (به بند 113(ب) نیز مراجعه شود).</w:t>
      </w:r>
    </w:p>
    <w:p w14:paraId="7F61E1D3"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108.</w:t>
      </w:r>
      <w:r w:rsidRPr="008F32EC">
        <w:rPr>
          <w:rFonts w:ascii="B Nazanin" w:eastAsia="Times New Roman" w:hAnsi="B Nazanin" w:cs="B Zar" w:hint="cs"/>
          <w:spacing w:val="-4"/>
          <w:sz w:val="26"/>
          <w:szCs w:val="26"/>
          <w:rtl/>
        </w:rPr>
        <w:tab/>
        <w:t xml:space="preserve">دریافتنی‌، حق </w:t>
      </w:r>
      <w:proofErr w:type="spellStart"/>
      <w:r w:rsidRPr="008F32EC">
        <w:rPr>
          <w:rFonts w:ascii="B Nazanin" w:eastAsia="Times New Roman" w:hAnsi="B Nazanin" w:cs="B Zar" w:hint="cs"/>
          <w:spacing w:val="-4"/>
          <w:sz w:val="26"/>
          <w:szCs w:val="26"/>
          <w:rtl/>
        </w:rPr>
        <w:t>غیرمشروط</w:t>
      </w:r>
      <w:proofErr w:type="spellEnd"/>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است. حق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صورتی‌ </w:t>
      </w:r>
      <w:proofErr w:type="spellStart"/>
      <w:r w:rsidRPr="008F32EC">
        <w:rPr>
          <w:rFonts w:ascii="B Nazanin" w:eastAsia="Times New Roman" w:hAnsi="B Nazanin" w:cs="B Zar" w:hint="cs"/>
          <w:spacing w:val="-4"/>
          <w:sz w:val="26"/>
          <w:szCs w:val="26"/>
          <w:rtl/>
        </w:rPr>
        <w:t>غیرمشروط</w:t>
      </w:r>
      <w:proofErr w:type="spellEnd"/>
      <w:r w:rsidRPr="008F32EC">
        <w:rPr>
          <w:rFonts w:ascii="B Nazanin" w:eastAsia="Times New Roman" w:hAnsi="B Nazanin" w:cs="B Zar" w:hint="cs"/>
          <w:spacing w:val="-4"/>
          <w:sz w:val="26"/>
          <w:szCs w:val="26"/>
          <w:rtl/>
        </w:rPr>
        <w:t xml:space="preserve"> است که تنها گذشت زمان منجر به  </w:t>
      </w:r>
      <w:proofErr w:type="spellStart"/>
      <w:r w:rsidRPr="008F32EC">
        <w:rPr>
          <w:rFonts w:ascii="B Nazanin" w:eastAsia="Times New Roman" w:hAnsi="B Nazanin" w:cs="B Zar" w:hint="cs"/>
          <w:spacing w:val="-4"/>
          <w:sz w:val="26"/>
          <w:szCs w:val="26"/>
          <w:rtl/>
        </w:rPr>
        <w:t>سررسیدشدن</w:t>
      </w:r>
      <w:proofErr w:type="spellEnd"/>
      <w:r w:rsidRPr="008F32EC">
        <w:rPr>
          <w:rFonts w:ascii="B Nazanin" w:eastAsia="Times New Roman" w:hAnsi="B Nazanin" w:cs="B Zar" w:hint="cs"/>
          <w:spacing w:val="-4"/>
          <w:sz w:val="26"/>
          <w:szCs w:val="26"/>
          <w:rtl/>
        </w:rPr>
        <w:t xml:space="preserve"> پرداخت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شود. برای مثال،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صورتی یک دریافتنی شناسایی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که حق فعلی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دریافت یک مبلغ داشته باشد، حتی اگر امکان استرداد آن مبلغ در آینده وجود داشته باشد. </w:t>
      </w:r>
    </w:p>
    <w:p w14:paraId="69214AC5" w14:textId="77777777" w:rsidR="008F32EC" w:rsidRPr="008F32EC" w:rsidRDefault="008F32EC" w:rsidP="008F32EC">
      <w:pPr>
        <w:spacing w:after="120" w:line="19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lastRenderedPageBreak/>
        <w:t>109.</w:t>
      </w:r>
      <w:r w:rsidRPr="008F32EC">
        <w:rPr>
          <w:rFonts w:ascii="B Nazanin" w:eastAsia="Times New Roman" w:hAnsi="B Nazanin" w:cs="B Zar" w:hint="cs"/>
          <w:spacing w:val="-4"/>
          <w:sz w:val="26"/>
          <w:szCs w:val="26"/>
          <w:rtl/>
        </w:rPr>
        <w:tab/>
        <w:t xml:space="preserve">این استاندارد از اصطلاحات ”دارایی حاصل از قرارداد“ و ”بدهی ناشی از قرارداد“ استفاده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اما مانع استفاده واحد تجاری از معادلهای جایگزین برای اقلام مذکور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صورت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وضعیت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مالی </w:t>
      </w:r>
      <w:proofErr w:type="spellStart"/>
      <w:r w:rsidRPr="008F32EC">
        <w:rPr>
          <w:rFonts w:ascii="B Nazanin" w:eastAsia="Times New Roman" w:hAnsi="B Nazanin" w:cs="B Zar" w:hint="cs"/>
          <w:spacing w:val="-4"/>
          <w:sz w:val="26"/>
          <w:szCs w:val="26"/>
          <w:rtl/>
        </w:rPr>
        <w:t>نمی‌شود</w:t>
      </w:r>
      <w:proofErr w:type="spellEnd"/>
      <w:r w:rsidRPr="008F32EC">
        <w:rPr>
          <w:rFonts w:ascii="B Nazanin" w:eastAsia="Times New Roman" w:hAnsi="B Nazanin" w:cs="B Zar" w:hint="cs"/>
          <w:spacing w:val="-4"/>
          <w:sz w:val="26"/>
          <w:szCs w:val="26"/>
          <w:rtl/>
        </w:rPr>
        <w:t>.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از یک معادل جایگزین برای دارایی ناشی از قرارداد استفاده کند، باید اطلاعات کافی برای </w:t>
      </w:r>
      <w:proofErr w:type="spellStart"/>
      <w:r w:rsidRPr="008F32EC">
        <w:rPr>
          <w:rFonts w:ascii="B Nazanin" w:eastAsia="Times New Roman" w:hAnsi="B Nazanin" w:cs="B Zar" w:hint="cs"/>
          <w:spacing w:val="-4"/>
          <w:sz w:val="26"/>
          <w:szCs w:val="26"/>
          <w:rtl/>
        </w:rPr>
        <w:t>استفاده‌کنندگان</w:t>
      </w:r>
      <w:proofErr w:type="spellEnd"/>
      <w:r w:rsidRPr="008F32EC">
        <w:rPr>
          <w:rFonts w:ascii="B Nazanin" w:eastAsia="Times New Roman" w:hAnsi="B Nazanin" w:cs="B Zar" w:hint="cs"/>
          <w:spacing w:val="-4"/>
          <w:sz w:val="26"/>
          <w:szCs w:val="26"/>
          <w:rtl/>
        </w:rPr>
        <w:t>‌ از صورتهای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مالی فراهم نماید تا آنها بتوانند بین </w:t>
      </w:r>
      <w:proofErr w:type="spellStart"/>
      <w:r w:rsidRPr="008F32EC">
        <w:rPr>
          <w:rFonts w:ascii="B Nazanin" w:eastAsia="Times New Roman" w:hAnsi="B Nazanin" w:cs="B Zar" w:hint="cs"/>
          <w:spacing w:val="-4"/>
          <w:sz w:val="26"/>
          <w:szCs w:val="26"/>
          <w:rtl/>
        </w:rPr>
        <w:t>دریافتنی‌ها</w:t>
      </w:r>
      <w:proofErr w:type="spellEnd"/>
      <w:r w:rsidRPr="008F32EC">
        <w:rPr>
          <w:rFonts w:ascii="B Nazanin" w:eastAsia="Times New Roman" w:hAnsi="B Nazanin" w:cs="B Zar" w:hint="cs"/>
          <w:spacing w:val="-4"/>
          <w:sz w:val="26"/>
          <w:szCs w:val="26"/>
          <w:rtl/>
        </w:rPr>
        <w:t xml:space="preserve"> و </w:t>
      </w:r>
      <w:proofErr w:type="spellStart"/>
      <w:r w:rsidRPr="008F32EC">
        <w:rPr>
          <w:rFonts w:ascii="B Nazanin" w:eastAsia="Times New Roman" w:hAnsi="B Nazanin" w:cs="B Zar" w:hint="cs"/>
          <w:spacing w:val="-4"/>
          <w:sz w:val="26"/>
          <w:szCs w:val="26"/>
          <w:rtl/>
        </w:rPr>
        <w:t>داراییهای</w:t>
      </w:r>
      <w:proofErr w:type="spellEnd"/>
      <w:r w:rsidRPr="008F32EC">
        <w:rPr>
          <w:rFonts w:ascii="B Nazanin" w:eastAsia="Times New Roman" w:hAnsi="B Nazanin" w:cs="B Zar" w:hint="cs"/>
          <w:spacing w:val="-4"/>
          <w:sz w:val="26"/>
          <w:szCs w:val="26"/>
          <w:rtl/>
        </w:rPr>
        <w:t xml:space="preserve"> حاصل از قرارداد تمایز قائل شوند.</w:t>
      </w:r>
    </w:p>
    <w:p w14:paraId="3D3E4FCB" w14:textId="77777777" w:rsidR="008F32EC" w:rsidRPr="008F32EC" w:rsidRDefault="008F32EC" w:rsidP="008F32EC">
      <w:pPr>
        <w:pBdr>
          <w:bottom w:val="single" w:sz="4" w:space="1" w:color="auto"/>
        </w:pBdr>
        <w:spacing w:after="120" w:line="182" w:lineRule="auto"/>
        <w:ind w:left="567" w:hanging="567"/>
        <w:jc w:val="lowKashida"/>
        <w:rPr>
          <w:rFonts w:ascii="Times New Roman" w:eastAsia="Times New Roman" w:hAnsi="Times New Roman" w:cs="B Titr"/>
          <w:b/>
          <w:bCs/>
          <w:spacing w:val="-4"/>
          <w:sz w:val="28"/>
          <w:szCs w:val="24"/>
        </w:rPr>
      </w:pPr>
      <w:r w:rsidRPr="008F32EC">
        <w:rPr>
          <w:rFonts w:ascii="Times New Roman" w:eastAsia="Times New Roman" w:hAnsi="Times New Roman" w:cs="B Titr" w:hint="cs"/>
          <w:b/>
          <w:bCs/>
          <w:spacing w:val="-4"/>
          <w:sz w:val="28"/>
          <w:szCs w:val="24"/>
          <w:rtl/>
        </w:rPr>
        <w:t>افشا</w:t>
      </w:r>
    </w:p>
    <w:p w14:paraId="1A87EBA0" w14:textId="77777777" w:rsidR="008F32EC" w:rsidRPr="008F32EC" w:rsidRDefault="008F32EC" w:rsidP="008F32EC">
      <w:pPr>
        <w:spacing w:after="120" w:line="182" w:lineRule="auto"/>
        <w:ind w:left="567" w:hanging="567"/>
        <w:jc w:val="lowKashida"/>
        <w:rPr>
          <w:rFonts w:ascii="B Nazanin" w:eastAsia="Times New Roman" w:hAnsi="B Nazanin" w:cs="B Traffic"/>
          <w:spacing w:val="-6"/>
          <w:sz w:val="20"/>
          <w:szCs w:val="20"/>
          <w:rtl/>
        </w:rPr>
      </w:pPr>
      <w:r w:rsidRPr="008F32EC">
        <w:rPr>
          <w:rFonts w:ascii="B Nazanin" w:eastAsia="Times New Roman" w:hAnsi="B Nazanin" w:cs="B Traffic"/>
          <w:spacing w:val="-6"/>
          <w:sz w:val="20"/>
          <w:szCs w:val="20"/>
          <w:rtl/>
        </w:rPr>
        <w:t>110.</w:t>
      </w:r>
      <w:r w:rsidRPr="008F32EC">
        <w:rPr>
          <w:rFonts w:ascii="B Nazanin" w:eastAsia="Times New Roman" w:hAnsi="B Nazanin" w:cs="B Traffic"/>
          <w:spacing w:val="-6"/>
          <w:sz w:val="20"/>
          <w:szCs w:val="20"/>
          <w:rtl/>
        </w:rPr>
        <w:tab/>
      </w:r>
      <w:r w:rsidRPr="008F32EC">
        <w:rPr>
          <w:rFonts w:ascii="B Nazanin" w:eastAsia="Times New Roman" w:hAnsi="B Nazanin" w:cs="B Traffic"/>
          <w:b/>
          <w:bCs/>
          <w:spacing w:val="-6"/>
          <w:sz w:val="20"/>
          <w:szCs w:val="20"/>
          <w:rtl/>
        </w:rPr>
        <w:t xml:space="preserve">هدف الزامات افشا این است که واحد تجاری، اطلاعات کافی افشا کند تا </w:t>
      </w:r>
      <w:proofErr w:type="spellStart"/>
      <w:r w:rsidRPr="008F32EC">
        <w:rPr>
          <w:rFonts w:ascii="B Nazanin" w:eastAsia="Times New Roman" w:hAnsi="B Nazanin" w:cs="B Traffic"/>
          <w:b/>
          <w:bCs/>
          <w:spacing w:val="-6"/>
          <w:sz w:val="20"/>
          <w:szCs w:val="20"/>
          <w:rtl/>
        </w:rPr>
        <w:t>استفاده‌کنندگان</w:t>
      </w:r>
      <w:proofErr w:type="spellEnd"/>
      <w:r w:rsidRPr="008F32EC">
        <w:rPr>
          <w:rFonts w:ascii="B Nazanin" w:eastAsia="Times New Roman" w:hAnsi="B Nazanin" w:cs="B Traffic"/>
          <w:b/>
          <w:bCs/>
          <w:spacing w:val="-6"/>
          <w:sz w:val="20"/>
          <w:szCs w:val="20"/>
          <w:rtl/>
        </w:rPr>
        <w:t xml:space="preserve"> صورتهای</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مالی بتوانند ماهیت، مبلغ، زمانبندی و عدم</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اطمینان درآمد عملیاتی و جریانهای</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نقدی حاصل</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از قرارداد با مشتری را درک کنند. برای دستیابی</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به هدف مذکور، واحد</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b/>
          <w:bCs/>
          <w:spacing w:val="-6"/>
          <w:sz w:val="20"/>
          <w:szCs w:val="20"/>
          <w:rtl/>
        </w:rPr>
        <w:t>تجاری باید اطلاعات کمّی و کیفی درباره تمام موارد زیر را افشا کند:</w:t>
      </w:r>
    </w:p>
    <w:p w14:paraId="6B671A89" w14:textId="77777777" w:rsidR="008F32EC" w:rsidRPr="008F32EC" w:rsidRDefault="008F32EC" w:rsidP="008F32EC">
      <w:pPr>
        <w:spacing w:after="120" w:line="182"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الف.</w:t>
      </w:r>
      <w:r w:rsidRPr="008F32EC">
        <w:rPr>
          <w:rFonts w:ascii="B Nazanin" w:eastAsia="Times New Roman" w:hAnsi="B Nazanin" w:cs="B Traffic"/>
          <w:b/>
          <w:bCs/>
          <w:spacing w:val="-6"/>
          <w:sz w:val="20"/>
          <w:szCs w:val="20"/>
          <w:rtl/>
        </w:rPr>
        <w:tab/>
        <w:t xml:space="preserve">قراردادهای واحد تجاری با مشتریان (به بندهای 113 تا 122 مراجعه شود)؛ </w:t>
      </w:r>
    </w:p>
    <w:p w14:paraId="6D71E98F" w14:textId="77777777" w:rsidR="008F32EC" w:rsidRPr="008F32EC" w:rsidRDefault="008F32EC" w:rsidP="008F32EC">
      <w:pPr>
        <w:spacing w:after="120" w:line="182"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ب.</w:t>
      </w:r>
      <w:r w:rsidRPr="008F32EC">
        <w:rPr>
          <w:rFonts w:ascii="B Nazanin" w:eastAsia="Times New Roman" w:hAnsi="B Nazanin" w:cs="B Traffic"/>
          <w:b/>
          <w:bCs/>
          <w:spacing w:val="-6"/>
          <w:sz w:val="20"/>
          <w:szCs w:val="20"/>
          <w:rtl/>
        </w:rPr>
        <w:tab/>
      </w:r>
      <w:proofErr w:type="spellStart"/>
      <w:r w:rsidRPr="008F32EC">
        <w:rPr>
          <w:rFonts w:ascii="B Nazanin" w:eastAsia="Times New Roman" w:hAnsi="B Nazanin" w:cs="B Traffic"/>
          <w:b/>
          <w:bCs/>
          <w:spacing w:val="-6"/>
          <w:sz w:val="20"/>
          <w:szCs w:val="20"/>
          <w:rtl/>
        </w:rPr>
        <w:t>قضاوتهای</w:t>
      </w:r>
      <w:proofErr w:type="spellEnd"/>
      <w:r w:rsidRPr="008F32EC">
        <w:rPr>
          <w:rFonts w:ascii="B Nazanin" w:eastAsia="Times New Roman" w:hAnsi="B Nazanin" w:cs="B Traffic"/>
          <w:b/>
          <w:bCs/>
          <w:spacing w:val="-6"/>
          <w:sz w:val="20"/>
          <w:szCs w:val="20"/>
          <w:rtl/>
        </w:rPr>
        <w:t xml:space="preserve"> </w:t>
      </w:r>
      <w:r w:rsidRPr="008F32EC">
        <w:rPr>
          <w:rFonts w:ascii="B Nazanin" w:eastAsia="Times New Roman" w:hAnsi="B Nazanin" w:cs="B Nazanin" w:hint="cs"/>
          <w:b/>
          <w:bCs/>
          <w:spacing w:val="-4"/>
          <w:sz w:val="24"/>
          <w:szCs w:val="24"/>
          <w:rtl/>
        </w:rPr>
        <w:t xml:space="preserve">عمده‌ </w:t>
      </w:r>
      <w:proofErr w:type="spellStart"/>
      <w:r w:rsidRPr="008F32EC">
        <w:rPr>
          <w:rFonts w:ascii="B Nazanin" w:eastAsia="Times New Roman" w:hAnsi="B Nazanin" w:cs="B Traffic"/>
          <w:b/>
          <w:bCs/>
          <w:spacing w:val="-6"/>
          <w:sz w:val="20"/>
          <w:szCs w:val="20"/>
          <w:rtl/>
        </w:rPr>
        <w:t>صورت‌گرفته</w:t>
      </w:r>
      <w:proofErr w:type="spellEnd"/>
      <w:r w:rsidRPr="008F32EC">
        <w:rPr>
          <w:rFonts w:ascii="B Nazanin" w:eastAsia="Times New Roman" w:hAnsi="B Nazanin" w:cs="B Traffic"/>
          <w:b/>
          <w:bCs/>
          <w:spacing w:val="-6"/>
          <w:sz w:val="20"/>
          <w:szCs w:val="20"/>
          <w:rtl/>
        </w:rPr>
        <w:t xml:space="preserve"> در بکارگیری این استاندارد برای قراردادهای مذکور و تغییر در آن </w:t>
      </w:r>
      <w:proofErr w:type="spellStart"/>
      <w:r w:rsidRPr="008F32EC">
        <w:rPr>
          <w:rFonts w:ascii="B Nazanin" w:eastAsia="Times New Roman" w:hAnsi="B Nazanin" w:cs="B Traffic"/>
          <w:b/>
          <w:bCs/>
          <w:spacing w:val="-6"/>
          <w:sz w:val="20"/>
          <w:szCs w:val="20"/>
          <w:rtl/>
        </w:rPr>
        <w:t>قضاوتها</w:t>
      </w:r>
      <w:proofErr w:type="spellEnd"/>
      <w:r w:rsidRPr="008F32EC">
        <w:rPr>
          <w:rFonts w:ascii="B Nazanin" w:eastAsia="Times New Roman" w:hAnsi="B Nazanin" w:cs="B Traffic"/>
          <w:b/>
          <w:bCs/>
          <w:spacing w:val="-6"/>
          <w:sz w:val="20"/>
          <w:szCs w:val="20"/>
          <w:rtl/>
        </w:rPr>
        <w:t xml:space="preserve"> (به بندهای 123 تا 126 مراجعه شود)؛ و</w:t>
      </w:r>
    </w:p>
    <w:p w14:paraId="461A1374" w14:textId="77777777" w:rsidR="008F32EC" w:rsidRPr="008F32EC" w:rsidRDefault="008F32EC" w:rsidP="008F32EC">
      <w:pPr>
        <w:spacing w:after="120" w:line="182" w:lineRule="auto"/>
        <w:ind w:left="1134" w:hanging="567"/>
        <w:jc w:val="lowKashida"/>
        <w:rPr>
          <w:rFonts w:ascii="B Nazanin" w:eastAsia="Times New Roman" w:hAnsi="B Nazanin" w:cs="B Traffic"/>
          <w:b/>
          <w:bCs/>
          <w:spacing w:val="-6"/>
          <w:sz w:val="20"/>
          <w:szCs w:val="20"/>
          <w:rtl/>
        </w:rPr>
      </w:pPr>
      <w:r w:rsidRPr="008F32EC">
        <w:rPr>
          <w:rFonts w:ascii="B Nazanin" w:eastAsia="Times New Roman" w:hAnsi="B Nazanin" w:cs="B Traffic"/>
          <w:b/>
          <w:bCs/>
          <w:spacing w:val="-6"/>
          <w:sz w:val="20"/>
          <w:szCs w:val="20"/>
          <w:rtl/>
        </w:rPr>
        <w:t>پ.</w:t>
      </w:r>
      <w:r w:rsidRPr="008F32EC">
        <w:rPr>
          <w:rFonts w:ascii="B Nazanin" w:eastAsia="Times New Roman" w:hAnsi="B Nazanin" w:cs="B Traffic"/>
          <w:b/>
          <w:bCs/>
          <w:spacing w:val="-6"/>
          <w:sz w:val="20"/>
          <w:szCs w:val="20"/>
          <w:rtl/>
        </w:rPr>
        <w:tab/>
        <w:t xml:space="preserve">هرگونه دارایی </w:t>
      </w:r>
      <w:proofErr w:type="spellStart"/>
      <w:r w:rsidRPr="008F32EC">
        <w:rPr>
          <w:rFonts w:ascii="B Nazanin" w:eastAsia="Times New Roman" w:hAnsi="B Nazanin" w:cs="B Traffic"/>
          <w:b/>
          <w:bCs/>
          <w:spacing w:val="-6"/>
          <w:sz w:val="20"/>
          <w:szCs w:val="20"/>
          <w:rtl/>
        </w:rPr>
        <w:t>شناسایی‌شده</w:t>
      </w:r>
      <w:proofErr w:type="spellEnd"/>
      <w:r w:rsidRPr="008F32EC">
        <w:rPr>
          <w:rFonts w:ascii="B Nazanin" w:eastAsia="Times New Roman" w:hAnsi="B Nazanin" w:cs="B Traffic"/>
          <w:b/>
          <w:bCs/>
          <w:spacing w:val="-6"/>
          <w:sz w:val="20"/>
          <w:szCs w:val="20"/>
          <w:rtl/>
        </w:rPr>
        <w:t xml:space="preserve"> </w:t>
      </w:r>
      <w:r w:rsidRPr="008F32EC">
        <w:rPr>
          <w:rFonts w:ascii="B Nazanin" w:eastAsia="Times New Roman" w:hAnsi="B Nazanin" w:cs="B Traffic" w:hint="eastAsia"/>
          <w:b/>
          <w:bCs/>
          <w:spacing w:val="-6"/>
          <w:sz w:val="20"/>
          <w:szCs w:val="20"/>
          <w:rtl/>
        </w:rPr>
        <w:t>حاصل</w:t>
      </w:r>
      <w:r w:rsidRPr="008F32EC">
        <w:rPr>
          <w:rFonts w:ascii="Times New Roman" w:eastAsia="Times New Roman" w:hAnsi="Times New Roman" w:cs="Times New Roman"/>
          <w:b/>
          <w:bCs/>
          <w:spacing w:val="-6"/>
          <w:sz w:val="20"/>
          <w:szCs w:val="20"/>
          <w:rtl/>
        </w:rPr>
        <w:t> </w:t>
      </w:r>
      <w:r w:rsidRPr="008F32EC">
        <w:rPr>
          <w:rFonts w:ascii="B Nazanin" w:eastAsia="Times New Roman" w:hAnsi="B Nazanin" w:cs="B Traffic" w:hint="eastAsia"/>
          <w:b/>
          <w:bCs/>
          <w:spacing w:val="-6"/>
          <w:sz w:val="20"/>
          <w:szCs w:val="20"/>
          <w:rtl/>
        </w:rPr>
        <w:t>از</w:t>
      </w:r>
      <w:r w:rsidRPr="008F32EC">
        <w:rPr>
          <w:rFonts w:ascii="B Nazanin" w:eastAsia="Times New Roman" w:hAnsi="B Nazanin" w:cs="B Traffic"/>
          <w:b/>
          <w:bCs/>
          <w:spacing w:val="-6"/>
          <w:sz w:val="20"/>
          <w:szCs w:val="20"/>
          <w:rtl/>
        </w:rPr>
        <w:t xml:space="preserve"> مخارج دستیابی به قرارداد یا حاصل از ایفای قرارداد با مشتری طبق بند 91 یا  95(به بندهای 127 و 128 مراجعه شود).</w:t>
      </w:r>
    </w:p>
    <w:p w14:paraId="71691065" w14:textId="77777777" w:rsidR="008F32EC" w:rsidRPr="008F32EC" w:rsidRDefault="008F32EC" w:rsidP="008F32EC">
      <w:pPr>
        <w:spacing w:after="120" w:line="18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111.</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سطح جزئیات مورد نیاز برای دستیابی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به هدف افشا و میزان تأکید بر 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یک از الزامات مختلف را مورد توجه قرار دهد.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موارد افشا را </w:t>
      </w:r>
      <w:proofErr w:type="spellStart"/>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گونه</w:t>
      </w:r>
      <w:r w:rsidRPr="008F32EC">
        <w:rPr>
          <w:rFonts w:ascii="B Nazanin" w:eastAsia="Times New Roman" w:hAnsi="B Nazanin" w:cs="B Zar" w:hint="cs"/>
          <w:spacing w:val="-4"/>
          <w:sz w:val="26"/>
          <w:szCs w:val="26"/>
          <w:rtl/>
        </w:rPr>
        <w:t>‌ای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تجمیع</w:t>
      </w:r>
      <w:proofErr w:type="spellEnd"/>
      <w:r w:rsidRPr="008F32EC">
        <w:rPr>
          <w:rFonts w:ascii="B Nazanin" w:eastAsia="Times New Roman" w:hAnsi="B Nazanin" w:cs="B Zar" w:hint="cs"/>
          <w:spacing w:val="-4"/>
          <w:sz w:val="26"/>
          <w:szCs w:val="26"/>
          <w:rtl/>
        </w:rPr>
        <w:t xml:space="preserve"> یا تفکیک کند که اطلاعات مفید، به دلیل </w:t>
      </w:r>
      <w:proofErr w:type="spellStart"/>
      <w:r w:rsidRPr="008F32EC">
        <w:rPr>
          <w:rFonts w:ascii="B Nazanin" w:eastAsia="Times New Roman" w:hAnsi="B Nazanin" w:cs="B Zar" w:hint="cs"/>
          <w:spacing w:val="-4"/>
          <w:sz w:val="26"/>
          <w:szCs w:val="26"/>
          <w:rtl/>
        </w:rPr>
        <w:t>افشای</w:t>
      </w:r>
      <w:proofErr w:type="spellEnd"/>
      <w:r w:rsidRPr="008F32EC">
        <w:rPr>
          <w:rFonts w:ascii="B Nazanin" w:eastAsia="Times New Roman" w:hAnsi="B Nazanin" w:cs="B Zar" w:hint="cs"/>
          <w:spacing w:val="-4"/>
          <w:sz w:val="26"/>
          <w:szCs w:val="26"/>
          <w:rtl/>
        </w:rPr>
        <w:t xml:space="preserve"> حجم زیادی از جزئیات </w:t>
      </w:r>
      <w:proofErr w:type="spellStart"/>
      <w:r w:rsidRPr="008F32EC">
        <w:rPr>
          <w:rFonts w:ascii="B Nazanin" w:eastAsia="Times New Roman" w:hAnsi="B Nazanin" w:cs="B Zar" w:hint="cs"/>
          <w:spacing w:val="-4"/>
          <w:sz w:val="26"/>
          <w:szCs w:val="26"/>
          <w:rtl/>
        </w:rPr>
        <w:t>بی</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اهمیت</w:t>
      </w:r>
      <w:proofErr w:type="spellEnd"/>
      <w:r w:rsidRPr="008F32EC">
        <w:rPr>
          <w:rFonts w:ascii="B Nazanin" w:eastAsia="Times New Roman" w:hAnsi="B Nazanin" w:cs="B Zar" w:hint="cs"/>
          <w:spacing w:val="-4"/>
          <w:sz w:val="26"/>
          <w:szCs w:val="26"/>
          <w:rtl/>
        </w:rPr>
        <w:t xml:space="preserve"> یا </w:t>
      </w:r>
      <w:proofErr w:type="spellStart"/>
      <w:r w:rsidRPr="008F32EC">
        <w:rPr>
          <w:rFonts w:ascii="B Nazanin" w:eastAsia="Times New Roman" w:hAnsi="B Nazanin" w:cs="B Zar" w:hint="cs"/>
          <w:spacing w:val="-4"/>
          <w:sz w:val="26"/>
          <w:szCs w:val="26"/>
          <w:rtl/>
        </w:rPr>
        <w:t>تجمیع</w:t>
      </w:r>
      <w:proofErr w:type="spellEnd"/>
      <w:r w:rsidRPr="008F32EC">
        <w:rPr>
          <w:rFonts w:ascii="B Nazanin" w:eastAsia="Times New Roman" w:hAnsi="B Nazanin" w:cs="B Zar" w:hint="cs"/>
          <w:spacing w:val="-4"/>
          <w:sz w:val="26"/>
          <w:szCs w:val="26"/>
          <w:rtl/>
        </w:rPr>
        <w:t xml:space="preserve"> اقلامی که اساساً ویژگیهای متفاوتی دارند، پنهان نماند.</w:t>
      </w:r>
    </w:p>
    <w:p w14:paraId="66A6E8ED" w14:textId="77777777" w:rsidR="008F32EC" w:rsidRPr="008F32EC" w:rsidRDefault="008F32EC" w:rsidP="008F32EC">
      <w:pPr>
        <w:spacing w:after="120" w:line="18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112.</w:t>
      </w:r>
      <w:r w:rsidRPr="008F32EC">
        <w:rPr>
          <w:rFonts w:ascii="B Nazanin" w:eastAsia="Times New Roman" w:hAnsi="B Nazanin" w:cs="B Zar" w:hint="cs"/>
          <w:spacing w:val="-4"/>
          <w:sz w:val="26"/>
          <w:szCs w:val="26"/>
          <w:rtl/>
        </w:rPr>
        <w:tab/>
        <w:t>چنانچه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اطلاعاتی را طبق استاندارد دیگری افشا کرده باشد، </w:t>
      </w:r>
      <w:proofErr w:type="spellStart"/>
      <w:r w:rsidRPr="008F32EC">
        <w:rPr>
          <w:rFonts w:ascii="B Nazanin" w:eastAsia="Times New Roman" w:hAnsi="B Nazanin" w:cs="B Zar" w:hint="cs"/>
          <w:spacing w:val="-4"/>
          <w:sz w:val="26"/>
          <w:szCs w:val="26"/>
          <w:rtl/>
        </w:rPr>
        <w:t>ضرورتی</w:t>
      </w:r>
      <w:proofErr w:type="spellEnd"/>
      <w:r w:rsidRPr="008F32EC">
        <w:rPr>
          <w:rFonts w:ascii="B Nazanin" w:eastAsia="Times New Roman" w:hAnsi="B Nazanin" w:cs="B Zar" w:hint="cs"/>
          <w:spacing w:val="-4"/>
          <w:sz w:val="26"/>
          <w:szCs w:val="26"/>
          <w:rtl/>
        </w:rPr>
        <w:t xml:space="preserve"> ندارد آن اطلاعات را طبق این استاندارد افشا کند.</w:t>
      </w:r>
    </w:p>
    <w:p w14:paraId="2C42BE37" w14:textId="77777777" w:rsidR="008F32EC" w:rsidRPr="008F32EC" w:rsidRDefault="008F32EC" w:rsidP="008F32EC">
      <w:pPr>
        <w:keepNext/>
        <w:spacing w:before="80" w:after="0" w:line="182"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قرارداد با مشتریان</w:t>
      </w:r>
    </w:p>
    <w:p w14:paraId="17880FF6" w14:textId="77777777" w:rsidR="008F32EC" w:rsidRPr="008F32EC" w:rsidRDefault="008F32EC" w:rsidP="008F32EC">
      <w:pPr>
        <w:spacing w:after="120" w:line="18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113.</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تمام مبالغ زیر را برای دوره گزارشگری افشا کند، مگر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اینکه مبالغ مذکور طبق سایر استانداردها بط</w:t>
      </w:r>
      <w:r w:rsidRPr="008F32EC">
        <w:rPr>
          <w:rFonts w:ascii="B Nazanin" w:eastAsia="Times New Roman" w:hAnsi="B Nazanin" w:cs="B Zar" w:hint="eastAsia"/>
          <w:spacing w:val="-4"/>
          <w:sz w:val="26"/>
          <w:szCs w:val="26"/>
          <w:rtl/>
        </w:rPr>
        <w:t>ور</w:t>
      </w:r>
      <w:r w:rsidRPr="008F32EC">
        <w:rPr>
          <w:rFonts w:ascii="B Nazanin" w:eastAsia="Times New Roman" w:hAnsi="B Nazanin" w:cs="B Zar" w:hint="cs"/>
          <w:spacing w:val="-4"/>
          <w:sz w:val="26"/>
          <w:szCs w:val="26"/>
          <w:rtl/>
        </w:rPr>
        <w:t xml:space="preserve"> جداگانه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صورت</w:t>
      </w:r>
      <w:r w:rsidRPr="008F32EC">
        <w:rPr>
          <w:rFonts w:ascii="B Nazanin" w:eastAsia="Times New Roman" w:hAnsi="B Nazanin" w:cs="B Zar" w:hint="cs"/>
          <w:spacing w:val="-4"/>
          <w:sz w:val="26"/>
          <w:szCs w:val="26"/>
          <w:rtl/>
        </w:rPr>
        <w:t xml:space="preserve"> سود و زیان </w:t>
      </w:r>
      <w:r w:rsidRPr="008F32EC">
        <w:rPr>
          <w:rFonts w:ascii="B Nazanin" w:eastAsia="Times New Roman" w:hAnsi="B Nazanin" w:cs="B Zar" w:hint="eastAsia"/>
          <w:spacing w:val="-4"/>
          <w:sz w:val="26"/>
          <w:szCs w:val="26"/>
          <w:rtl/>
        </w:rPr>
        <w:t>ارائه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شده</w:t>
      </w:r>
      <w:r w:rsidRPr="008F32EC">
        <w:rPr>
          <w:rFonts w:ascii="B Nazanin" w:eastAsia="Times New Roman" w:hAnsi="B Nazanin" w:cs="B Zar" w:hint="cs"/>
          <w:spacing w:val="-4"/>
          <w:sz w:val="26"/>
          <w:szCs w:val="26"/>
          <w:rtl/>
        </w:rPr>
        <w:t xml:space="preserve"> باشد:</w:t>
      </w:r>
    </w:p>
    <w:p w14:paraId="59D90AE3" w14:textId="77777777" w:rsidR="008F32EC" w:rsidRPr="008F32EC" w:rsidRDefault="008F32EC" w:rsidP="008F32EC">
      <w:pPr>
        <w:tabs>
          <w:tab w:val="left" w:pos="1361"/>
        </w:tabs>
        <w:spacing w:after="0" w:line="18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pacing w:val="-8"/>
          <w:szCs w:val="26"/>
          <w:rtl/>
          <w:lang w:bidi="ar-SA"/>
        </w:rPr>
        <w:t>درآمد</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عملیاتی</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شناسایی‌شده</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eastAsia"/>
          <w:color w:val="000000"/>
          <w:spacing w:val="-8"/>
          <w:szCs w:val="26"/>
          <w:rtl/>
          <w:lang w:bidi="ar-SA"/>
        </w:rPr>
        <w:t>حاصل</w:t>
      </w:r>
      <w:r w:rsidRPr="008F32EC">
        <w:rPr>
          <w:rFonts w:ascii="Times New Roman" w:eastAsia="Times New Roman" w:hAnsi="Times New Roman" w:cs="Times New Roman" w:hint="cs"/>
          <w:color w:val="000000"/>
          <w:spacing w:val="-8"/>
          <w:sz w:val="18"/>
          <w:rtl/>
          <w:lang w:bidi="ar-SA"/>
        </w:rPr>
        <w:t> </w:t>
      </w:r>
      <w:r w:rsidRPr="008F32EC">
        <w:rPr>
          <w:rFonts w:ascii="Times New Roman" w:eastAsia="Times New Roman" w:hAnsi="Times New Roman" w:cs="B Zar" w:hint="eastAsia"/>
          <w:color w:val="000000"/>
          <w:spacing w:val="-8"/>
          <w:szCs w:val="26"/>
          <w:rtl/>
          <w:lang w:bidi="ar-SA"/>
        </w:rPr>
        <w:t>از</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قرارداد</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با</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مشتریان،</w:t>
      </w:r>
      <w:r w:rsidRPr="008F32EC">
        <w:rPr>
          <w:rFonts w:ascii="Times New Roman" w:eastAsia="Times New Roman" w:hAnsi="Times New Roman" w:cs="B Zar" w:hint="cs"/>
          <w:color w:val="000000"/>
          <w:spacing w:val="-8"/>
          <w:sz w:val="16"/>
          <w:szCs w:val="20"/>
          <w:rtl/>
          <w:lang w:bidi="ar-SA"/>
        </w:rPr>
        <w:t xml:space="preserve"> </w:t>
      </w:r>
      <w:r w:rsidRPr="008F32EC">
        <w:rPr>
          <w:rFonts w:ascii="Times New Roman" w:eastAsia="Times New Roman" w:hAnsi="Times New Roman" w:cs="B Zar" w:hint="cs"/>
          <w:color w:val="000000"/>
          <w:spacing w:val="-8"/>
          <w:szCs w:val="26"/>
          <w:rtl/>
          <w:lang w:bidi="ar-SA"/>
        </w:rPr>
        <w:t>که</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واحد</w:t>
      </w:r>
      <w:r w:rsidRPr="008F32EC">
        <w:rPr>
          <w:rFonts w:ascii="Times New Roman" w:eastAsia="Times New Roman" w:hAnsi="Times New Roman" w:cs="Times New Roman" w:hint="cs"/>
          <w:color w:val="000000"/>
          <w:spacing w:val="-8"/>
          <w:sz w:val="18"/>
          <w:rtl/>
          <w:lang w:bidi="ar-SA"/>
        </w:rPr>
        <w:t> </w:t>
      </w:r>
      <w:r w:rsidRPr="008F32EC">
        <w:rPr>
          <w:rFonts w:ascii="Times New Roman" w:eastAsia="Times New Roman" w:hAnsi="Times New Roman" w:cs="B Zar" w:hint="cs"/>
          <w:color w:val="000000"/>
          <w:spacing w:val="-8"/>
          <w:szCs w:val="26"/>
          <w:rtl/>
          <w:lang w:bidi="ar-SA"/>
        </w:rPr>
        <w:t>تجاری</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باید</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آن</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را</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جدا</w:t>
      </w:r>
      <w:r w:rsidRPr="008F32EC">
        <w:rPr>
          <w:rFonts w:ascii="Times New Roman" w:eastAsia="Times New Roman" w:hAnsi="Times New Roman" w:cs="Times New Roman" w:hint="cs"/>
          <w:color w:val="000000"/>
          <w:spacing w:val="-8"/>
          <w:szCs w:val="26"/>
          <w:rtl/>
          <w:lang w:bidi="ar-SA"/>
        </w:rPr>
        <w:t> </w:t>
      </w:r>
      <w:r w:rsidRPr="008F32EC">
        <w:rPr>
          <w:rFonts w:ascii="Times New Roman" w:eastAsia="Times New Roman" w:hAnsi="Times New Roman" w:cs="B Zar" w:hint="cs"/>
          <w:color w:val="000000"/>
          <w:spacing w:val="-8"/>
          <w:szCs w:val="26"/>
          <w:rtl/>
          <w:lang w:bidi="ar-SA"/>
        </w:rPr>
        <w:t>از سایر منابع درآمد عملیاتی افشا کند؛ و</w:t>
      </w:r>
    </w:p>
    <w:p w14:paraId="76837AFB" w14:textId="77777777" w:rsidR="008F32EC" w:rsidRPr="008F32EC" w:rsidRDefault="008F32EC" w:rsidP="008F32EC">
      <w:pPr>
        <w:tabs>
          <w:tab w:val="left" w:pos="1361"/>
        </w:tabs>
        <w:spacing w:after="0" w:line="18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 .</w:t>
      </w:r>
      <w:r w:rsidRPr="008F32EC">
        <w:rPr>
          <w:rFonts w:ascii="Times New Roman" w:eastAsia="Times New Roman" w:hAnsi="Times New Roman" w:cs="B Zar" w:hint="cs"/>
          <w:color w:val="000000"/>
          <w:spacing w:val="-6"/>
          <w:szCs w:val="26"/>
          <w:rtl/>
          <w:lang w:bidi="ar-SA"/>
        </w:rPr>
        <w:tab/>
        <w:t xml:space="preserve">زیان </w:t>
      </w:r>
      <w:r w:rsidRPr="008F32EC">
        <w:rPr>
          <w:rFonts w:ascii="Times New Roman" w:eastAsia="Times New Roman" w:hAnsi="Times New Roman" w:cs="B Zar" w:hint="eastAsia"/>
          <w:color w:val="000000"/>
          <w:spacing w:val="-6"/>
          <w:szCs w:val="26"/>
          <w:rtl/>
          <w:lang w:bidi="ar-SA"/>
        </w:rPr>
        <w:t>کاهش</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ارزش</w:t>
      </w:r>
      <w:r w:rsidRPr="008F32EC">
        <w:rPr>
          <w:rFonts w:ascii="Times New Roman" w:eastAsia="Times New Roman" w:hAnsi="Times New Roman" w:cs="B Zar" w:hint="cs"/>
          <w:color w:val="000000"/>
          <w:spacing w:val="-6"/>
          <w:szCs w:val="26"/>
          <w:rtl/>
          <w:lang w:bidi="ar-SA"/>
        </w:rPr>
        <w:t xml:space="preserve"> شناسایی‌شده در ارتباط با دریافتنی‌ها یا داراییهای حاصل از قرارداد با مشتریان، که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باید آن را جدا</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از زیانهای </w:t>
      </w:r>
      <w:r w:rsidRPr="008F32EC">
        <w:rPr>
          <w:rFonts w:ascii="Times New Roman" w:eastAsia="Times New Roman" w:hAnsi="Times New Roman" w:cs="B Zar" w:hint="eastAsia"/>
          <w:color w:val="000000"/>
          <w:spacing w:val="-6"/>
          <w:szCs w:val="26"/>
          <w:rtl/>
          <w:lang w:bidi="ar-SA"/>
        </w:rPr>
        <w:t>کاهش</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ارزش</w:t>
      </w:r>
      <w:r w:rsidRPr="008F32EC">
        <w:rPr>
          <w:rFonts w:ascii="Times New Roman" w:eastAsia="Times New Roman" w:hAnsi="Times New Roman" w:cs="B Zar" w:hint="cs"/>
          <w:color w:val="000000"/>
          <w:spacing w:val="-6"/>
          <w:szCs w:val="26"/>
          <w:rtl/>
          <w:lang w:bidi="ar-SA"/>
        </w:rPr>
        <w:t xml:space="preserve"> سایر قراردادها افشا کند.</w:t>
      </w:r>
    </w:p>
    <w:p w14:paraId="611E4E99" w14:textId="77777777" w:rsidR="008F32EC" w:rsidRPr="008F32EC" w:rsidRDefault="008F32EC" w:rsidP="008F32EC">
      <w:pPr>
        <w:spacing w:before="80" w:after="0" w:line="182"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تفکیک درآمد عملیاتی</w:t>
      </w:r>
    </w:p>
    <w:p w14:paraId="62BA1F11" w14:textId="77777777" w:rsidR="008F32EC" w:rsidRPr="008F32EC" w:rsidRDefault="008F32EC" w:rsidP="008F32EC">
      <w:pPr>
        <w:spacing w:after="120" w:line="18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114.</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درآمد عملیاتی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حاصل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قرارداد با مشتریان را به طبقاتی تفکیک کند که نحوه تأثیرپذیری ماهیت، مبلغ، زمانبندی و عدم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اطمینان درآمد عملیاتی و جریانهای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نقدی از عوامل اقتصادی را نشان دهد.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w:t>
      </w:r>
      <w:r w:rsidRPr="008F32EC">
        <w:rPr>
          <w:rFonts w:ascii="B Nazanin" w:eastAsia="Times New Roman" w:hAnsi="B Nazanin" w:cs="B Zar" w:hint="eastAsia"/>
          <w:spacing w:val="-4"/>
          <w:sz w:val="26"/>
          <w:szCs w:val="26"/>
          <w:rtl/>
        </w:rPr>
        <w:t xml:space="preserve"> هنگام</w:t>
      </w:r>
      <w:r w:rsidRPr="008F32EC">
        <w:rPr>
          <w:rFonts w:ascii="B Nazanin" w:eastAsia="Times New Roman" w:hAnsi="B Nazanin" w:cs="B Zar" w:hint="cs"/>
          <w:spacing w:val="-4"/>
          <w:sz w:val="26"/>
          <w:szCs w:val="26"/>
          <w:rtl/>
        </w:rPr>
        <w:t xml:space="preserve"> انتخاب طبقات </w:t>
      </w:r>
      <w:r w:rsidRPr="008F32EC">
        <w:rPr>
          <w:rFonts w:ascii="B Nazanin" w:eastAsia="Times New Roman" w:hAnsi="B Nazanin" w:cs="B Zar" w:hint="eastAsia"/>
          <w:spacing w:val="-4"/>
          <w:sz w:val="26"/>
          <w:szCs w:val="26"/>
          <w:rtl/>
        </w:rPr>
        <w:t>مورد</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استفاده</w:t>
      </w:r>
      <w:r w:rsidRPr="008F32EC">
        <w:rPr>
          <w:rFonts w:ascii="B Nazanin" w:eastAsia="Times New Roman" w:hAnsi="B Nazanin" w:cs="B Zar" w:hint="cs"/>
          <w:spacing w:val="-4"/>
          <w:sz w:val="26"/>
          <w:szCs w:val="26"/>
          <w:rtl/>
        </w:rPr>
        <w:t xml:space="preserve"> برای تفکیک درآمد عملیاتی، باید رهنمود مندرج در بندهای ب93 تا ب95 را بکار گیرد.</w:t>
      </w:r>
    </w:p>
    <w:p w14:paraId="1946C710" w14:textId="77777777" w:rsidR="008F32EC" w:rsidRPr="008F32EC" w:rsidRDefault="008F32EC" w:rsidP="008F32EC">
      <w:pPr>
        <w:spacing w:after="120" w:line="18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115.</w:t>
      </w:r>
      <w:r w:rsidRPr="008F32EC">
        <w:rPr>
          <w:rFonts w:ascii="B Nazanin" w:eastAsia="Times New Roman" w:hAnsi="B Nazanin" w:cs="B Zar" w:hint="cs"/>
          <w:spacing w:val="-4"/>
          <w:sz w:val="26"/>
          <w:szCs w:val="26"/>
          <w:rtl/>
        </w:rPr>
        <w:tab/>
        <w:t>افزون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این،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استاندارد حسابداری 25 </w:t>
      </w:r>
      <w:r w:rsidRPr="008F32EC">
        <w:rPr>
          <w:rFonts w:ascii="B Homa" w:eastAsia="Times New Roman" w:hAnsi="B Homa" w:cs="B Zar" w:hint="cs"/>
          <w:color w:val="808080"/>
          <w:spacing w:val="-4"/>
          <w:sz w:val="26"/>
          <w:szCs w:val="26"/>
          <w:rtl/>
        </w:rPr>
        <w:t>گزارشگری بر حسب قسمتهای مختلف</w:t>
      </w:r>
      <w:r w:rsidRPr="008F32EC">
        <w:rPr>
          <w:rFonts w:ascii="B Nazanin" w:eastAsia="Times New Roman" w:hAnsi="B Nazanin" w:cs="B Zar" w:hint="cs"/>
          <w:spacing w:val="-4"/>
          <w:sz w:val="26"/>
          <w:szCs w:val="26"/>
          <w:rtl/>
        </w:rPr>
        <w:t xml:space="preserve"> را بکار گیرد، باید اطلاعات کافی افشا کند تا </w:t>
      </w:r>
      <w:proofErr w:type="spellStart"/>
      <w:r w:rsidRPr="008F32EC">
        <w:rPr>
          <w:rFonts w:ascii="B Nazanin" w:eastAsia="Times New Roman" w:hAnsi="B Nazanin" w:cs="B Zar" w:hint="cs"/>
          <w:spacing w:val="-4"/>
          <w:sz w:val="26"/>
          <w:szCs w:val="26"/>
          <w:rtl/>
        </w:rPr>
        <w:t>استفاده‌کنندگان</w:t>
      </w:r>
      <w:proofErr w:type="spellEnd"/>
      <w:r w:rsidRPr="008F32EC">
        <w:rPr>
          <w:rFonts w:ascii="B Nazanin" w:eastAsia="Times New Roman" w:hAnsi="B Nazanin" w:cs="B Zar" w:hint="cs"/>
          <w:spacing w:val="-4"/>
          <w:sz w:val="26"/>
          <w:szCs w:val="26"/>
          <w:rtl/>
        </w:rPr>
        <w:t xml:space="preserve"> صورتهای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مالی بتوانند رابطه بین </w:t>
      </w:r>
      <w:proofErr w:type="spellStart"/>
      <w:r w:rsidRPr="008F32EC">
        <w:rPr>
          <w:rFonts w:ascii="B Nazanin" w:eastAsia="Times New Roman" w:hAnsi="B Nazanin" w:cs="B Zar" w:hint="cs"/>
          <w:spacing w:val="-4"/>
          <w:sz w:val="26"/>
          <w:szCs w:val="26"/>
          <w:rtl/>
        </w:rPr>
        <w:t>افشای</w:t>
      </w:r>
      <w:proofErr w:type="spellEnd"/>
      <w:r w:rsidRPr="008F32EC">
        <w:rPr>
          <w:rFonts w:ascii="B Nazanin" w:eastAsia="Times New Roman" w:hAnsi="B Nazanin" w:cs="B Zar" w:hint="cs"/>
          <w:spacing w:val="-4"/>
          <w:sz w:val="26"/>
          <w:szCs w:val="26"/>
          <w:rtl/>
        </w:rPr>
        <w:t xml:space="preserve"> درآمد عملیاتی </w:t>
      </w:r>
      <w:proofErr w:type="spellStart"/>
      <w:r w:rsidRPr="008F32EC">
        <w:rPr>
          <w:rFonts w:ascii="B Nazanin" w:eastAsia="Times New Roman" w:hAnsi="B Nazanin" w:cs="B Zar" w:hint="cs"/>
          <w:spacing w:val="-4"/>
          <w:sz w:val="26"/>
          <w:szCs w:val="26"/>
          <w:rtl/>
        </w:rPr>
        <w:t>تفکیک‌شده</w:t>
      </w:r>
      <w:proofErr w:type="spellEnd"/>
      <w:r w:rsidRPr="008F32EC">
        <w:rPr>
          <w:rFonts w:ascii="B Nazanin" w:eastAsia="Times New Roman" w:hAnsi="B Nazanin" w:cs="B Zar" w:hint="cs"/>
          <w:spacing w:val="-4"/>
          <w:sz w:val="26"/>
          <w:szCs w:val="26"/>
          <w:rtl/>
        </w:rPr>
        <w:t xml:space="preserve"> (طبق بند 114) و اطلاعات درآمد عملیاتی </w:t>
      </w:r>
      <w:proofErr w:type="spellStart"/>
      <w:r w:rsidRPr="008F32EC">
        <w:rPr>
          <w:rFonts w:ascii="B Nazanin" w:eastAsia="Times New Roman" w:hAnsi="B Nazanin" w:cs="B Zar" w:hint="cs"/>
          <w:spacing w:val="-4"/>
          <w:sz w:val="26"/>
          <w:szCs w:val="26"/>
          <w:rtl/>
        </w:rPr>
        <w:t>افشاشده</w:t>
      </w:r>
      <w:proofErr w:type="spellEnd"/>
      <w:r w:rsidRPr="008F32EC">
        <w:rPr>
          <w:rFonts w:ascii="B Nazanin" w:eastAsia="Times New Roman" w:hAnsi="B Nazanin" w:cs="B Zar" w:hint="cs"/>
          <w:spacing w:val="-4"/>
          <w:sz w:val="26"/>
          <w:szCs w:val="26"/>
          <w:rtl/>
        </w:rPr>
        <w:t xml:space="preserve"> برای هر قسمت قابل گزارش را درک کنند.</w:t>
      </w:r>
    </w:p>
    <w:p w14:paraId="4B4F7C44" w14:textId="77777777" w:rsidR="008F32EC" w:rsidRPr="008F32EC" w:rsidRDefault="008F32EC" w:rsidP="008F32EC">
      <w:pPr>
        <w:spacing w:before="80" w:after="0" w:line="182"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مانده حسابهای قرارداد</w:t>
      </w:r>
    </w:p>
    <w:p w14:paraId="435F132C" w14:textId="77777777" w:rsidR="008F32EC" w:rsidRPr="008F32EC" w:rsidRDefault="008F32EC" w:rsidP="008F32EC">
      <w:pPr>
        <w:spacing w:after="120" w:line="182"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116.</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تمام موارد زیر را افشا کند:</w:t>
      </w:r>
    </w:p>
    <w:p w14:paraId="316F49FD" w14:textId="77777777" w:rsidR="008F32EC" w:rsidRPr="008F32EC" w:rsidRDefault="008F32EC" w:rsidP="008F32EC">
      <w:pPr>
        <w:tabs>
          <w:tab w:val="left" w:pos="1361"/>
        </w:tabs>
        <w:spacing w:after="0" w:line="18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مانده‌ ابتدای دوره و پایان دوره دریافتنی‌ها، داراییهای حاصل از قرارداد با مشتریان و بدهیهای ناشی از قرارداد با مشتریان، چنانچه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w:t>
      </w:r>
      <w:r w:rsidRPr="008F32EC">
        <w:rPr>
          <w:rFonts w:ascii="Times New Roman" w:eastAsia="Times New Roman" w:hAnsi="Times New Roman" w:cs="B Zar" w:hint="eastAsia"/>
          <w:color w:val="000000"/>
          <w:spacing w:val="-6"/>
          <w:szCs w:val="26"/>
          <w:rtl/>
          <w:lang w:bidi="ar-SA"/>
        </w:rPr>
        <w:t>گونه</w:t>
      </w:r>
      <w:r w:rsidRPr="008F32EC">
        <w:rPr>
          <w:rFonts w:ascii="Times New Roman" w:eastAsia="Times New Roman" w:hAnsi="Times New Roman" w:cs="B Zar" w:hint="cs"/>
          <w:color w:val="000000"/>
          <w:spacing w:val="-6"/>
          <w:szCs w:val="26"/>
          <w:rtl/>
          <w:lang w:bidi="ar-SA"/>
        </w:rPr>
        <w:t xml:space="preserve">‌ای دیگر </w:t>
      </w:r>
      <w:r w:rsidRPr="008F32EC">
        <w:rPr>
          <w:rFonts w:ascii="Times New Roman" w:eastAsia="Times New Roman" w:hAnsi="Times New Roman" w:cs="B Zar" w:hint="eastAsia"/>
          <w:color w:val="000000"/>
          <w:spacing w:val="-6"/>
          <w:szCs w:val="26"/>
          <w:rtl/>
          <w:lang w:bidi="ar-SA"/>
        </w:rPr>
        <w:t>بطور</w:t>
      </w:r>
      <w:r w:rsidRPr="008F32EC">
        <w:rPr>
          <w:rFonts w:ascii="Times New Roman" w:eastAsia="Times New Roman" w:hAnsi="Times New Roman" w:cs="B Zar" w:hint="cs"/>
          <w:color w:val="000000"/>
          <w:spacing w:val="-6"/>
          <w:szCs w:val="26"/>
          <w:rtl/>
          <w:lang w:bidi="ar-SA"/>
        </w:rPr>
        <w:t xml:space="preserve"> جداگانه ارائه یا افشا نشده باشند؛ </w:t>
      </w:r>
    </w:p>
    <w:p w14:paraId="157641EF" w14:textId="77777777" w:rsidR="008F32EC" w:rsidRPr="008F32EC" w:rsidRDefault="008F32EC" w:rsidP="008F32EC">
      <w:pPr>
        <w:tabs>
          <w:tab w:val="left" w:pos="1361"/>
        </w:tabs>
        <w:spacing w:after="0" w:line="18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درآمد عملیاتی شناسایی</w:t>
      </w:r>
      <w:r w:rsidRPr="008F32EC">
        <w:rPr>
          <w:rFonts w:ascii="Times New Roman" w:eastAsia="Times New Roman" w:hAnsi="Times New Roman" w:cs="Times New Roman" w:hint="cs"/>
          <w:color w:val="000000"/>
          <w:spacing w:val="-6"/>
          <w:szCs w:val="26"/>
          <w:rtl/>
          <w:lang w:bidi="ar-SA"/>
        </w:rPr>
        <w:t>‌</w:t>
      </w:r>
      <w:r w:rsidRPr="008F32EC">
        <w:rPr>
          <w:rFonts w:ascii="Times New Roman" w:eastAsia="Times New Roman" w:hAnsi="Times New Roman" w:cs="B Zar" w:hint="cs"/>
          <w:color w:val="000000"/>
          <w:spacing w:val="-6"/>
          <w:szCs w:val="26"/>
          <w:rtl/>
          <w:lang w:bidi="ar-SA"/>
        </w:rPr>
        <w:t>شده در دوره گزارشگری که در مانده بدهی ناشی از قرارداد در ابتدای دوره منظور شده است؛ و</w:t>
      </w:r>
    </w:p>
    <w:p w14:paraId="74CC2B30" w14:textId="77777777" w:rsidR="008F32EC" w:rsidRPr="008F32EC" w:rsidRDefault="008F32EC" w:rsidP="008F32EC">
      <w:pPr>
        <w:tabs>
          <w:tab w:val="left" w:pos="1361"/>
        </w:tabs>
        <w:spacing w:after="0" w:line="18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درآمد عملیاتی شناسایی</w:t>
      </w:r>
      <w:r w:rsidRPr="008F32EC">
        <w:rPr>
          <w:rFonts w:ascii="Times New Roman" w:eastAsia="Times New Roman" w:hAnsi="Times New Roman" w:cs="Times New Roman" w:hint="cs"/>
          <w:color w:val="000000"/>
          <w:spacing w:val="-6"/>
          <w:szCs w:val="26"/>
          <w:rtl/>
          <w:lang w:bidi="ar-SA"/>
        </w:rPr>
        <w:t>‌</w:t>
      </w:r>
      <w:r w:rsidRPr="008F32EC">
        <w:rPr>
          <w:rFonts w:ascii="Times New Roman" w:eastAsia="Times New Roman" w:hAnsi="Times New Roman" w:cs="B Zar" w:hint="cs"/>
          <w:color w:val="000000"/>
          <w:spacing w:val="-6"/>
          <w:szCs w:val="26"/>
          <w:rtl/>
          <w:lang w:bidi="ar-SA"/>
        </w:rPr>
        <w:t>شده در دوره گزارشگری که از ایفای تعهدات عملکردی (یا ایفای بخشی از تعهدات عملکردی) در دوره‌های قبل حاصل شده است (برای مثال، تغییر در قیمت معامله).</w:t>
      </w:r>
    </w:p>
    <w:p w14:paraId="57A1C793" w14:textId="77777777" w:rsidR="008F32EC" w:rsidRPr="008F32EC" w:rsidRDefault="008F32EC" w:rsidP="008F32EC">
      <w:pPr>
        <w:spacing w:after="120" w:line="182" w:lineRule="auto"/>
        <w:ind w:left="567" w:hanging="567"/>
        <w:jc w:val="lowKashida"/>
        <w:rPr>
          <w:rFonts w:ascii="B Nazanin" w:eastAsia="Times New Roman" w:hAnsi="B Nazanin" w:cs="B Zar"/>
          <w:spacing w:val="-2"/>
          <w:sz w:val="26"/>
          <w:szCs w:val="26"/>
          <w:rtl/>
        </w:rPr>
      </w:pPr>
      <w:r w:rsidRPr="008F32EC">
        <w:rPr>
          <w:rFonts w:ascii="B Nazanin" w:eastAsia="Times New Roman" w:hAnsi="B Nazanin" w:cs="B Zar" w:hint="cs"/>
          <w:spacing w:val="-2"/>
          <w:sz w:val="26"/>
          <w:szCs w:val="26"/>
          <w:rtl/>
        </w:rPr>
        <w:t>117.</w:t>
      </w:r>
      <w:r w:rsidRPr="008F32EC">
        <w:rPr>
          <w:rFonts w:ascii="B Nazanin" w:eastAsia="Times New Roman" w:hAnsi="B Nazanin" w:cs="B Zar" w:hint="cs"/>
          <w:spacing w:val="-2"/>
          <w:sz w:val="26"/>
          <w:szCs w:val="26"/>
          <w:rtl/>
        </w:rPr>
        <w:tab/>
        <w:t>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تجاری باید نحوه ارتباط زمان</w:t>
      </w:r>
      <w:r w:rsidRPr="008F32EC">
        <w:rPr>
          <w:rFonts w:ascii="B Nazanin" w:eastAsia="Times New Roman" w:hAnsi="B Nazanin" w:cs="B Zar" w:hint="eastAsia"/>
          <w:spacing w:val="-2"/>
          <w:sz w:val="26"/>
          <w:szCs w:val="26"/>
          <w:rtl/>
        </w:rPr>
        <w:t xml:space="preserve">بندی ایفای تعهدات </w:t>
      </w:r>
      <w:r w:rsidRPr="008F32EC">
        <w:rPr>
          <w:rFonts w:ascii="B Nazanin" w:eastAsia="Times New Roman" w:hAnsi="B Nazanin" w:cs="B Zar" w:hint="cs"/>
          <w:spacing w:val="-2"/>
          <w:sz w:val="26"/>
          <w:szCs w:val="26"/>
          <w:rtl/>
        </w:rPr>
        <w:t xml:space="preserve">عملکردی </w:t>
      </w:r>
      <w:r w:rsidRPr="008F32EC">
        <w:rPr>
          <w:rFonts w:ascii="B Nazanin" w:eastAsia="Times New Roman" w:hAnsi="B Nazanin" w:cs="B Zar" w:hint="eastAsia"/>
          <w:spacing w:val="-2"/>
          <w:sz w:val="26"/>
          <w:szCs w:val="26"/>
          <w:rtl/>
        </w:rPr>
        <w:t xml:space="preserve">(به بند </w:t>
      </w:r>
      <w:r w:rsidRPr="008F32EC">
        <w:rPr>
          <w:rFonts w:ascii="B Nazanin" w:eastAsia="Times New Roman" w:hAnsi="B Nazanin" w:cs="B Zar" w:hint="cs"/>
          <w:spacing w:val="-2"/>
          <w:sz w:val="26"/>
          <w:szCs w:val="26"/>
          <w:rtl/>
        </w:rPr>
        <w:t>119(الف)</w:t>
      </w:r>
      <w:r w:rsidRPr="008F32EC">
        <w:rPr>
          <w:rFonts w:ascii="B Nazanin" w:eastAsia="Times New Roman" w:hAnsi="B Nazanin" w:cs="B Zar" w:hint="eastAsia"/>
          <w:spacing w:val="-2"/>
          <w:sz w:val="26"/>
          <w:szCs w:val="26"/>
          <w:rtl/>
        </w:rPr>
        <w:t xml:space="preserve"> مراجعه شود) با </w:t>
      </w:r>
      <w:proofErr w:type="spellStart"/>
      <w:r w:rsidRPr="008F32EC">
        <w:rPr>
          <w:rFonts w:ascii="B Nazanin" w:eastAsia="Times New Roman" w:hAnsi="B Nazanin" w:cs="B Zar" w:hint="eastAsia"/>
          <w:spacing w:val="-2"/>
          <w:sz w:val="26"/>
          <w:szCs w:val="26"/>
          <w:rtl/>
        </w:rPr>
        <w:t>زما‌</w:t>
      </w:r>
      <w:r w:rsidRPr="008F32EC">
        <w:rPr>
          <w:rFonts w:ascii="B Nazanin" w:eastAsia="Times New Roman" w:hAnsi="B Nazanin" w:cs="B Zar" w:hint="cs"/>
          <w:spacing w:val="-2"/>
          <w:sz w:val="26"/>
          <w:szCs w:val="26"/>
          <w:rtl/>
        </w:rPr>
        <w:t>ن</w:t>
      </w:r>
      <w:r w:rsidRPr="008F32EC">
        <w:rPr>
          <w:rFonts w:ascii="B Nazanin" w:eastAsia="Times New Roman" w:hAnsi="B Nazanin" w:cs="B Zar" w:hint="eastAsia"/>
          <w:spacing w:val="-2"/>
          <w:sz w:val="26"/>
          <w:szCs w:val="26"/>
          <w:rtl/>
        </w:rPr>
        <w:t>بندی</w:t>
      </w:r>
      <w:proofErr w:type="spellEnd"/>
      <w:r w:rsidRPr="008F32EC">
        <w:rPr>
          <w:rFonts w:ascii="B Nazanin" w:eastAsia="Times New Roman" w:hAnsi="B Nazanin" w:cs="B Zar" w:hint="eastAsia"/>
          <w:spacing w:val="-2"/>
          <w:sz w:val="26"/>
          <w:szCs w:val="26"/>
          <w:rtl/>
        </w:rPr>
        <w:t xml:space="preserve"> </w:t>
      </w:r>
      <w:r w:rsidRPr="008F32EC">
        <w:rPr>
          <w:rFonts w:ascii="B Nazanin" w:eastAsia="Times New Roman" w:hAnsi="B Nazanin" w:cs="B Zar" w:hint="cs"/>
          <w:spacing w:val="-2"/>
          <w:sz w:val="26"/>
          <w:szCs w:val="26"/>
          <w:rtl/>
        </w:rPr>
        <w:t>معمول</w:t>
      </w:r>
      <w:r w:rsidRPr="008F32EC">
        <w:rPr>
          <w:rFonts w:ascii="B Nazanin" w:eastAsia="Times New Roman" w:hAnsi="B Nazanin" w:cs="B Zar" w:hint="eastAsia"/>
          <w:spacing w:val="-2"/>
          <w:sz w:val="26"/>
          <w:szCs w:val="26"/>
          <w:rtl/>
        </w:rPr>
        <w:t xml:space="preserve"> پرداخت (به بند </w:t>
      </w:r>
      <w:r w:rsidRPr="008F32EC">
        <w:rPr>
          <w:rFonts w:ascii="B Nazanin" w:eastAsia="Times New Roman" w:hAnsi="B Nazanin" w:cs="B Zar" w:hint="cs"/>
          <w:spacing w:val="-2"/>
          <w:sz w:val="26"/>
          <w:szCs w:val="26"/>
          <w:rtl/>
        </w:rPr>
        <w:t>119(ب)</w:t>
      </w:r>
      <w:r w:rsidRPr="008F32EC">
        <w:rPr>
          <w:rFonts w:ascii="B Nazanin" w:eastAsia="Times New Roman" w:hAnsi="B Nazanin" w:cs="B Zar" w:hint="eastAsia"/>
          <w:spacing w:val="-2"/>
          <w:sz w:val="26"/>
          <w:szCs w:val="26"/>
          <w:rtl/>
        </w:rPr>
        <w:t xml:space="preserve"> </w:t>
      </w:r>
      <w:r w:rsidRPr="008F32EC">
        <w:rPr>
          <w:rFonts w:ascii="B Nazanin" w:eastAsia="Times New Roman" w:hAnsi="B Nazanin" w:cs="B Zar" w:hint="cs"/>
          <w:spacing w:val="-2"/>
          <w:sz w:val="26"/>
          <w:szCs w:val="26"/>
          <w:rtl/>
        </w:rPr>
        <w:t xml:space="preserve">مراجعه شود) و اثر این عوامل بر مانده‌ </w:t>
      </w:r>
      <w:proofErr w:type="spellStart"/>
      <w:r w:rsidRPr="008F32EC">
        <w:rPr>
          <w:rFonts w:ascii="B Nazanin" w:eastAsia="Times New Roman" w:hAnsi="B Nazanin" w:cs="B Zar" w:hint="cs"/>
          <w:spacing w:val="-2"/>
          <w:sz w:val="26"/>
          <w:szCs w:val="26"/>
          <w:rtl/>
        </w:rPr>
        <w:t>داراییهای</w:t>
      </w:r>
      <w:proofErr w:type="spellEnd"/>
      <w:r w:rsidRPr="008F32EC">
        <w:rPr>
          <w:rFonts w:ascii="B Nazanin" w:eastAsia="Times New Roman" w:hAnsi="B Nazanin" w:cs="B Zar" w:hint="cs"/>
          <w:spacing w:val="-2"/>
          <w:sz w:val="26"/>
          <w:szCs w:val="26"/>
          <w:rtl/>
        </w:rPr>
        <w:t xml:space="preserve"> حاصل از قرارداد و </w:t>
      </w:r>
      <w:proofErr w:type="spellStart"/>
      <w:r w:rsidRPr="008F32EC">
        <w:rPr>
          <w:rFonts w:ascii="B Nazanin" w:eastAsia="Times New Roman" w:hAnsi="B Nazanin" w:cs="B Zar" w:hint="cs"/>
          <w:spacing w:val="-2"/>
          <w:sz w:val="26"/>
          <w:szCs w:val="26"/>
          <w:rtl/>
        </w:rPr>
        <w:t>بدهیهای</w:t>
      </w:r>
      <w:proofErr w:type="spellEnd"/>
      <w:r w:rsidRPr="008F32EC">
        <w:rPr>
          <w:rFonts w:ascii="B Nazanin" w:eastAsia="Times New Roman" w:hAnsi="B Nazanin" w:cs="B Zar" w:hint="cs"/>
          <w:spacing w:val="-2"/>
          <w:sz w:val="26"/>
          <w:szCs w:val="26"/>
          <w:rtl/>
        </w:rPr>
        <w:t xml:space="preserve"> ناشی از قرارداد را شرح دهد. در شرح </w:t>
      </w:r>
      <w:proofErr w:type="spellStart"/>
      <w:r w:rsidRPr="008F32EC">
        <w:rPr>
          <w:rFonts w:ascii="B Nazanin" w:eastAsia="Times New Roman" w:hAnsi="B Nazanin" w:cs="B Zar" w:hint="eastAsia"/>
          <w:spacing w:val="-2"/>
          <w:sz w:val="26"/>
          <w:szCs w:val="26"/>
          <w:rtl/>
        </w:rPr>
        <w:t>ارائه</w:t>
      </w:r>
      <w:r w:rsidRPr="008F32EC">
        <w:rPr>
          <w:rFonts w:ascii="B Nazanin" w:eastAsia="Times New Roman" w:hAnsi="B Nazanin" w:cs="B Zar" w:hint="cs"/>
          <w:spacing w:val="-2"/>
          <w:sz w:val="26"/>
          <w:szCs w:val="26"/>
          <w:rtl/>
        </w:rPr>
        <w:t>‌</w:t>
      </w:r>
      <w:r w:rsidRPr="008F32EC">
        <w:rPr>
          <w:rFonts w:ascii="B Nazanin" w:eastAsia="Times New Roman" w:hAnsi="B Nazanin" w:cs="B Zar" w:hint="eastAsia"/>
          <w:spacing w:val="-2"/>
          <w:sz w:val="26"/>
          <w:szCs w:val="26"/>
          <w:rtl/>
        </w:rPr>
        <w:t>شده</w:t>
      </w:r>
      <w:proofErr w:type="spellEnd"/>
      <w:r w:rsidRPr="008F32EC">
        <w:rPr>
          <w:rFonts w:ascii="B Nazanin" w:eastAsia="Times New Roman" w:hAnsi="B Nazanin" w:cs="B Zar" w:hint="cs"/>
          <w:spacing w:val="-2"/>
          <w:sz w:val="26"/>
          <w:szCs w:val="26"/>
          <w:rtl/>
        </w:rPr>
        <w:t xml:space="preserve"> ممکن است از اطلاعات کیفی استفاده شود.</w:t>
      </w:r>
    </w:p>
    <w:p w14:paraId="7472250C" w14:textId="77777777" w:rsidR="008F32EC" w:rsidRPr="008F32EC" w:rsidRDefault="008F32EC" w:rsidP="008F32EC">
      <w:pPr>
        <w:spacing w:after="120" w:line="182" w:lineRule="auto"/>
        <w:ind w:left="567" w:hanging="567"/>
        <w:jc w:val="lowKashida"/>
        <w:rPr>
          <w:rFonts w:ascii="B Nazanin" w:eastAsia="Times New Roman" w:hAnsi="B Nazanin" w:cs="B Zar"/>
          <w:sz w:val="26"/>
          <w:szCs w:val="26"/>
          <w:rtl/>
        </w:rPr>
      </w:pPr>
      <w:r w:rsidRPr="008F32EC">
        <w:rPr>
          <w:rFonts w:ascii="B Nazanin" w:eastAsia="Times New Roman" w:hAnsi="B Nazanin" w:cs="B Zar" w:hint="cs"/>
          <w:sz w:val="26"/>
          <w:szCs w:val="26"/>
          <w:rtl/>
        </w:rPr>
        <w:lastRenderedPageBreak/>
        <w:t>118.</w:t>
      </w:r>
      <w:r w:rsidRPr="008F32EC">
        <w:rPr>
          <w:rFonts w:ascii="B Nazanin" w:eastAsia="Times New Roman" w:hAnsi="B Nazanin" w:cs="B Zar" w:hint="cs"/>
          <w:sz w:val="26"/>
          <w:szCs w:val="26"/>
          <w:rtl/>
        </w:rPr>
        <w:tab/>
      </w:r>
      <w:r w:rsidRPr="008F32EC">
        <w:rPr>
          <w:rFonts w:ascii="B Nazanin" w:eastAsia="Times New Roman" w:hAnsi="B Nazanin" w:cs="B Zar" w:hint="cs"/>
          <w:spacing w:val="-4"/>
          <w:sz w:val="26"/>
          <w:szCs w:val="26"/>
          <w:rtl/>
        </w:rPr>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شرحی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از تغییرات عمده در مانده‌ </w:t>
      </w:r>
      <w:proofErr w:type="spellStart"/>
      <w:r w:rsidRPr="008F32EC">
        <w:rPr>
          <w:rFonts w:ascii="B Nazanin" w:eastAsia="Times New Roman" w:hAnsi="B Nazanin" w:cs="B Zar" w:hint="cs"/>
          <w:spacing w:val="-4"/>
          <w:sz w:val="26"/>
          <w:szCs w:val="26"/>
          <w:rtl/>
        </w:rPr>
        <w:t>داراییهای</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cs"/>
          <w:spacing w:val="-2"/>
          <w:sz w:val="26"/>
          <w:szCs w:val="26"/>
          <w:rtl/>
        </w:rPr>
        <w:t xml:space="preserve">حاصل </w:t>
      </w:r>
      <w:r w:rsidRPr="008F32EC">
        <w:rPr>
          <w:rFonts w:ascii="B Nazanin" w:eastAsia="Times New Roman" w:hAnsi="B Nazanin" w:cs="B Zar" w:hint="cs"/>
          <w:spacing w:val="-4"/>
          <w:sz w:val="26"/>
          <w:szCs w:val="26"/>
          <w:rtl/>
        </w:rPr>
        <w:t xml:space="preserve">از قرارداد و </w:t>
      </w:r>
      <w:proofErr w:type="spellStart"/>
      <w:r w:rsidRPr="008F32EC">
        <w:rPr>
          <w:rFonts w:ascii="B Nazanin" w:eastAsia="Times New Roman" w:hAnsi="B Nazanin" w:cs="B Zar" w:hint="cs"/>
          <w:spacing w:val="-4"/>
          <w:sz w:val="26"/>
          <w:szCs w:val="26"/>
          <w:rtl/>
        </w:rPr>
        <w:t>بدهیهای</w:t>
      </w:r>
      <w:proofErr w:type="spellEnd"/>
      <w:r w:rsidRPr="008F32EC">
        <w:rPr>
          <w:rFonts w:ascii="B Nazanin" w:eastAsia="Times New Roman" w:hAnsi="B Nazanin" w:cs="B Zar" w:hint="cs"/>
          <w:spacing w:val="-4"/>
          <w:sz w:val="26"/>
          <w:szCs w:val="26"/>
          <w:rtl/>
        </w:rPr>
        <w:t xml:space="preserve"> ناشی از قرارداد طی دوره گزارشگری را ارائه کند. این شرح باید شامل اطلاعات کمّی و کیفی باشد. </w:t>
      </w:r>
      <w:proofErr w:type="spellStart"/>
      <w:r w:rsidRPr="008F32EC">
        <w:rPr>
          <w:rFonts w:ascii="B Nazanin" w:eastAsia="Times New Roman" w:hAnsi="B Nazanin" w:cs="B Zar" w:hint="cs"/>
          <w:spacing w:val="-4"/>
          <w:sz w:val="26"/>
          <w:szCs w:val="26"/>
          <w:rtl/>
        </w:rPr>
        <w:t>نمونه‌هایی</w:t>
      </w:r>
      <w:proofErr w:type="spellEnd"/>
      <w:r w:rsidRPr="008F32EC">
        <w:rPr>
          <w:rFonts w:ascii="B Nazanin" w:eastAsia="Times New Roman" w:hAnsi="B Nazanin" w:cs="B Zar" w:hint="cs"/>
          <w:spacing w:val="-4"/>
          <w:sz w:val="26"/>
          <w:szCs w:val="26"/>
          <w:rtl/>
        </w:rPr>
        <w:t xml:space="preserve"> از تغییر در مانده‌ </w:t>
      </w:r>
      <w:proofErr w:type="spellStart"/>
      <w:r w:rsidRPr="008F32EC">
        <w:rPr>
          <w:rFonts w:ascii="B Nazanin" w:eastAsia="Times New Roman" w:hAnsi="B Nazanin" w:cs="B Zar" w:hint="cs"/>
          <w:spacing w:val="-4"/>
          <w:sz w:val="26"/>
          <w:szCs w:val="26"/>
          <w:rtl/>
        </w:rPr>
        <w:t>داراییهای</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cs"/>
          <w:spacing w:val="-2"/>
          <w:sz w:val="26"/>
          <w:szCs w:val="26"/>
          <w:rtl/>
        </w:rPr>
        <w:t xml:space="preserve">حاصل </w:t>
      </w:r>
      <w:r w:rsidRPr="008F32EC">
        <w:rPr>
          <w:rFonts w:ascii="B Nazanin" w:eastAsia="Times New Roman" w:hAnsi="B Nazanin" w:cs="B Zar" w:hint="cs"/>
          <w:spacing w:val="-4"/>
          <w:sz w:val="26"/>
          <w:szCs w:val="26"/>
          <w:rtl/>
        </w:rPr>
        <w:t xml:space="preserve">از قرارداد و </w:t>
      </w:r>
      <w:proofErr w:type="spellStart"/>
      <w:r w:rsidRPr="008F32EC">
        <w:rPr>
          <w:rFonts w:ascii="B Nazanin" w:eastAsia="Times New Roman" w:hAnsi="B Nazanin" w:cs="B Zar" w:hint="cs"/>
          <w:spacing w:val="-4"/>
          <w:sz w:val="26"/>
          <w:szCs w:val="26"/>
          <w:rtl/>
        </w:rPr>
        <w:t>بدهیهای</w:t>
      </w:r>
      <w:proofErr w:type="spellEnd"/>
      <w:r w:rsidRPr="008F32EC">
        <w:rPr>
          <w:rFonts w:ascii="B Nazanin" w:eastAsia="Times New Roman" w:hAnsi="B Nazanin" w:cs="B Zar" w:hint="cs"/>
          <w:spacing w:val="-4"/>
          <w:sz w:val="26"/>
          <w:szCs w:val="26"/>
          <w:rtl/>
        </w:rPr>
        <w:t xml:space="preserve"> ناشی از قرارداد واحد تجاری، شامل موارد زیر است:</w:t>
      </w:r>
    </w:p>
    <w:p w14:paraId="5A04249C" w14:textId="77777777" w:rsidR="008F32EC" w:rsidRPr="008F32EC" w:rsidRDefault="008F32EC" w:rsidP="008F32EC">
      <w:pPr>
        <w:tabs>
          <w:tab w:val="left" w:pos="1361"/>
        </w:tabs>
        <w:spacing w:after="0" w:line="18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تغییر 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دلیل ترکیبهای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w:t>
      </w:r>
    </w:p>
    <w:p w14:paraId="6BFD5A33" w14:textId="77777777" w:rsidR="008F32EC" w:rsidRPr="008F32EC" w:rsidRDefault="008F32EC" w:rsidP="008F32EC">
      <w:pPr>
        <w:tabs>
          <w:tab w:val="left" w:pos="1361"/>
        </w:tabs>
        <w:spacing w:after="0" w:line="18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تعدیل درآمد عملیاتی بر مبنای آثار انباشته تغییرات که بر دارایی متناظر </w:t>
      </w:r>
      <w:r w:rsidRPr="008F32EC">
        <w:rPr>
          <w:rFonts w:ascii="Times New Roman" w:eastAsia="Times New Roman" w:hAnsi="Times New Roman" w:cs="B Zar" w:hint="cs"/>
          <w:color w:val="000000"/>
          <w:spacing w:val="-2"/>
          <w:szCs w:val="26"/>
          <w:rtl/>
          <w:lang w:bidi="ar-SA"/>
        </w:rPr>
        <w:t>حاصل</w:t>
      </w:r>
      <w:r w:rsidRPr="008F32EC">
        <w:rPr>
          <w:rFonts w:ascii="Times New Roman" w:eastAsia="Times New Roman" w:hAnsi="Times New Roman" w:cs="B Zar" w:hint="cs"/>
          <w:color w:val="000000"/>
          <w:spacing w:val="-6"/>
          <w:szCs w:val="26"/>
          <w:rtl/>
          <w:lang w:bidi="ar-SA"/>
        </w:rPr>
        <w:t xml:space="preserve"> از قرارداد یا بدهی متناظر ناشی از قرارداد تأثیر می‌گذارد، شامل تعدیل ناشی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از تغییر در میزان پیشرفت، تغییر در برآورد قیمت معامله (شامل تغییر در ارزیابی اینکه برآورد مابه‌ازای متغیر، محدود شده است یا خیر) یا تعدیل قرارداد؛ </w:t>
      </w:r>
    </w:p>
    <w:p w14:paraId="717A3516"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eastAsia"/>
          <w:color w:val="000000"/>
          <w:spacing w:val="-6"/>
          <w:szCs w:val="26"/>
          <w:rtl/>
          <w:lang w:bidi="ar-SA"/>
        </w:rPr>
        <w:t>کاهش</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ارزش</w:t>
      </w:r>
      <w:r w:rsidRPr="008F32EC">
        <w:rPr>
          <w:rFonts w:ascii="Times New Roman" w:eastAsia="Times New Roman" w:hAnsi="Times New Roman" w:cs="B Zar" w:hint="cs"/>
          <w:color w:val="000000"/>
          <w:spacing w:val="-6"/>
          <w:szCs w:val="26"/>
          <w:rtl/>
          <w:lang w:bidi="ar-SA"/>
        </w:rPr>
        <w:t xml:space="preserve"> دارایی ناشی از قرارداد؛ </w:t>
      </w:r>
    </w:p>
    <w:p w14:paraId="78536FD2"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 xml:space="preserve">تغییر در چارچوب زمانی حق </w:t>
      </w:r>
      <w:r w:rsidRPr="008F32EC">
        <w:rPr>
          <w:rFonts w:ascii="Times New Roman" w:eastAsia="Times New Roman" w:hAnsi="Times New Roman" w:cs="B Zar" w:hint="eastAsia"/>
          <w:color w:val="000000"/>
          <w:spacing w:val="-6"/>
          <w:szCs w:val="26"/>
          <w:rtl/>
          <w:lang w:bidi="ar-SA"/>
        </w:rPr>
        <w:t>نسبت</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مابه‌ازا برای غیرمشروط شدن آن (یعنی برای تجدید طبقه‌بندی دارایی </w:t>
      </w:r>
      <w:r w:rsidRPr="008F32EC">
        <w:rPr>
          <w:rFonts w:ascii="Times New Roman" w:eastAsia="Times New Roman" w:hAnsi="Times New Roman" w:cs="B Zar" w:hint="cs"/>
          <w:color w:val="000000"/>
          <w:spacing w:val="-2"/>
          <w:szCs w:val="26"/>
          <w:rtl/>
          <w:lang w:bidi="ar-SA"/>
        </w:rPr>
        <w:t xml:space="preserve">حاصل </w:t>
      </w:r>
      <w:r w:rsidRPr="008F32EC">
        <w:rPr>
          <w:rFonts w:ascii="Times New Roman" w:eastAsia="Times New Roman" w:hAnsi="Times New Roman" w:cs="B Zar" w:hint="cs"/>
          <w:color w:val="000000"/>
          <w:spacing w:val="-6"/>
          <w:szCs w:val="26"/>
          <w:rtl/>
          <w:lang w:bidi="ar-SA"/>
        </w:rPr>
        <w:t>از قرارداد به دریافتنی)؛ و</w:t>
      </w:r>
    </w:p>
    <w:p w14:paraId="33F5BB9C"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pacing w:val="-7"/>
          <w:szCs w:val="26"/>
          <w:rtl/>
          <w:lang w:bidi="ar-SA"/>
        </w:rPr>
        <w:t>تغییر</w:t>
      </w:r>
      <w:r w:rsidRPr="008F32EC">
        <w:rPr>
          <w:rFonts w:ascii="Times New Roman" w:eastAsia="Times New Roman" w:hAnsi="Times New Roman" w:cs="B Zar" w:hint="cs"/>
          <w:color w:val="000000"/>
          <w:spacing w:val="-7"/>
          <w:sz w:val="18"/>
          <w:rtl/>
          <w:lang w:bidi="ar-SA"/>
        </w:rPr>
        <w:t xml:space="preserve"> </w:t>
      </w:r>
      <w:r w:rsidRPr="008F32EC">
        <w:rPr>
          <w:rFonts w:ascii="Times New Roman" w:eastAsia="Times New Roman" w:hAnsi="Times New Roman" w:cs="B Zar" w:hint="cs"/>
          <w:color w:val="000000"/>
          <w:spacing w:val="-7"/>
          <w:szCs w:val="26"/>
          <w:rtl/>
          <w:lang w:bidi="ar-SA"/>
        </w:rPr>
        <w:t>در</w:t>
      </w:r>
      <w:r w:rsidRPr="008F32EC">
        <w:rPr>
          <w:rFonts w:ascii="Times New Roman" w:eastAsia="Times New Roman" w:hAnsi="Times New Roman" w:cs="B Zar" w:hint="cs"/>
          <w:color w:val="000000"/>
          <w:spacing w:val="-7"/>
          <w:sz w:val="16"/>
          <w:szCs w:val="20"/>
          <w:rtl/>
          <w:lang w:bidi="ar-SA"/>
        </w:rPr>
        <w:t xml:space="preserve"> </w:t>
      </w:r>
      <w:r w:rsidRPr="008F32EC">
        <w:rPr>
          <w:rFonts w:ascii="Times New Roman" w:eastAsia="Times New Roman" w:hAnsi="Times New Roman" w:cs="B Zar" w:hint="cs"/>
          <w:color w:val="000000"/>
          <w:spacing w:val="-7"/>
          <w:szCs w:val="26"/>
          <w:rtl/>
          <w:lang w:bidi="ar-SA"/>
        </w:rPr>
        <w:t xml:space="preserve">چارچوب زمانی تعهد عملکردی که باید ایفا شود (یعنی برای شناسایی درآمد عملیاتی </w:t>
      </w:r>
      <w:r w:rsidRPr="008F32EC">
        <w:rPr>
          <w:rFonts w:ascii="Times New Roman" w:eastAsia="Times New Roman" w:hAnsi="Times New Roman" w:cs="B Zar" w:hint="eastAsia"/>
          <w:color w:val="000000"/>
          <w:spacing w:val="-7"/>
          <w:szCs w:val="26"/>
          <w:rtl/>
          <w:lang w:bidi="ar-SA"/>
        </w:rPr>
        <w:t>حاصل</w:t>
      </w:r>
      <w:r w:rsidRPr="008F32EC">
        <w:rPr>
          <w:rFonts w:ascii="Times New Roman" w:eastAsia="Times New Roman" w:hAnsi="Times New Roman" w:cs="Times New Roman" w:hint="cs"/>
          <w:color w:val="000000"/>
          <w:spacing w:val="-7"/>
          <w:szCs w:val="26"/>
          <w:rtl/>
          <w:lang w:bidi="ar-SA"/>
        </w:rPr>
        <w:t> </w:t>
      </w:r>
      <w:r w:rsidRPr="008F32EC">
        <w:rPr>
          <w:rFonts w:ascii="Times New Roman" w:eastAsia="Times New Roman" w:hAnsi="Times New Roman" w:cs="B Zar" w:hint="eastAsia"/>
          <w:color w:val="000000"/>
          <w:spacing w:val="-7"/>
          <w:szCs w:val="26"/>
          <w:rtl/>
          <w:lang w:bidi="ar-SA"/>
        </w:rPr>
        <w:t>از</w:t>
      </w:r>
      <w:r w:rsidRPr="008F32EC">
        <w:rPr>
          <w:rFonts w:ascii="Times New Roman" w:eastAsia="Times New Roman" w:hAnsi="Times New Roman" w:cs="B Zar" w:hint="cs"/>
          <w:color w:val="000000"/>
          <w:spacing w:val="-7"/>
          <w:szCs w:val="26"/>
          <w:rtl/>
          <w:lang w:bidi="ar-SA"/>
        </w:rPr>
        <w:t xml:space="preserve"> بدهی ناشی از قرارداد).</w:t>
      </w:r>
    </w:p>
    <w:p w14:paraId="752B0DEF"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تعهدات عملکردی</w:t>
      </w:r>
    </w:p>
    <w:p w14:paraId="0FC287DB"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119.</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اطلاعاتی درباره تعهدات عملکردی خود در قرارداد با مشتریان، که شامل شرح تمام موارد زیر است را افشا کند:</w:t>
      </w:r>
    </w:p>
    <w:p w14:paraId="34E2A41E"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zCs w:val="26"/>
          <w:rtl/>
          <w:lang w:bidi="ar-SA"/>
        </w:rPr>
      </w:pPr>
      <w:r w:rsidRPr="008F32EC">
        <w:rPr>
          <w:rFonts w:ascii="Times New Roman" w:eastAsia="Times New Roman" w:hAnsi="Times New Roman" w:cs="B Zar" w:hint="cs"/>
          <w:color w:val="000000"/>
          <w:szCs w:val="26"/>
          <w:rtl/>
          <w:lang w:bidi="ar-SA"/>
        </w:rPr>
        <w:t>الف.</w:t>
      </w:r>
      <w:r w:rsidRPr="008F32EC">
        <w:rPr>
          <w:rFonts w:ascii="Times New Roman" w:eastAsia="Times New Roman" w:hAnsi="Times New Roman" w:cs="B Zar" w:hint="cs"/>
          <w:color w:val="000000"/>
          <w:szCs w:val="26"/>
          <w:rtl/>
          <w:lang w:bidi="ar-SA"/>
        </w:rPr>
        <w:tab/>
        <w:t>اینکه واحد</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cs"/>
          <w:color w:val="000000"/>
          <w:szCs w:val="26"/>
          <w:rtl/>
          <w:lang w:bidi="ar-SA"/>
        </w:rPr>
        <w:t xml:space="preserve">تجاری </w:t>
      </w:r>
      <w:r w:rsidRPr="008F32EC">
        <w:rPr>
          <w:rFonts w:ascii="Times New Roman" w:eastAsia="Times New Roman" w:hAnsi="Times New Roman" w:cs="B Zar" w:hint="eastAsia"/>
          <w:color w:val="000000"/>
          <w:szCs w:val="26"/>
          <w:rtl/>
          <w:lang w:bidi="ar-SA"/>
        </w:rPr>
        <w:t>بطور</w:t>
      </w:r>
      <w:r w:rsidRPr="008F32EC">
        <w:rPr>
          <w:rFonts w:ascii="Times New Roman" w:eastAsia="Times New Roman" w:hAnsi="Times New Roman" w:cs="B Zar" w:hint="cs"/>
          <w:color w:val="000000"/>
          <w:szCs w:val="26"/>
          <w:rtl/>
          <w:lang w:bidi="ar-SA"/>
        </w:rPr>
        <w:t xml:space="preserve"> معمول تعهدات عملکردی خود را در چه زمانی ایفا می‌کند (برای مثال، زمان بارگیری، زمان تحویل، در طول زمان ارائه خدمات یا در زمان تکمیل خدمت)، شامل زمان</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cs"/>
          <w:color w:val="000000"/>
          <w:szCs w:val="26"/>
          <w:rtl/>
          <w:lang w:bidi="ar-SA"/>
        </w:rPr>
        <w:t xml:space="preserve">ایفای تعهدات عملکردی در توافقهای فروش و نگهداری؛ </w:t>
      </w:r>
    </w:p>
    <w:p w14:paraId="75BED847"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pacing w:val="-9"/>
          <w:szCs w:val="26"/>
          <w:rtl/>
          <w:lang w:bidi="ar-SA"/>
        </w:rPr>
        <w:t xml:space="preserve">شرایط </w:t>
      </w:r>
      <w:r w:rsidRPr="008F32EC">
        <w:rPr>
          <w:rFonts w:ascii="Times New Roman" w:eastAsia="Times New Roman" w:hAnsi="Times New Roman" w:cs="B Zar" w:hint="cs"/>
          <w:color w:val="000000"/>
          <w:spacing w:val="-6"/>
          <w:szCs w:val="26"/>
          <w:rtl/>
          <w:lang w:bidi="ar-SA"/>
        </w:rPr>
        <w:t xml:space="preserve">مهم </w:t>
      </w:r>
      <w:r w:rsidRPr="008F32EC">
        <w:rPr>
          <w:rFonts w:ascii="Times New Roman" w:eastAsia="Times New Roman" w:hAnsi="Times New Roman" w:cs="B Zar" w:hint="cs"/>
          <w:color w:val="000000"/>
          <w:spacing w:val="-9"/>
          <w:szCs w:val="26"/>
          <w:rtl/>
          <w:lang w:bidi="ar-SA"/>
        </w:rPr>
        <w:t xml:space="preserve">پرداخت (برای مثال، زمانی که پرداخت </w:t>
      </w:r>
      <w:r w:rsidRPr="008F32EC">
        <w:rPr>
          <w:rFonts w:ascii="Times New Roman" w:eastAsia="Times New Roman" w:hAnsi="Times New Roman" w:cs="B Zar" w:hint="eastAsia"/>
          <w:color w:val="000000"/>
          <w:spacing w:val="-9"/>
          <w:szCs w:val="26"/>
          <w:rtl/>
          <w:lang w:bidi="ar-SA"/>
        </w:rPr>
        <w:t>بطور</w:t>
      </w:r>
      <w:r w:rsidRPr="008F32EC">
        <w:rPr>
          <w:rFonts w:ascii="Times New Roman" w:eastAsia="Times New Roman" w:hAnsi="Times New Roman" w:cs="B Zar" w:hint="cs"/>
          <w:color w:val="000000"/>
          <w:spacing w:val="-9"/>
          <w:szCs w:val="26"/>
          <w:rtl/>
          <w:lang w:bidi="ar-SA"/>
        </w:rPr>
        <w:t xml:space="preserve"> معمول سررسید می‌شود، قرارداد جزء تأمین</w:t>
      </w:r>
      <w:r w:rsidRPr="008F32EC">
        <w:rPr>
          <w:rFonts w:ascii="Times New Roman" w:eastAsia="Times New Roman" w:hAnsi="Times New Roman" w:cs="Times New Roman" w:hint="cs"/>
          <w:color w:val="000000"/>
          <w:spacing w:val="-9"/>
          <w:szCs w:val="26"/>
          <w:rtl/>
          <w:lang w:bidi="ar-SA"/>
        </w:rPr>
        <w:t> </w:t>
      </w:r>
      <w:r w:rsidRPr="008F32EC">
        <w:rPr>
          <w:rFonts w:ascii="Times New Roman" w:eastAsia="Times New Roman" w:hAnsi="Times New Roman" w:cs="B Zar" w:hint="cs"/>
          <w:color w:val="000000"/>
          <w:spacing w:val="-9"/>
          <w:szCs w:val="26"/>
          <w:rtl/>
          <w:lang w:bidi="ar-SA"/>
        </w:rPr>
        <w:t>مالی بااهمیت</w:t>
      </w:r>
      <w:r w:rsidRPr="008F32EC">
        <w:rPr>
          <w:rFonts w:ascii="Times New Roman" w:eastAsia="Times New Roman" w:hAnsi="Times New Roman" w:cs="B Zar"/>
          <w:color w:val="000000"/>
          <w:spacing w:val="-9"/>
          <w:szCs w:val="26"/>
          <w:rtl/>
          <w:lang w:bidi="ar-SA"/>
        </w:rPr>
        <w:t xml:space="preserve">‌ </w:t>
      </w:r>
      <w:r w:rsidRPr="008F32EC">
        <w:rPr>
          <w:rFonts w:ascii="Times New Roman" w:eastAsia="Times New Roman" w:hAnsi="Times New Roman" w:cs="B Zar" w:hint="cs"/>
          <w:color w:val="000000"/>
          <w:spacing w:val="-9"/>
          <w:szCs w:val="26"/>
          <w:rtl/>
          <w:lang w:bidi="ar-SA"/>
        </w:rPr>
        <w:t>دارد</w:t>
      </w:r>
      <w:r w:rsidRPr="008F32EC">
        <w:rPr>
          <w:rFonts w:ascii="Times New Roman" w:eastAsia="Times New Roman" w:hAnsi="Times New Roman" w:cs="B Zar" w:hint="cs"/>
          <w:color w:val="000000"/>
          <w:spacing w:val="-8"/>
          <w:szCs w:val="26"/>
          <w:rtl/>
          <w:lang w:bidi="ar-SA"/>
        </w:rPr>
        <w:t xml:space="preserve"> یا</w:t>
      </w:r>
      <w:r w:rsidRPr="008F32EC">
        <w:rPr>
          <w:rFonts w:ascii="Times New Roman" w:eastAsia="Times New Roman" w:hAnsi="Times New Roman" w:cs="B Zar" w:hint="cs"/>
          <w:color w:val="000000"/>
          <w:spacing w:val="-8"/>
          <w:sz w:val="16"/>
          <w:szCs w:val="20"/>
          <w:rtl/>
          <w:lang w:bidi="ar-SA"/>
        </w:rPr>
        <w:t xml:space="preserve"> </w:t>
      </w:r>
      <w:r w:rsidRPr="008F32EC">
        <w:rPr>
          <w:rFonts w:ascii="Times New Roman" w:eastAsia="Times New Roman" w:hAnsi="Times New Roman" w:cs="B Zar" w:hint="cs"/>
          <w:color w:val="000000"/>
          <w:spacing w:val="-8"/>
          <w:szCs w:val="26"/>
          <w:rtl/>
          <w:lang w:bidi="ar-SA"/>
        </w:rPr>
        <w:t>خیر،</w:t>
      </w:r>
      <w:r w:rsidRPr="008F32EC">
        <w:rPr>
          <w:rFonts w:ascii="Times New Roman" w:eastAsia="Times New Roman" w:hAnsi="Times New Roman" w:cs="B Zar" w:hint="cs"/>
          <w:color w:val="000000"/>
          <w:spacing w:val="-8"/>
          <w:sz w:val="16"/>
          <w:szCs w:val="20"/>
          <w:rtl/>
          <w:lang w:bidi="ar-SA"/>
        </w:rPr>
        <w:t xml:space="preserve"> </w:t>
      </w:r>
      <w:r w:rsidRPr="008F32EC">
        <w:rPr>
          <w:rFonts w:ascii="Times New Roman" w:eastAsia="Times New Roman" w:hAnsi="Times New Roman" w:cs="B Zar" w:hint="cs"/>
          <w:color w:val="000000"/>
          <w:spacing w:val="-8"/>
          <w:szCs w:val="26"/>
          <w:rtl/>
          <w:lang w:bidi="ar-SA"/>
        </w:rPr>
        <w:t xml:space="preserve"> مبلغ</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مابه‌ازا</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متغیر</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است</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یا</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خیر</w:t>
      </w:r>
      <w:r w:rsidRPr="008F32EC">
        <w:rPr>
          <w:rFonts w:ascii="Times New Roman" w:eastAsia="Times New Roman" w:hAnsi="Times New Roman" w:cs="B Zar" w:hint="cs"/>
          <w:color w:val="000000"/>
          <w:spacing w:val="-8"/>
          <w:sz w:val="14"/>
          <w:szCs w:val="18"/>
          <w:rtl/>
          <w:lang w:bidi="ar-SA"/>
        </w:rPr>
        <w:t xml:space="preserve"> </w:t>
      </w:r>
      <w:r w:rsidRPr="008F32EC">
        <w:rPr>
          <w:rFonts w:ascii="Times New Roman" w:eastAsia="Times New Roman" w:hAnsi="Times New Roman" w:cs="B Zar" w:hint="cs"/>
          <w:color w:val="000000"/>
          <w:spacing w:val="-8"/>
          <w:szCs w:val="26"/>
          <w:rtl/>
          <w:lang w:bidi="ar-SA"/>
        </w:rPr>
        <w:t>و</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آیا</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برآورد</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مابه‌ازای</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متغیر،</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طبق</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بندهای</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56</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تا</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58،</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بطور</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معمول</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محدود</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شده</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است</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یا</w:t>
      </w:r>
      <w:r w:rsidRPr="008F32EC">
        <w:rPr>
          <w:rFonts w:ascii="Times New Roman" w:eastAsia="Times New Roman" w:hAnsi="Times New Roman" w:cs="B Zar" w:hint="cs"/>
          <w:color w:val="000000"/>
          <w:spacing w:val="-8"/>
          <w:sz w:val="18"/>
          <w:rtl/>
          <w:lang w:bidi="ar-SA"/>
        </w:rPr>
        <w:t xml:space="preserve"> </w:t>
      </w:r>
      <w:r w:rsidRPr="008F32EC">
        <w:rPr>
          <w:rFonts w:ascii="Times New Roman" w:eastAsia="Times New Roman" w:hAnsi="Times New Roman" w:cs="B Zar" w:hint="cs"/>
          <w:color w:val="000000"/>
          <w:spacing w:val="-8"/>
          <w:szCs w:val="26"/>
          <w:rtl/>
          <w:lang w:bidi="ar-SA"/>
        </w:rPr>
        <w:t>خیر)؛</w:t>
      </w:r>
      <w:r w:rsidRPr="008F32EC">
        <w:rPr>
          <w:rFonts w:ascii="Times New Roman" w:eastAsia="Times New Roman" w:hAnsi="Times New Roman" w:cs="B Zar" w:hint="cs"/>
          <w:color w:val="000000"/>
          <w:spacing w:val="-6"/>
          <w:szCs w:val="26"/>
          <w:rtl/>
          <w:lang w:bidi="ar-SA"/>
        </w:rPr>
        <w:t xml:space="preserve"> </w:t>
      </w:r>
    </w:p>
    <w:p w14:paraId="357C23A4"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ماهیت کالاها یا خدماتی که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متعهد به انتقال آنها است، با تأکید بر تعهد</w:t>
      </w:r>
      <w:proofErr w:type="spellStart"/>
      <w:r w:rsidRPr="008F32EC">
        <w:rPr>
          <w:rFonts w:ascii="Times New Roman" w:eastAsia="Times New Roman" w:hAnsi="Times New Roman" w:cs="B Zar" w:hint="cs"/>
          <w:color w:val="000000"/>
          <w:spacing w:val="-6"/>
          <w:szCs w:val="26"/>
          <w:rtl/>
        </w:rPr>
        <w:t>ات</w:t>
      </w:r>
      <w:proofErr w:type="spellEnd"/>
      <w:r w:rsidRPr="008F32EC">
        <w:rPr>
          <w:rFonts w:ascii="Times New Roman" w:eastAsia="Times New Roman" w:hAnsi="Times New Roman" w:cs="B Zar" w:hint="cs"/>
          <w:color w:val="000000"/>
          <w:spacing w:val="-6"/>
          <w:szCs w:val="26"/>
          <w:rtl/>
          <w:lang w:bidi="ar-SA"/>
        </w:rPr>
        <w:t xml:space="preserve"> عملکردی برای فراهم کردن بستر انتقال کالاها یا خدمات به مشتری برای شخصی دیگر (یعنی اگر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عنوان</w:t>
      </w:r>
      <w:r w:rsidRPr="008F32EC">
        <w:rPr>
          <w:rFonts w:ascii="Times New Roman" w:eastAsia="Times New Roman" w:hAnsi="Times New Roman" w:cs="B Zar" w:hint="cs"/>
          <w:color w:val="000000"/>
          <w:spacing w:val="-6"/>
          <w:szCs w:val="26"/>
          <w:rtl/>
          <w:lang w:bidi="ar-SA"/>
        </w:rPr>
        <w:t xml:space="preserve"> نماینده عمل می‌کند)؛ </w:t>
      </w:r>
    </w:p>
    <w:p w14:paraId="76700A30"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 xml:space="preserve">تعهدات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قبال</w:t>
      </w:r>
      <w:r w:rsidRPr="008F32EC">
        <w:rPr>
          <w:rFonts w:ascii="Times New Roman" w:eastAsia="Times New Roman" w:hAnsi="Times New Roman" w:cs="B Zar" w:hint="cs"/>
          <w:color w:val="000000"/>
          <w:spacing w:val="-6"/>
          <w:szCs w:val="26"/>
          <w:rtl/>
          <w:lang w:bidi="ar-SA"/>
        </w:rPr>
        <w:t xml:space="preserve"> برگشت کالا، استرداد وجوه و سایر تعهدات مشابه؛ و</w:t>
      </w:r>
    </w:p>
    <w:p w14:paraId="4343DBCF"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t>انواع ضمانتها و تعهدات مرتبط.</w:t>
      </w:r>
    </w:p>
    <w:p w14:paraId="1D545E28"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p>
    <w:p w14:paraId="48ACE2B9"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قیمت معامله تخصیص‌یافته به تعهدات عملکردی باقیمانده</w:t>
      </w:r>
    </w:p>
    <w:p w14:paraId="2B82A3E8"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120.</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اطلاعات زیر را درباره تعهدات عملکردی باقیمانده‌ خود افشا کند:</w:t>
      </w:r>
    </w:p>
    <w:p w14:paraId="4DD6C6CF"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color w:val="000000"/>
          <w:spacing w:val="-6"/>
          <w:szCs w:val="26"/>
          <w:rtl/>
          <w:lang w:bidi="ar-SA"/>
        </w:rPr>
        <w:tab/>
      </w:r>
      <w:r w:rsidRPr="008F32EC">
        <w:rPr>
          <w:rFonts w:ascii="Times New Roman" w:eastAsia="Times New Roman" w:hAnsi="Times New Roman" w:cs="B Zar" w:hint="cs"/>
          <w:color w:val="000000"/>
          <w:spacing w:val="-6"/>
          <w:szCs w:val="26"/>
          <w:rtl/>
          <w:lang w:bidi="ar-SA"/>
        </w:rPr>
        <w:t>مجموع قیمت معامله تخصیص‌یافته به تعهدات عملکردی که در پایان دوره گزارشگری ایفا نشده است (یا بخشی از آنها ایفا شده است)؛ و</w:t>
      </w:r>
    </w:p>
    <w:p w14:paraId="4395D0A3"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 .</w:t>
      </w:r>
      <w:r w:rsidRPr="008F32EC">
        <w:rPr>
          <w:rFonts w:ascii="Times New Roman" w:eastAsia="Times New Roman" w:hAnsi="Times New Roman" w:cs="B Zar" w:hint="cs"/>
          <w:color w:val="000000"/>
          <w:spacing w:val="-6"/>
          <w:szCs w:val="26"/>
          <w:rtl/>
          <w:lang w:bidi="ar-SA"/>
        </w:rPr>
        <w:tab/>
        <w:t>شرحی به یکی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از شیوه‌</w:t>
      </w:r>
      <w:r w:rsidRPr="008F32EC">
        <w:rPr>
          <w:rFonts w:ascii="Times New Roman" w:eastAsia="Times New Roman" w:hAnsi="Times New Roman" w:cs="B Zar" w:hint="eastAsia"/>
          <w:color w:val="000000"/>
          <w:spacing w:val="-6"/>
          <w:szCs w:val="26"/>
          <w:rtl/>
          <w:lang w:bidi="ar-SA"/>
        </w:rPr>
        <w:t>‌های زیر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در مورد زمانی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که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انتظار دارد مبلغ </w:t>
      </w:r>
      <w:r w:rsidRPr="008F32EC">
        <w:rPr>
          <w:rFonts w:ascii="Times New Roman" w:eastAsia="Times New Roman" w:hAnsi="Times New Roman" w:cs="B Zar" w:hint="eastAsia"/>
          <w:color w:val="000000"/>
          <w:spacing w:val="-6"/>
          <w:szCs w:val="26"/>
          <w:rtl/>
          <w:lang w:bidi="ar-SA"/>
        </w:rPr>
        <w:t>افشاشده</w:t>
      </w:r>
      <w:r w:rsidRPr="008F32EC">
        <w:rPr>
          <w:rFonts w:ascii="Times New Roman" w:eastAsia="Times New Roman" w:hAnsi="Times New Roman" w:cs="B Zar" w:hint="cs"/>
          <w:color w:val="000000"/>
          <w:spacing w:val="-6"/>
          <w:szCs w:val="26"/>
          <w:rtl/>
          <w:lang w:bidi="ar-SA"/>
        </w:rPr>
        <w:t xml:space="preserve"> طبق بند 120(الف) را به عنوان درآمد عملیاتی شناسایی کند</w:t>
      </w:r>
      <w:r w:rsidRPr="008F32EC">
        <w:rPr>
          <w:rFonts w:ascii="Times New Roman" w:eastAsia="Times New Roman" w:hAnsi="Times New Roman" w:cs="B Zar" w:hint="eastAsia"/>
          <w:color w:val="000000"/>
          <w:spacing w:val="-6"/>
          <w:szCs w:val="26"/>
          <w:rtl/>
          <w:lang w:bidi="ar-SA"/>
        </w:rPr>
        <w:t>:</w:t>
      </w:r>
    </w:p>
    <w:p w14:paraId="6571C418"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1 .</w:t>
      </w:r>
      <w:r w:rsidRPr="008F32EC">
        <w:rPr>
          <w:rFonts w:ascii="Times New Roman" w:eastAsia="Times New Roman" w:hAnsi="Times New Roman" w:cs="B Zar" w:hint="cs"/>
          <w:spacing w:val="-6"/>
          <w:szCs w:val="26"/>
          <w:rtl/>
          <w:lang w:bidi="ar-SA"/>
        </w:rPr>
        <w:tab/>
        <w:t>بر مبنای کمّی با</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استفاده</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از مناسب‌ترین بازه‌های زمانی برای مدت زمان تعهدات عملکردی باقیمانده؛ یا</w:t>
      </w:r>
    </w:p>
    <w:p w14:paraId="587CC67A"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2 .</w:t>
      </w:r>
      <w:r w:rsidRPr="008F32EC">
        <w:rPr>
          <w:rFonts w:ascii="Times New Roman" w:eastAsia="Times New Roman" w:hAnsi="Times New Roman" w:cs="B Zar" w:hint="cs"/>
          <w:spacing w:val="-6"/>
          <w:szCs w:val="26"/>
          <w:rtl/>
          <w:lang w:bidi="ar-SA"/>
        </w:rPr>
        <w:tab/>
        <w:t>با</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استفاده</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از اطلاعات کیفی.</w:t>
      </w:r>
    </w:p>
    <w:p w14:paraId="45D71687"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121.</w:t>
      </w:r>
      <w:r w:rsidRPr="008F32EC">
        <w:rPr>
          <w:rFonts w:ascii="B Nazanin" w:eastAsia="Times New Roman" w:hAnsi="B Nazanin" w:cs="B Zar" w:hint="cs"/>
          <w:spacing w:val="-4"/>
          <w:sz w:val="26"/>
          <w:szCs w:val="26"/>
          <w:rtl/>
        </w:rPr>
        <w:tab/>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یک اقتضای عملی،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صورت احراز 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یک از شرایط زیر،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الزامی</w:t>
      </w:r>
      <w:proofErr w:type="spellEnd"/>
      <w:r w:rsidRPr="008F32EC">
        <w:rPr>
          <w:rFonts w:ascii="B Nazanin" w:eastAsia="Times New Roman" w:hAnsi="B Nazanin" w:cs="B Zar" w:hint="cs"/>
          <w:spacing w:val="-4"/>
          <w:sz w:val="26"/>
          <w:szCs w:val="26"/>
          <w:rtl/>
        </w:rPr>
        <w:t xml:space="preserve"> برای </w:t>
      </w:r>
      <w:proofErr w:type="spellStart"/>
      <w:r w:rsidRPr="008F32EC">
        <w:rPr>
          <w:rFonts w:ascii="B Nazanin" w:eastAsia="Times New Roman" w:hAnsi="B Nazanin" w:cs="B Zar" w:hint="cs"/>
          <w:spacing w:val="-4"/>
          <w:sz w:val="26"/>
          <w:szCs w:val="26"/>
          <w:rtl/>
        </w:rPr>
        <w:t>افشای</w:t>
      </w:r>
      <w:proofErr w:type="spellEnd"/>
      <w:r w:rsidRPr="008F32EC">
        <w:rPr>
          <w:rFonts w:ascii="B Nazanin" w:eastAsia="Times New Roman" w:hAnsi="B Nazanin" w:cs="B Zar" w:hint="cs"/>
          <w:spacing w:val="-4"/>
          <w:sz w:val="26"/>
          <w:szCs w:val="26"/>
          <w:rtl/>
        </w:rPr>
        <w:t xml:space="preserve"> اطلاعات مندرج در بند 120 درباره یک تعهد عملکردی ندارد:</w:t>
      </w:r>
    </w:p>
    <w:p w14:paraId="67881B92"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cs"/>
          <w:color w:val="000000"/>
          <w:spacing w:val="-6"/>
          <w:szCs w:val="26"/>
          <w:rtl/>
          <w:lang w:bidi="ar-SA"/>
        </w:rPr>
        <w:tab/>
        <w:t>تعهد عملکردی بخشی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از قراردادی باشد که مدت زمان اولیه </w:t>
      </w:r>
      <w:r w:rsidRPr="008F32EC">
        <w:rPr>
          <w:rFonts w:ascii="Times New Roman" w:eastAsia="Times New Roman" w:hAnsi="Times New Roman" w:cs="B Zar" w:hint="eastAsia"/>
          <w:color w:val="000000"/>
          <w:spacing w:val="-6"/>
          <w:szCs w:val="26"/>
          <w:rtl/>
          <w:lang w:bidi="ar-SA"/>
        </w:rPr>
        <w:t>مورد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انتظار</w:t>
      </w:r>
      <w:r w:rsidRPr="008F32EC">
        <w:rPr>
          <w:rFonts w:ascii="Times New Roman" w:eastAsia="Times New Roman" w:hAnsi="Times New Roman" w:cs="B Zar" w:hint="cs"/>
          <w:color w:val="000000"/>
          <w:spacing w:val="-6"/>
          <w:szCs w:val="26"/>
          <w:rtl/>
          <w:lang w:bidi="ar-SA"/>
        </w:rPr>
        <w:t xml:space="preserve"> آن یکسال یا کمتر است؛ یا</w:t>
      </w:r>
    </w:p>
    <w:p w14:paraId="6B96AAC5"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درآمد عملیاتی حاصل از ایفای تعهد عملکردی را طبق بند ب16 شناسایی کند.</w:t>
      </w:r>
    </w:p>
    <w:p w14:paraId="0E2235A4" w14:textId="77777777" w:rsidR="008F32EC" w:rsidRPr="008F32EC" w:rsidRDefault="008F32EC" w:rsidP="008F32EC">
      <w:pPr>
        <w:spacing w:after="120" w:line="197" w:lineRule="auto"/>
        <w:ind w:left="567" w:hanging="567"/>
        <w:jc w:val="lowKashida"/>
        <w:rPr>
          <w:rFonts w:ascii="B Nazanin" w:eastAsia="Times New Roman" w:hAnsi="B Nazanin" w:cs="B Zar"/>
          <w:sz w:val="26"/>
          <w:szCs w:val="26"/>
          <w:rtl/>
        </w:rPr>
      </w:pPr>
      <w:r w:rsidRPr="008F32EC">
        <w:rPr>
          <w:rFonts w:ascii="B Nazanin" w:eastAsia="Times New Roman" w:hAnsi="B Nazanin" w:cs="B Zar" w:hint="cs"/>
          <w:sz w:val="26"/>
          <w:szCs w:val="26"/>
          <w:rtl/>
        </w:rPr>
        <w:t>122.</w:t>
      </w:r>
      <w:r w:rsidRPr="008F32EC">
        <w:rPr>
          <w:rFonts w:ascii="B Nazanin" w:eastAsia="Times New Roman" w:hAnsi="B Nazanin" w:cs="B Zar" w:hint="cs"/>
          <w:sz w:val="26"/>
          <w:szCs w:val="26"/>
          <w:rtl/>
        </w:rPr>
        <w:tab/>
        <w:t>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باید به صورت کیفی توضیح دهد که آیا اقتضای عملی مندرج در بند 121 را بکار گرفته است و آیا </w:t>
      </w:r>
      <w:proofErr w:type="spellStart"/>
      <w:r w:rsidRPr="008F32EC">
        <w:rPr>
          <w:rFonts w:ascii="B Nazanin" w:eastAsia="Times New Roman" w:hAnsi="B Nazanin" w:cs="B Zar" w:hint="cs"/>
          <w:sz w:val="26"/>
          <w:szCs w:val="26"/>
          <w:rtl/>
        </w:rPr>
        <w:t>مابه‌ازای</w:t>
      </w:r>
      <w:proofErr w:type="spellEnd"/>
      <w:r w:rsidRPr="008F32EC">
        <w:rPr>
          <w:rFonts w:ascii="B Nazanin" w:eastAsia="Times New Roman" w:hAnsi="B Nazanin" w:cs="B Zar" w:hint="cs"/>
          <w:sz w:val="26"/>
          <w:szCs w:val="26"/>
          <w:rtl/>
        </w:rPr>
        <w:t xml:space="preserve"> </w:t>
      </w:r>
      <w:r w:rsidRPr="008F32EC">
        <w:rPr>
          <w:rFonts w:ascii="B Nazanin" w:eastAsia="Times New Roman" w:hAnsi="B Nazanin" w:cs="B Zar" w:hint="eastAsia"/>
          <w:sz w:val="26"/>
          <w:szCs w:val="26"/>
          <w:rtl/>
        </w:rPr>
        <w:t>حاصل</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از</w:t>
      </w:r>
      <w:r w:rsidRPr="008F32EC">
        <w:rPr>
          <w:rFonts w:ascii="B Nazanin" w:eastAsia="Times New Roman" w:hAnsi="B Nazanin" w:cs="B Zar" w:hint="cs"/>
          <w:sz w:val="26"/>
          <w:szCs w:val="26"/>
          <w:rtl/>
        </w:rPr>
        <w:t xml:space="preserve"> قرارداد با مشتریان وجود دارد که در قیمت معامله منظور نشده باشد و، بنابراین، در اطلاعات </w:t>
      </w:r>
      <w:r w:rsidRPr="008F32EC">
        <w:rPr>
          <w:rFonts w:ascii="B Nazanin" w:eastAsia="Times New Roman" w:hAnsi="B Nazanin" w:cs="B Zar" w:hint="eastAsia"/>
          <w:sz w:val="26"/>
          <w:szCs w:val="26"/>
          <w:rtl/>
        </w:rPr>
        <w:t>افشا</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شده</w:t>
      </w:r>
      <w:r w:rsidRPr="008F32EC">
        <w:rPr>
          <w:rFonts w:ascii="B Nazanin" w:eastAsia="Times New Roman" w:hAnsi="B Nazanin" w:cs="B Zar" w:hint="cs"/>
          <w:sz w:val="26"/>
          <w:szCs w:val="26"/>
          <w:rtl/>
        </w:rPr>
        <w:t xml:space="preserve"> طبق بند 120 درج نشده باشد یا خیر. برای مثال، برآورد قیمت معامله شامل مبالغ برآوردی </w:t>
      </w:r>
      <w:proofErr w:type="spellStart"/>
      <w:r w:rsidRPr="008F32EC">
        <w:rPr>
          <w:rFonts w:ascii="B Nazanin" w:eastAsia="Times New Roman" w:hAnsi="B Nazanin" w:cs="B Zar" w:hint="cs"/>
          <w:sz w:val="26"/>
          <w:szCs w:val="26"/>
          <w:rtl/>
        </w:rPr>
        <w:t>مابه‌ازای</w:t>
      </w:r>
      <w:proofErr w:type="spellEnd"/>
      <w:r w:rsidRPr="008F32EC">
        <w:rPr>
          <w:rFonts w:ascii="B Nazanin" w:eastAsia="Times New Roman" w:hAnsi="B Nazanin" w:cs="B Zar" w:hint="cs"/>
          <w:sz w:val="26"/>
          <w:szCs w:val="26"/>
          <w:rtl/>
        </w:rPr>
        <w:t xml:space="preserve"> متغیر </w:t>
      </w:r>
      <w:proofErr w:type="spellStart"/>
      <w:r w:rsidRPr="008F32EC">
        <w:rPr>
          <w:rFonts w:ascii="B Nazanin" w:eastAsia="Times New Roman" w:hAnsi="B Nazanin" w:cs="B Zar" w:hint="cs"/>
          <w:sz w:val="26"/>
          <w:szCs w:val="26"/>
          <w:rtl/>
        </w:rPr>
        <w:t>محدودشده</w:t>
      </w:r>
      <w:proofErr w:type="spellEnd"/>
      <w:r w:rsidRPr="008F32EC">
        <w:rPr>
          <w:rFonts w:ascii="B Nazanin" w:eastAsia="Times New Roman" w:hAnsi="B Nazanin" w:cs="B Zar" w:hint="cs"/>
          <w:sz w:val="26"/>
          <w:szCs w:val="26"/>
          <w:rtl/>
        </w:rPr>
        <w:t>، نباشد (به بندهای 56 تا 58 مراجعه شود).</w:t>
      </w:r>
    </w:p>
    <w:p w14:paraId="5170819C" w14:textId="77777777" w:rsidR="008F32EC" w:rsidRPr="008F32EC" w:rsidRDefault="008F32EC" w:rsidP="008F32EC">
      <w:pPr>
        <w:keepNext/>
        <w:spacing w:before="80" w:after="0" w:line="197" w:lineRule="auto"/>
        <w:ind w:left="565"/>
        <w:jc w:val="lowKashida"/>
        <w:outlineLvl w:val="1"/>
        <w:rPr>
          <w:rFonts w:ascii="B Titr" w:eastAsia="Times New Roman" w:hAnsi="B Titr" w:cs="B Titr"/>
          <w:b/>
          <w:bCs/>
          <w:spacing w:val="-4"/>
          <w:sz w:val="24"/>
          <w:szCs w:val="24"/>
        </w:rPr>
      </w:pPr>
      <w:proofErr w:type="spellStart"/>
      <w:r w:rsidRPr="008F32EC">
        <w:rPr>
          <w:rFonts w:ascii="B Titr" w:eastAsia="Times New Roman" w:hAnsi="B Titr" w:cs="B Titr" w:hint="cs"/>
          <w:b/>
          <w:bCs/>
          <w:spacing w:val="-4"/>
          <w:sz w:val="24"/>
          <w:szCs w:val="24"/>
          <w:rtl/>
        </w:rPr>
        <w:lastRenderedPageBreak/>
        <w:t>قضاوتهای</w:t>
      </w:r>
      <w:proofErr w:type="spellEnd"/>
      <w:r w:rsidRPr="008F32EC">
        <w:rPr>
          <w:rFonts w:ascii="B Titr" w:eastAsia="Times New Roman" w:hAnsi="B Titr" w:cs="B Titr" w:hint="cs"/>
          <w:b/>
          <w:bCs/>
          <w:spacing w:val="-4"/>
          <w:sz w:val="24"/>
          <w:szCs w:val="24"/>
          <w:rtl/>
        </w:rPr>
        <w:t xml:space="preserve"> </w:t>
      </w:r>
      <w:r w:rsidRPr="008F32EC">
        <w:rPr>
          <w:rFonts w:ascii="Times New Roman Bold" w:eastAsia="Times New Roman" w:hAnsi="Times New Roman Bold" w:cs="B Titr"/>
          <w:spacing w:val="-4"/>
          <w:sz w:val="24"/>
          <w:szCs w:val="24"/>
          <w:rtl/>
        </w:rPr>
        <w:t>عمده‌</w:t>
      </w:r>
      <w:r w:rsidRPr="008F32EC">
        <w:rPr>
          <w:rFonts w:ascii="Times New Roman Bold" w:eastAsia="Times New Roman" w:hAnsi="Times New Roman Bold" w:cs="B Titr" w:hint="cs"/>
          <w:b/>
          <w:bCs/>
          <w:spacing w:val="-4"/>
          <w:sz w:val="24"/>
          <w:szCs w:val="24"/>
          <w:rtl/>
        </w:rPr>
        <w:t xml:space="preserve"> </w:t>
      </w:r>
      <w:proofErr w:type="spellStart"/>
      <w:r w:rsidRPr="008F32EC">
        <w:rPr>
          <w:rFonts w:ascii="Times New Roman Bold" w:eastAsia="Times New Roman" w:hAnsi="Times New Roman Bold" w:cs="B Titr" w:hint="cs"/>
          <w:b/>
          <w:bCs/>
          <w:spacing w:val="-4"/>
          <w:sz w:val="24"/>
          <w:szCs w:val="24"/>
          <w:rtl/>
        </w:rPr>
        <w:t>صورت‌گرفته</w:t>
      </w:r>
      <w:proofErr w:type="spellEnd"/>
      <w:r w:rsidRPr="008F32EC">
        <w:rPr>
          <w:rFonts w:ascii="Times New Roman Bold" w:eastAsia="Times New Roman" w:hAnsi="Times New Roman Bold" w:cs="B Titr" w:hint="cs"/>
          <w:spacing w:val="-4"/>
          <w:sz w:val="24"/>
          <w:szCs w:val="24"/>
          <w:rtl/>
        </w:rPr>
        <w:t xml:space="preserve"> در بکارگیری</w:t>
      </w:r>
      <w:r w:rsidRPr="008F32EC">
        <w:rPr>
          <w:rFonts w:ascii="B Titr" w:eastAsia="Times New Roman" w:hAnsi="B Titr" w:cs="B Titr" w:hint="cs"/>
          <w:b/>
          <w:bCs/>
          <w:spacing w:val="-4"/>
          <w:sz w:val="24"/>
          <w:szCs w:val="24"/>
          <w:rtl/>
        </w:rPr>
        <w:t xml:space="preserve"> این استاندارد</w:t>
      </w:r>
    </w:p>
    <w:p w14:paraId="64291DE1"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123.</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proofErr w:type="spellStart"/>
      <w:r w:rsidRPr="008F32EC">
        <w:rPr>
          <w:rFonts w:ascii="B Nazanin" w:eastAsia="Times New Roman" w:hAnsi="B Nazanin" w:cs="B Zar" w:hint="cs"/>
          <w:spacing w:val="-4"/>
          <w:sz w:val="26"/>
          <w:szCs w:val="26"/>
          <w:rtl/>
        </w:rPr>
        <w:t>قضاوتهای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صورت‌گرفته</w:t>
      </w:r>
      <w:proofErr w:type="spellEnd"/>
      <w:r w:rsidRPr="008F32EC">
        <w:rPr>
          <w:rFonts w:ascii="B Nazanin" w:eastAsia="Times New Roman" w:hAnsi="B Nazanin" w:cs="B Zar" w:hint="cs"/>
          <w:spacing w:val="-4"/>
          <w:sz w:val="26"/>
          <w:szCs w:val="26"/>
          <w:rtl/>
        </w:rPr>
        <w:t xml:space="preserve"> در بکارگیری این استاندارد و تغییر در آن </w:t>
      </w:r>
      <w:proofErr w:type="spellStart"/>
      <w:r w:rsidRPr="008F32EC">
        <w:rPr>
          <w:rFonts w:ascii="B Nazanin" w:eastAsia="Times New Roman" w:hAnsi="B Nazanin" w:cs="B Zar" w:hint="cs"/>
          <w:spacing w:val="-4"/>
          <w:sz w:val="26"/>
          <w:szCs w:val="26"/>
          <w:rtl/>
        </w:rPr>
        <w:t>قضاوتها</w:t>
      </w:r>
      <w:proofErr w:type="spellEnd"/>
      <w:r w:rsidRPr="008F32EC">
        <w:rPr>
          <w:rFonts w:ascii="B Nazanin" w:eastAsia="Times New Roman" w:hAnsi="B Nazanin" w:cs="B Zar" w:hint="cs"/>
          <w:spacing w:val="-4"/>
          <w:sz w:val="26"/>
          <w:szCs w:val="26"/>
          <w:rtl/>
        </w:rPr>
        <w:t xml:space="preserve"> که بطور </w:t>
      </w:r>
      <w:r w:rsidRPr="008F32EC">
        <w:rPr>
          <w:rFonts w:ascii="B Nazanin" w:eastAsia="Times New Roman" w:hAnsi="B Nazanin" w:cs="B Zar"/>
          <w:spacing w:val="-4"/>
          <w:sz w:val="26"/>
          <w:szCs w:val="26"/>
          <w:rtl/>
        </w:rPr>
        <w:t xml:space="preserve">عمده‌ </w:t>
      </w:r>
      <w:r w:rsidRPr="008F32EC">
        <w:rPr>
          <w:rFonts w:ascii="B Nazanin" w:eastAsia="Times New Roman" w:hAnsi="B Nazanin" w:cs="B Zar" w:hint="cs"/>
          <w:spacing w:val="-4"/>
          <w:sz w:val="26"/>
          <w:szCs w:val="26"/>
          <w:rtl/>
        </w:rPr>
        <w:t xml:space="preserve">بر تعیین مبلغ و زمانبندی درآمد عملیاتی </w:t>
      </w:r>
      <w:r w:rsidRPr="008F32EC">
        <w:rPr>
          <w:rFonts w:ascii="B Nazanin" w:eastAsia="Times New Roman" w:hAnsi="B Nazanin" w:cs="B Zar" w:hint="eastAsia"/>
          <w:spacing w:val="-4"/>
          <w:sz w:val="26"/>
          <w:szCs w:val="26"/>
          <w:rtl/>
        </w:rPr>
        <w:t>حاصل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قرارداد با مشتریان تأثیر </w:t>
      </w:r>
      <w:proofErr w:type="spellStart"/>
      <w:r w:rsidRPr="008F32EC">
        <w:rPr>
          <w:rFonts w:ascii="B Nazanin" w:eastAsia="Times New Roman" w:hAnsi="B Nazanin" w:cs="B Zar" w:hint="cs"/>
          <w:spacing w:val="-4"/>
          <w:sz w:val="26"/>
          <w:szCs w:val="26"/>
          <w:rtl/>
        </w:rPr>
        <w:t>می‌گذارد</w:t>
      </w:r>
      <w:proofErr w:type="spellEnd"/>
      <w:r w:rsidRPr="008F32EC">
        <w:rPr>
          <w:rFonts w:ascii="B Nazanin" w:eastAsia="Times New Roman" w:hAnsi="B Nazanin" w:cs="B Zar" w:hint="cs"/>
          <w:spacing w:val="-4"/>
          <w:sz w:val="26"/>
          <w:szCs w:val="26"/>
          <w:rtl/>
        </w:rPr>
        <w:t xml:space="preserve"> را افشا کند. بطور خاص،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proofErr w:type="spellStart"/>
      <w:r w:rsidRPr="008F32EC">
        <w:rPr>
          <w:rFonts w:ascii="B Nazanin" w:eastAsia="Times New Roman" w:hAnsi="B Nazanin" w:cs="B Zar" w:hint="cs"/>
          <w:spacing w:val="-4"/>
          <w:sz w:val="26"/>
          <w:szCs w:val="26"/>
          <w:rtl/>
        </w:rPr>
        <w:t>قضاوتهای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استفاده</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xml:space="preserve"> برای تعیین دو مورد زیر و تغییر در آن </w:t>
      </w:r>
      <w:proofErr w:type="spellStart"/>
      <w:r w:rsidRPr="008F32EC">
        <w:rPr>
          <w:rFonts w:ascii="B Nazanin" w:eastAsia="Times New Roman" w:hAnsi="B Nazanin" w:cs="B Zar" w:hint="cs"/>
          <w:spacing w:val="-4"/>
          <w:sz w:val="26"/>
          <w:szCs w:val="26"/>
          <w:rtl/>
        </w:rPr>
        <w:t>قضاوتها</w:t>
      </w:r>
      <w:proofErr w:type="spellEnd"/>
      <w:r w:rsidRPr="008F32EC">
        <w:rPr>
          <w:rFonts w:ascii="B Nazanin" w:eastAsia="Times New Roman" w:hAnsi="B Nazanin" w:cs="B Zar" w:hint="cs"/>
          <w:spacing w:val="-4"/>
          <w:sz w:val="26"/>
          <w:szCs w:val="26"/>
          <w:rtl/>
        </w:rPr>
        <w:t xml:space="preserve"> را شرح دهد:</w:t>
      </w:r>
    </w:p>
    <w:p w14:paraId="186C2346"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زمانبندی ایفای تعهدات عملکردی (به بندهای 124 و 125 مراجعه شود)؛ و</w:t>
      </w:r>
    </w:p>
    <w:p w14:paraId="0791E270"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قیمت معامله و مبالغ تخصیص‌یافته به تعهدات عملکردی (به بند 126 مراجعه شود).</w:t>
      </w:r>
    </w:p>
    <w:p w14:paraId="02A8AA66"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تعیین زمانبندی ایفای تعهدات عملکردی</w:t>
      </w:r>
    </w:p>
    <w:p w14:paraId="1B9DB804"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124.</w:t>
      </w:r>
      <w:r w:rsidRPr="008F32EC">
        <w:rPr>
          <w:rFonts w:ascii="B Nazanin" w:eastAsia="Times New Roman" w:hAnsi="B Nazanin" w:cs="B Zar" w:hint="cs"/>
          <w:spacing w:val="-4"/>
          <w:sz w:val="26"/>
          <w:szCs w:val="26"/>
          <w:rtl/>
        </w:rPr>
        <w:tab/>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ارتباط</w:t>
      </w:r>
      <w:r w:rsidRPr="008F32EC">
        <w:rPr>
          <w:rFonts w:ascii="B Nazanin" w:eastAsia="Times New Roman" w:hAnsi="B Nazanin" w:cs="B Zar" w:hint="cs"/>
          <w:spacing w:val="-4"/>
          <w:sz w:val="26"/>
          <w:szCs w:val="26"/>
          <w:rtl/>
        </w:rPr>
        <w:t xml:space="preserve"> با تعهدات عملکردی </w:t>
      </w:r>
      <w:proofErr w:type="spellStart"/>
      <w:r w:rsidRPr="008F32EC">
        <w:rPr>
          <w:rFonts w:ascii="B Nazanin" w:eastAsia="Times New Roman" w:hAnsi="B Nazanin" w:cs="B Zar" w:hint="cs"/>
          <w:spacing w:val="-4"/>
          <w:sz w:val="26"/>
          <w:szCs w:val="26"/>
          <w:rtl/>
        </w:rPr>
        <w:t>ایفاشده</w:t>
      </w:r>
      <w:proofErr w:type="spellEnd"/>
      <w:r w:rsidRPr="008F32EC">
        <w:rPr>
          <w:rFonts w:ascii="B Nazanin" w:eastAsia="Times New Roman" w:hAnsi="B Nazanin" w:cs="B Zar" w:hint="cs"/>
          <w:spacing w:val="-4"/>
          <w:sz w:val="26"/>
          <w:szCs w:val="26"/>
          <w:rtl/>
        </w:rPr>
        <w:t xml:space="preserve"> در طول زمان،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r w:rsidRPr="008F32EC">
        <w:rPr>
          <w:rFonts w:ascii="B Nazanin" w:eastAsia="Times New Roman" w:hAnsi="B Nazanin" w:cs="B Zar" w:hint="eastAsia"/>
          <w:spacing w:val="-4"/>
          <w:sz w:val="26"/>
          <w:szCs w:val="26"/>
          <w:rtl/>
        </w:rPr>
        <w:t>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دو</w:t>
      </w:r>
      <w:r w:rsidRPr="008F32EC">
        <w:rPr>
          <w:rFonts w:ascii="B Nazanin" w:eastAsia="Times New Roman" w:hAnsi="B Nazanin" w:cs="B Zar" w:hint="cs"/>
          <w:spacing w:val="-4"/>
          <w:sz w:val="26"/>
          <w:szCs w:val="26"/>
          <w:rtl/>
        </w:rPr>
        <w:t xml:space="preserve"> مورد زیر را افشا کند:</w:t>
      </w:r>
    </w:p>
    <w:p w14:paraId="0CA92456"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روشهای </w:t>
      </w:r>
      <w:r w:rsidRPr="008F32EC">
        <w:rPr>
          <w:rFonts w:ascii="Times New Roman" w:eastAsia="Times New Roman" w:hAnsi="Times New Roman" w:cs="B Zar" w:hint="eastAsia"/>
          <w:color w:val="000000"/>
          <w:spacing w:val="-6"/>
          <w:szCs w:val="26"/>
          <w:rtl/>
          <w:lang w:bidi="ar-SA"/>
        </w:rPr>
        <w:t>استفاده</w:t>
      </w:r>
      <w:r w:rsidRPr="008F32EC">
        <w:rPr>
          <w:rFonts w:ascii="Times New Roman" w:eastAsia="Times New Roman" w:hAnsi="Times New Roman" w:cs="B Zar" w:hint="cs"/>
          <w:color w:val="000000"/>
          <w:spacing w:val="-6"/>
          <w:szCs w:val="26"/>
          <w:rtl/>
          <w:lang w:bidi="ar-SA"/>
        </w:rPr>
        <w:t>‌شده برای شناسایی درآمد عملیاتی (برای مثال، شرحی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از روشهای مبتنی بر خروجی یا مبتنی بر ورودی استفاده‌شده و نحوه بکارگیری این روشها)؛ و</w:t>
      </w:r>
    </w:p>
    <w:p w14:paraId="4FE3A82B"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شرح اینکه چرا روشهای استفاده‌شده، بیان صادقانه‌ای از انتقال کالاها یا خدمات فراهم می‌کند.</w:t>
      </w:r>
    </w:p>
    <w:p w14:paraId="6BB76AE9"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125.</w:t>
      </w:r>
      <w:r w:rsidRPr="008F32EC">
        <w:rPr>
          <w:rFonts w:ascii="B Nazanin" w:eastAsia="Times New Roman" w:hAnsi="B Nazanin" w:cs="B Zar" w:hint="cs"/>
          <w:spacing w:val="-4"/>
          <w:sz w:val="26"/>
          <w:szCs w:val="26"/>
          <w:rtl/>
        </w:rPr>
        <w:tab/>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ارتباط</w:t>
      </w:r>
      <w:r w:rsidRPr="008F32EC">
        <w:rPr>
          <w:rFonts w:ascii="B Nazanin" w:eastAsia="Times New Roman" w:hAnsi="B Nazanin" w:cs="B Zar" w:hint="cs"/>
          <w:spacing w:val="-4"/>
          <w:sz w:val="26"/>
          <w:szCs w:val="26"/>
          <w:rtl/>
        </w:rPr>
        <w:t xml:space="preserve"> با تعهدات عملکردی </w:t>
      </w:r>
      <w:proofErr w:type="spellStart"/>
      <w:r w:rsidRPr="008F32EC">
        <w:rPr>
          <w:rFonts w:ascii="B Nazanin" w:eastAsia="Times New Roman" w:hAnsi="B Nazanin" w:cs="B Zar" w:hint="cs"/>
          <w:spacing w:val="-4"/>
          <w:sz w:val="26"/>
          <w:szCs w:val="26"/>
          <w:rtl/>
        </w:rPr>
        <w:t>ایفاشده</w:t>
      </w:r>
      <w:proofErr w:type="spellEnd"/>
      <w:r w:rsidRPr="008F32EC">
        <w:rPr>
          <w:rFonts w:ascii="B Nazanin" w:eastAsia="Times New Roman" w:hAnsi="B Nazanin" w:cs="B Zar" w:hint="cs"/>
          <w:spacing w:val="-4"/>
          <w:sz w:val="26"/>
          <w:szCs w:val="26"/>
          <w:rtl/>
        </w:rPr>
        <w:t xml:space="preserve"> در </w:t>
      </w:r>
      <w:proofErr w:type="spellStart"/>
      <w:r w:rsidRPr="008F32EC">
        <w:rPr>
          <w:rFonts w:ascii="B Nazanin" w:eastAsia="Times New Roman" w:hAnsi="B Nazanin" w:cs="B Zar" w:hint="cs"/>
          <w:spacing w:val="-4"/>
          <w:sz w:val="26"/>
          <w:szCs w:val="26"/>
          <w:rtl/>
        </w:rPr>
        <w:t>نقطه‌ای</w:t>
      </w:r>
      <w:proofErr w:type="spellEnd"/>
      <w:r w:rsidRPr="008F32EC">
        <w:rPr>
          <w:rFonts w:ascii="B Nazanin" w:eastAsia="Times New Roman" w:hAnsi="B Nazanin" w:cs="B Zar" w:hint="cs"/>
          <w:spacing w:val="-4"/>
          <w:sz w:val="26"/>
          <w:szCs w:val="26"/>
          <w:rtl/>
        </w:rPr>
        <w:t xml:space="preserve"> از زمان،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proofErr w:type="spellStart"/>
      <w:r w:rsidRPr="008F32EC">
        <w:rPr>
          <w:rFonts w:ascii="B Nazanin" w:eastAsia="Times New Roman" w:hAnsi="B Nazanin" w:cs="B Zar" w:hint="cs"/>
          <w:spacing w:val="-4"/>
          <w:sz w:val="26"/>
          <w:szCs w:val="26"/>
          <w:rtl/>
        </w:rPr>
        <w:t>قضاوتهای</w:t>
      </w:r>
      <w:proofErr w:type="spellEnd"/>
      <w:r w:rsidRPr="008F32EC">
        <w:rPr>
          <w:rFonts w:ascii="B Nazanin" w:eastAsia="Times New Roman" w:hAnsi="B Nazanin" w:cs="B Zar" w:hint="cs"/>
          <w:spacing w:val="-4"/>
          <w:sz w:val="26"/>
          <w:szCs w:val="26"/>
          <w:rtl/>
        </w:rPr>
        <w:t xml:space="preserve"> عمده‌  </w:t>
      </w:r>
      <w:proofErr w:type="spellStart"/>
      <w:r w:rsidRPr="008F32EC">
        <w:rPr>
          <w:rFonts w:ascii="B Nazanin" w:eastAsia="Times New Roman" w:hAnsi="B Nazanin" w:cs="B Zar" w:hint="cs"/>
          <w:spacing w:val="-4"/>
          <w:sz w:val="26"/>
          <w:szCs w:val="26"/>
          <w:rtl/>
        </w:rPr>
        <w:t>صورت‌گرفته</w:t>
      </w:r>
      <w:proofErr w:type="spellEnd"/>
      <w:r w:rsidRPr="008F32EC">
        <w:rPr>
          <w:rFonts w:ascii="B Nazanin" w:eastAsia="Times New Roman" w:hAnsi="B Nazanin" w:cs="B Zar" w:hint="cs"/>
          <w:spacing w:val="-4"/>
          <w:sz w:val="26"/>
          <w:szCs w:val="26"/>
          <w:rtl/>
        </w:rPr>
        <w:t xml:space="preserve"> برای ارزیابی زمان دستیابی مشتری به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کالاها یا خدمات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را افشا کند.</w:t>
      </w:r>
    </w:p>
    <w:p w14:paraId="768D5F0F" w14:textId="77777777" w:rsidR="008F32EC" w:rsidRPr="008F32EC" w:rsidRDefault="008F32EC" w:rsidP="008F32EC">
      <w:pPr>
        <w:spacing w:before="80" w:after="0" w:line="206"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تعیین قیمت معامله و مبالغ تخصیص‌یافته به تعهدات عملکردی</w:t>
      </w:r>
    </w:p>
    <w:p w14:paraId="2884AA60"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126.</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اطلاعاتی درباره روشها، </w:t>
      </w:r>
      <w:proofErr w:type="spellStart"/>
      <w:r w:rsidRPr="008F32EC">
        <w:rPr>
          <w:rFonts w:ascii="B Nazanin" w:eastAsia="Times New Roman" w:hAnsi="B Nazanin" w:cs="B Zar" w:hint="cs"/>
          <w:spacing w:val="-4"/>
          <w:sz w:val="26"/>
          <w:szCs w:val="26"/>
          <w:rtl/>
        </w:rPr>
        <w:t>ورودیها</w:t>
      </w:r>
      <w:proofErr w:type="spellEnd"/>
      <w:r w:rsidRPr="008F32EC">
        <w:rPr>
          <w:rFonts w:ascii="B Nazanin" w:eastAsia="Times New Roman" w:hAnsi="B Nazanin" w:cs="B Zar" w:hint="cs"/>
          <w:spacing w:val="-4"/>
          <w:sz w:val="26"/>
          <w:szCs w:val="26"/>
          <w:rtl/>
        </w:rPr>
        <w:t xml:space="preserve"> و مفروضات </w:t>
      </w:r>
      <w:proofErr w:type="spellStart"/>
      <w:r w:rsidRPr="008F32EC">
        <w:rPr>
          <w:rFonts w:ascii="B Nazanin" w:eastAsia="Times New Roman" w:hAnsi="B Nazanin" w:cs="B Zar" w:hint="cs"/>
          <w:spacing w:val="-4"/>
          <w:sz w:val="26"/>
          <w:szCs w:val="26"/>
          <w:rtl/>
        </w:rPr>
        <w:t>استفاده‌شده</w:t>
      </w:r>
      <w:proofErr w:type="spellEnd"/>
      <w:r w:rsidRPr="008F32EC">
        <w:rPr>
          <w:rFonts w:ascii="B Nazanin" w:eastAsia="Times New Roman" w:hAnsi="B Nazanin" w:cs="B Zar" w:hint="cs"/>
          <w:spacing w:val="-4"/>
          <w:sz w:val="26"/>
          <w:szCs w:val="26"/>
          <w:rtl/>
        </w:rPr>
        <w:t xml:space="preserve"> برای تمام موارد زیر را افشا کند:</w:t>
      </w:r>
    </w:p>
    <w:p w14:paraId="0488FC52"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تعیین قیمت معامله، که شامل برآورد مابه‌ازای متغیر، تعدیل مابه‌ازا بابت آثار ارزش زمانی پول و اندازه‌گیری مابه‌ازای غیرنقدی است، اما محدود به این موارد نیست؛ </w:t>
      </w:r>
    </w:p>
    <w:p w14:paraId="1644884B"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ارزیابی اینکه برآورد مابه‌ازای متغیر، محدود شده است یا خیر؛ </w:t>
      </w:r>
    </w:p>
    <w:p w14:paraId="5E2D690E"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تخصیص قیمت معامله، شامل برآورد قیمتهای فروش مستقل کالاها یا خدمات تعهدشده و تخصیص تخفیفات و مابه‌ازای متغیر به بخش معینی از قرارداد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صورت</w:t>
      </w:r>
      <w:r w:rsidRPr="008F32EC">
        <w:rPr>
          <w:rFonts w:ascii="Times New Roman" w:eastAsia="Times New Roman" w:hAnsi="Times New Roman" w:cs="B Zar" w:hint="cs"/>
          <w:color w:val="000000"/>
          <w:spacing w:val="-6"/>
          <w:szCs w:val="26"/>
          <w:rtl/>
          <w:lang w:bidi="ar-SA"/>
        </w:rPr>
        <w:t xml:space="preserve"> وجود)؛ و</w:t>
      </w:r>
    </w:p>
    <w:p w14:paraId="0F2426B0"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اندازه‌گیری تعهدات بابت برگشت کالا، استرداد وجوه و سایر تعهدات مشابه.</w:t>
      </w:r>
    </w:p>
    <w:p w14:paraId="78ECF74A"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p>
    <w:p w14:paraId="35D7CB6B" w14:textId="77777777" w:rsidR="008F32EC" w:rsidRPr="008F32EC" w:rsidRDefault="008F32EC" w:rsidP="008F32EC">
      <w:pPr>
        <w:keepNext/>
        <w:spacing w:before="80" w:after="0" w:line="206" w:lineRule="auto"/>
        <w:ind w:left="565"/>
        <w:jc w:val="lowKashida"/>
        <w:outlineLvl w:val="1"/>
        <w:rPr>
          <w:rFonts w:ascii="B Titr" w:eastAsia="Times New Roman" w:hAnsi="B Titr" w:cs="B Titr"/>
          <w:b/>
          <w:bCs/>
          <w:spacing w:val="-4"/>
          <w:sz w:val="24"/>
          <w:szCs w:val="24"/>
        </w:rPr>
      </w:pPr>
      <w:proofErr w:type="spellStart"/>
      <w:r w:rsidRPr="008F32EC">
        <w:rPr>
          <w:rFonts w:ascii="B Titr" w:eastAsia="Times New Roman" w:hAnsi="B Titr" w:cs="B Titr" w:hint="cs"/>
          <w:b/>
          <w:bCs/>
          <w:spacing w:val="-4"/>
          <w:sz w:val="24"/>
          <w:szCs w:val="24"/>
          <w:rtl/>
        </w:rPr>
        <w:t>داراییهای</w:t>
      </w:r>
      <w:proofErr w:type="spellEnd"/>
      <w:r w:rsidRPr="008F32EC">
        <w:rPr>
          <w:rFonts w:ascii="B Titr" w:eastAsia="Times New Roman" w:hAnsi="B Titr" w:cs="B Titr" w:hint="cs"/>
          <w:b/>
          <w:bCs/>
          <w:spacing w:val="-4"/>
          <w:sz w:val="24"/>
          <w:szCs w:val="24"/>
          <w:rtl/>
        </w:rPr>
        <w:t xml:space="preserve"> </w:t>
      </w:r>
      <w:proofErr w:type="spellStart"/>
      <w:r w:rsidRPr="008F32EC">
        <w:rPr>
          <w:rFonts w:ascii="B Titr" w:eastAsia="Times New Roman" w:hAnsi="B Titr" w:cs="B Titr" w:hint="cs"/>
          <w:b/>
          <w:bCs/>
          <w:spacing w:val="-4"/>
          <w:sz w:val="24"/>
          <w:szCs w:val="24"/>
          <w:rtl/>
        </w:rPr>
        <w:t>شناسایی‌شده</w:t>
      </w:r>
      <w:proofErr w:type="spellEnd"/>
      <w:r w:rsidRPr="008F32EC">
        <w:rPr>
          <w:rFonts w:ascii="B Titr" w:eastAsia="Times New Roman" w:hAnsi="B Titr" w:cs="B Titr" w:hint="cs"/>
          <w:b/>
          <w:bCs/>
          <w:spacing w:val="-4"/>
          <w:sz w:val="24"/>
          <w:szCs w:val="24"/>
          <w:rtl/>
        </w:rPr>
        <w:t xml:space="preserve"> حاصل از مخارج دستیابی به قرارداد با مشتری یا مخارج ایفای قرارداد با مشتری</w:t>
      </w:r>
    </w:p>
    <w:p w14:paraId="32A39353"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127.</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r w:rsidRPr="008F32EC">
        <w:rPr>
          <w:rFonts w:ascii="B Nazanin" w:eastAsia="Times New Roman" w:hAnsi="B Nazanin" w:cs="B Zar" w:hint="eastAsia"/>
          <w:spacing w:val="-4"/>
          <w:sz w:val="26"/>
          <w:szCs w:val="26"/>
          <w:rtl/>
        </w:rPr>
        <w:t>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دو</w:t>
      </w:r>
      <w:r w:rsidRPr="008F32EC">
        <w:rPr>
          <w:rFonts w:ascii="B Nazanin" w:eastAsia="Times New Roman" w:hAnsi="B Nazanin" w:cs="B Zar" w:hint="cs"/>
          <w:spacing w:val="-4"/>
          <w:sz w:val="26"/>
          <w:szCs w:val="26"/>
          <w:rtl/>
        </w:rPr>
        <w:t xml:space="preserve"> مورد زیر را شرح دهد:</w:t>
      </w:r>
    </w:p>
    <w:p w14:paraId="4857AD9F"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قضاوتهای صورت‌گرفته برای تعیین مبلغ مخارج </w:t>
      </w:r>
      <w:r w:rsidRPr="008F32EC">
        <w:rPr>
          <w:rFonts w:ascii="Times New Roman" w:eastAsia="Times New Roman" w:hAnsi="Times New Roman" w:cs="B Zar" w:hint="eastAsia"/>
          <w:color w:val="000000"/>
          <w:spacing w:val="-6"/>
          <w:szCs w:val="26"/>
          <w:rtl/>
          <w:lang w:bidi="ar-SA"/>
        </w:rPr>
        <w:t>تحمل</w:t>
      </w:r>
      <w:r w:rsidRPr="008F32EC">
        <w:rPr>
          <w:rFonts w:ascii="Times New Roman" w:eastAsia="Times New Roman" w:hAnsi="Times New Roman" w:cs="B Zar" w:hint="cs"/>
          <w:color w:val="000000"/>
          <w:spacing w:val="-6"/>
          <w:szCs w:val="26"/>
          <w:rtl/>
          <w:lang w:bidi="ar-SA"/>
        </w:rPr>
        <w:t>‌</w:t>
      </w:r>
      <w:r w:rsidRPr="008F32EC">
        <w:rPr>
          <w:rFonts w:ascii="Times New Roman" w:eastAsia="Times New Roman" w:hAnsi="Times New Roman" w:cs="B Zar" w:hint="eastAsia"/>
          <w:color w:val="000000"/>
          <w:spacing w:val="-6"/>
          <w:szCs w:val="26"/>
          <w:rtl/>
          <w:lang w:bidi="ar-SA"/>
        </w:rPr>
        <w:t>شده</w:t>
      </w:r>
      <w:r w:rsidRPr="008F32EC">
        <w:rPr>
          <w:rFonts w:ascii="Times New Roman" w:eastAsia="Times New Roman" w:hAnsi="Times New Roman" w:cs="B Zar" w:hint="cs"/>
          <w:color w:val="000000"/>
          <w:spacing w:val="-6"/>
          <w:szCs w:val="26"/>
          <w:rtl/>
          <w:lang w:bidi="ar-SA"/>
        </w:rPr>
        <w:t xml:space="preserve"> برای دستیابی به قرارداد با مشتری یا مخارج ایفای قرارداد با مشتری (طبق بند 91 یا 95)؛ و</w:t>
      </w:r>
    </w:p>
    <w:p w14:paraId="66AC77C3"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روش مورد استفاده برای تعیین استهلاک برای هر دوره گزارشگری.</w:t>
      </w:r>
    </w:p>
    <w:p w14:paraId="017B6D3A"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128.</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تمام موارد زیر را افشا کند:</w:t>
      </w:r>
    </w:p>
    <w:p w14:paraId="771A076F"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مانده‌ پایان دوره داراییهای شناسایی‌شده حاصل از مخارج تحمل‌شده برای دستیابی به قرارداد با مشتری یا مخارج تحمل‌شده برای ایفای قرارداد با مشتری (طبق بند 91 یا 95)، بر اساس طبقه اصلی دارایی (برای مثال، مخارج دستیابی به قرارداد با مشتریان، مخارج قبل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از قرارداد و مخارج تنظیم قرارداد)؛ و</w:t>
      </w:r>
    </w:p>
    <w:p w14:paraId="3C9C2476"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مبلغ استهلاک و زیان </w:t>
      </w:r>
      <w:r w:rsidRPr="008F32EC">
        <w:rPr>
          <w:rFonts w:ascii="Times New Roman" w:eastAsia="Times New Roman" w:hAnsi="Times New Roman" w:cs="B Zar" w:hint="eastAsia"/>
          <w:color w:val="000000"/>
          <w:spacing w:val="-6"/>
          <w:szCs w:val="26"/>
          <w:rtl/>
          <w:lang w:bidi="ar-SA"/>
        </w:rPr>
        <w:t>کاهش</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ارزش</w:t>
      </w:r>
      <w:r w:rsidRPr="008F32EC">
        <w:rPr>
          <w:rFonts w:ascii="Times New Roman" w:eastAsia="Times New Roman" w:hAnsi="Times New Roman" w:cs="B Zar" w:hint="cs"/>
          <w:color w:val="000000"/>
          <w:spacing w:val="-6"/>
          <w:szCs w:val="26"/>
          <w:rtl/>
          <w:lang w:bidi="ar-SA"/>
        </w:rPr>
        <w:t xml:space="preserve"> شناسایی‌شده در دوره گزارشگری.</w:t>
      </w:r>
    </w:p>
    <w:p w14:paraId="4D2FA0E7" w14:textId="77777777" w:rsidR="008F32EC" w:rsidRPr="008F32EC" w:rsidRDefault="008F32EC" w:rsidP="008F32EC">
      <w:pPr>
        <w:keepNext/>
        <w:spacing w:before="80" w:after="0" w:line="206" w:lineRule="auto"/>
        <w:ind w:left="565"/>
        <w:jc w:val="lowKashida"/>
        <w:outlineLvl w:val="1"/>
        <w:rPr>
          <w:rFonts w:ascii="B Titr" w:eastAsia="Times New Roman" w:hAnsi="B Titr" w:cs="B Titr"/>
          <w:b/>
          <w:bCs/>
          <w:spacing w:val="-4"/>
          <w:sz w:val="24"/>
          <w:szCs w:val="24"/>
          <w:rtl/>
        </w:rPr>
      </w:pPr>
      <w:proofErr w:type="spellStart"/>
      <w:r w:rsidRPr="008F32EC">
        <w:rPr>
          <w:rFonts w:ascii="B Titr" w:eastAsia="Times New Roman" w:hAnsi="B Titr" w:cs="B Titr" w:hint="cs"/>
          <w:b/>
          <w:bCs/>
          <w:spacing w:val="-4"/>
          <w:sz w:val="24"/>
          <w:szCs w:val="24"/>
          <w:rtl/>
        </w:rPr>
        <w:t>اقتضاهای</w:t>
      </w:r>
      <w:proofErr w:type="spellEnd"/>
      <w:r w:rsidRPr="008F32EC">
        <w:rPr>
          <w:rFonts w:ascii="B Titr" w:eastAsia="Times New Roman" w:hAnsi="B Titr" w:cs="B Titr" w:hint="cs"/>
          <w:b/>
          <w:bCs/>
          <w:spacing w:val="-4"/>
          <w:sz w:val="24"/>
          <w:szCs w:val="24"/>
          <w:rtl/>
        </w:rPr>
        <w:t xml:space="preserve"> عملی </w:t>
      </w:r>
    </w:p>
    <w:p w14:paraId="373C962F" w14:textId="77777777" w:rsidR="008F32EC" w:rsidRPr="003D4EF4" w:rsidRDefault="008F32EC" w:rsidP="008F32EC">
      <w:pPr>
        <w:spacing w:after="120" w:line="206" w:lineRule="auto"/>
        <w:ind w:left="567" w:hanging="567"/>
        <w:jc w:val="lowKashida"/>
        <w:rPr>
          <w:rFonts w:eastAsia="Times New Roman" w:cs="B Zar"/>
          <w:spacing w:val="-4"/>
          <w:sz w:val="26"/>
          <w:szCs w:val="26"/>
        </w:rPr>
      </w:pPr>
      <w:r w:rsidRPr="008F32EC">
        <w:rPr>
          <w:rFonts w:ascii="B Nazanin" w:eastAsia="Times New Roman" w:hAnsi="B Nazanin" w:cs="B Zar" w:hint="cs"/>
          <w:spacing w:val="-4"/>
          <w:sz w:val="26"/>
          <w:szCs w:val="26"/>
          <w:rtl/>
        </w:rPr>
        <w:t>129.</w:t>
      </w:r>
      <w:r w:rsidRPr="008F32EC">
        <w:rPr>
          <w:rFonts w:ascii="B Nazanin" w:eastAsia="Times New Roman" w:hAnsi="B Nazanin" w:cs="B Zar" w:hint="cs"/>
          <w:spacing w:val="-4"/>
          <w:sz w:val="26"/>
          <w:szCs w:val="26"/>
          <w:rtl/>
        </w:rPr>
        <w:tab/>
        <w:t>چنانچه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تصمیم بگیرد از اقتضای عملی مندرج در بند 63 (درباره وجود جزء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مالی بااهمیت‌ ) یا بند 94 (درباره مخارج مختص دستیابی به قرارداد) استفاده کند، باید این موضوع را افشا نماید.</w:t>
      </w:r>
    </w:p>
    <w:p w14:paraId="2A5A61DE" w14:textId="77777777" w:rsidR="008F32EC" w:rsidRPr="008F32EC" w:rsidRDefault="008F32EC" w:rsidP="008F32EC">
      <w:pPr>
        <w:pBdr>
          <w:bottom w:val="single" w:sz="4" w:space="1" w:color="auto"/>
        </w:pBdr>
        <w:spacing w:before="120" w:after="120" w:line="185" w:lineRule="auto"/>
        <w:ind w:left="567" w:hanging="567"/>
        <w:jc w:val="lowKashida"/>
        <w:rPr>
          <w:rFonts w:ascii="Times New Roman" w:eastAsia="Times New Roman" w:hAnsi="Times New Roman" w:cs="B Titr"/>
          <w:b/>
          <w:bCs/>
          <w:spacing w:val="-4"/>
          <w:sz w:val="28"/>
          <w:szCs w:val="24"/>
        </w:rPr>
      </w:pPr>
      <w:proofErr w:type="spellStart"/>
      <w:r w:rsidRPr="008F32EC">
        <w:rPr>
          <w:rFonts w:ascii="Times New Roman" w:eastAsia="Times New Roman" w:hAnsi="Times New Roman" w:cs="B Titr" w:hint="cs"/>
          <w:b/>
          <w:bCs/>
          <w:spacing w:val="-4"/>
          <w:sz w:val="28"/>
          <w:szCs w:val="24"/>
          <w:rtl/>
        </w:rPr>
        <w:t>کنارگذاری</w:t>
      </w:r>
      <w:proofErr w:type="spellEnd"/>
      <w:r w:rsidRPr="008F32EC">
        <w:rPr>
          <w:rFonts w:ascii="Times New Roman" w:eastAsia="Times New Roman" w:hAnsi="Times New Roman" w:cs="B Titr" w:hint="cs"/>
          <w:b/>
          <w:bCs/>
          <w:spacing w:val="-4"/>
          <w:sz w:val="28"/>
          <w:szCs w:val="24"/>
          <w:rtl/>
        </w:rPr>
        <w:t xml:space="preserve"> سایر استانداردها</w:t>
      </w:r>
    </w:p>
    <w:p w14:paraId="68693E7D" w14:textId="77777777" w:rsidR="008F32EC" w:rsidRPr="008F32EC" w:rsidRDefault="008F32EC" w:rsidP="008F32EC">
      <w:pPr>
        <w:spacing w:after="120" w:line="185"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lastRenderedPageBreak/>
        <w:t>130</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این استاندارد جایگزین استانداردهای زیر می‌شود:</w:t>
      </w:r>
    </w:p>
    <w:p w14:paraId="288F2E22" w14:textId="77777777" w:rsidR="008F32EC" w:rsidRPr="008F32EC" w:rsidRDefault="008F32EC" w:rsidP="008F32EC">
      <w:pPr>
        <w:tabs>
          <w:tab w:val="left" w:pos="1361"/>
        </w:tabs>
        <w:spacing w:after="0" w:line="185"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استاندارد حسابداری 3 </w:t>
      </w:r>
      <w:r w:rsidRPr="008F32EC">
        <w:rPr>
          <w:rFonts w:ascii="Times New Roman" w:eastAsia="Times New Roman" w:hAnsi="Times New Roman" w:cs="B Traffic" w:hint="cs"/>
          <w:bCs/>
          <w:color w:val="595959"/>
          <w:spacing w:val="-6"/>
          <w:szCs w:val="20"/>
          <w:rtl/>
          <w:lang w:bidi="ar-SA"/>
        </w:rPr>
        <w:t>درآمد عملیاتی؛</w:t>
      </w:r>
      <w:r w:rsidRPr="008F32EC">
        <w:rPr>
          <w:rFonts w:ascii="Times New Roman" w:eastAsia="Times New Roman" w:hAnsi="Times New Roman" w:cs="B Traffic" w:hint="cs"/>
          <w:b/>
          <w:spacing w:val="-6"/>
          <w:sz w:val="24"/>
          <w:rtl/>
          <w:lang w:bidi="ar-SA"/>
        </w:rPr>
        <w:t xml:space="preserve"> </w:t>
      </w:r>
    </w:p>
    <w:p w14:paraId="17E99756" w14:textId="77777777" w:rsidR="008F32EC" w:rsidRPr="008F32EC" w:rsidRDefault="008F32EC" w:rsidP="008F32EC">
      <w:pPr>
        <w:tabs>
          <w:tab w:val="left" w:pos="1361"/>
        </w:tabs>
        <w:spacing w:after="0" w:line="185"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استاندارد حسابداری 9 </w:t>
      </w:r>
      <w:r w:rsidRPr="008F32EC">
        <w:rPr>
          <w:rFonts w:ascii="Times New Roman" w:eastAsia="Times New Roman" w:hAnsi="Times New Roman" w:cs="B Traffic" w:hint="cs"/>
          <w:bCs/>
          <w:color w:val="595959"/>
          <w:spacing w:val="-6"/>
          <w:szCs w:val="20"/>
          <w:rtl/>
          <w:lang w:bidi="ar-SA"/>
        </w:rPr>
        <w:t>حسابداری پیمانهای بلندمدت؛</w:t>
      </w:r>
      <w:r w:rsidRPr="008F32EC">
        <w:rPr>
          <w:rFonts w:ascii="B Homa" w:eastAsia="Times New Roman" w:hAnsi="B Homa" w:cs="B Homa" w:hint="cs"/>
          <w:b/>
          <w:spacing w:val="-6"/>
          <w:rtl/>
          <w:lang w:bidi="ar-SA"/>
        </w:rPr>
        <w:t xml:space="preserve"> </w:t>
      </w:r>
    </w:p>
    <w:p w14:paraId="775F6E91" w14:textId="77777777" w:rsidR="008F32EC" w:rsidRPr="008F32EC" w:rsidRDefault="008F32EC" w:rsidP="008F32EC">
      <w:pPr>
        <w:tabs>
          <w:tab w:val="left" w:pos="1361"/>
        </w:tabs>
        <w:spacing w:after="0" w:line="185"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 xml:space="preserve">استاندارد حسابداری 29 </w:t>
      </w:r>
      <w:r w:rsidRPr="008F32EC">
        <w:rPr>
          <w:rFonts w:ascii="Times New Roman" w:eastAsia="Times New Roman" w:hAnsi="Times New Roman" w:cs="B Traffic" w:hint="cs"/>
          <w:bCs/>
          <w:color w:val="595959"/>
          <w:spacing w:val="-6"/>
          <w:szCs w:val="20"/>
          <w:rtl/>
          <w:lang w:bidi="ar-SA"/>
        </w:rPr>
        <w:t>فعالیت‌های ساخت املاک.</w:t>
      </w:r>
      <w:r w:rsidRPr="008F32EC">
        <w:rPr>
          <w:rFonts w:ascii="Times New Roman" w:eastAsia="Times New Roman" w:hAnsi="Times New Roman" w:cs="B Traffic" w:hint="cs"/>
          <w:b/>
          <w:spacing w:val="-6"/>
          <w:sz w:val="24"/>
          <w:rtl/>
          <w:lang w:bidi="ar-SA"/>
        </w:rPr>
        <w:t xml:space="preserve"> </w:t>
      </w:r>
    </w:p>
    <w:p w14:paraId="2321B6F3" w14:textId="77777777" w:rsidR="008F32EC" w:rsidRPr="008F32EC" w:rsidRDefault="008F32EC" w:rsidP="008F32EC">
      <w:pPr>
        <w:pBdr>
          <w:bottom w:val="single" w:sz="4" w:space="1" w:color="auto"/>
        </w:pBdr>
        <w:spacing w:before="120" w:after="120" w:line="185" w:lineRule="auto"/>
        <w:ind w:left="567" w:hanging="567"/>
        <w:jc w:val="lowKashida"/>
        <w:rPr>
          <w:rFonts w:ascii="Times New Roman" w:eastAsia="Times New Roman" w:hAnsi="Times New Roman" w:cs="B Titr"/>
          <w:b/>
          <w:bCs/>
          <w:spacing w:val="-4"/>
          <w:sz w:val="28"/>
          <w:szCs w:val="24"/>
          <w:rtl/>
        </w:rPr>
      </w:pPr>
      <w:r w:rsidRPr="008F32EC">
        <w:rPr>
          <w:rFonts w:ascii="Times New Roman" w:eastAsia="Times New Roman" w:hAnsi="Times New Roman" w:cs="B Titr" w:hint="cs"/>
          <w:b/>
          <w:bCs/>
          <w:spacing w:val="-4"/>
          <w:sz w:val="28"/>
          <w:szCs w:val="24"/>
          <w:rtl/>
        </w:rPr>
        <w:t>تاریخ اجرا</w:t>
      </w:r>
    </w:p>
    <w:p w14:paraId="5F744EEF" w14:textId="77777777" w:rsidR="008F32EC" w:rsidRPr="008F32EC" w:rsidRDefault="008F32EC" w:rsidP="008F32EC">
      <w:pPr>
        <w:spacing w:after="120" w:line="185" w:lineRule="auto"/>
        <w:ind w:left="567" w:hanging="567"/>
        <w:jc w:val="lowKashida"/>
        <w:rPr>
          <w:rFonts w:ascii="Times" w:eastAsia="Times New Roman" w:hAnsi="Times" w:cs="B Traffic"/>
          <w:b/>
          <w:spacing w:val="-4"/>
          <w:sz w:val="28"/>
          <w:rtl/>
        </w:rPr>
      </w:pPr>
      <w:r w:rsidRPr="008F32EC">
        <w:rPr>
          <w:rFonts w:ascii="B Nazanin" w:eastAsia="Times New Roman" w:hAnsi="B Nazanin" w:cs="B Nazanin" w:hint="cs"/>
          <w:spacing w:val="-4"/>
          <w:w w:val="98"/>
          <w:sz w:val="28"/>
          <w:szCs w:val="28"/>
          <w:rtl/>
        </w:rPr>
        <w:t>131</w:t>
      </w:r>
      <w:r w:rsidRPr="008F32EC">
        <w:rPr>
          <w:rFonts w:ascii="B Lotus" w:eastAsia="Times New Roman" w:hAnsi="B Lotus" w:cs="B Nazanin"/>
          <w:b/>
          <w:spacing w:val="-2"/>
          <w:sz w:val="28"/>
          <w:szCs w:val="28"/>
          <w:rtl/>
        </w:rPr>
        <w:t>.</w:t>
      </w:r>
      <w:r w:rsidRPr="008F32EC">
        <w:rPr>
          <w:rFonts w:ascii="Times" w:eastAsia="Times New Roman" w:hAnsi="Times" w:cs="B Traffic"/>
          <w:b/>
          <w:spacing w:val="-4"/>
          <w:sz w:val="28"/>
          <w:rtl/>
        </w:rPr>
        <w:tab/>
      </w:r>
      <w:r w:rsidRPr="008F32EC">
        <w:rPr>
          <w:rFonts w:ascii="Times" w:eastAsia="Times New Roman" w:hAnsi="Times" w:cs="B Traffic"/>
          <w:bCs/>
          <w:spacing w:val="-4"/>
          <w:sz w:val="28"/>
          <w:rtl/>
        </w:rPr>
        <w:t xml:space="preserve">الزامات‌ </w:t>
      </w:r>
      <w:proofErr w:type="spellStart"/>
      <w:r w:rsidRPr="008F32EC">
        <w:rPr>
          <w:rFonts w:ascii="Times" w:eastAsia="Times New Roman" w:hAnsi="Times" w:cs="B Traffic"/>
          <w:bCs/>
          <w:spacing w:val="-4"/>
          <w:sz w:val="28"/>
          <w:rtl/>
        </w:rPr>
        <w:t>اين</w:t>
      </w:r>
      <w:proofErr w:type="spellEnd"/>
      <w:r w:rsidRPr="008F32EC">
        <w:rPr>
          <w:rFonts w:ascii="Times" w:eastAsia="Times New Roman" w:hAnsi="Times" w:cs="B Traffic"/>
          <w:bCs/>
          <w:spacing w:val="-4"/>
          <w:sz w:val="28"/>
          <w:rtl/>
        </w:rPr>
        <w:t>‌ استاندارد در</w:t>
      </w:r>
      <w:r w:rsidRPr="008F32EC">
        <w:rPr>
          <w:rFonts w:ascii="Times" w:eastAsia="Times New Roman" w:hAnsi="Times" w:cs="B Traffic" w:hint="cs"/>
          <w:bCs/>
          <w:spacing w:val="-4"/>
          <w:sz w:val="28"/>
          <w:rtl/>
        </w:rPr>
        <w:t xml:space="preserve"> </w:t>
      </w:r>
      <w:r w:rsidRPr="008F32EC">
        <w:rPr>
          <w:rFonts w:ascii="Times" w:eastAsia="Times New Roman" w:hAnsi="Times" w:cs="B Traffic"/>
          <w:bCs/>
          <w:spacing w:val="-4"/>
          <w:sz w:val="28"/>
          <w:rtl/>
        </w:rPr>
        <w:t xml:space="preserve">مورد </w:t>
      </w:r>
      <w:proofErr w:type="spellStart"/>
      <w:r w:rsidRPr="008F32EC">
        <w:rPr>
          <w:rFonts w:ascii="Times" w:eastAsia="Times New Roman" w:hAnsi="Times" w:cs="B Traffic"/>
          <w:bCs/>
          <w:spacing w:val="-4"/>
          <w:sz w:val="28"/>
          <w:rtl/>
        </w:rPr>
        <w:t>كليه</w:t>
      </w:r>
      <w:proofErr w:type="spellEnd"/>
      <w:r w:rsidRPr="008F32EC">
        <w:rPr>
          <w:rFonts w:ascii="Times" w:eastAsia="Times New Roman" w:hAnsi="Times" w:cs="B Traffic"/>
          <w:bCs/>
          <w:spacing w:val="-4"/>
          <w:sz w:val="28"/>
          <w:rtl/>
        </w:rPr>
        <w:t xml:space="preserve">‌ </w:t>
      </w:r>
      <w:proofErr w:type="spellStart"/>
      <w:r w:rsidRPr="008F32EC">
        <w:rPr>
          <w:rFonts w:ascii="Times" w:eastAsia="Times New Roman" w:hAnsi="Times" w:cs="B Traffic"/>
          <w:bCs/>
          <w:spacing w:val="-4"/>
          <w:sz w:val="28"/>
          <w:rtl/>
        </w:rPr>
        <w:t>صورتهاي</w:t>
      </w:r>
      <w:proofErr w:type="spellEnd"/>
      <w:r w:rsidRPr="008F32EC">
        <w:rPr>
          <w:rFonts w:ascii="Times" w:eastAsia="Times New Roman" w:hAnsi="Times" w:cs="B Traffic"/>
          <w:bCs/>
          <w:spacing w:val="-4"/>
          <w:sz w:val="28"/>
          <w:rtl/>
        </w:rPr>
        <w:t xml:space="preserve">‌ </w:t>
      </w:r>
      <w:proofErr w:type="spellStart"/>
      <w:r w:rsidRPr="008F32EC">
        <w:rPr>
          <w:rFonts w:ascii="Times" w:eastAsia="Times New Roman" w:hAnsi="Times" w:cs="B Traffic"/>
          <w:bCs/>
          <w:spacing w:val="-4"/>
          <w:sz w:val="28"/>
          <w:rtl/>
        </w:rPr>
        <w:t>مالي</w:t>
      </w:r>
      <w:proofErr w:type="spellEnd"/>
      <w:r w:rsidRPr="008F32EC">
        <w:rPr>
          <w:rFonts w:ascii="Times" w:eastAsia="Times New Roman" w:hAnsi="Times" w:cs="B Traffic"/>
          <w:bCs/>
          <w:spacing w:val="-4"/>
          <w:sz w:val="28"/>
          <w:rtl/>
        </w:rPr>
        <w:t xml:space="preserve">‌ </w:t>
      </w:r>
      <w:proofErr w:type="spellStart"/>
      <w:r w:rsidRPr="008F32EC">
        <w:rPr>
          <w:rFonts w:ascii="Times" w:eastAsia="Times New Roman" w:hAnsi="Times" w:cs="B Traffic"/>
          <w:bCs/>
          <w:spacing w:val="-4"/>
          <w:sz w:val="28"/>
          <w:rtl/>
        </w:rPr>
        <w:t>كه</w:t>
      </w:r>
      <w:proofErr w:type="spellEnd"/>
      <w:r w:rsidRPr="008F32EC">
        <w:rPr>
          <w:rFonts w:ascii="Times" w:eastAsia="Times New Roman" w:hAnsi="Times" w:cs="B Traffic"/>
          <w:bCs/>
          <w:spacing w:val="-4"/>
          <w:sz w:val="28"/>
          <w:rtl/>
        </w:rPr>
        <w:t xml:space="preserve">‌ دوره‌ </w:t>
      </w:r>
      <w:proofErr w:type="spellStart"/>
      <w:r w:rsidRPr="008F32EC">
        <w:rPr>
          <w:rFonts w:ascii="Times" w:eastAsia="Times New Roman" w:hAnsi="Times" w:cs="B Traffic"/>
          <w:bCs/>
          <w:spacing w:val="-4"/>
          <w:sz w:val="28"/>
          <w:rtl/>
        </w:rPr>
        <w:t>مالي</w:t>
      </w:r>
      <w:proofErr w:type="spellEnd"/>
      <w:r w:rsidRPr="008F32EC">
        <w:rPr>
          <w:rFonts w:ascii="Times" w:eastAsia="Times New Roman" w:hAnsi="Times" w:cs="B Traffic"/>
          <w:bCs/>
          <w:spacing w:val="-4"/>
          <w:sz w:val="28"/>
          <w:rtl/>
        </w:rPr>
        <w:t xml:space="preserve">‌ آنها از </w:t>
      </w:r>
      <w:proofErr w:type="spellStart"/>
      <w:r w:rsidRPr="008F32EC">
        <w:rPr>
          <w:rFonts w:ascii="Times" w:eastAsia="Times New Roman" w:hAnsi="Times" w:cs="B Traffic"/>
          <w:bCs/>
          <w:spacing w:val="-4"/>
          <w:sz w:val="28"/>
          <w:rtl/>
        </w:rPr>
        <w:t>تاريخ</w:t>
      </w:r>
      <w:proofErr w:type="spellEnd"/>
      <w:r w:rsidRPr="008F32EC">
        <w:rPr>
          <w:rFonts w:ascii="Times" w:eastAsia="Times New Roman" w:hAnsi="Times" w:cs="B Traffic"/>
          <w:bCs/>
          <w:spacing w:val="-4"/>
          <w:sz w:val="28"/>
          <w:rtl/>
        </w:rPr>
        <w:t>‌ 1/1/</w:t>
      </w:r>
      <w:r w:rsidRPr="008F32EC">
        <w:rPr>
          <w:rFonts w:ascii="Times" w:eastAsia="Times New Roman" w:hAnsi="Times" w:cs="B Traffic" w:hint="cs"/>
          <w:bCs/>
          <w:spacing w:val="-4"/>
          <w:sz w:val="28"/>
          <w:rtl/>
        </w:rPr>
        <w:t>1404</w:t>
      </w:r>
      <w:r w:rsidRPr="008F32EC">
        <w:rPr>
          <w:rFonts w:ascii="Times" w:eastAsia="Times New Roman" w:hAnsi="Times" w:cs="B Traffic"/>
          <w:bCs/>
          <w:spacing w:val="-4"/>
          <w:sz w:val="28"/>
          <w:rtl/>
        </w:rPr>
        <w:t xml:space="preserve"> و بعد از آن‌ شروع‌ </w:t>
      </w:r>
      <w:proofErr w:type="spellStart"/>
      <w:r w:rsidRPr="008F32EC">
        <w:rPr>
          <w:rFonts w:ascii="Times" w:eastAsia="Times New Roman" w:hAnsi="Times" w:cs="B Traffic"/>
          <w:bCs/>
          <w:spacing w:val="-4"/>
          <w:sz w:val="28"/>
          <w:rtl/>
        </w:rPr>
        <w:t>مي‌شود</w:t>
      </w:r>
      <w:proofErr w:type="spellEnd"/>
      <w:r w:rsidRPr="008F32EC">
        <w:rPr>
          <w:rFonts w:ascii="Times" w:eastAsia="Times New Roman" w:hAnsi="Times" w:cs="B Traffic"/>
          <w:bCs/>
          <w:spacing w:val="-4"/>
          <w:sz w:val="28"/>
          <w:rtl/>
        </w:rPr>
        <w:t xml:space="preserve">، </w:t>
      </w:r>
      <w:proofErr w:type="spellStart"/>
      <w:r w:rsidRPr="008F32EC">
        <w:rPr>
          <w:rFonts w:ascii="Times" w:eastAsia="Times New Roman" w:hAnsi="Times" w:cs="B Traffic"/>
          <w:bCs/>
          <w:spacing w:val="-4"/>
          <w:sz w:val="28"/>
          <w:rtl/>
        </w:rPr>
        <w:t>لازم‌الاجراست</w:t>
      </w:r>
      <w:proofErr w:type="spellEnd"/>
      <w:r w:rsidRPr="008F32EC">
        <w:rPr>
          <w:rFonts w:ascii="Times" w:eastAsia="Times New Roman" w:hAnsi="Times" w:cs="B Traffic"/>
          <w:bCs/>
          <w:spacing w:val="-4"/>
          <w:sz w:val="28"/>
          <w:rtl/>
        </w:rPr>
        <w:t>‌.</w:t>
      </w:r>
    </w:p>
    <w:p w14:paraId="0C050BAE" w14:textId="33798491" w:rsidR="008F32EC" w:rsidRPr="008F32EC" w:rsidRDefault="008F32EC" w:rsidP="008F32EC">
      <w:pPr>
        <w:spacing w:after="120" w:line="185" w:lineRule="auto"/>
        <w:ind w:left="567" w:hanging="567"/>
        <w:jc w:val="lowKashida"/>
        <w:rPr>
          <w:rFonts w:ascii="B Nazanin" w:eastAsia="Times New Roman" w:hAnsi="B Nazanin" w:cs="B Nazanin"/>
          <w:spacing w:val="-4"/>
          <w:sz w:val="28"/>
          <w:szCs w:val="28"/>
          <w:rtl/>
        </w:rPr>
      </w:pPr>
      <w:r w:rsidRPr="008F32EC">
        <w:rPr>
          <w:rFonts w:ascii="B Nazanin" w:eastAsia="Times New Roman" w:hAnsi="B Nazanin" w:cs="B Zar" w:hint="cs"/>
          <w:spacing w:val="-4"/>
          <w:sz w:val="26"/>
          <w:szCs w:val="26"/>
          <w:rtl/>
        </w:rPr>
        <w:t xml:space="preserve">132. </w:t>
      </w:r>
      <w:r w:rsidRPr="008F32EC">
        <w:rPr>
          <w:rFonts w:ascii="B Nazanin" w:eastAsia="Times New Roman" w:hAnsi="B Nazanin" w:cs="B Zar" w:hint="cs"/>
          <w:spacing w:val="-4"/>
          <w:sz w:val="26"/>
          <w:szCs w:val="26"/>
          <w:rtl/>
        </w:rPr>
        <w:tab/>
        <w:t xml:space="preserve">استاندارد حسابداری 43، </w:t>
      </w:r>
      <w:proofErr w:type="spellStart"/>
      <w:r w:rsidRPr="008F32EC">
        <w:rPr>
          <w:rFonts w:ascii="B Nazanin" w:eastAsia="Times New Roman" w:hAnsi="B Nazanin" w:cs="B Zar" w:hint="cs"/>
          <w:spacing w:val="-4"/>
          <w:sz w:val="26"/>
          <w:szCs w:val="26"/>
          <w:rtl/>
        </w:rPr>
        <w:t>تصویب‌شده</w:t>
      </w:r>
      <w:proofErr w:type="spellEnd"/>
      <w:r w:rsidRPr="008F32EC">
        <w:rPr>
          <w:rFonts w:ascii="B Nazanin" w:eastAsia="Times New Roman" w:hAnsi="B Nazanin" w:cs="B Zar" w:hint="cs"/>
          <w:spacing w:val="-4"/>
          <w:sz w:val="26"/>
          <w:szCs w:val="26"/>
          <w:rtl/>
        </w:rPr>
        <w:t xml:space="preserve"> 1402، منجر به اصلاحاتی در استانداردهای حسابداری 1</w:t>
      </w:r>
      <w:r w:rsidRPr="008F32EC">
        <w:rPr>
          <w:rFonts w:ascii="B Nazanin" w:eastAsia="Times New Roman" w:hAnsi="B Nazanin" w:cs="B Zar" w:hint="cs"/>
          <w:bCs/>
          <w:spacing w:val="-4"/>
          <w:sz w:val="26"/>
          <w:szCs w:val="26"/>
          <w:rtl/>
        </w:rPr>
        <w:t xml:space="preserve"> </w:t>
      </w:r>
      <w:r w:rsidRPr="008F32EC">
        <w:rPr>
          <w:rFonts w:ascii="B Nazanin" w:eastAsia="Times New Roman" w:hAnsi="B Nazanin" w:cs="B Traffic" w:hint="cs"/>
          <w:bCs/>
          <w:color w:val="595959"/>
          <w:spacing w:val="-6"/>
          <w:sz w:val="28"/>
          <w:szCs w:val="20"/>
          <w:rtl/>
          <w:lang w:bidi="ar-SA"/>
        </w:rPr>
        <w:t>ارائه صورتهای مالی</w:t>
      </w:r>
      <w:r w:rsidRPr="008F32EC">
        <w:rPr>
          <w:rFonts w:ascii="B Nazanin" w:eastAsia="Times New Roman" w:hAnsi="B Nazanin" w:cs="B Nazanin" w:hint="cs"/>
          <w:spacing w:val="-4"/>
          <w:sz w:val="28"/>
          <w:szCs w:val="28"/>
          <w:rtl/>
        </w:rPr>
        <w:t>، 4</w:t>
      </w:r>
      <w:r w:rsidRPr="008F32EC">
        <w:rPr>
          <w:rFonts w:ascii="IRANSans" w:eastAsia="Times New Roman" w:hAnsi="IRANSans" w:cs="B Nazanin"/>
          <w:color w:val="000000"/>
          <w:spacing w:val="-4"/>
          <w:sz w:val="19"/>
          <w:szCs w:val="19"/>
          <w:shd w:val="clear" w:color="auto" w:fill="FFFFFF"/>
          <w:rtl/>
        </w:rPr>
        <w:t xml:space="preserve"> </w:t>
      </w:r>
      <w:proofErr w:type="spellStart"/>
      <w:r w:rsidRPr="008F32EC">
        <w:rPr>
          <w:rFonts w:ascii="B Nazanin" w:eastAsia="Times New Roman" w:hAnsi="B Nazanin" w:cs="B Traffic"/>
          <w:bCs/>
          <w:color w:val="595959"/>
          <w:spacing w:val="-6"/>
          <w:sz w:val="28"/>
          <w:szCs w:val="20"/>
          <w:rtl/>
        </w:rPr>
        <w:t>ذخاير</w:t>
      </w:r>
      <w:proofErr w:type="spellEnd"/>
      <w:r w:rsidRPr="008F32EC">
        <w:rPr>
          <w:rFonts w:ascii="IRANSans" w:eastAsia="Times New Roman" w:hAnsi="IRANSans" w:cs="B Nazanin"/>
          <w:color w:val="000000"/>
          <w:spacing w:val="-4"/>
          <w:sz w:val="19"/>
          <w:szCs w:val="19"/>
          <w:shd w:val="clear" w:color="auto" w:fill="FFFFFF"/>
          <w:rtl/>
        </w:rPr>
        <w:t xml:space="preserve">، </w:t>
      </w:r>
      <w:proofErr w:type="spellStart"/>
      <w:r w:rsidRPr="008F32EC">
        <w:rPr>
          <w:rFonts w:ascii="B Nazanin" w:eastAsia="Times New Roman" w:hAnsi="B Nazanin" w:cs="B Traffic"/>
          <w:bCs/>
          <w:color w:val="595959"/>
          <w:spacing w:val="-6"/>
          <w:sz w:val="28"/>
          <w:szCs w:val="20"/>
          <w:rtl/>
        </w:rPr>
        <w:t>بدهيهاي</w:t>
      </w:r>
      <w:proofErr w:type="spellEnd"/>
      <w:r w:rsidRPr="008F32EC">
        <w:rPr>
          <w:rFonts w:ascii="B Nazanin" w:eastAsia="Times New Roman" w:hAnsi="B Nazanin" w:cs="B Traffic"/>
          <w:bCs/>
          <w:color w:val="595959"/>
          <w:spacing w:val="-6"/>
          <w:sz w:val="28"/>
          <w:szCs w:val="20"/>
          <w:rtl/>
        </w:rPr>
        <w:t xml:space="preserve"> </w:t>
      </w:r>
      <w:proofErr w:type="spellStart"/>
      <w:r w:rsidRPr="008F32EC">
        <w:rPr>
          <w:rFonts w:ascii="B Nazanin" w:eastAsia="Times New Roman" w:hAnsi="B Nazanin" w:cs="B Traffic"/>
          <w:bCs/>
          <w:color w:val="595959"/>
          <w:spacing w:val="-6"/>
          <w:sz w:val="28"/>
          <w:szCs w:val="20"/>
          <w:rtl/>
        </w:rPr>
        <w:t>احتمالي</w:t>
      </w:r>
      <w:proofErr w:type="spellEnd"/>
      <w:r w:rsidRPr="008F32EC">
        <w:rPr>
          <w:rFonts w:ascii="B Nazanin" w:eastAsia="Times New Roman" w:hAnsi="B Nazanin" w:cs="B Traffic"/>
          <w:bCs/>
          <w:color w:val="595959"/>
          <w:spacing w:val="-6"/>
          <w:sz w:val="28"/>
          <w:szCs w:val="20"/>
          <w:rtl/>
        </w:rPr>
        <w:t xml:space="preserve"> و </w:t>
      </w:r>
      <w:proofErr w:type="spellStart"/>
      <w:r w:rsidRPr="008F32EC">
        <w:rPr>
          <w:rFonts w:ascii="B Nazanin" w:eastAsia="Times New Roman" w:hAnsi="B Nazanin" w:cs="B Traffic"/>
          <w:bCs/>
          <w:color w:val="595959"/>
          <w:spacing w:val="-6"/>
          <w:sz w:val="28"/>
          <w:szCs w:val="20"/>
          <w:rtl/>
        </w:rPr>
        <w:t>داراييهاي</w:t>
      </w:r>
      <w:proofErr w:type="spellEnd"/>
      <w:r w:rsidRPr="008F32EC">
        <w:rPr>
          <w:rFonts w:ascii="B Nazanin" w:eastAsia="Times New Roman" w:hAnsi="B Nazanin" w:cs="B Traffic"/>
          <w:bCs/>
          <w:color w:val="595959"/>
          <w:spacing w:val="-6"/>
          <w:sz w:val="28"/>
          <w:szCs w:val="20"/>
          <w:rtl/>
        </w:rPr>
        <w:t xml:space="preserve"> </w:t>
      </w:r>
      <w:proofErr w:type="spellStart"/>
      <w:r w:rsidRPr="008F32EC">
        <w:rPr>
          <w:rFonts w:ascii="B Nazanin" w:eastAsia="Times New Roman" w:hAnsi="B Nazanin" w:cs="B Traffic"/>
          <w:bCs/>
          <w:color w:val="595959"/>
          <w:spacing w:val="-6"/>
          <w:sz w:val="28"/>
          <w:szCs w:val="20"/>
          <w:rtl/>
        </w:rPr>
        <w:t>احتمالي</w:t>
      </w:r>
      <w:proofErr w:type="spellEnd"/>
      <w:r w:rsidRPr="008F32EC">
        <w:rPr>
          <w:rFonts w:ascii="B Nazanin" w:eastAsia="Times New Roman" w:hAnsi="B Nazanin" w:cs="B Nazanin" w:hint="cs"/>
          <w:spacing w:val="-4"/>
          <w:sz w:val="28"/>
          <w:szCs w:val="28"/>
          <w:rtl/>
        </w:rPr>
        <w:t xml:space="preserve">، 8 </w:t>
      </w:r>
      <w:proofErr w:type="spellStart"/>
      <w:r w:rsidRPr="008F32EC">
        <w:rPr>
          <w:rFonts w:ascii="B Nazanin" w:eastAsia="Times New Roman" w:hAnsi="B Nazanin" w:cs="B Traffic"/>
          <w:bCs/>
          <w:color w:val="595959"/>
          <w:spacing w:val="-6"/>
          <w:sz w:val="28"/>
          <w:szCs w:val="20"/>
          <w:rtl/>
        </w:rPr>
        <w:t>حسابداري</w:t>
      </w:r>
      <w:proofErr w:type="spellEnd"/>
      <w:r w:rsidRPr="008F32EC">
        <w:rPr>
          <w:rFonts w:ascii="B Nazanin" w:eastAsia="Times New Roman" w:hAnsi="B Nazanin" w:cs="B Traffic"/>
          <w:bCs/>
          <w:color w:val="595959"/>
          <w:spacing w:val="-6"/>
          <w:sz w:val="28"/>
          <w:szCs w:val="20"/>
          <w:rtl/>
        </w:rPr>
        <w:t xml:space="preserve">‌ </w:t>
      </w:r>
      <w:proofErr w:type="spellStart"/>
      <w:r w:rsidRPr="008F32EC">
        <w:rPr>
          <w:rFonts w:ascii="B Nazanin" w:eastAsia="Times New Roman" w:hAnsi="B Nazanin" w:cs="B Traffic"/>
          <w:bCs/>
          <w:color w:val="595959"/>
          <w:spacing w:val="-6"/>
          <w:sz w:val="28"/>
          <w:szCs w:val="20"/>
          <w:rtl/>
        </w:rPr>
        <w:t>موجودي</w:t>
      </w:r>
      <w:proofErr w:type="spellEnd"/>
      <w:r w:rsidRPr="008F32EC">
        <w:rPr>
          <w:rFonts w:ascii="B Nazanin" w:eastAsia="Times New Roman" w:hAnsi="B Nazanin" w:cs="B Traffic"/>
          <w:bCs/>
          <w:color w:val="595959"/>
          <w:spacing w:val="-6"/>
          <w:sz w:val="28"/>
          <w:szCs w:val="20"/>
          <w:rtl/>
        </w:rPr>
        <w:t>‌ مواد و کالا</w:t>
      </w:r>
      <w:r w:rsidRPr="008F32EC">
        <w:rPr>
          <w:rFonts w:ascii="B Nazanin" w:eastAsia="Times New Roman" w:hAnsi="B Nazanin" w:cs="B Traffic" w:hint="cs"/>
          <w:bCs/>
          <w:color w:val="595959"/>
          <w:spacing w:val="-6"/>
          <w:sz w:val="28"/>
          <w:szCs w:val="20"/>
          <w:rtl/>
        </w:rPr>
        <w:t>،</w:t>
      </w:r>
      <w:r w:rsidRPr="008F32EC">
        <w:rPr>
          <w:rFonts w:ascii="B Nazanin" w:eastAsia="Times New Roman" w:hAnsi="B Nazanin" w:cs="B Nazanin" w:hint="cs"/>
          <w:spacing w:val="-4"/>
          <w:sz w:val="26"/>
          <w:szCs w:val="28"/>
          <w:rtl/>
        </w:rPr>
        <w:t xml:space="preserve"> </w:t>
      </w:r>
      <w:r w:rsidRPr="008F32EC">
        <w:rPr>
          <w:rFonts w:ascii="B Nazanin" w:eastAsia="Times New Roman" w:hAnsi="B Nazanin" w:cs="B Nazanin" w:hint="cs"/>
          <w:spacing w:val="-4"/>
          <w:sz w:val="28"/>
          <w:szCs w:val="28"/>
          <w:rtl/>
        </w:rPr>
        <w:t>11</w:t>
      </w:r>
      <w:r w:rsidRPr="008F32EC">
        <w:rPr>
          <w:rFonts w:ascii="B Nazanin" w:eastAsia="Times New Roman" w:hAnsi="B Nazanin" w:cs="B Traffic" w:hint="cs"/>
          <w:bCs/>
          <w:color w:val="595959"/>
          <w:spacing w:val="-6"/>
          <w:sz w:val="28"/>
          <w:szCs w:val="20"/>
          <w:rtl/>
        </w:rPr>
        <w:t xml:space="preserve"> </w:t>
      </w:r>
      <w:proofErr w:type="spellStart"/>
      <w:r w:rsidRPr="008F32EC">
        <w:rPr>
          <w:rFonts w:ascii="B Nazanin" w:eastAsia="Times New Roman" w:hAnsi="B Nazanin" w:cs="B Traffic" w:hint="cs"/>
          <w:bCs/>
          <w:color w:val="595959"/>
          <w:spacing w:val="-6"/>
          <w:sz w:val="28"/>
          <w:szCs w:val="20"/>
          <w:rtl/>
        </w:rPr>
        <w:t>داراییهای</w:t>
      </w:r>
      <w:proofErr w:type="spellEnd"/>
      <w:r w:rsidRPr="008F32EC">
        <w:rPr>
          <w:rFonts w:ascii="B Nazanin" w:eastAsia="Times New Roman" w:hAnsi="B Nazanin" w:cs="B Traffic" w:hint="cs"/>
          <w:bCs/>
          <w:color w:val="595959"/>
          <w:spacing w:val="-6"/>
          <w:sz w:val="28"/>
          <w:szCs w:val="20"/>
          <w:rtl/>
        </w:rPr>
        <w:t xml:space="preserve"> ثابت مشهود</w:t>
      </w:r>
      <w:r w:rsidRPr="008F32EC">
        <w:rPr>
          <w:rFonts w:ascii="B Nazanin" w:eastAsia="Times New Roman" w:hAnsi="B Nazanin" w:cs="B Nazanin" w:hint="cs"/>
          <w:spacing w:val="-4"/>
          <w:sz w:val="28"/>
          <w:szCs w:val="28"/>
          <w:rtl/>
        </w:rPr>
        <w:t>،</w:t>
      </w:r>
      <w:r w:rsidR="004C0BD4">
        <w:rPr>
          <w:rFonts w:ascii="B Nazanin" w:eastAsia="Times New Roman" w:hAnsi="B Nazanin" w:cs="B Nazanin" w:hint="cs"/>
          <w:spacing w:val="-4"/>
          <w:sz w:val="28"/>
          <w:szCs w:val="28"/>
          <w:rtl/>
        </w:rPr>
        <w:t xml:space="preserve"> 15</w:t>
      </w:r>
      <w:r w:rsidR="004C0BD4" w:rsidRPr="008F32EC">
        <w:rPr>
          <w:rFonts w:ascii="B Nazanin" w:eastAsia="Times New Roman" w:hAnsi="B Nazanin" w:cs="B Traffic" w:hint="cs"/>
          <w:bCs/>
          <w:color w:val="595959"/>
          <w:spacing w:val="-6"/>
          <w:sz w:val="28"/>
          <w:szCs w:val="20"/>
          <w:rtl/>
        </w:rPr>
        <w:t xml:space="preserve"> </w:t>
      </w:r>
      <w:r w:rsidR="004C0BD4">
        <w:rPr>
          <w:rFonts w:ascii="B Nazanin" w:eastAsia="Times New Roman" w:hAnsi="B Nazanin" w:cs="B Traffic" w:hint="cs"/>
          <w:bCs/>
          <w:color w:val="595959"/>
          <w:spacing w:val="-6"/>
          <w:sz w:val="28"/>
          <w:szCs w:val="20"/>
          <w:rtl/>
        </w:rPr>
        <w:t xml:space="preserve">حسابداری </w:t>
      </w:r>
      <w:proofErr w:type="spellStart"/>
      <w:r w:rsidR="004C0BD4">
        <w:rPr>
          <w:rFonts w:ascii="B Nazanin" w:eastAsia="Times New Roman" w:hAnsi="B Nazanin" w:cs="B Traffic" w:hint="cs"/>
          <w:bCs/>
          <w:color w:val="595959"/>
          <w:spacing w:val="-6"/>
          <w:sz w:val="28"/>
          <w:szCs w:val="20"/>
          <w:rtl/>
        </w:rPr>
        <w:t>سرمایه‌گذاریها</w:t>
      </w:r>
      <w:proofErr w:type="spellEnd"/>
      <w:r w:rsidR="004C0BD4" w:rsidRPr="008F32EC">
        <w:rPr>
          <w:rFonts w:ascii="B Nazanin" w:eastAsia="Times New Roman" w:hAnsi="B Nazanin" w:cs="B Nazanin" w:hint="cs"/>
          <w:spacing w:val="-4"/>
          <w:sz w:val="28"/>
          <w:szCs w:val="28"/>
          <w:rtl/>
        </w:rPr>
        <w:t>،</w:t>
      </w:r>
      <w:r w:rsidRPr="008F32EC">
        <w:rPr>
          <w:rFonts w:ascii="B Nazanin" w:eastAsia="Times New Roman" w:hAnsi="B Nazanin" w:cs="B Nazanin" w:hint="cs"/>
          <w:spacing w:val="-4"/>
          <w:sz w:val="28"/>
          <w:szCs w:val="28"/>
          <w:rtl/>
        </w:rPr>
        <w:t xml:space="preserve"> </w:t>
      </w:r>
      <w:r w:rsidRPr="008F32EC">
        <w:rPr>
          <w:rFonts w:ascii="B Nazanin" w:eastAsia="Times New Roman" w:hAnsi="B Nazanin" w:cs="B Nazanin" w:hint="cs"/>
          <w:b/>
          <w:spacing w:val="-4"/>
          <w:sz w:val="28"/>
          <w:szCs w:val="28"/>
          <w:rtl/>
        </w:rPr>
        <w:t>17</w:t>
      </w:r>
      <w:r w:rsidRPr="008F32EC">
        <w:rPr>
          <w:rFonts w:ascii="B Nazanin" w:eastAsia="Times New Roman" w:hAnsi="B Nazanin" w:cs="B Traffic" w:hint="cs"/>
          <w:b/>
          <w:color w:val="595959"/>
          <w:spacing w:val="-6"/>
          <w:sz w:val="28"/>
          <w:szCs w:val="20"/>
          <w:rtl/>
        </w:rPr>
        <w:t xml:space="preserve"> </w:t>
      </w:r>
      <w:r w:rsidRPr="008F32EC">
        <w:rPr>
          <w:rFonts w:ascii="B Nazanin" w:eastAsia="Times New Roman" w:hAnsi="B Nazanin" w:cs="B Traffic" w:hint="cs"/>
          <w:bCs/>
          <w:color w:val="595959"/>
          <w:spacing w:val="-6"/>
          <w:sz w:val="28"/>
          <w:szCs w:val="20"/>
          <w:rtl/>
          <w:lang w:bidi="ar-SA"/>
        </w:rPr>
        <w:t>داراییهای</w:t>
      </w:r>
      <w:r w:rsidRPr="008F32EC">
        <w:rPr>
          <w:rFonts w:ascii="B Nazanin" w:eastAsia="Times New Roman" w:hAnsi="B Nazanin" w:cs="B Traffic" w:hint="cs"/>
          <w:bCs/>
          <w:color w:val="595959"/>
          <w:spacing w:val="-6"/>
          <w:sz w:val="28"/>
          <w:szCs w:val="20"/>
          <w:rtl/>
        </w:rPr>
        <w:t xml:space="preserve"> </w:t>
      </w:r>
      <w:proofErr w:type="spellStart"/>
      <w:r w:rsidRPr="008F32EC">
        <w:rPr>
          <w:rFonts w:ascii="B Nazanin" w:eastAsia="Times New Roman" w:hAnsi="B Nazanin" w:cs="B Traffic" w:hint="cs"/>
          <w:bCs/>
          <w:color w:val="595959"/>
          <w:spacing w:val="-6"/>
          <w:sz w:val="28"/>
          <w:szCs w:val="20"/>
          <w:rtl/>
        </w:rPr>
        <w:t>نامشهود</w:t>
      </w:r>
      <w:proofErr w:type="spellEnd"/>
      <w:r w:rsidRPr="008F32EC">
        <w:rPr>
          <w:rFonts w:ascii="B Nazanin" w:eastAsia="Times New Roman" w:hAnsi="B Nazanin" w:cs="B Nazanin" w:hint="cs"/>
          <w:spacing w:val="-4"/>
          <w:sz w:val="28"/>
          <w:szCs w:val="28"/>
          <w:rtl/>
        </w:rPr>
        <w:t xml:space="preserve">، 22 </w:t>
      </w:r>
      <w:r w:rsidRPr="008F32EC">
        <w:rPr>
          <w:rFonts w:ascii="B Nazanin" w:eastAsia="Times New Roman" w:hAnsi="B Nazanin" w:cs="B Traffic" w:hint="cs"/>
          <w:bCs/>
          <w:color w:val="595959"/>
          <w:spacing w:val="-6"/>
          <w:sz w:val="28"/>
          <w:szCs w:val="20"/>
          <w:rtl/>
        </w:rPr>
        <w:t xml:space="preserve">گزارشگری مالی </w:t>
      </w:r>
      <w:proofErr w:type="spellStart"/>
      <w:r w:rsidRPr="008F32EC">
        <w:rPr>
          <w:rFonts w:ascii="B Nazanin" w:eastAsia="Times New Roman" w:hAnsi="B Nazanin" w:cs="B Traffic" w:hint="cs"/>
          <w:bCs/>
          <w:color w:val="595959"/>
          <w:spacing w:val="-6"/>
          <w:sz w:val="28"/>
          <w:szCs w:val="20"/>
          <w:rtl/>
        </w:rPr>
        <w:t>میان‌دوره‌ای</w:t>
      </w:r>
      <w:proofErr w:type="spellEnd"/>
      <w:r w:rsidRPr="008F32EC">
        <w:rPr>
          <w:rFonts w:ascii="B Nazanin" w:eastAsia="Times New Roman" w:hAnsi="B Nazanin" w:cs="B Traffic" w:hint="cs"/>
          <w:bCs/>
          <w:color w:val="595959"/>
          <w:spacing w:val="-6"/>
          <w:sz w:val="28"/>
          <w:szCs w:val="20"/>
          <w:rtl/>
        </w:rPr>
        <w:t xml:space="preserve">، </w:t>
      </w:r>
      <w:r w:rsidRPr="008F32EC">
        <w:rPr>
          <w:rFonts w:ascii="B Nazanin" w:eastAsia="Times New Roman" w:hAnsi="B Nazanin" w:cs="B Zar" w:hint="cs"/>
          <w:b/>
          <w:color w:val="595959"/>
          <w:spacing w:val="-6"/>
          <w:sz w:val="26"/>
          <w:szCs w:val="20"/>
          <w:rtl/>
        </w:rPr>
        <w:t>32</w:t>
      </w:r>
      <w:r w:rsidRPr="008F32EC">
        <w:rPr>
          <w:rFonts w:ascii="B Nazanin" w:eastAsia="Times New Roman" w:hAnsi="B Nazanin" w:cs="B Traffic" w:hint="cs"/>
          <w:bCs/>
          <w:color w:val="595959"/>
          <w:spacing w:val="-6"/>
          <w:sz w:val="28"/>
          <w:szCs w:val="20"/>
          <w:rtl/>
        </w:rPr>
        <w:t xml:space="preserve"> کاهش ارزش داراییها، </w:t>
      </w:r>
      <w:r w:rsidRPr="009043AE">
        <w:rPr>
          <w:rFonts w:ascii="B Nazanin" w:eastAsia="Times New Roman" w:hAnsi="B Nazanin" w:cs="B Nazanin" w:hint="cs"/>
          <w:spacing w:val="-4"/>
          <w:sz w:val="28"/>
          <w:szCs w:val="28"/>
          <w:rtl/>
        </w:rPr>
        <w:t>35</w:t>
      </w:r>
      <w:r w:rsidRPr="008F32EC">
        <w:rPr>
          <w:rFonts w:ascii="B Nazanin" w:eastAsia="Times New Roman" w:hAnsi="B Nazanin" w:cs="B Traffic" w:hint="cs"/>
          <w:bCs/>
          <w:color w:val="595959"/>
          <w:spacing w:val="-6"/>
          <w:sz w:val="28"/>
          <w:szCs w:val="20"/>
          <w:rtl/>
        </w:rPr>
        <w:t xml:space="preserve"> مالیات بر درآمد، </w:t>
      </w:r>
      <w:r w:rsidRPr="008F32EC">
        <w:rPr>
          <w:rFonts w:ascii="B Nazanin" w:eastAsia="Times New Roman" w:hAnsi="B Nazanin" w:cs="B Zar" w:hint="cs"/>
          <w:b/>
          <w:color w:val="595959"/>
          <w:spacing w:val="-6"/>
          <w:sz w:val="26"/>
          <w:szCs w:val="20"/>
          <w:rtl/>
        </w:rPr>
        <w:t>36</w:t>
      </w:r>
      <w:r w:rsidRPr="008F32EC">
        <w:rPr>
          <w:rFonts w:ascii="B Nazanin" w:eastAsia="Times New Roman" w:hAnsi="B Nazanin" w:cs="B Traffic" w:hint="cs"/>
          <w:bCs/>
          <w:color w:val="595959"/>
          <w:spacing w:val="-6"/>
          <w:sz w:val="28"/>
          <w:szCs w:val="20"/>
          <w:rtl/>
        </w:rPr>
        <w:t xml:space="preserve"> ابزارهای مالی: ارائه</w:t>
      </w:r>
      <w:r w:rsidR="00F9602A">
        <w:rPr>
          <w:rFonts w:ascii="B Nazanin" w:eastAsia="Times New Roman" w:hAnsi="B Nazanin" w:cs="B Traffic" w:hint="cs"/>
          <w:bCs/>
          <w:color w:val="595959"/>
          <w:spacing w:val="-6"/>
          <w:sz w:val="28"/>
          <w:szCs w:val="20"/>
          <w:rtl/>
        </w:rPr>
        <w:t xml:space="preserve"> و </w:t>
      </w:r>
      <w:r w:rsidRPr="008F32EC">
        <w:rPr>
          <w:rFonts w:ascii="B Nazanin" w:eastAsia="Times New Roman" w:hAnsi="B Nazanin" w:cs="B Traffic" w:hint="cs"/>
          <w:bCs/>
          <w:color w:val="595959"/>
          <w:spacing w:val="-6"/>
          <w:sz w:val="28"/>
          <w:szCs w:val="20"/>
          <w:rtl/>
        </w:rPr>
        <w:t xml:space="preserve"> </w:t>
      </w:r>
      <w:r w:rsidRPr="009043AE">
        <w:rPr>
          <w:rFonts w:ascii="B Nazanin" w:eastAsia="Times New Roman" w:hAnsi="B Nazanin" w:cs="B Nazanin" w:hint="cs"/>
          <w:spacing w:val="-4"/>
          <w:sz w:val="28"/>
          <w:szCs w:val="28"/>
          <w:rtl/>
        </w:rPr>
        <w:t>38</w:t>
      </w:r>
      <w:r w:rsidRPr="008F32EC">
        <w:rPr>
          <w:rFonts w:ascii="B Nazanin" w:eastAsia="Times New Roman" w:hAnsi="B Nazanin" w:cs="B Traffic" w:hint="cs"/>
          <w:bCs/>
          <w:color w:val="595959"/>
          <w:spacing w:val="-6"/>
          <w:sz w:val="28"/>
          <w:szCs w:val="20"/>
          <w:rtl/>
        </w:rPr>
        <w:t xml:space="preserve"> </w:t>
      </w:r>
      <w:proofErr w:type="spellStart"/>
      <w:r w:rsidRPr="008F32EC">
        <w:rPr>
          <w:rFonts w:ascii="B Nazanin" w:eastAsia="Times New Roman" w:hAnsi="B Nazanin" w:cs="B Traffic" w:hint="cs"/>
          <w:bCs/>
          <w:color w:val="595959"/>
          <w:spacing w:val="-6"/>
          <w:sz w:val="28"/>
          <w:szCs w:val="20"/>
          <w:rtl/>
        </w:rPr>
        <w:t>ترکیبهای</w:t>
      </w:r>
      <w:proofErr w:type="spellEnd"/>
      <w:r w:rsidRPr="008F32EC">
        <w:rPr>
          <w:rFonts w:ascii="B Nazanin" w:eastAsia="Times New Roman" w:hAnsi="B Nazanin" w:cs="B Traffic" w:hint="cs"/>
          <w:bCs/>
          <w:color w:val="595959"/>
          <w:spacing w:val="-6"/>
          <w:sz w:val="28"/>
          <w:szCs w:val="20"/>
          <w:rtl/>
        </w:rPr>
        <w:t xml:space="preserve"> تجاری</w:t>
      </w:r>
      <w:r w:rsidRPr="008F32EC">
        <w:rPr>
          <w:rFonts w:ascii="B Nazanin" w:eastAsia="Times New Roman" w:hAnsi="B Nazanin" w:cs="B Nazanin" w:hint="cs"/>
          <w:spacing w:val="-4"/>
          <w:sz w:val="28"/>
          <w:szCs w:val="28"/>
          <w:rtl/>
        </w:rPr>
        <w:t xml:space="preserve"> شد.</w:t>
      </w:r>
    </w:p>
    <w:p w14:paraId="389DD86B" w14:textId="77777777" w:rsidR="008F32EC" w:rsidRPr="008F32EC" w:rsidRDefault="008F32EC" w:rsidP="008F32EC">
      <w:pPr>
        <w:pBdr>
          <w:bottom w:val="single" w:sz="4" w:space="1" w:color="auto"/>
        </w:pBdr>
        <w:spacing w:before="120" w:after="120" w:line="185" w:lineRule="auto"/>
        <w:ind w:left="567" w:hanging="567"/>
        <w:jc w:val="lowKashida"/>
        <w:rPr>
          <w:rFonts w:ascii="Times New Roman" w:eastAsia="Times New Roman" w:hAnsi="Times New Roman" w:cs="B Titr"/>
          <w:b/>
          <w:bCs/>
          <w:spacing w:val="-4"/>
          <w:sz w:val="28"/>
          <w:szCs w:val="24"/>
        </w:rPr>
      </w:pPr>
      <w:r w:rsidRPr="008F32EC">
        <w:rPr>
          <w:rFonts w:ascii="Times New Roman" w:eastAsia="Times New Roman" w:hAnsi="Times New Roman" w:cs="B Titr" w:hint="cs"/>
          <w:b/>
          <w:bCs/>
          <w:spacing w:val="-4"/>
          <w:sz w:val="28"/>
          <w:szCs w:val="24"/>
          <w:rtl/>
        </w:rPr>
        <w:t xml:space="preserve">مطابقت با استانداردهای </w:t>
      </w:r>
      <w:proofErr w:type="spellStart"/>
      <w:r w:rsidRPr="008F32EC">
        <w:rPr>
          <w:rFonts w:ascii="Times New Roman" w:eastAsia="Times New Roman" w:hAnsi="Times New Roman" w:cs="B Titr" w:hint="cs"/>
          <w:b/>
          <w:bCs/>
          <w:spacing w:val="-4"/>
          <w:sz w:val="28"/>
          <w:szCs w:val="24"/>
          <w:rtl/>
        </w:rPr>
        <w:t>بین‌المللی</w:t>
      </w:r>
      <w:proofErr w:type="spellEnd"/>
      <w:r w:rsidRPr="008F32EC">
        <w:rPr>
          <w:rFonts w:ascii="Times New Roman" w:eastAsia="Times New Roman" w:hAnsi="Times New Roman" w:cs="B Titr" w:hint="cs"/>
          <w:b/>
          <w:bCs/>
          <w:spacing w:val="-4"/>
          <w:sz w:val="28"/>
          <w:szCs w:val="24"/>
          <w:rtl/>
        </w:rPr>
        <w:t xml:space="preserve"> گزارشگری مالی</w:t>
      </w:r>
    </w:p>
    <w:p w14:paraId="1A846248" w14:textId="77777777" w:rsidR="008F32EC" w:rsidRPr="008F32EC" w:rsidRDefault="008F32EC" w:rsidP="008F32EC">
      <w:pPr>
        <w:spacing w:after="120" w:line="206" w:lineRule="auto"/>
        <w:ind w:left="567" w:hanging="567"/>
        <w:jc w:val="lowKashida"/>
        <w:rPr>
          <w:rFonts w:ascii="B Nazanin" w:eastAsia="Times New Roman" w:hAnsi="B Nazanin" w:cs="B Nazanin"/>
          <w:spacing w:val="-4"/>
          <w:sz w:val="28"/>
          <w:szCs w:val="28"/>
          <w:rtl/>
        </w:rPr>
      </w:pPr>
      <w:r w:rsidRPr="008F32EC">
        <w:rPr>
          <w:rFonts w:ascii="B Nazanin" w:eastAsia="Times New Roman" w:hAnsi="B Nazanin" w:cs="B Zar" w:hint="cs"/>
          <w:spacing w:val="-4"/>
          <w:sz w:val="26"/>
          <w:szCs w:val="26"/>
          <w:rtl/>
        </w:rPr>
        <w:t>133.</w:t>
      </w:r>
      <w:r w:rsidRPr="008F32EC">
        <w:rPr>
          <w:rFonts w:ascii="B Nazanin" w:eastAsia="Times New Roman" w:hAnsi="B Nazanin" w:cs="B Traffic" w:hint="cs"/>
          <w:bCs/>
          <w:color w:val="595959"/>
          <w:spacing w:val="-6"/>
          <w:sz w:val="28"/>
          <w:szCs w:val="20"/>
          <w:rtl/>
          <w:lang w:bidi="ar-SA"/>
        </w:rPr>
        <w:tab/>
        <w:t xml:space="preserve"> </w:t>
      </w:r>
      <w:r w:rsidRPr="008F32EC">
        <w:rPr>
          <w:rFonts w:ascii="B Nazanin" w:eastAsia="Times New Roman" w:hAnsi="B Nazanin" w:cs="B Zar" w:hint="cs"/>
          <w:spacing w:val="-4"/>
          <w:sz w:val="26"/>
          <w:szCs w:val="26"/>
          <w:rtl/>
        </w:rPr>
        <w:t xml:space="preserve">با اجرای الزامات این استاندارد به جز بند 106، مفاد استاندارد </w:t>
      </w:r>
      <w:proofErr w:type="spellStart"/>
      <w:r w:rsidRPr="008F32EC">
        <w:rPr>
          <w:rFonts w:ascii="B Nazanin" w:eastAsia="Times New Roman" w:hAnsi="B Nazanin" w:cs="B Zar" w:hint="cs"/>
          <w:spacing w:val="-4"/>
          <w:sz w:val="26"/>
          <w:szCs w:val="26"/>
          <w:rtl/>
        </w:rPr>
        <w:t>بین‌المللی</w:t>
      </w:r>
      <w:proofErr w:type="spellEnd"/>
      <w:r w:rsidRPr="008F32EC">
        <w:rPr>
          <w:rFonts w:ascii="B Nazanin" w:eastAsia="Times New Roman" w:hAnsi="B Nazanin" w:cs="B Zar" w:hint="cs"/>
          <w:spacing w:val="-4"/>
          <w:sz w:val="26"/>
          <w:szCs w:val="26"/>
          <w:rtl/>
        </w:rPr>
        <w:t xml:space="preserve"> گزارشگری مالی</w:t>
      </w:r>
      <w:r w:rsidRPr="008F32EC">
        <w:rPr>
          <w:rFonts w:ascii="B Nazanin" w:eastAsia="Times New Roman" w:hAnsi="B Nazanin" w:cs="B Zar" w:hint="cs"/>
          <w:bCs/>
          <w:spacing w:val="-4"/>
          <w:sz w:val="26"/>
          <w:szCs w:val="26"/>
          <w:rtl/>
        </w:rPr>
        <w:t xml:space="preserve"> </w:t>
      </w:r>
      <w:r w:rsidRPr="008F32EC">
        <w:rPr>
          <w:rFonts w:ascii="B Nazanin" w:eastAsia="Times New Roman" w:hAnsi="B Nazanin" w:cs="B Zar" w:hint="cs"/>
          <w:spacing w:val="-4"/>
          <w:sz w:val="26"/>
          <w:szCs w:val="26"/>
          <w:rtl/>
        </w:rPr>
        <w:t>15</w:t>
      </w:r>
      <w:r w:rsidRPr="008F32EC">
        <w:rPr>
          <w:rFonts w:ascii="B Nazanin" w:eastAsia="Times New Roman" w:hAnsi="B Nazanin" w:cs="B Traffic" w:hint="cs"/>
          <w:bCs/>
          <w:color w:val="595959"/>
          <w:spacing w:val="-6"/>
          <w:sz w:val="28"/>
          <w:szCs w:val="20"/>
          <w:rtl/>
          <w:lang w:bidi="ar-SA"/>
        </w:rPr>
        <w:t xml:space="preserve"> درآمد عملیاتی حاصل از قرارداد با مشتریان</w:t>
      </w:r>
      <w:r w:rsidRPr="008F32EC">
        <w:rPr>
          <w:rFonts w:ascii="B Nazanin" w:eastAsia="Times New Roman" w:hAnsi="B Nazanin" w:cs="B Nazanin" w:hint="cs"/>
          <w:spacing w:val="-4"/>
          <w:sz w:val="28"/>
          <w:szCs w:val="28"/>
          <w:rtl/>
        </w:rPr>
        <w:t xml:space="preserve"> </w:t>
      </w:r>
      <w:r w:rsidRPr="008F32EC">
        <w:rPr>
          <w:rFonts w:ascii="B Nazanin" w:eastAsia="Times New Roman" w:hAnsi="B Nazanin" w:cs="B Zar" w:hint="cs"/>
          <w:spacing w:val="-4"/>
          <w:sz w:val="26"/>
          <w:szCs w:val="26"/>
          <w:rtl/>
        </w:rPr>
        <w:t xml:space="preserve">(ویرایش 2018) نیز </w:t>
      </w:r>
      <w:proofErr w:type="spellStart"/>
      <w:r w:rsidRPr="008F32EC">
        <w:rPr>
          <w:rFonts w:ascii="B Nazanin" w:eastAsia="Times New Roman" w:hAnsi="B Nazanin" w:cs="B Zar" w:hint="cs"/>
          <w:spacing w:val="-4"/>
          <w:sz w:val="26"/>
          <w:szCs w:val="26"/>
          <w:rtl/>
        </w:rPr>
        <w:t>رعايت</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مي‌شود</w:t>
      </w:r>
      <w:proofErr w:type="spellEnd"/>
      <w:r w:rsidRPr="008F32EC">
        <w:rPr>
          <w:rFonts w:ascii="B Nazanin" w:eastAsia="Times New Roman" w:hAnsi="B Nazanin" w:cs="B Zar" w:hint="cs"/>
          <w:spacing w:val="-4"/>
          <w:sz w:val="26"/>
          <w:szCs w:val="26"/>
          <w:rtl/>
        </w:rPr>
        <w:t xml:space="preserve">. طبق استاندارد </w:t>
      </w:r>
      <w:proofErr w:type="spellStart"/>
      <w:r w:rsidRPr="008F32EC">
        <w:rPr>
          <w:rFonts w:ascii="B Nazanin" w:eastAsia="Times New Roman" w:hAnsi="B Nazanin" w:cs="B Zar" w:hint="cs"/>
          <w:spacing w:val="-4"/>
          <w:sz w:val="26"/>
          <w:szCs w:val="26"/>
          <w:rtl/>
        </w:rPr>
        <w:t>بین‌المللی</w:t>
      </w:r>
      <w:proofErr w:type="spellEnd"/>
      <w:r w:rsidRPr="008F32EC">
        <w:rPr>
          <w:rFonts w:ascii="B Nazanin" w:eastAsia="Times New Roman" w:hAnsi="B Nazanin" w:cs="B Zar" w:hint="cs"/>
          <w:spacing w:val="-4"/>
          <w:sz w:val="26"/>
          <w:szCs w:val="26"/>
          <w:rtl/>
        </w:rPr>
        <w:t xml:space="preserve"> گزارشگری مالی 15، اگر 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انتقال کالاها یا خدمات به مشتری، مشتری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را بپردازد یا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مبلغی از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حق </w:t>
      </w:r>
      <w:proofErr w:type="spellStart"/>
      <w:r w:rsidRPr="008F32EC">
        <w:rPr>
          <w:rFonts w:ascii="B Nazanin" w:eastAsia="Times New Roman" w:hAnsi="B Nazanin" w:cs="B Zar" w:hint="cs"/>
          <w:spacing w:val="-4"/>
          <w:sz w:val="26"/>
          <w:szCs w:val="26"/>
          <w:rtl/>
        </w:rPr>
        <w:t>غیرمشروط</w:t>
      </w:r>
      <w:proofErr w:type="spellEnd"/>
      <w:r w:rsidRPr="008F32EC">
        <w:rPr>
          <w:rFonts w:ascii="B Nazanin" w:eastAsia="Times New Roman" w:hAnsi="B Nazanin" w:cs="B Zar" w:hint="cs"/>
          <w:spacing w:val="-4"/>
          <w:sz w:val="26"/>
          <w:szCs w:val="26"/>
          <w:rtl/>
        </w:rPr>
        <w:t xml:space="preserve"> (یعنی دریافتنی) داشته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در زمان پرداخت یا در زمان سررسید پرداخت (</w:t>
      </w:r>
      <w:r w:rsidRPr="008F32EC">
        <w:rPr>
          <w:rFonts w:ascii="B Nazanin" w:eastAsia="Times New Roman" w:hAnsi="B Nazanin" w:cs="B Zar" w:hint="eastAsia"/>
          <w:spacing w:val="-4"/>
          <w:sz w:val="26"/>
          <w:szCs w:val="26"/>
          <w:rtl/>
        </w:rPr>
        <w:t>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کدام</w:t>
      </w:r>
      <w:r w:rsidRPr="008F32EC">
        <w:rPr>
          <w:rFonts w:ascii="B Nazanin" w:eastAsia="Times New Roman" w:hAnsi="B Nazanin" w:cs="B Zar" w:hint="cs"/>
          <w:spacing w:val="-4"/>
          <w:sz w:val="26"/>
          <w:szCs w:val="26"/>
          <w:rtl/>
        </w:rPr>
        <w:t xml:space="preserve"> که زودتر باشد)، بدهی ناشی از قرارداد را ارائه کند.</w:t>
      </w:r>
    </w:p>
    <w:p w14:paraId="63BB1CBA" w14:textId="77777777" w:rsidR="008F32EC" w:rsidRPr="008F32EC" w:rsidRDefault="008F32EC" w:rsidP="008F32EC">
      <w:pPr>
        <w:spacing w:after="120" w:line="206" w:lineRule="auto"/>
        <w:ind w:left="567" w:hanging="567"/>
        <w:jc w:val="lowKashida"/>
        <w:rPr>
          <w:rFonts w:ascii="B Nazanin" w:eastAsia="Times New Roman" w:hAnsi="B Nazanin" w:cs="B Nazanin"/>
          <w:bCs/>
          <w:spacing w:val="-4"/>
          <w:sz w:val="8"/>
          <w:szCs w:val="2"/>
          <w:rtl/>
        </w:rPr>
      </w:pPr>
      <w:r w:rsidRPr="008F32EC">
        <w:rPr>
          <w:rFonts w:ascii="B Nazanin" w:eastAsia="Times New Roman" w:hAnsi="B Nazanin" w:cs="B Nazanin"/>
          <w:spacing w:val="-4"/>
          <w:sz w:val="28"/>
          <w:szCs w:val="28"/>
          <w:rtl/>
        </w:rPr>
        <w:br w:type="page"/>
      </w:r>
    </w:p>
    <w:p w14:paraId="1C49EABB" w14:textId="77777777" w:rsidR="008F32EC" w:rsidRPr="008F32EC" w:rsidRDefault="008F32EC" w:rsidP="008F32EC">
      <w:pPr>
        <w:spacing w:before="60" w:after="0" w:line="202" w:lineRule="auto"/>
        <w:ind w:left="562" w:hanging="562"/>
        <w:jc w:val="lowKashida"/>
        <w:rPr>
          <w:rFonts w:ascii="B Titr" w:eastAsia="Times New Roman" w:hAnsi="B Titr" w:cs="B Titr"/>
          <w:b/>
          <w:bCs/>
          <w:noProof/>
          <w:spacing w:val="-4"/>
          <w:sz w:val="24"/>
          <w:szCs w:val="24"/>
          <w:lang w:bidi="ar-SA"/>
        </w:rPr>
      </w:pPr>
      <w:r w:rsidRPr="008F32EC">
        <w:rPr>
          <w:rFonts w:ascii="B Titr" w:eastAsia="Times New Roman" w:hAnsi="B Titr" w:cs="B Titr" w:hint="cs"/>
          <w:b/>
          <w:bCs/>
          <w:noProof/>
          <w:spacing w:val="-4"/>
          <w:sz w:val="24"/>
          <w:szCs w:val="24"/>
          <w:rtl/>
          <w:lang w:bidi="ar-SA"/>
        </w:rPr>
        <w:lastRenderedPageBreak/>
        <w:t>پيوست الف</w:t>
      </w:r>
    </w:p>
    <w:p w14:paraId="5ABED5A2" w14:textId="77777777" w:rsidR="008F32EC" w:rsidRPr="008F32EC" w:rsidRDefault="008F32EC" w:rsidP="008F32EC">
      <w:pPr>
        <w:spacing w:before="60" w:after="0" w:line="202" w:lineRule="auto"/>
        <w:ind w:left="562" w:hanging="562"/>
        <w:jc w:val="lowKashida"/>
        <w:rPr>
          <w:rFonts w:ascii="B Titr" w:eastAsia="Times New Roman" w:hAnsi="B Titr" w:cs="B Titr"/>
          <w:b/>
          <w:bCs/>
          <w:noProof/>
          <w:spacing w:val="-4"/>
          <w:sz w:val="24"/>
          <w:szCs w:val="24"/>
          <w:rtl/>
          <w:lang w:bidi="ar-SA"/>
        </w:rPr>
      </w:pPr>
      <w:r w:rsidRPr="008F32EC">
        <w:rPr>
          <w:rFonts w:ascii="B Titr" w:eastAsia="Times New Roman" w:hAnsi="B Titr" w:cs="B Titr" w:hint="cs"/>
          <w:b/>
          <w:bCs/>
          <w:noProof/>
          <w:spacing w:val="-4"/>
          <w:sz w:val="24"/>
          <w:szCs w:val="24"/>
          <w:rtl/>
          <w:lang w:bidi="ar-SA"/>
        </w:rPr>
        <w:t>اصطلاحات تعریف شده</w:t>
      </w:r>
    </w:p>
    <w:p w14:paraId="66168F8D" w14:textId="77777777" w:rsidR="008F32EC" w:rsidRPr="008F32EC" w:rsidRDefault="008F32EC" w:rsidP="008F32EC">
      <w:pPr>
        <w:spacing w:before="60" w:after="0" w:line="202" w:lineRule="auto"/>
        <w:ind w:left="720" w:hanging="720"/>
        <w:jc w:val="lowKashida"/>
        <w:rPr>
          <w:rFonts w:ascii="B Homa" w:eastAsia="Times New Roman" w:hAnsi="B Homa" w:cs="B Homa"/>
          <w:spacing w:val="-4"/>
          <w:rtl/>
        </w:rPr>
      </w:pPr>
      <w:r w:rsidRPr="008F32EC">
        <w:rPr>
          <w:rFonts w:ascii="B Homa" w:eastAsia="Times New Roman" w:hAnsi="B Homa" w:cs="B Homa"/>
          <w:spacing w:val="-4"/>
          <w:rtl/>
        </w:rPr>
        <w:t xml:space="preserve">این پیوست، بخش </w:t>
      </w:r>
      <w:proofErr w:type="spellStart"/>
      <w:r w:rsidRPr="008F32EC">
        <w:rPr>
          <w:rFonts w:ascii="B Homa" w:eastAsia="Times New Roman" w:hAnsi="B Homa" w:cs="B Homa"/>
          <w:spacing w:val="-4"/>
          <w:rtl/>
        </w:rPr>
        <w:t>جدانشدنی</w:t>
      </w:r>
      <w:proofErr w:type="spellEnd"/>
      <w:r w:rsidRPr="008F32EC">
        <w:rPr>
          <w:rFonts w:ascii="B Homa" w:eastAsia="Times New Roman" w:hAnsi="B Homa" w:cs="B Homa"/>
          <w:spacing w:val="-4"/>
          <w:rtl/>
        </w:rPr>
        <w:t xml:space="preserve"> این استاندا</w:t>
      </w:r>
      <w:r w:rsidRPr="008F32EC">
        <w:rPr>
          <w:rFonts w:ascii="B Homa" w:eastAsia="Times New Roman" w:hAnsi="B Homa" w:cs="B Homa" w:hint="cs"/>
          <w:spacing w:val="-4"/>
          <w:rtl/>
        </w:rPr>
        <w:t>ر</w:t>
      </w:r>
      <w:r w:rsidRPr="008F32EC">
        <w:rPr>
          <w:rFonts w:ascii="B Homa" w:eastAsia="Times New Roman" w:hAnsi="B Homa" w:cs="B Homa"/>
          <w:spacing w:val="-4"/>
          <w:rtl/>
        </w:rPr>
        <w:t>د است</w:t>
      </w:r>
      <w:r w:rsidRPr="008F32EC">
        <w:rPr>
          <w:rFonts w:ascii="B Homa" w:eastAsia="Times New Roman" w:hAnsi="B Homa" w:cs="B Homa"/>
          <w:spacing w:val="-4"/>
        </w:rPr>
        <w:t>.</w:t>
      </w:r>
    </w:p>
    <w:tbl>
      <w:tblPr>
        <w:bidiVisual/>
        <w:tblW w:w="0" w:type="auto"/>
        <w:tblInd w:w="134" w:type="dxa"/>
        <w:tblLook w:val="04A0" w:firstRow="1" w:lastRow="0" w:firstColumn="1" w:lastColumn="0" w:noHBand="0" w:noVBand="1"/>
      </w:tblPr>
      <w:tblGrid>
        <w:gridCol w:w="3098"/>
        <w:gridCol w:w="6229"/>
      </w:tblGrid>
      <w:tr w:rsidR="008F32EC" w:rsidRPr="008F32EC" w14:paraId="7CF90191" w14:textId="77777777" w:rsidTr="00D91533">
        <w:tc>
          <w:tcPr>
            <w:tcW w:w="3098" w:type="dxa"/>
            <w:hideMark/>
          </w:tcPr>
          <w:p w14:paraId="0A8DFD0D"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Pr>
            </w:pPr>
            <w:r w:rsidRPr="008F32EC">
              <w:rPr>
                <w:rFonts w:ascii="B Nazanin" w:eastAsia="Times New Roman" w:hAnsi="B Nazanin" w:cs="B Traffic"/>
                <w:bCs/>
                <w:color w:val="595959"/>
                <w:spacing w:val="-6"/>
                <w:sz w:val="28"/>
                <w:szCs w:val="20"/>
                <w:rtl/>
              </w:rPr>
              <w:t>بده</w:t>
            </w:r>
            <w:r w:rsidRPr="008F32EC">
              <w:rPr>
                <w:rFonts w:ascii="B Nazanin" w:eastAsia="Times New Roman" w:hAnsi="B Nazanin" w:cs="B Traffic" w:hint="cs"/>
                <w:bCs/>
                <w:color w:val="595959"/>
                <w:spacing w:val="-6"/>
                <w:sz w:val="28"/>
                <w:szCs w:val="20"/>
                <w:rtl/>
              </w:rPr>
              <w:t xml:space="preserve">ی ناشی از </w:t>
            </w:r>
            <w:r w:rsidRPr="008F32EC">
              <w:rPr>
                <w:rFonts w:ascii="B Nazanin" w:eastAsia="Times New Roman" w:hAnsi="B Nazanin" w:cs="B Traffic"/>
                <w:bCs/>
                <w:color w:val="595959"/>
                <w:spacing w:val="-6"/>
                <w:sz w:val="28"/>
                <w:szCs w:val="20"/>
                <w:rtl/>
              </w:rPr>
              <w:t>قرارداد</w:t>
            </w:r>
          </w:p>
        </w:tc>
        <w:tc>
          <w:tcPr>
            <w:tcW w:w="6229" w:type="dxa"/>
            <w:hideMark/>
          </w:tcPr>
          <w:p w14:paraId="043193A0" w14:textId="77777777" w:rsidR="008F32EC" w:rsidRPr="008F32EC" w:rsidRDefault="008F32EC" w:rsidP="008F32EC">
            <w:pPr>
              <w:spacing w:after="60" w:line="216" w:lineRule="auto"/>
              <w:jc w:val="lowKashida"/>
              <w:rPr>
                <w:rFonts w:ascii="B Nazanin" w:eastAsia="Times New Roman" w:hAnsi="B Nazanin" w:cs="B Nazanin"/>
                <w:spacing w:val="-4"/>
                <w:sz w:val="28"/>
                <w:szCs w:val="28"/>
              </w:rPr>
            </w:pPr>
            <w:r w:rsidRPr="008F32EC">
              <w:rPr>
                <w:rFonts w:ascii="B Nazanin" w:eastAsia="Times New Roman" w:hAnsi="B Nazanin" w:cs="B Zar"/>
                <w:spacing w:val="-6"/>
                <w:sz w:val="26"/>
                <w:szCs w:val="26"/>
                <w:rtl/>
              </w:rPr>
              <w:t>تعهد واحد تجار</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برا</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انتقال کالاها</w:t>
            </w:r>
            <w:r w:rsidRPr="008F32EC">
              <w:rPr>
                <w:rFonts w:ascii="B Nazanin" w:eastAsia="Times New Roman" w:hAnsi="B Nazanin" w:cs="B Zar" w:hint="cs"/>
                <w:spacing w:val="-6"/>
                <w:sz w:val="26"/>
                <w:szCs w:val="26"/>
                <w:rtl/>
              </w:rPr>
              <w:t xml:space="preserve"> یا</w:t>
            </w:r>
            <w:r w:rsidRPr="008F32EC">
              <w:rPr>
                <w:rFonts w:ascii="B Nazanin" w:eastAsia="Times New Roman" w:hAnsi="B Nazanin" w:cs="B Zar"/>
                <w:spacing w:val="-6"/>
                <w:sz w:val="26"/>
                <w:szCs w:val="26"/>
                <w:rtl/>
              </w:rPr>
              <w:t xml:space="preserve"> خدمات به</w:t>
            </w:r>
            <w:r w:rsidRPr="008F32EC">
              <w:rPr>
                <w:rFonts w:ascii="B Nazanin" w:eastAsia="Times New Roman" w:hAnsi="B Nazanin" w:cs="B Zar" w:hint="cs"/>
                <w:spacing w:val="-6"/>
                <w:sz w:val="26"/>
                <w:szCs w:val="26"/>
                <w:rtl/>
              </w:rPr>
              <w:t xml:space="preserve"> </w:t>
            </w:r>
            <w:r w:rsidRPr="008F32EC">
              <w:rPr>
                <w:rFonts w:ascii="B Nazanin" w:eastAsia="Times New Roman" w:hAnsi="B Nazanin" w:cs="B Traffic"/>
                <w:bCs/>
                <w:color w:val="595959"/>
                <w:spacing w:val="-6"/>
                <w:sz w:val="28"/>
                <w:szCs w:val="20"/>
                <w:rtl/>
              </w:rPr>
              <w:t>مشتر</w:t>
            </w:r>
            <w:r w:rsidRPr="008F32EC">
              <w:rPr>
                <w:rFonts w:ascii="B Nazanin" w:eastAsia="Times New Roman" w:hAnsi="B Nazanin" w:cs="B Traffic" w:hint="cs"/>
                <w:bCs/>
                <w:color w:val="595959"/>
                <w:spacing w:val="-6"/>
                <w:sz w:val="28"/>
                <w:szCs w:val="20"/>
                <w:rtl/>
              </w:rPr>
              <w:t xml:space="preserve">ی، </w:t>
            </w:r>
            <w:r w:rsidRPr="008F32EC">
              <w:rPr>
                <w:rFonts w:ascii="B Nazanin" w:eastAsia="Times New Roman" w:hAnsi="B Nazanin" w:cs="B Zar"/>
                <w:spacing w:val="-6"/>
                <w:sz w:val="26"/>
                <w:szCs w:val="26"/>
                <w:rtl/>
              </w:rPr>
              <w:t>که واحد تجار</w:t>
            </w:r>
            <w:r w:rsidRPr="008F32EC">
              <w:rPr>
                <w:rFonts w:ascii="B Nazanin" w:eastAsia="Times New Roman" w:hAnsi="B Nazanin" w:cs="B Zar" w:hint="cs"/>
                <w:spacing w:val="-6"/>
                <w:sz w:val="26"/>
                <w:szCs w:val="26"/>
                <w:rtl/>
              </w:rPr>
              <w:t>ی بابت آن از مشتری</w:t>
            </w:r>
            <w:r w:rsidRPr="008F32EC">
              <w:rPr>
                <w:rFonts w:ascii="B Nazanin" w:eastAsia="Times New Roman" w:hAnsi="B Nazanin" w:cs="B Zar"/>
                <w:spacing w:val="-6"/>
                <w:sz w:val="26"/>
                <w:szCs w:val="26"/>
                <w:rtl/>
              </w:rPr>
              <w:t xml:space="preserve"> </w:t>
            </w:r>
            <w:proofErr w:type="spellStart"/>
            <w:r w:rsidRPr="008F32EC">
              <w:rPr>
                <w:rFonts w:ascii="B Nazanin" w:eastAsia="Times New Roman" w:hAnsi="B Nazanin" w:cs="B Zar"/>
                <w:spacing w:val="-6"/>
                <w:sz w:val="26"/>
                <w:szCs w:val="26"/>
                <w:rtl/>
              </w:rPr>
              <w:t>مابه‌ازا</w:t>
            </w:r>
            <w:proofErr w:type="spellEnd"/>
            <w:r w:rsidRPr="008F32EC">
              <w:rPr>
                <w:rFonts w:ascii="B Nazanin" w:eastAsia="Times New Roman" w:hAnsi="B Nazanin" w:cs="B Zar"/>
                <w:spacing w:val="-6"/>
                <w:sz w:val="26"/>
                <w:szCs w:val="26"/>
                <w:rtl/>
              </w:rPr>
              <w:t xml:space="preserve"> در</w:t>
            </w:r>
            <w:r w:rsidRPr="008F32EC">
              <w:rPr>
                <w:rFonts w:ascii="B Nazanin" w:eastAsia="Times New Roman" w:hAnsi="B Nazanin" w:cs="B Zar" w:hint="cs"/>
                <w:spacing w:val="-6"/>
                <w:sz w:val="26"/>
                <w:szCs w:val="26"/>
                <w:rtl/>
              </w:rPr>
              <w:t>یافت</w:t>
            </w:r>
            <w:r w:rsidRPr="008F32EC">
              <w:rPr>
                <w:rFonts w:ascii="B Nazanin" w:eastAsia="Times New Roman" w:hAnsi="B Nazanin" w:cs="B Zar"/>
                <w:spacing w:val="-6"/>
                <w:sz w:val="26"/>
                <w:szCs w:val="26"/>
                <w:rtl/>
              </w:rPr>
              <w:t xml:space="preserve"> کرده</w:t>
            </w:r>
            <w:r w:rsidRPr="008F32EC">
              <w:rPr>
                <w:rFonts w:ascii="B Nazanin" w:eastAsia="Times New Roman" w:hAnsi="B Nazanin" w:cs="B Zar" w:hint="cs"/>
                <w:spacing w:val="-6"/>
                <w:sz w:val="26"/>
                <w:szCs w:val="26"/>
                <w:rtl/>
              </w:rPr>
              <w:t xml:space="preserve"> است</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 xml:space="preserve"> از جمله </w:t>
            </w:r>
            <w:proofErr w:type="spellStart"/>
            <w:r w:rsidRPr="008F32EC">
              <w:rPr>
                <w:rFonts w:ascii="B Nazanin" w:eastAsia="Times New Roman" w:hAnsi="B Nazanin" w:cs="B Zar" w:hint="cs"/>
                <w:spacing w:val="-6"/>
                <w:sz w:val="26"/>
                <w:szCs w:val="26"/>
                <w:rtl/>
              </w:rPr>
              <w:t>پیش‌دریافت</w:t>
            </w:r>
            <w:proofErr w:type="spellEnd"/>
            <w:r w:rsidRPr="008F32EC">
              <w:rPr>
                <w:rFonts w:ascii="B Nazanin" w:eastAsia="Times New Roman" w:hAnsi="B Nazanin" w:cs="B Zar" w:hint="cs"/>
                <w:spacing w:val="-6"/>
                <w:sz w:val="26"/>
                <w:szCs w:val="26"/>
                <w:rtl/>
              </w:rPr>
              <w:t xml:space="preserve"> یا مازاد کار </w:t>
            </w:r>
            <w:proofErr w:type="spellStart"/>
            <w:r w:rsidRPr="008F32EC">
              <w:rPr>
                <w:rFonts w:ascii="B Nazanin" w:eastAsia="Times New Roman" w:hAnsi="B Nazanin" w:cs="B Zar" w:hint="cs"/>
                <w:spacing w:val="-6"/>
                <w:sz w:val="26"/>
                <w:szCs w:val="26"/>
                <w:rtl/>
              </w:rPr>
              <w:t>گواهی‌شده</w:t>
            </w:r>
            <w:proofErr w:type="spellEnd"/>
            <w:r w:rsidRPr="008F32EC">
              <w:rPr>
                <w:rFonts w:ascii="B Nazanin" w:eastAsia="Times New Roman" w:hAnsi="B Nazanin" w:cs="B Zar"/>
                <w:spacing w:val="-6"/>
                <w:sz w:val="26"/>
                <w:szCs w:val="26"/>
                <w:rtl/>
              </w:rPr>
              <w:t>)</w:t>
            </w:r>
            <w:r w:rsidRPr="008F32EC">
              <w:rPr>
                <w:rFonts w:ascii="B Nazanin" w:eastAsia="Times New Roman" w:hAnsi="B Nazanin" w:cs="B Zar" w:hint="cs"/>
                <w:spacing w:val="-6"/>
                <w:sz w:val="26"/>
                <w:szCs w:val="26"/>
                <w:rtl/>
              </w:rPr>
              <w:t>.</w:t>
            </w:r>
          </w:p>
        </w:tc>
      </w:tr>
      <w:tr w:rsidR="008F32EC" w:rsidRPr="008F32EC" w14:paraId="2E91273B" w14:textId="77777777" w:rsidTr="00D91533">
        <w:tc>
          <w:tcPr>
            <w:tcW w:w="3098" w:type="dxa"/>
            <w:hideMark/>
          </w:tcPr>
          <w:p w14:paraId="77BE0A76"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tl/>
              </w:rPr>
            </w:pPr>
            <w:r w:rsidRPr="008F32EC">
              <w:rPr>
                <w:rFonts w:ascii="B Nazanin" w:eastAsia="Times New Roman" w:hAnsi="B Nazanin" w:cs="B Traffic"/>
                <w:bCs/>
                <w:color w:val="595959"/>
                <w:spacing w:val="-6"/>
                <w:sz w:val="28"/>
                <w:szCs w:val="20"/>
                <w:rtl/>
              </w:rPr>
              <w:t xml:space="preserve">تعهد </w:t>
            </w:r>
            <w:r w:rsidRPr="008F32EC">
              <w:rPr>
                <w:rFonts w:ascii="B Nazanin" w:eastAsia="Times New Roman" w:hAnsi="B Nazanin" w:cs="B Traffic" w:hint="cs"/>
                <w:bCs/>
                <w:color w:val="595959"/>
                <w:spacing w:val="-6"/>
                <w:sz w:val="28"/>
                <w:szCs w:val="20"/>
                <w:rtl/>
              </w:rPr>
              <w:t>عملکردی</w:t>
            </w:r>
          </w:p>
        </w:tc>
        <w:tc>
          <w:tcPr>
            <w:tcW w:w="6229" w:type="dxa"/>
            <w:hideMark/>
          </w:tcPr>
          <w:p w14:paraId="50A45B8F" w14:textId="77777777" w:rsidR="008F32EC" w:rsidRPr="008F32EC" w:rsidRDefault="008F32EC" w:rsidP="008F32EC">
            <w:pPr>
              <w:spacing w:after="60" w:line="216" w:lineRule="auto"/>
              <w:ind w:left="562" w:hanging="562"/>
              <w:jc w:val="lowKashida"/>
              <w:rPr>
                <w:rFonts w:ascii="B Nazanin" w:eastAsia="Times New Roman" w:hAnsi="B Nazanin" w:cs="B Zar"/>
                <w:spacing w:val="-6"/>
                <w:sz w:val="26"/>
                <w:szCs w:val="26"/>
                <w:rtl/>
              </w:rPr>
            </w:pPr>
            <w:r w:rsidRPr="008F32EC">
              <w:rPr>
                <w:rFonts w:ascii="B Nazanin" w:eastAsia="Times New Roman" w:hAnsi="B Nazanin" w:cs="B Zar"/>
                <w:spacing w:val="-6"/>
                <w:sz w:val="26"/>
                <w:szCs w:val="26"/>
                <w:rtl/>
              </w:rPr>
              <w:t xml:space="preserve">تعهد </w:t>
            </w:r>
            <w:r w:rsidRPr="008F32EC">
              <w:rPr>
                <w:rFonts w:ascii="B Nazanin" w:eastAsia="Times New Roman" w:hAnsi="B Nazanin" w:cs="B Zar" w:hint="cs"/>
                <w:spacing w:val="-6"/>
                <w:sz w:val="26"/>
                <w:szCs w:val="26"/>
                <w:rtl/>
              </w:rPr>
              <w:t xml:space="preserve">در </w:t>
            </w:r>
            <w:r w:rsidRPr="008F32EC">
              <w:rPr>
                <w:rFonts w:ascii="B Nazanin" w:eastAsia="Times New Roman" w:hAnsi="B Nazanin" w:cs="B Traffic"/>
                <w:bCs/>
                <w:color w:val="595959"/>
                <w:spacing w:val="-6"/>
                <w:sz w:val="28"/>
                <w:szCs w:val="20"/>
                <w:rtl/>
              </w:rPr>
              <w:t>قرارداد با مشتر</w:t>
            </w:r>
            <w:r w:rsidRPr="008F32EC">
              <w:rPr>
                <w:rFonts w:ascii="B Nazanin" w:eastAsia="Times New Roman" w:hAnsi="B Nazanin" w:cs="B Traffic" w:hint="cs"/>
                <w:bCs/>
                <w:color w:val="595959"/>
                <w:spacing w:val="-6"/>
                <w:sz w:val="28"/>
                <w:szCs w:val="20"/>
                <w:rtl/>
              </w:rPr>
              <w:t>ی</w:t>
            </w:r>
            <w:r w:rsidRPr="008F32EC">
              <w:rPr>
                <w:rFonts w:ascii="B Nazanin" w:eastAsia="Times New Roman" w:hAnsi="B Nazanin" w:cs="B Zar"/>
                <w:spacing w:val="-6"/>
                <w:sz w:val="26"/>
                <w:szCs w:val="26"/>
                <w:rtl/>
              </w:rPr>
              <w:t xml:space="preserve"> برا</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انتقال هر </w:t>
            </w:r>
            <w:r w:rsidRPr="008F32EC">
              <w:rPr>
                <w:rFonts w:ascii="B Nazanin" w:eastAsia="Times New Roman" w:hAnsi="B Nazanin" w:cs="B Zar" w:hint="cs"/>
                <w:spacing w:val="-6"/>
                <w:sz w:val="26"/>
                <w:szCs w:val="26"/>
                <w:rtl/>
              </w:rPr>
              <w:t>یک</w:t>
            </w:r>
            <w:r w:rsidRPr="008F32EC">
              <w:rPr>
                <w:rFonts w:ascii="B Nazanin" w:eastAsia="Times New Roman" w:hAnsi="B Nazanin" w:cs="B Zar"/>
                <w:spacing w:val="-6"/>
                <w:sz w:val="26"/>
                <w:szCs w:val="26"/>
                <w:rtl/>
              </w:rPr>
              <w:t xml:space="preserve"> از موارد ز</w:t>
            </w:r>
            <w:r w:rsidRPr="008F32EC">
              <w:rPr>
                <w:rFonts w:ascii="B Nazanin" w:eastAsia="Times New Roman" w:hAnsi="B Nazanin" w:cs="B Zar" w:hint="cs"/>
                <w:spacing w:val="-6"/>
                <w:sz w:val="26"/>
                <w:szCs w:val="26"/>
                <w:rtl/>
              </w:rPr>
              <w:t>یر</w:t>
            </w:r>
            <w:r w:rsidRPr="008F32EC">
              <w:rPr>
                <w:rFonts w:ascii="B Nazanin" w:eastAsia="Times New Roman" w:hAnsi="B Nazanin" w:cs="B Zar"/>
                <w:spacing w:val="-6"/>
                <w:sz w:val="26"/>
                <w:szCs w:val="26"/>
                <w:rtl/>
              </w:rPr>
              <w:t xml:space="preserve"> به مشتر</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w:t>
            </w:r>
          </w:p>
          <w:p w14:paraId="4C595F2E" w14:textId="77777777" w:rsidR="008F32EC" w:rsidRPr="008F32EC" w:rsidRDefault="008F32EC" w:rsidP="008F32EC">
            <w:pPr>
              <w:spacing w:after="60" w:line="216" w:lineRule="auto"/>
              <w:ind w:left="562" w:hanging="562"/>
              <w:jc w:val="lowKashida"/>
              <w:rPr>
                <w:rFonts w:ascii="B Nazanin" w:eastAsia="Times New Roman" w:hAnsi="B Nazanin" w:cs="B Zar"/>
                <w:spacing w:val="-6"/>
                <w:sz w:val="26"/>
                <w:szCs w:val="26"/>
                <w:rtl/>
              </w:rPr>
            </w:pPr>
            <w:r w:rsidRPr="008F32EC">
              <w:rPr>
                <w:rFonts w:ascii="B Nazanin" w:eastAsia="Times New Roman" w:hAnsi="B Nazanin" w:cs="B Zar" w:hint="cs"/>
                <w:spacing w:val="-6"/>
                <w:sz w:val="26"/>
                <w:szCs w:val="26"/>
                <w:rtl/>
              </w:rPr>
              <w:t xml:space="preserve">الف.   </w:t>
            </w:r>
            <w:r w:rsidRPr="008F32EC">
              <w:rPr>
                <w:rFonts w:ascii="B Nazanin" w:eastAsia="Times New Roman" w:hAnsi="B Nazanin" w:cs="B Zar"/>
                <w:spacing w:val="-6"/>
                <w:sz w:val="26"/>
                <w:szCs w:val="26"/>
              </w:rPr>
              <w:t xml:space="preserve"> </w:t>
            </w:r>
            <w:r w:rsidRPr="008F32EC">
              <w:rPr>
                <w:rFonts w:ascii="B Nazanin" w:eastAsia="Times New Roman" w:hAnsi="B Nazanin" w:cs="B Zar" w:hint="cs"/>
                <w:spacing w:val="-6"/>
                <w:sz w:val="26"/>
                <w:szCs w:val="26"/>
                <w:rtl/>
              </w:rPr>
              <w:t xml:space="preserve">یک کالا یا خدمت (یا </w:t>
            </w:r>
            <w:proofErr w:type="spellStart"/>
            <w:r w:rsidRPr="008F32EC">
              <w:rPr>
                <w:rFonts w:ascii="B Nazanin" w:eastAsia="Times New Roman" w:hAnsi="B Nazanin" w:cs="B Zar" w:hint="cs"/>
                <w:spacing w:val="-6"/>
                <w:sz w:val="26"/>
                <w:szCs w:val="26"/>
                <w:rtl/>
              </w:rPr>
              <w:t>بسته‌ای</w:t>
            </w:r>
            <w:proofErr w:type="spellEnd"/>
            <w:r w:rsidRPr="008F32EC">
              <w:rPr>
                <w:rFonts w:ascii="B Nazanin" w:eastAsia="Times New Roman" w:hAnsi="B Nazanin" w:cs="B Zar" w:hint="cs"/>
                <w:spacing w:val="-6"/>
                <w:sz w:val="26"/>
                <w:szCs w:val="26"/>
                <w:rtl/>
              </w:rPr>
              <w:t xml:space="preserve"> از کالاها و خدمات) که متمایز است؛ یا</w:t>
            </w:r>
          </w:p>
          <w:p w14:paraId="1BA54693" w14:textId="77777777" w:rsidR="008F32EC" w:rsidRPr="008F32EC" w:rsidRDefault="008F32EC" w:rsidP="008F32EC">
            <w:pPr>
              <w:spacing w:after="60" w:line="216" w:lineRule="auto"/>
              <w:ind w:left="562" w:hanging="562"/>
              <w:jc w:val="lowKashida"/>
              <w:rPr>
                <w:rFonts w:ascii="B Nazanin" w:eastAsia="Times New Roman" w:hAnsi="B Nazanin" w:cs="B Zar"/>
                <w:spacing w:val="-6"/>
                <w:sz w:val="26"/>
                <w:szCs w:val="26"/>
                <w:rtl/>
              </w:rPr>
            </w:pPr>
            <w:r w:rsidRPr="008F32EC">
              <w:rPr>
                <w:rFonts w:ascii="B Nazanin" w:eastAsia="Times New Roman" w:hAnsi="B Nazanin" w:cs="B Zar" w:hint="cs"/>
                <w:spacing w:val="-6"/>
                <w:sz w:val="26"/>
                <w:szCs w:val="26"/>
                <w:rtl/>
              </w:rPr>
              <w:t xml:space="preserve">ب.       یک </w:t>
            </w:r>
            <w:r w:rsidRPr="008F32EC">
              <w:rPr>
                <w:rFonts w:ascii="B Nazanin" w:eastAsia="Times New Roman" w:hAnsi="B Nazanin" w:cs="B Zar"/>
                <w:spacing w:val="-6"/>
                <w:sz w:val="26"/>
                <w:szCs w:val="26"/>
                <w:rtl/>
              </w:rPr>
              <w:t xml:space="preserve">مجموعه از کالاها </w:t>
            </w:r>
            <w:r w:rsidRPr="008F32EC">
              <w:rPr>
                <w:rFonts w:ascii="B Nazanin" w:eastAsia="Times New Roman" w:hAnsi="B Nazanin" w:cs="B Zar" w:hint="cs"/>
                <w:spacing w:val="-6"/>
                <w:sz w:val="26"/>
                <w:szCs w:val="26"/>
                <w:rtl/>
              </w:rPr>
              <w:t>یا</w:t>
            </w:r>
            <w:r w:rsidRPr="008F32EC">
              <w:rPr>
                <w:rFonts w:ascii="B Nazanin" w:eastAsia="Times New Roman" w:hAnsi="B Nazanin" w:cs="B Zar"/>
                <w:spacing w:val="-6"/>
                <w:sz w:val="26"/>
                <w:szCs w:val="26"/>
                <w:rtl/>
              </w:rPr>
              <w:t xml:space="preserve"> خدمات متما</w:t>
            </w:r>
            <w:r w:rsidRPr="008F32EC">
              <w:rPr>
                <w:rFonts w:ascii="B Nazanin" w:eastAsia="Times New Roman" w:hAnsi="B Nazanin" w:cs="B Zar" w:hint="cs"/>
                <w:spacing w:val="-6"/>
                <w:sz w:val="26"/>
                <w:szCs w:val="26"/>
                <w:rtl/>
              </w:rPr>
              <w:t>یز</w:t>
            </w:r>
            <w:r w:rsidRPr="008F32EC">
              <w:rPr>
                <w:rFonts w:ascii="B Nazanin" w:eastAsia="Times New Roman" w:hAnsi="B Nazanin" w:cs="B Zar"/>
                <w:spacing w:val="-6"/>
                <w:sz w:val="26"/>
                <w:szCs w:val="26"/>
                <w:rtl/>
              </w:rPr>
              <w:t xml:space="preserve"> که تا حد ز</w:t>
            </w:r>
            <w:r w:rsidRPr="008F32EC">
              <w:rPr>
                <w:rFonts w:ascii="B Nazanin" w:eastAsia="Times New Roman" w:hAnsi="B Nazanin" w:cs="B Zar" w:hint="cs"/>
                <w:spacing w:val="-6"/>
                <w:sz w:val="26"/>
                <w:szCs w:val="26"/>
                <w:rtl/>
              </w:rPr>
              <w:t>یادی</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یکسان</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 xml:space="preserve"> </w:t>
            </w:r>
            <w:r w:rsidRPr="008F32EC">
              <w:rPr>
                <w:rFonts w:ascii="B Nazanin" w:eastAsia="Times New Roman" w:hAnsi="B Nazanin" w:cs="B Zar"/>
                <w:spacing w:val="-6"/>
                <w:sz w:val="26"/>
                <w:szCs w:val="26"/>
                <w:rtl/>
              </w:rPr>
              <w:t>هستند</w:t>
            </w:r>
            <w:r w:rsidRPr="008F32EC">
              <w:rPr>
                <w:rFonts w:ascii="B Nazanin" w:eastAsia="Times New Roman" w:hAnsi="B Nazanin" w:cs="B Zar" w:hint="cs"/>
                <w:spacing w:val="-6"/>
                <w:sz w:val="26"/>
                <w:szCs w:val="26"/>
                <w:rtl/>
              </w:rPr>
              <w:t xml:space="preserve"> و ا</w:t>
            </w:r>
            <w:r w:rsidRPr="008F32EC">
              <w:rPr>
                <w:rFonts w:ascii="B Nazanin" w:eastAsia="Times New Roman" w:hAnsi="B Nazanin" w:cs="B Zar"/>
                <w:spacing w:val="-6"/>
                <w:sz w:val="26"/>
                <w:szCs w:val="26"/>
                <w:rtl/>
              </w:rPr>
              <w:t>لگو</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انتقال آنها به مشتر</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یکسان</w:t>
            </w:r>
            <w:r w:rsidRPr="008F32EC">
              <w:rPr>
                <w:rFonts w:ascii="B Nazanin" w:eastAsia="Times New Roman" w:hAnsi="B Nazanin" w:cs="B Zar"/>
                <w:spacing w:val="-6"/>
                <w:sz w:val="26"/>
                <w:szCs w:val="26"/>
                <w:rtl/>
              </w:rPr>
              <w:t xml:space="preserve"> است</w:t>
            </w:r>
            <w:r w:rsidRPr="008F32EC">
              <w:rPr>
                <w:rFonts w:ascii="B Nazanin" w:eastAsia="Times New Roman" w:hAnsi="B Nazanin" w:cs="B Zar" w:hint="cs"/>
                <w:spacing w:val="-6"/>
                <w:sz w:val="26"/>
                <w:szCs w:val="26"/>
                <w:rtl/>
              </w:rPr>
              <w:t>.</w:t>
            </w:r>
          </w:p>
        </w:tc>
      </w:tr>
      <w:tr w:rsidR="008F32EC" w:rsidRPr="008F32EC" w14:paraId="1BD6EB89" w14:textId="77777777" w:rsidTr="00D91533">
        <w:tc>
          <w:tcPr>
            <w:tcW w:w="3098" w:type="dxa"/>
            <w:hideMark/>
          </w:tcPr>
          <w:p w14:paraId="119AD442"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Pr>
            </w:pPr>
            <w:r w:rsidRPr="008F32EC">
              <w:rPr>
                <w:rFonts w:ascii="B Nazanin" w:eastAsia="Times New Roman" w:hAnsi="B Nazanin" w:cs="B Traffic" w:hint="cs"/>
                <w:bCs/>
                <w:color w:val="595959"/>
                <w:spacing w:val="-6"/>
                <w:sz w:val="28"/>
                <w:szCs w:val="20"/>
                <w:rtl/>
              </w:rPr>
              <w:t>دارایی حاصل از قرارداد</w:t>
            </w:r>
          </w:p>
        </w:tc>
        <w:tc>
          <w:tcPr>
            <w:tcW w:w="6229" w:type="dxa"/>
            <w:hideMark/>
          </w:tcPr>
          <w:p w14:paraId="7BCDA8F0" w14:textId="77777777" w:rsidR="008F32EC" w:rsidRPr="008F32EC" w:rsidRDefault="008F32EC" w:rsidP="008F32EC">
            <w:pPr>
              <w:spacing w:after="60" w:line="216" w:lineRule="auto"/>
              <w:jc w:val="lowKashida"/>
              <w:rPr>
                <w:rFonts w:ascii="B Nazanin" w:eastAsia="Times New Roman" w:hAnsi="B Nazanin" w:cs="B Zar"/>
                <w:spacing w:val="-6"/>
                <w:sz w:val="26"/>
                <w:szCs w:val="26"/>
              </w:rPr>
            </w:pPr>
            <w:r w:rsidRPr="008F32EC">
              <w:rPr>
                <w:rFonts w:ascii="B Nazanin" w:eastAsia="Times New Roman" w:hAnsi="B Nazanin" w:cs="B Zar" w:hint="cs"/>
                <w:spacing w:val="-6"/>
                <w:sz w:val="26"/>
                <w:szCs w:val="26"/>
                <w:rtl/>
              </w:rPr>
              <w:t>حق واحد</w:t>
            </w:r>
            <w:r w:rsidRPr="008F32EC">
              <w:rPr>
                <w:rFonts w:ascii="Cambria" w:eastAsia="Times New Roman" w:hAnsi="Cambria" w:cs="Cambria" w:hint="cs"/>
                <w:spacing w:val="-6"/>
                <w:sz w:val="26"/>
                <w:szCs w:val="26"/>
                <w:rtl/>
              </w:rPr>
              <w:t> </w:t>
            </w:r>
            <w:r w:rsidRPr="008F32EC">
              <w:rPr>
                <w:rFonts w:ascii="B Nazanin" w:eastAsia="Times New Roman" w:hAnsi="B Nazanin" w:cs="B Zar" w:hint="cs"/>
                <w:spacing w:val="-6"/>
                <w:sz w:val="26"/>
                <w:szCs w:val="26"/>
                <w:rtl/>
              </w:rPr>
              <w:t xml:space="preserve">تجاری </w:t>
            </w:r>
            <w:r w:rsidRPr="008F32EC">
              <w:rPr>
                <w:rFonts w:ascii="B Nazanin" w:eastAsia="Times New Roman" w:hAnsi="B Nazanin" w:cs="B Zar" w:hint="eastAsia"/>
                <w:spacing w:val="-6"/>
                <w:sz w:val="26"/>
                <w:szCs w:val="26"/>
                <w:rtl/>
              </w:rPr>
              <w:t>نسبت</w:t>
            </w:r>
            <w:r w:rsidRPr="008F32EC">
              <w:rPr>
                <w:rFonts w:ascii="Cambria" w:eastAsia="Times New Roman" w:hAnsi="Cambria" w:cs="Cambria" w:hint="cs"/>
                <w:spacing w:val="-6"/>
                <w:sz w:val="26"/>
                <w:szCs w:val="26"/>
                <w:rtl/>
              </w:rPr>
              <w:t> </w:t>
            </w:r>
            <w:r w:rsidRPr="008F32EC">
              <w:rPr>
                <w:rFonts w:ascii="B Nazanin" w:eastAsia="Times New Roman" w:hAnsi="B Nazanin" w:cs="B Zar" w:hint="eastAsia"/>
                <w:spacing w:val="-6"/>
                <w:sz w:val="26"/>
                <w:szCs w:val="26"/>
                <w:rtl/>
              </w:rPr>
              <w:t>به</w:t>
            </w:r>
            <w:r w:rsidRPr="008F32EC">
              <w:rPr>
                <w:rFonts w:ascii="B Nazanin" w:eastAsia="Times New Roman" w:hAnsi="B Nazanin" w:cs="B Zar" w:hint="cs"/>
                <w:spacing w:val="-6"/>
                <w:sz w:val="26"/>
                <w:szCs w:val="26"/>
                <w:rtl/>
              </w:rPr>
              <w:t xml:space="preserve"> </w:t>
            </w:r>
            <w:proofErr w:type="spellStart"/>
            <w:r w:rsidRPr="008F32EC">
              <w:rPr>
                <w:rFonts w:ascii="B Nazanin" w:eastAsia="Times New Roman" w:hAnsi="B Nazanin" w:cs="B Zar" w:hint="cs"/>
                <w:spacing w:val="-6"/>
                <w:sz w:val="26"/>
                <w:szCs w:val="26"/>
                <w:rtl/>
              </w:rPr>
              <w:t>مابه‌ازا</w:t>
            </w:r>
            <w:proofErr w:type="spellEnd"/>
            <w:r w:rsidRPr="008F32EC">
              <w:rPr>
                <w:rFonts w:ascii="B Nazanin" w:eastAsia="Times New Roman" w:hAnsi="B Nazanin" w:cs="B Zar" w:hint="cs"/>
                <w:spacing w:val="-6"/>
                <w:sz w:val="26"/>
                <w:szCs w:val="26"/>
                <w:rtl/>
              </w:rPr>
              <w:t xml:space="preserve"> در</w:t>
            </w:r>
            <w:r w:rsidRPr="008F32EC">
              <w:rPr>
                <w:rFonts w:ascii="Cambria" w:eastAsia="Times New Roman" w:hAnsi="Cambria" w:cs="Cambria" w:hint="cs"/>
                <w:spacing w:val="-6"/>
                <w:sz w:val="26"/>
                <w:szCs w:val="26"/>
                <w:rtl/>
              </w:rPr>
              <w:t> </w:t>
            </w:r>
            <w:r w:rsidRPr="008F32EC">
              <w:rPr>
                <w:rFonts w:ascii="B Nazanin" w:eastAsia="Times New Roman" w:hAnsi="B Nazanin" w:cs="B Zar" w:hint="cs"/>
                <w:spacing w:val="-6"/>
                <w:sz w:val="26"/>
                <w:szCs w:val="26"/>
                <w:rtl/>
              </w:rPr>
              <w:t>قبال کالاها یا خدماتی است که واحد</w:t>
            </w:r>
            <w:r w:rsidRPr="008F32EC">
              <w:rPr>
                <w:rFonts w:ascii="Cambria" w:eastAsia="Times New Roman" w:hAnsi="Cambria" w:cs="Cambria" w:hint="cs"/>
                <w:spacing w:val="-6"/>
                <w:sz w:val="26"/>
                <w:szCs w:val="26"/>
                <w:rtl/>
              </w:rPr>
              <w:t> </w:t>
            </w:r>
            <w:r w:rsidRPr="008F32EC">
              <w:rPr>
                <w:rFonts w:ascii="B Nazanin" w:eastAsia="Times New Roman" w:hAnsi="B Nazanin" w:cs="B Zar" w:hint="cs"/>
                <w:spacing w:val="-6"/>
                <w:sz w:val="26"/>
                <w:szCs w:val="26"/>
                <w:rtl/>
              </w:rPr>
              <w:t xml:space="preserve">تجاری به </w:t>
            </w:r>
            <w:r w:rsidRPr="008F32EC">
              <w:rPr>
                <w:rFonts w:ascii="B Nazanin" w:eastAsia="Times New Roman" w:hAnsi="B Nazanin" w:cs="B Traffic" w:hint="cs"/>
                <w:bCs/>
                <w:color w:val="595959"/>
                <w:spacing w:val="-6"/>
                <w:sz w:val="28"/>
                <w:szCs w:val="20"/>
                <w:rtl/>
              </w:rPr>
              <w:t>مشتری</w:t>
            </w:r>
            <w:r w:rsidRPr="008F32EC">
              <w:rPr>
                <w:rFonts w:ascii="B Nazanin" w:eastAsia="Times New Roman" w:hAnsi="B Nazanin" w:cs="B Zar" w:hint="cs"/>
                <w:spacing w:val="-6"/>
                <w:sz w:val="26"/>
                <w:szCs w:val="26"/>
                <w:rtl/>
              </w:rPr>
              <w:t xml:space="preserve"> انتقال داده است،</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هنگامی که آن</w:t>
            </w:r>
            <w:r w:rsidRPr="008F32EC">
              <w:rPr>
                <w:rFonts w:ascii="B Nazanin" w:eastAsia="Times New Roman" w:hAnsi="B Nazanin" w:cs="B Zar"/>
                <w:spacing w:val="-6"/>
                <w:sz w:val="26"/>
                <w:szCs w:val="26"/>
                <w:rtl/>
              </w:rPr>
              <w:t xml:space="preserve"> حق</w:t>
            </w:r>
            <w:r w:rsidRPr="008F32EC">
              <w:rPr>
                <w:rFonts w:ascii="B Nazanin" w:eastAsia="Times New Roman" w:hAnsi="B Nazanin" w:cs="B Zar" w:hint="cs"/>
                <w:spacing w:val="-6"/>
                <w:sz w:val="26"/>
                <w:szCs w:val="26"/>
                <w:rtl/>
              </w:rPr>
              <w:t xml:space="preserve">، </w:t>
            </w:r>
            <w:r w:rsidRPr="008F32EC">
              <w:rPr>
                <w:rFonts w:ascii="B Nazanin" w:eastAsia="Times New Roman" w:hAnsi="B Nazanin" w:cs="B Zar"/>
                <w:spacing w:val="-6"/>
                <w:sz w:val="26"/>
                <w:szCs w:val="26"/>
                <w:rtl/>
              </w:rPr>
              <w:t>مشروط به چ</w:t>
            </w:r>
            <w:r w:rsidRPr="008F32EC">
              <w:rPr>
                <w:rFonts w:ascii="B Nazanin" w:eastAsia="Times New Roman" w:hAnsi="B Nazanin" w:cs="B Zar" w:hint="cs"/>
                <w:spacing w:val="-6"/>
                <w:sz w:val="26"/>
                <w:szCs w:val="26"/>
                <w:rtl/>
              </w:rPr>
              <w:t>یزی</w:t>
            </w:r>
            <w:r w:rsidRPr="008F32EC">
              <w:rPr>
                <w:rFonts w:ascii="B Nazanin" w:eastAsia="Times New Roman" w:hAnsi="B Nazanin" w:cs="B Zar"/>
                <w:spacing w:val="-6"/>
                <w:sz w:val="26"/>
                <w:szCs w:val="26"/>
                <w:rtl/>
              </w:rPr>
              <w:t xml:space="preserve"> غ</w:t>
            </w:r>
            <w:r w:rsidRPr="008F32EC">
              <w:rPr>
                <w:rFonts w:ascii="B Nazanin" w:eastAsia="Times New Roman" w:hAnsi="B Nazanin" w:cs="B Zar" w:hint="cs"/>
                <w:spacing w:val="-6"/>
                <w:sz w:val="26"/>
                <w:szCs w:val="26"/>
                <w:rtl/>
              </w:rPr>
              <w:t>یر</w:t>
            </w:r>
            <w:r w:rsidRPr="008F32EC">
              <w:rPr>
                <w:rFonts w:ascii="B Nazanin" w:eastAsia="Times New Roman" w:hAnsi="B Nazanin" w:cs="B Zar"/>
                <w:spacing w:val="-6"/>
                <w:sz w:val="26"/>
                <w:szCs w:val="26"/>
                <w:rtl/>
              </w:rPr>
              <w:t xml:space="preserve"> از گذشت زمان (برا</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مثال</w:t>
            </w:r>
            <w:r w:rsidRPr="008F32EC">
              <w:rPr>
                <w:rFonts w:ascii="B Nazanin" w:eastAsia="Times New Roman" w:hAnsi="B Nazanin" w:cs="B Zar"/>
                <w:spacing w:val="-6"/>
                <w:sz w:val="26"/>
                <w:szCs w:val="26"/>
                <w:rtl/>
              </w:rPr>
              <w:t>، عملکرد آت</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واحد تجار</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w:t>
            </w:r>
            <w:r w:rsidRPr="008F32EC">
              <w:rPr>
                <w:rFonts w:ascii="B Nazanin" w:eastAsia="Times New Roman" w:hAnsi="B Nazanin" w:cs="B Zar" w:hint="cs"/>
                <w:spacing w:val="-6"/>
                <w:sz w:val="26"/>
                <w:szCs w:val="26"/>
                <w:rtl/>
              </w:rPr>
              <w:t xml:space="preserve"> </w:t>
            </w:r>
            <w:r w:rsidRPr="008F32EC">
              <w:rPr>
                <w:rFonts w:ascii="B Nazanin" w:eastAsia="Times New Roman" w:hAnsi="B Nazanin" w:cs="B Zar"/>
                <w:spacing w:val="-6"/>
                <w:sz w:val="26"/>
                <w:szCs w:val="26"/>
                <w:rtl/>
              </w:rPr>
              <w:t>باشد</w:t>
            </w:r>
            <w:r w:rsidRPr="008F32EC">
              <w:rPr>
                <w:rFonts w:ascii="B Nazanin" w:eastAsia="Times New Roman" w:hAnsi="B Nazanin" w:cs="B Zar" w:hint="cs"/>
                <w:spacing w:val="-6"/>
                <w:sz w:val="26"/>
                <w:szCs w:val="26"/>
                <w:rtl/>
              </w:rPr>
              <w:t xml:space="preserve"> (از جمله مبلغ قابل </w:t>
            </w:r>
            <w:proofErr w:type="spellStart"/>
            <w:r w:rsidRPr="008F32EC">
              <w:rPr>
                <w:rFonts w:ascii="B Nazanin" w:eastAsia="Times New Roman" w:hAnsi="B Nazanin" w:cs="B Zar" w:hint="cs"/>
                <w:spacing w:val="-6"/>
                <w:sz w:val="26"/>
                <w:szCs w:val="26"/>
                <w:rtl/>
              </w:rPr>
              <w:t>بازیافت</w:t>
            </w:r>
            <w:proofErr w:type="spellEnd"/>
            <w:r w:rsidRPr="008F32EC">
              <w:rPr>
                <w:rFonts w:ascii="B Nazanin" w:eastAsia="Times New Roman" w:hAnsi="B Nazanin" w:cs="B Zar" w:hint="cs"/>
                <w:spacing w:val="-6"/>
                <w:sz w:val="26"/>
                <w:szCs w:val="26"/>
                <w:rtl/>
              </w:rPr>
              <w:t>)</w:t>
            </w:r>
            <w:r w:rsidRPr="008F32EC">
              <w:rPr>
                <w:rFonts w:ascii="B Nazanin" w:eastAsia="Times New Roman" w:hAnsi="B Nazanin" w:cs="B Zar"/>
                <w:spacing w:val="-6"/>
                <w:sz w:val="26"/>
                <w:szCs w:val="26"/>
                <w:rtl/>
              </w:rPr>
              <w:t>.</w:t>
            </w:r>
          </w:p>
        </w:tc>
      </w:tr>
      <w:tr w:rsidR="008F32EC" w:rsidRPr="008F32EC" w14:paraId="7AE02699" w14:textId="77777777" w:rsidTr="00D91533">
        <w:tc>
          <w:tcPr>
            <w:tcW w:w="3098" w:type="dxa"/>
          </w:tcPr>
          <w:p w14:paraId="1F16B36C"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tl/>
              </w:rPr>
            </w:pPr>
            <w:r w:rsidRPr="008F32EC">
              <w:rPr>
                <w:rFonts w:ascii="B Nazanin" w:eastAsia="Times New Roman" w:hAnsi="B Nazanin" w:cs="B Traffic" w:hint="cs"/>
                <w:bCs/>
                <w:color w:val="595959"/>
                <w:spacing w:val="-6"/>
                <w:sz w:val="28"/>
                <w:szCs w:val="20"/>
                <w:rtl/>
              </w:rPr>
              <w:t>درآمد</w:t>
            </w:r>
          </w:p>
        </w:tc>
        <w:tc>
          <w:tcPr>
            <w:tcW w:w="6229" w:type="dxa"/>
          </w:tcPr>
          <w:p w14:paraId="44EE091B" w14:textId="77777777" w:rsidR="008F32EC" w:rsidRPr="008F32EC" w:rsidRDefault="008F32EC" w:rsidP="008F32EC">
            <w:pPr>
              <w:spacing w:after="60" w:line="216" w:lineRule="auto"/>
              <w:jc w:val="lowKashida"/>
              <w:rPr>
                <w:rFonts w:ascii="B Nazanin" w:eastAsia="Times New Roman" w:hAnsi="B Nazanin" w:cs="B Nazanin"/>
                <w:spacing w:val="-4"/>
                <w:sz w:val="28"/>
                <w:szCs w:val="28"/>
                <w:rtl/>
              </w:rPr>
            </w:pPr>
            <w:r w:rsidRPr="008F32EC">
              <w:rPr>
                <w:rFonts w:ascii="B Nazanin" w:eastAsia="Times New Roman" w:hAnsi="B Nazanin" w:cs="B Zar"/>
                <w:spacing w:val="-6"/>
                <w:sz w:val="26"/>
                <w:szCs w:val="26"/>
                <w:rtl/>
              </w:rPr>
              <w:t>افزا</w:t>
            </w:r>
            <w:r w:rsidRPr="008F32EC">
              <w:rPr>
                <w:rFonts w:ascii="B Nazanin" w:eastAsia="Times New Roman" w:hAnsi="B Nazanin" w:cs="B Zar" w:hint="cs"/>
                <w:spacing w:val="-6"/>
                <w:sz w:val="26"/>
                <w:szCs w:val="26"/>
                <w:rtl/>
              </w:rPr>
              <w:t>یش</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 xml:space="preserve">در </w:t>
            </w:r>
            <w:r w:rsidRPr="008F32EC">
              <w:rPr>
                <w:rFonts w:ascii="B Nazanin" w:eastAsia="Times New Roman" w:hAnsi="B Nazanin" w:cs="B Zar"/>
                <w:spacing w:val="-6"/>
                <w:sz w:val="26"/>
                <w:szCs w:val="26"/>
                <w:rtl/>
              </w:rPr>
              <w:t>منافع اقتصاد</w:t>
            </w:r>
            <w:r w:rsidRPr="008F32EC">
              <w:rPr>
                <w:rFonts w:ascii="B Nazanin" w:eastAsia="Times New Roman" w:hAnsi="B Nazanin" w:cs="B Zar" w:hint="cs"/>
                <w:spacing w:val="-6"/>
                <w:sz w:val="26"/>
                <w:szCs w:val="26"/>
                <w:rtl/>
              </w:rPr>
              <w:t xml:space="preserve">ی </w:t>
            </w:r>
            <w:r w:rsidRPr="008F32EC">
              <w:rPr>
                <w:rFonts w:ascii="B Nazanin" w:eastAsia="Times New Roman" w:hAnsi="B Nazanin" w:cs="B Zar"/>
                <w:spacing w:val="-6"/>
                <w:sz w:val="26"/>
                <w:szCs w:val="26"/>
                <w:rtl/>
              </w:rPr>
              <w:t>ط</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دوره حسابدار</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به شکل جر</w:t>
            </w:r>
            <w:r w:rsidRPr="008F32EC">
              <w:rPr>
                <w:rFonts w:ascii="B Nazanin" w:eastAsia="Times New Roman" w:hAnsi="B Nazanin" w:cs="B Zar" w:hint="cs"/>
                <w:spacing w:val="-6"/>
                <w:sz w:val="26"/>
                <w:szCs w:val="26"/>
                <w:rtl/>
              </w:rPr>
              <w:t>یانهای</w:t>
            </w:r>
            <w:r w:rsidRPr="008F32EC">
              <w:rPr>
                <w:rFonts w:ascii="B Nazanin" w:eastAsia="Times New Roman" w:hAnsi="B Nazanin" w:cs="B Zar"/>
                <w:spacing w:val="-6"/>
                <w:sz w:val="26"/>
                <w:szCs w:val="26"/>
                <w:rtl/>
              </w:rPr>
              <w:t xml:space="preserve"> ورود</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یا</w:t>
            </w:r>
            <w:r w:rsidRPr="008F32EC">
              <w:rPr>
                <w:rFonts w:ascii="B Nazanin" w:eastAsia="Times New Roman" w:hAnsi="B Nazanin" w:cs="B Zar"/>
                <w:spacing w:val="-6"/>
                <w:sz w:val="26"/>
                <w:szCs w:val="26"/>
                <w:rtl/>
              </w:rPr>
              <w:t xml:space="preserve"> افزا</w:t>
            </w:r>
            <w:r w:rsidRPr="008F32EC">
              <w:rPr>
                <w:rFonts w:ascii="B Nazanin" w:eastAsia="Times New Roman" w:hAnsi="B Nazanin" w:cs="B Zar" w:hint="cs"/>
                <w:spacing w:val="-6"/>
                <w:sz w:val="26"/>
                <w:szCs w:val="26"/>
                <w:rtl/>
              </w:rPr>
              <w:t>یش</w:t>
            </w:r>
            <w:r w:rsidRPr="008F32EC">
              <w:rPr>
                <w:rFonts w:ascii="B Nazanin" w:eastAsia="Times New Roman" w:hAnsi="B Nazanin" w:cs="B Zar"/>
                <w:spacing w:val="-6"/>
                <w:sz w:val="26"/>
                <w:szCs w:val="26"/>
                <w:rtl/>
              </w:rPr>
              <w:t xml:space="preserve"> دارا</w:t>
            </w:r>
            <w:r w:rsidRPr="008F32EC">
              <w:rPr>
                <w:rFonts w:ascii="B Nazanin" w:eastAsia="Times New Roman" w:hAnsi="B Nazanin" w:cs="B Zar" w:hint="cs"/>
                <w:spacing w:val="-6"/>
                <w:sz w:val="26"/>
                <w:szCs w:val="26"/>
                <w:rtl/>
              </w:rPr>
              <w:t>ییها</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یا</w:t>
            </w:r>
            <w:r w:rsidRPr="008F32EC">
              <w:rPr>
                <w:rFonts w:ascii="B Nazanin" w:eastAsia="Times New Roman" w:hAnsi="B Nazanin" w:cs="B Zar"/>
                <w:spacing w:val="-6"/>
                <w:sz w:val="26"/>
                <w:szCs w:val="26"/>
                <w:rtl/>
              </w:rPr>
              <w:t xml:space="preserve"> کاهش </w:t>
            </w:r>
            <w:proofErr w:type="spellStart"/>
            <w:r w:rsidRPr="008F32EC">
              <w:rPr>
                <w:rFonts w:ascii="B Nazanin" w:eastAsia="Times New Roman" w:hAnsi="B Nazanin" w:cs="B Zar"/>
                <w:spacing w:val="-6"/>
                <w:sz w:val="26"/>
                <w:szCs w:val="26"/>
                <w:rtl/>
              </w:rPr>
              <w:t>بده</w:t>
            </w:r>
            <w:r w:rsidRPr="008F32EC">
              <w:rPr>
                <w:rFonts w:ascii="B Nazanin" w:eastAsia="Times New Roman" w:hAnsi="B Nazanin" w:cs="B Zar" w:hint="cs"/>
                <w:spacing w:val="-6"/>
                <w:sz w:val="26"/>
                <w:szCs w:val="26"/>
                <w:rtl/>
              </w:rPr>
              <w:t>یها</w:t>
            </w:r>
            <w:proofErr w:type="spellEnd"/>
            <w:r w:rsidRPr="008F32EC">
              <w:rPr>
                <w:rFonts w:ascii="B Nazanin" w:eastAsia="Times New Roman" w:hAnsi="B Nazanin" w:cs="B Zar" w:hint="cs"/>
                <w:spacing w:val="-6"/>
                <w:sz w:val="26"/>
                <w:szCs w:val="26"/>
                <w:rtl/>
              </w:rPr>
              <w:t xml:space="preserve"> که</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 xml:space="preserve">منجر به </w:t>
            </w:r>
            <w:r w:rsidRPr="008F32EC">
              <w:rPr>
                <w:rFonts w:ascii="B Nazanin" w:eastAsia="Times New Roman" w:hAnsi="B Nazanin" w:cs="B Zar"/>
                <w:spacing w:val="-6"/>
                <w:sz w:val="26"/>
                <w:szCs w:val="26"/>
                <w:rtl/>
              </w:rPr>
              <w:t>افزا</w:t>
            </w:r>
            <w:r w:rsidRPr="008F32EC">
              <w:rPr>
                <w:rFonts w:ascii="B Nazanin" w:eastAsia="Times New Roman" w:hAnsi="B Nazanin" w:cs="B Zar" w:hint="cs"/>
                <w:spacing w:val="-6"/>
                <w:sz w:val="26"/>
                <w:szCs w:val="26"/>
                <w:rtl/>
              </w:rPr>
              <w:t>یش</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 xml:space="preserve">در </w:t>
            </w:r>
            <w:r w:rsidRPr="008F32EC">
              <w:rPr>
                <w:rFonts w:ascii="B Nazanin" w:eastAsia="Times New Roman" w:hAnsi="B Nazanin" w:cs="B Zar"/>
                <w:spacing w:val="-6"/>
                <w:sz w:val="26"/>
                <w:szCs w:val="26"/>
                <w:rtl/>
              </w:rPr>
              <w:t>حقوق مالکانه م</w:t>
            </w:r>
            <w:r w:rsidRPr="008F32EC">
              <w:rPr>
                <w:rFonts w:ascii="B Nazanin" w:eastAsia="Times New Roman" w:hAnsi="B Nazanin" w:cs="B Zar" w:hint="cs"/>
                <w:spacing w:val="-6"/>
                <w:sz w:val="26"/>
                <w:szCs w:val="26"/>
                <w:rtl/>
              </w:rPr>
              <w:t>ی‌شود؛</w:t>
            </w:r>
            <w:r w:rsidRPr="008F32EC">
              <w:rPr>
                <w:rFonts w:ascii="B Nazanin" w:eastAsia="Times New Roman" w:hAnsi="B Nazanin" w:cs="B Zar"/>
                <w:spacing w:val="-6"/>
                <w:sz w:val="26"/>
                <w:szCs w:val="26"/>
                <w:rtl/>
              </w:rPr>
              <w:t xml:space="preserve"> به غ</w:t>
            </w:r>
            <w:r w:rsidRPr="008F32EC">
              <w:rPr>
                <w:rFonts w:ascii="B Nazanin" w:eastAsia="Times New Roman" w:hAnsi="B Nazanin" w:cs="B Zar" w:hint="cs"/>
                <w:spacing w:val="-6"/>
                <w:sz w:val="26"/>
                <w:szCs w:val="26"/>
                <w:rtl/>
              </w:rPr>
              <w:t>یر</w:t>
            </w:r>
            <w:r w:rsidRPr="008F32EC">
              <w:rPr>
                <w:rFonts w:ascii="B Nazanin" w:eastAsia="Times New Roman" w:hAnsi="B Nazanin" w:cs="B Zar"/>
                <w:spacing w:val="-6"/>
                <w:sz w:val="26"/>
                <w:szCs w:val="26"/>
                <w:rtl/>
              </w:rPr>
              <w:t xml:space="preserve"> از </w:t>
            </w:r>
            <w:r w:rsidRPr="008F32EC">
              <w:rPr>
                <w:rFonts w:ascii="B Nazanin" w:eastAsia="Times New Roman" w:hAnsi="B Nazanin" w:cs="B Zar" w:hint="cs"/>
                <w:spacing w:val="-6"/>
                <w:sz w:val="26"/>
                <w:szCs w:val="26"/>
                <w:rtl/>
              </w:rPr>
              <w:t xml:space="preserve">موارد مرتبط با مبادلات با دارندگان </w:t>
            </w:r>
            <w:r w:rsidRPr="008F32EC">
              <w:rPr>
                <w:rFonts w:ascii="B Nazanin" w:eastAsia="Times New Roman" w:hAnsi="B Nazanin" w:cs="B Zar"/>
                <w:spacing w:val="-6"/>
                <w:sz w:val="26"/>
                <w:szCs w:val="26"/>
                <w:rtl/>
              </w:rPr>
              <w:t>حقوق مالکانه.</w:t>
            </w:r>
          </w:p>
        </w:tc>
      </w:tr>
      <w:tr w:rsidR="008F32EC" w:rsidRPr="008F32EC" w14:paraId="1A98D5E5" w14:textId="77777777" w:rsidTr="00D91533">
        <w:tc>
          <w:tcPr>
            <w:tcW w:w="3098" w:type="dxa"/>
          </w:tcPr>
          <w:p w14:paraId="0435BAF7"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tl/>
              </w:rPr>
            </w:pPr>
            <w:r w:rsidRPr="008F32EC">
              <w:rPr>
                <w:rFonts w:ascii="B Nazanin" w:eastAsia="Times New Roman" w:hAnsi="B Nazanin" w:cs="B Traffic"/>
                <w:bCs/>
                <w:color w:val="595959"/>
                <w:spacing w:val="-6"/>
                <w:sz w:val="28"/>
                <w:szCs w:val="20"/>
                <w:rtl/>
              </w:rPr>
              <w:t>درآمد عمل</w:t>
            </w:r>
            <w:r w:rsidRPr="008F32EC">
              <w:rPr>
                <w:rFonts w:ascii="B Nazanin" w:eastAsia="Times New Roman" w:hAnsi="B Nazanin" w:cs="B Traffic" w:hint="cs"/>
                <w:bCs/>
                <w:color w:val="595959"/>
                <w:spacing w:val="-6"/>
                <w:sz w:val="28"/>
                <w:szCs w:val="20"/>
                <w:rtl/>
              </w:rPr>
              <w:t>یاتی</w:t>
            </w:r>
          </w:p>
        </w:tc>
        <w:tc>
          <w:tcPr>
            <w:tcW w:w="6229" w:type="dxa"/>
          </w:tcPr>
          <w:p w14:paraId="1C52411E" w14:textId="77777777" w:rsidR="008F32EC" w:rsidRPr="008F32EC" w:rsidRDefault="008F32EC" w:rsidP="008F32EC">
            <w:pPr>
              <w:spacing w:after="60" w:line="216" w:lineRule="auto"/>
              <w:jc w:val="lowKashida"/>
              <w:rPr>
                <w:rFonts w:ascii="Cambria" w:eastAsia="Times New Roman" w:hAnsi="Cambria" w:cs="B Nazanin"/>
                <w:spacing w:val="-4"/>
                <w:sz w:val="28"/>
                <w:szCs w:val="28"/>
                <w:rtl/>
              </w:rPr>
            </w:pPr>
            <w:r w:rsidRPr="008F32EC">
              <w:rPr>
                <w:rFonts w:ascii="B Nazanin" w:eastAsia="Times New Roman" w:hAnsi="B Nazanin" w:cs="B Traffic"/>
                <w:bCs/>
                <w:color w:val="595959"/>
                <w:spacing w:val="-6"/>
                <w:sz w:val="28"/>
                <w:szCs w:val="20"/>
                <w:rtl/>
              </w:rPr>
              <w:t>درآمد</w:t>
            </w:r>
            <w:r w:rsidRPr="008F32EC">
              <w:rPr>
                <w:rFonts w:ascii="B Nazanin" w:eastAsia="Times New Roman" w:hAnsi="B Nazanin" w:cs="B Nazanin"/>
                <w:spacing w:val="-4"/>
                <w:sz w:val="28"/>
                <w:szCs w:val="28"/>
                <w:rtl/>
              </w:rPr>
              <w:t xml:space="preserve"> </w:t>
            </w:r>
            <w:proofErr w:type="spellStart"/>
            <w:r w:rsidRPr="008F32EC">
              <w:rPr>
                <w:rFonts w:ascii="B Nazanin" w:eastAsia="Times New Roman" w:hAnsi="B Nazanin" w:cs="B Zar" w:hint="cs"/>
                <w:spacing w:val="-6"/>
                <w:sz w:val="26"/>
                <w:szCs w:val="26"/>
                <w:rtl/>
              </w:rPr>
              <w:t>کسب‌شده</w:t>
            </w:r>
            <w:proofErr w:type="spellEnd"/>
            <w:r w:rsidRPr="008F32EC">
              <w:rPr>
                <w:rFonts w:ascii="B Nazanin" w:eastAsia="Times New Roman" w:hAnsi="B Nazanin" w:cs="B Zar" w:hint="cs"/>
                <w:spacing w:val="-6"/>
                <w:sz w:val="26"/>
                <w:szCs w:val="26"/>
                <w:rtl/>
              </w:rPr>
              <w:t xml:space="preserve"> در</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روال</w:t>
            </w:r>
            <w:r w:rsidRPr="008F32EC">
              <w:rPr>
                <w:rFonts w:ascii="B Nazanin" w:eastAsia="Times New Roman" w:hAnsi="B Nazanin" w:cs="B Zar"/>
                <w:spacing w:val="-6"/>
                <w:sz w:val="26"/>
                <w:szCs w:val="26"/>
                <w:rtl/>
              </w:rPr>
              <w:t xml:space="preserve"> فعال</w:t>
            </w:r>
            <w:r w:rsidRPr="008F32EC">
              <w:rPr>
                <w:rFonts w:ascii="B Nazanin" w:eastAsia="Times New Roman" w:hAnsi="B Nazanin" w:cs="B Zar" w:hint="cs"/>
                <w:spacing w:val="-6"/>
                <w:sz w:val="26"/>
                <w:szCs w:val="26"/>
                <w:rtl/>
              </w:rPr>
              <w:t>یتهای</w:t>
            </w:r>
            <w:r w:rsidRPr="008F32EC">
              <w:rPr>
                <w:rFonts w:ascii="B Nazanin" w:eastAsia="Times New Roman" w:hAnsi="B Nazanin" w:cs="B Zar"/>
                <w:spacing w:val="-6"/>
                <w:sz w:val="26"/>
                <w:szCs w:val="26"/>
                <w:rtl/>
              </w:rPr>
              <w:t xml:space="preserve"> عاد</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که مربوط به فعالیتهای اصلی و مستمر واحد تجاری است.</w:t>
            </w:r>
          </w:p>
        </w:tc>
      </w:tr>
      <w:tr w:rsidR="008F32EC" w:rsidRPr="008F32EC" w14:paraId="483B8A1E" w14:textId="77777777" w:rsidTr="00D91533">
        <w:tc>
          <w:tcPr>
            <w:tcW w:w="3098" w:type="dxa"/>
          </w:tcPr>
          <w:p w14:paraId="74527C4B"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Pr>
            </w:pPr>
            <w:r w:rsidRPr="008F32EC">
              <w:rPr>
                <w:rFonts w:ascii="B Nazanin" w:eastAsia="Times New Roman" w:hAnsi="B Nazanin" w:cs="B Traffic"/>
                <w:bCs/>
                <w:color w:val="595959"/>
                <w:spacing w:val="-6"/>
                <w:sz w:val="28"/>
                <w:szCs w:val="20"/>
                <w:rtl/>
              </w:rPr>
              <w:t>قرارداد</w:t>
            </w:r>
          </w:p>
        </w:tc>
        <w:tc>
          <w:tcPr>
            <w:tcW w:w="6229" w:type="dxa"/>
          </w:tcPr>
          <w:p w14:paraId="1B773BBD" w14:textId="77777777" w:rsidR="008F32EC" w:rsidRPr="008F32EC" w:rsidRDefault="008F32EC" w:rsidP="008F32EC">
            <w:pPr>
              <w:spacing w:after="60" w:line="216" w:lineRule="auto"/>
              <w:jc w:val="lowKashida"/>
              <w:rPr>
                <w:rFonts w:ascii="B Homa" w:eastAsia="Times New Roman" w:hAnsi="B Homa" w:cs="B Homa"/>
                <w:spacing w:val="-4"/>
              </w:rPr>
            </w:pPr>
            <w:r w:rsidRPr="008F32EC">
              <w:rPr>
                <w:rFonts w:ascii="B Nazanin" w:eastAsia="Times New Roman" w:hAnsi="B Nazanin" w:cs="B Zar" w:hint="cs"/>
                <w:spacing w:val="-6"/>
                <w:sz w:val="26"/>
                <w:szCs w:val="26"/>
                <w:rtl/>
              </w:rPr>
              <w:t>توافق</w:t>
            </w:r>
            <w:r w:rsidRPr="008F32EC">
              <w:rPr>
                <w:rFonts w:ascii="B Nazanin" w:eastAsia="Times New Roman" w:hAnsi="B Nazanin" w:cs="B Zar"/>
                <w:spacing w:val="-6"/>
                <w:sz w:val="26"/>
                <w:szCs w:val="26"/>
                <w:rtl/>
              </w:rPr>
              <w:t xml:space="preserve"> ب</w:t>
            </w:r>
            <w:r w:rsidRPr="008F32EC">
              <w:rPr>
                <w:rFonts w:ascii="B Nazanin" w:eastAsia="Times New Roman" w:hAnsi="B Nazanin" w:cs="B Zar" w:hint="cs"/>
                <w:spacing w:val="-6"/>
                <w:sz w:val="26"/>
                <w:szCs w:val="26"/>
                <w:rtl/>
              </w:rPr>
              <w:t>ین</w:t>
            </w:r>
            <w:r w:rsidRPr="008F32EC">
              <w:rPr>
                <w:rFonts w:ascii="B Nazanin" w:eastAsia="Times New Roman" w:hAnsi="B Nazanin" w:cs="B Zar"/>
                <w:spacing w:val="-6"/>
                <w:sz w:val="26"/>
                <w:szCs w:val="26"/>
                <w:rtl/>
              </w:rPr>
              <w:t xml:space="preserve"> دو </w:t>
            </w:r>
            <w:r w:rsidRPr="008F32EC">
              <w:rPr>
                <w:rFonts w:ascii="B Nazanin" w:eastAsia="Times New Roman" w:hAnsi="B Nazanin" w:cs="B Zar" w:hint="cs"/>
                <w:spacing w:val="-6"/>
                <w:sz w:val="26"/>
                <w:szCs w:val="26"/>
                <w:rtl/>
              </w:rPr>
              <w:t>یا</w:t>
            </w:r>
            <w:r w:rsidRPr="008F32EC">
              <w:rPr>
                <w:rFonts w:ascii="B Nazanin" w:eastAsia="Times New Roman" w:hAnsi="B Nazanin" w:cs="B Zar"/>
                <w:spacing w:val="-6"/>
                <w:sz w:val="26"/>
                <w:szCs w:val="26"/>
                <w:rtl/>
              </w:rPr>
              <w:t xml:space="preserve"> چند </w:t>
            </w:r>
            <w:r w:rsidRPr="008F32EC">
              <w:rPr>
                <w:rFonts w:ascii="B Nazanin" w:eastAsia="Times New Roman" w:hAnsi="B Nazanin" w:cs="B Zar" w:hint="cs"/>
                <w:spacing w:val="-6"/>
                <w:sz w:val="26"/>
                <w:szCs w:val="26"/>
                <w:rtl/>
              </w:rPr>
              <w:t xml:space="preserve">شخص </w:t>
            </w:r>
            <w:r w:rsidRPr="008F32EC">
              <w:rPr>
                <w:rFonts w:ascii="B Nazanin" w:eastAsia="Times New Roman" w:hAnsi="B Nazanin" w:cs="B Zar"/>
                <w:spacing w:val="-6"/>
                <w:sz w:val="26"/>
                <w:szCs w:val="26"/>
                <w:rtl/>
              </w:rPr>
              <w:t xml:space="preserve">که حقوق و تعهدات </w:t>
            </w:r>
            <w:proofErr w:type="spellStart"/>
            <w:r w:rsidRPr="008F32EC">
              <w:rPr>
                <w:rFonts w:ascii="B Nazanin" w:eastAsia="Times New Roman" w:hAnsi="B Nazanin" w:cs="B Zar" w:hint="cs"/>
                <w:spacing w:val="-6"/>
                <w:sz w:val="26"/>
                <w:szCs w:val="26"/>
                <w:rtl/>
              </w:rPr>
              <w:t>الزام‌آور</w:t>
            </w:r>
            <w:proofErr w:type="spellEnd"/>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 xml:space="preserve">ایجاد </w:t>
            </w:r>
            <w:proofErr w:type="spellStart"/>
            <w:r w:rsidRPr="008F32EC">
              <w:rPr>
                <w:rFonts w:ascii="B Nazanin" w:eastAsia="Times New Roman" w:hAnsi="B Nazanin" w:cs="B Zar" w:hint="cs"/>
                <w:spacing w:val="-6"/>
                <w:sz w:val="26"/>
                <w:szCs w:val="26"/>
                <w:rtl/>
              </w:rPr>
              <w:t>می‌کند</w:t>
            </w:r>
            <w:proofErr w:type="spellEnd"/>
            <w:r w:rsidRPr="008F32EC">
              <w:rPr>
                <w:rFonts w:ascii="B Nazanin" w:eastAsia="Times New Roman" w:hAnsi="B Nazanin" w:cs="B Zar"/>
                <w:spacing w:val="-6"/>
                <w:sz w:val="26"/>
                <w:szCs w:val="26"/>
                <w:rtl/>
              </w:rPr>
              <w:t>.</w:t>
            </w:r>
          </w:p>
        </w:tc>
      </w:tr>
      <w:tr w:rsidR="008F32EC" w:rsidRPr="008F32EC" w14:paraId="7E2A960E" w14:textId="77777777" w:rsidTr="00D91533">
        <w:tc>
          <w:tcPr>
            <w:tcW w:w="3098" w:type="dxa"/>
          </w:tcPr>
          <w:p w14:paraId="2F2E6D2D"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tl/>
              </w:rPr>
            </w:pPr>
            <w:r w:rsidRPr="008F32EC">
              <w:rPr>
                <w:rFonts w:ascii="B Nazanin" w:eastAsia="Times New Roman" w:hAnsi="B Nazanin" w:cs="B Traffic"/>
                <w:bCs/>
                <w:color w:val="595959"/>
                <w:spacing w:val="-6"/>
                <w:sz w:val="28"/>
                <w:szCs w:val="20"/>
                <w:rtl/>
              </w:rPr>
              <w:t>ق</w:t>
            </w:r>
            <w:r w:rsidRPr="008F32EC">
              <w:rPr>
                <w:rFonts w:ascii="B Nazanin" w:eastAsia="Times New Roman" w:hAnsi="B Nazanin" w:cs="B Traffic" w:hint="cs"/>
                <w:bCs/>
                <w:color w:val="595959"/>
                <w:spacing w:val="-6"/>
                <w:sz w:val="28"/>
                <w:szCs w:val="20"/>
                <w:rtl/>
              </w:rPr>
              <w:t>یمت</w:t>
            </w:r>
            <w:r w:rsidRPr="008F32EC">
              <w:rPr>
                <w:rFonts w:ascii="B Nazanin" w:eastAsia="Times New Roman" w:hAnsi="B Nazanin" w:cs="B Traffic"/>
                <w:bCs/>
                <w:color w:val="595959"/>
                <w:spacing w:val="-6"/>
                <w:sz w:val="28"/>
                <w:szCs w:val="20"/>
                <w:rtl/>
              </w:rPr>
              <w:t xml:space="preserve"> فروش مستقل (کالا </w:t>
            </w:r>
            <w:r w:rsidRPr="008F32EC">
              <w:rPr>
                <w:rFonts w:ascii="B Nazanin" w:eastAsia="Times New Roman" w:hAnsi="B Nazanin" w:cs="B Traffic" w:hint="cs"/>
                <w:bCs/>
                <w:color w:val="595959"/>
                <w:spacing w:val="-6"/>
                <w:sz w:val="28"/>
                <w:szCs w:val="20"/>
                <w:rtl/>
              </w:rPr>
              <w:t>یا</w:t>
            </w:r>
            <w:r w:rsidRPr="008F32EC">
              <w:rPr>
                <w:rFonts w:ascii="B Nazanin" w:eastAsia="Times New Roman" w:hAnsi="B Nazanin" w:cs="B Traffic"/>
                <w:bCs/>
                <w:color w:val="595959"/>
                <w:spacing w:val="-6"/>
                <w:sz w:val="28"/>
                <w:szCs w:val="20"/>
                <w:rtl/>
              </w:rPr>
              <w:t xml:space="preserve"> خدمت)</w:t>
            </w:r>
          </w:p>
        </w:tc>
        <w:tc>
          <w:tcPr>
            <w:tcW w:w="6229" w:type="dxa"/>
          </w:tcPr>
          <w:p w14:paraId="231F2DBE" w14:textId="77777777" w:rsidR="008F32EC" w:rsidRPr="008F32EC" w:rsidRDefault="008F32EC" w:rsidP="008F32EC">
            <w:pPr>
              <w:spacing w:after="60" w:line="216" w:lineRule="auto"/>
              <w:jc w:val="lowKashida"/>
              <w:rPr>
                <w:rFonts w:ascii="B Homa" w:eastAsia="Times New Roman" w:hAnsi="B Homa" w:cs="B Homa"/>
                <w:spacing w:val="-4"/>
                <w:rtl/>
              </w:rPr>
            </w:pPr>
            <w:r w:rsidRPr="008F32EC">
              <w:rPr>
                <w:rFonts w:ascii="B Nazanin" w:eastAsia="Times New Roman" w:hAnsi="B Nazanin" w:cs="B Zar" w:hint="cs"/>
                <w:spacing w:val="-6"/>
                <w:sz w:val="26"/>
                <w:szCs w:val="26"/>
                <w:rtl/>
              </w:rPr>
              <w:t>قیمتی که واحد تجاری یک</w:t>
            </w:r>
            <w:r w:rsidRPr="008F32EC">
              <w:rPr>
                <w:rFonts w:ascii="B Nazanin" w:eastAsia="Times New Roman" w:hAnsi="B Nazanin" w:cs="B Zar"/>
                <w:spacing w:val="-6"/>
                <w:sz w:val="26"/>
                <w:szCs w:val="26"/>
                <w:rtl/>
              </w:rPr>
              <w:t xml:space="preserve"> کالا </w:t>
            </w:r>
            <w:r w:rsidRPr="008F32EC">
              <w:rPr>
                <w:rFonts w:ascii="B Nazanin" w:eastAsia="Times New Roman" w:hAnsi="B Nazanin" w:cs="B Zar" w:hint="cs"/>
                <w:spacing w:val="-6"/>
                <w:sz w:val="26"/>
                <w:szCs w:val="26"/>
                <w:rtl/>
              </w:rPr>
              <w:t>یا</w:t>
            </w:r>
            <w:r w:rsidRPr="008F32EC">
              <w:rPr>
                <w:rFonts w:ascii="B Nazanin" w:eastAsia="Times New Roman" w:hAnsi="B Nazanin" w:cs="B Zar"/>
                <w:spacing w:val="-6"/>
                <w:sz w:val="26"/>
                <w:szCs w:val="26"/>
                <w:rtl/>
              </w:rPr>
              <w:t xml:space="preserve"> خدمت </w:t>
            </w:r>
            <w:proofErr w:type="spellStart"/>
            <w:r w:rsidRPr="008F32EC">
              <w:rPr>
                <w:rFonts w:ascii="B Nazanin" w:eastAsia="Times New Roman" w:hAnsi="B Nazanin" w:cs="B Zar"/>
                <w:spacing w:val="-6"/>
                <w:sz w:val="26"/>
                <w:szCs w:val="26"/>
                <w:rtl/>
              </w:rPr>
              <w:t>تعهدشده</w:t>
            </w:r>
            <w:proofErr w:type="spellEnd"/>
            <w:r w:rsidRPr="008F32EC">
              <w:rPr>
                <w:rFonts w:ascii="B Nazanin" w:eastAsia="Times New Roman" w:hAnsi="B Nazanin" w:cs="B Zar"/>
                <w:spacing w:val="-6"/>
                <w:sz w:val="26"/>
                <w:szCs w:val="26"/>
                <w:rtl/>
              </w:rPr>
              <w:t>‌ را بطور جداگانه به آن ق</w:t>
            </w:r>
            <w:r w:rsidRPr="008F32EC">
              <w:rPr>
                <w:rFonts w:ascii="B Nazanin" w:eastAsia="Times New Roman" w:hAnsi="B Nazanin" w:cs="B Zar" w:hint="cs"/>
                <w:spacing w:val="-6"/>
                <w:sz w:val="26"/>
                <w:szCs w:val="26"/>
                <w:rtl/>
              </w:rPr>
              <w:t>یمت</w:t>
            </w:r>
            <w:r w:rsidRPr="008F32EC">
              <w:rPr>
                <w:rFonts w:ascii="B Nazanin" w:eastAsia="Times New Roman" w:hAnsi="B Nazanin" w:cs="B Zar"/>
                <w:spacing w:val="-6"/>
                <w:sz w:val="26"/>
                <w:szCs w:val="26"/>
                <w:rtl/>
              </w:rPr>
              <w:t xml:space="preserve"> به</w:t>
            </w:r>
            <w:r w:rsidRPr="008F32EC">
              <w:rPr>
                <w:rFonts w:ascii="B Nazanin" w:eastAsia="Times New Roman" w:hAnsi="B Nazanin" w:cs="B Zar" w:hint="cs"/>
                <w:spacing w:val="-6"/>
                <w:sz w:val="26"/>
                <w:szCs w:val="26"/>
                <w:rtl/>
              </w:rPr>
              <w:t xml:space="preserve"> یک</w:t>
            </w:r>
            <w:r w:rsidRPr="008F32EC">
              <w:rPr>
                <w:rFonts w:ascii="B Nazanin" w:eastAsia="Times New Roman" w:hAnsi="B Nazanin" w:cs="B Zar"/>
                <w:spacing w:val="-6"/>
                <w:sz w:val="26"/>
                <w:szCs w:val="26"/>
                <w:rtl/>
              </w:rPr>
              <w:t xml:space="preserve"> </w:t>
            </w:r>
            <w:r w:rsidRPr="008F32EC">
              <w:rPr>
                <w:rFonts w:ascii="B Nazanin" w:eastAsia="Times New Roman" w:hAnsi="B Nazanin" w:cs="B Traffic"/>
                <w:bCs/>
                <w:color w:val="595959"/>
                <w:spacing w:val="-6"/>
                <w:sz w:val="28"/>
                <w:szCs w:val="20"/>
                <w:rtl/>
              </w:rPr>
              <w:t>مشتر</w:t>
            </w:r>
            <w:r w:rsidRPr="008F32EC">
              <w:rPr>
                <w:rFonts w:ascii="B Nazanin" w:eastAsia="Times New Roman" w:hAnsi="B Nazanin" w:cs="B Traffic" w:hint="cs"/>
                <w:bCs/>
                <w:color w:val="595959"/>
                <w:spacing w:val="-6"/>
                <w:sz w:val="28"/>
                <w:szCs w:val="20"/>
                <w:rtl/>
              </w:rPr>
              <w:t>ی</w:t>
            </w:r>
            <w:r w:rsidRPr="008F32EC">
              <w:rPr>
                <w:rFonts w:ascii="B Nazanin" w:eastAsia="Times New Roman" w:hAnsi="B Nazanin" w:cs="B Zar"/>
                <w:spacing w:val="-6"/>
                <w:sz w:val="26"/>
                <w:szCs w:val="26"/>
                <w:rtl/>
              </w:rPr>
              <w:t xml:space="preserve"> </w:t>
            </w:r>
            <w:proofErr w:type="spellStart"/>
            <w:r w:rsidRPr="008F32EC">
              <w:rPr>
                <w:rFonts w:ascii="B Nazanin" w:eastAsia="Times New Roman" w:hAnsi="B Nazanin" w:cs="B Zar"/>
                <w:spacing w:val="-6"/>
                <w:sz w:val="26"/>
                <w:szCs w:val="26"/>
                <w:rtl/>
              </w:rPr>
              <w:t>م</w:t>
            </w:r>
            <w:r w:rsidRPr="008F32EC">
              <w:rPr>
                <w:rFonts w:ascii="B Nazanin" w:eastAsia="Times New Roman" w:hAnsi="B Nazanin" w:cs="B Zar" w:hint="cs"/>
                <w:spacing w:val="-6"/>
                <w:sz w:val="26"/>
                <w:szCs w:val="26"/>
                <w:rtl/>
              </w:rPr>
              <w:t>ی‌فروشد</w:t>
            </w:r>
            <w:proofErr w:type="spellEnd"/>
            <w:r w:rsidRPr="008F32EC">
              <w:rPr>
                <w:rFonts w:ascii="B Nazanin" w:eastAsia="Times New Roman" w:hAnsi="B Nazanin" w:cs="B Zar"/>
                <w:spacing w:val="-6"/>
                <w:sz w:val="26"/>
                <w:szCs w:val="26"/>
                <w:rtl/>
              </w:rPr>
              <w:t>.</w:t>
            </w:r>
          </w:p>
        </w:tc>
      </w:tr>
      <w:tr w:rsidR="008F32EC" w:rsidRPr="008F32EC" w14:paraId="66B1F3C8" w14:textId="77777777" w:rsidTr="00D91533">
        <w:tc>
          <w:tcPr>
            <w:tcW w:w="3098" w:type="dxa"/>
          </w:tcPr>
          <w:p w14:paraId="42CB9497"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tl/>
              </w:rPr>
            </w:pPr>
            <w:r w:rsidRPr="008F32EC">
              <w:rPr>
                <w:rFonts w:ascii="B Nazanin" w:eastAsia="Times New Roman" w:hAnsi="B Nazanin" w:cs="B Traffic"/>
                <w:bCs/>
                <w:color w:val="595959"/>
                <w:spacing w:val="-6"/>
                <w:sz w:val="28"/>
                <w:szCs w:val="20"/>
                <w:rtl/>
              </w:rPr>
              <w:t>ق</w:t>
            </w:r>
            <w:r w:rsidRPr="008F32EC">
              <w:rPr>
                <w:rFonts w:ascii="B Nazanin" w:eastAsia="Times New Roman" w:hAnsi="B Nazanin" w:cs="B Traffic" w:hint="cs"/>
                <w:bCs/>
                <w:color w:val="595959"/>
                <w:spacing w:val="-6"/>
                <w:sz w:val="28"/>
                <w:szCs w:val="20"/>
                <w:rtl/>
              </w:rPr>
              <w:t>یمت</w:t>
            </w:r>
            <w:r w:rsidRPr="008F32EC">
              <w:rPr>
                <w:rFonts w:ascii="B Nazanin" w:eastAsia="Times New Roman" w:hAnsi="B Nazanin" w:cs="B Traffic"/>
                <w:bCs/>
                <w:color w:val="595959"/>
                <w:spacing w:val="-6"/>
                <w:sz w:val="28"/>
                <w:szCs w:val="20"/>
                <w:rtl/>
              </w:rPr>
              <w:t xml:space="preserve"> معامله (در قرارداد با مشتر</w:t>
            </w:r>
            <w:r w:rsidRPr="008F32EC">
              <w:rPr>
                <w:rFonts w:ascii="B Nazanin" w:eastAsia="Times New Roman" w:hAnsi="B Nazanin" w:cs="B Traffic" w:hint="cs"/>
                <w:bCs/>
                <w:color w:val="595959"/>
                <w:spacing w:val="-6"/>
                <w:sz w:val="28"/>
                <w:szCs w:val="20"/>
                <w:rtl/>
              </w:rPr>
              <w:t>ی</w:t>
            </w:r>
            <w:r w:rsidRPr="008F32EC">
              <w:rPr>
                <w:rFonts w:ascii="B Nazanin" w:eastAsia="Times New Roman" w:hAnsi="B Nazanin" w:cs="B Traffic"/>
                <w:bCs/>
                <w:color w:val="595959"/>
                <w:spacing w:val="-6"/>
                <w:sz w:val="28"/>
                <w:szCs w:val="20"/>
                <w:rtl/>
              </w:rPr>
              <w:t>)</w:t>
            </w:r>
          </w:p>
        </w:tc>
        <w:tc>
          <w:tcPr>
            <w:tcW w:w="6229" w:type="dxa"/>
          </w:tcPr>
          <w:p w14:paraId="1710484A" w14:textId="77777777" w:rsidR="008F32EC" w:rsidRPr="008F32EC" w:rsidRDefault="008F32EC" w:rsidP="008F32EC">
            <w:pPr>
              <w:spacing w:after="60" w:line="216" w:lineRule="auto"/>
              <w:jc w:val="lowKashida"/>
              <w:rPr>
                <w:rFonts w:ascii="B Nazanin" w:eastAsia="Times New Roman" w:hAnsi="B Nazanin" w:cs="B Nazanin"/>
                <w:spacing w:val="-4"/>
                <w:sz w:val="28"/>
                <w:szCs w:val="28"/>
                <w:rtl/>
              </w:rPr>
            </w:pPr>
            <w:r w:rsidRPr="008F32EC">
              <w:rPr>
                <w:rFonts w:ascii="B Nazanin" w:eastAsia="Times New Roman" w:hAnsi="B Nazanin" w:cs="B Zar"/>
                <w:spacing w:val="-4"/>
                <w:sz w:val="26"/>
                <w:szCs w:val="26"/>
                <w:rtl/>
              </w:rPr>
              <w:t xml:space="preserve">مبلغ </w:t>
            </w:r>
            <w:proofErr w:type="spellStart"/>
            <w:r w:rsidRPr="008F32EC">
              <w:rPr>
                <w:rFonts w:ascii="B Nazanin" w:eastAsia="Times New Roman" w:hAnsi="B Nazanin" w:cs="B Zar"/>
                <w:spacing w:val="-4"/>
                <w:sz w:val="26"/>
                <w:szCs w:val="26"/>
                <w:rtl/>
              </w:rPr>
              <w:t>مابه‌ازا</w:t>
            </w:r>
            <w:r w:rsidRPr="008F32EC">
              <w:rPr>
                <w:rFonts w:ascii="B Nazanin" w:eastAsia="Times New Roman" w:hAnsi="B Nazanin" w:cs="B Zar" w:hint="cs"/>
                <w:spacing w:val="-4"/>
                <w:sz w:val="26"/>
                <w:szCs w:val="26"/>
                <w:rtl/>
              </w:rPr>
              <w:t>یی</w:t>
            </w:r>
            <w:proofErr w:type="spellEnd"/>
            <w:r w:rsidRPr="008F32EC">
              <w:rPr>
                <w:rFonts w:ascii="B Nazanin" w:eastAsia="Times New Roman" w:hAnsi="B Nazanin" w:cs="B Zar"/>
                <w:spacing w:val="-4"/>
                <w:sz w:val="26"/>
                <w:szCs w:val="26"/>
                <w:rtl/>
              </w:rPr>
              <w:t xml:space="preserve"> که واحد تجار</w:t>
            </w:r>
            <w:r w:rsidRPr="008F32EC">
              <w:rPr>
                <w:rFonts w:ascii="B Nazanin" w:eastAsia="Times New Roman" w:hAnsi="B Nazanin" w:cs="B Zar" w:hint="cs"/>
                <w:spacing w:val="-4"/>
                <w:sz w:val="26"/>
                <w:szCs w:val="26"/>
                <w:rtl/>
              </w:rPr>
              <w:t>ی</w:t>
            </w:r>
            <w:r w:rsidRPr="008F32EC">
              <w:rPr>
                <w:rFonts w:ascii="B Nazanin" w:eastAsia="Times New Roman" w:hAnsi="B Nazanin" w:cs="B Zar"/>
                <w:spacing w:val="-4"/>
                <w:sz w:val="26"/>
                <w:szCs w:val="26"/>
                <w:rtl/>
              </w:rPr>
              <w:t xml:space="preserve"> انتظار دارد در </w:t>
            </w:r>
            <w:r w:rsidRPr="008F32EC">
              <w:rPr>
                <w:rFonts w:ascii="B Nazanin" w:eastAsia="Times New Roman" w:hAnsi="B Nazanin" w:cs="B Zar" w:hint="cs"/>
                <w:spacing w:val="-4"/>
                <w:sz w:val="26"/>
                <w:szCs w:val="26"/>
                <w:rtl/>
              </w:rPr>
              <w:t>قبال</w:t>
            </w:r>
            <w:r w:rsidRPr="008F32EC">
              <w:rPr>
                <w:rFonts w:ascii="B Nazanin" w:eastAsia="Times New Roman" w:hAnsi="B Nazanin" w:cs="B Zar"/>
                <w:spacing w:val="-4"/>
                <w:sz w:val="26"/>
                <w:szCs w:val="26"/>
                <w:rtl/>
              </w:rPr>
              <w:t xml:space="preserve"> انتقال کالاها </w:t>
            </w:r>
            <w:r w:rsidRPr="008F32EC">
              <w:rPr>
                <w:rFonts w:ascii="B Nazanin" w:eastAsia="Times New Roman" w:hAnsi="B Nazanin" w:cs="B Zar" w:hint="cs"/>
                <w:spacing w:val="-4"/>
                <w:sz w:val="26"/>
                <w:szCs w:val="26"/>
                <w:rtl/>
              </w:rPr>
              <w:t>یا</w:t>
            </w:r>
            <w:r w:rsidRPr="008F32EC">
              <w:rPr>
                <w:rFonts w:ascii="B Nazanin" w:eastAsia="Times New Roman" w:hAnsi="B Nazanin" w:cs="B Zar"/>
                <w:spacing w:val="-4"/>
                <w:sz w:val="26"/>
                <w:szCs w:val="26"/>
                <w:rtl/>
              </w:rPr>
              <w:t xml:space="preserve"> خدمات </w:t>
            </w:r>
            <w:proofErr w:type="spellStart"/>
            <w:r w:rsidRPr="008F32EC">
              <w:rPr>
                <w:rFonts w:ascii="B Nazanin" w:eastAsia="Times New Roman" w:hAnsi="B Nazanin" w:cs="B Zar"/>
                <w:spacing w:val="-4"/>
                <w:sz w:val="26"/>
                <w:szCs w:val="26"/>
                <w:rtl/>
              </w:rPr>
              <w:t>تعهدشده</w:t>
            </w:r>
            <w:proofErr w:type="spellEnd"/>
            <w:r w:rsidRPr="008F32EC">
              <w:rPr>
                <w:rFonts w:ascii="B Nazanin" w:eastAsia="Times New Roman" w:hAnsi="B Nazanin" w:cs="B Zar"/>
                <w:spacing w:val="-4"/>
                <w:sz w:val="26"/>
                <w:szCs w:val="26"/>
                <w:rtl/>
              </w:rPr>
              <w:t xml:space="preserve"> به </w:t>
            </w:r>
            <w:r w:rsidRPr="008F32EC">
              <w:rPr>
                <w:rFonts w:ascii="B Nazanin" w:eastAsia="Times New Roman" w:hAnsi="B Nazanin" w:cs="B Traffic"/>
                <w:bCs/>
                <w:color w:val="595959"/>
                <w:spacing w:val="-6"/>
                <w:sz w:val="28"/>
                <w:szCs w:val="20"/>
                <w:rtl/>
              </w:rPr>
              <w:t>مشتر</w:t>
            </w:r>
            <w:r w:rsidRPr="008F32EC">
              <w:rPr>
                <w:rFonts w:ascii="B Nazanin" w:eastAsia="Times New Roman" w:hAnsi="B Nazanin" w:cs="B Traffic" w:hint="cs"/>
                <w:bCs/>
                <w:color w:val="595959"/>
                <w:spacing w:val="-6"/>
                <w:sz w:val="28"/>
                <w:szCs w:val="20"/>
                <w:rtl/>
              </w:rPr>
              <w:t>ی</w:t>
            </w:r>
            <w:r w:rsidRPr="008F32EC">
              <w:rPr>
                <w:rFonts w:ascii="B Nazanin" w:eastAsia="Times New Roman" w:hAnsi="B Nazanin" w:cs="B Zar" w:hint="cs"/>
                <w:spacing w:val="-4"/>
                <w:sz w:val="26"/>
                <w:szCs w:val="26"/>
                <w:rtl/>
              </w:rPr>
              <w:t>،</w:t>
            </w:r>
            <w:r w:rsidRPr="008F32EC">
              <w:rPr>
                <w:rFonts w:ascii="B Nazanin" w:eastAsia="Times New Roman" w:hAnsi="B Nazanin" w:cs="B Zar"/>
                <w:spacing w:val="-4"/>
                <w:sz w:val="26"/>
                <w:szCs w:val="26"/>
                <w:rtl/>
              </w:rPr>
              <w:t xml:space="preserve"> </w:t>
            </w:r>
            <w:r w:rsidRPr="008F32EC">
              <w:rPr>
                <w:rFonts w:ascii="B Nazanin" w:eastAsia="Times New Roman" w:hAnsi="B Nazanin" w:cs="B Zar" w:hint="cs"/>
                <w:spacing w:val="-4"/>
                <w:sz w:val="26"/>
                <w:szCs w:val="26"/>
                <w:rtl/>
              </w:rPr>
              <w:t xml:space="preserve">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spacing w:val="-4"/>
                <w:sz w:val="26"/>
                <w:szCs w:val="26"/>
                <w:rtl/>
              </w:rPr>
              <w:t xml:space="preserve"> باشد</w:t>
            </w:r>
            <w:r w:rsidRPr="008F32EC">
              <w:rPr>
                <w:rFonts w:ascii="B Nazanin" w:eastAsia="Times New Roman" w:hAnsi="B Nazanin" w:cs="B Zar" w:hint="cs"/>
                <w:spacing w:val="-4"/>
                <w:sz w:val="26"/>
                <w:szCs w:val="26"/>
                <w:rtl/>
              </w:rPr>
              <w:t>،</w:t>
            </w:r>
            <w:r w:rsidRPr="008F32EC">
              <w:rPr>
                <w:rFonts w:ascii="B Nazanin" w:eastAsia="Times New Roman" w:hAnsi="B Nazanin" w:cs="B Zar"/>
                <w:spacing w:val="-4"/>
                <w:sz w:val="26"/>
                <w:szCs w:val="26"/>
                <w:rtl/>
              </w:rPr>
              <w:t xml:space="preserve"> به استثنا</w:t>
            </w:r>
            <w:r w:rsidRPr="008F32EC">
              <w:rPr>
                <w:rFonts w:ascii="B Nazanin" w:eastAsia="Times New Roman" w:hAnsi="B Nazanin" w:cs="B Zar" w:hint="cs"/>
                <w:spacing w:val="-4"/>
                <w:sz w:val="26"/>
                <w:szCs w:val="26"/>
                <w:rtl/>
              </w:rPr>
              <w:t>ی</w:t>
            </w:r>
            <w:r w:rsidRPr="008F32EC">
              <w:rPr>
                <w:rFonts w:ascii="B Nazanin" w:eastAsia="Times New Roman" w:hAnsi="B Nazanin" w:cs="B Zar"/>
                <w:spacing w:val="-4"/>
                <w:sz w:val="26"/>
                <w:szCs w:val="26"/>
                <w:rtl/>
              </w:rPr>
              <w:t xml:space="preserve"> مبالغ</w:t>
            </w:r>
            <w:r w:rsidRPr="008F32EC">
              <w:rPr>
                <w:rFonts w:ascii="B Nazanin" w:eastAsia="Times New Roman" w:hAnsi="B Nazanin" w:cs="B Zar" w:hint="cs"/>
                <w:spacing w:val="-4"/>
                <w:sz w:val="26"/>
                <w:szCs w:val="26"/>
                <w:rtl/>
              </w:rPr>
              <w:t>ی</w:t>
            </w:r>
            <w:r w:rsidRPr="008F32EC">
              <w:rPr>
                <w:rFonts w:ascii="B Nazanin" w:eastAsia="Times New Roman" w:hAnsi="B Nazanin" w:cs="B Zar"/>
                <w:spacing w:val="-4"/>
                <w:sz w:val="26"/>
                <w:szCs w:val="26"/>
                <w:rtl/>
              </w:rPr>
              <w:t xml:space="preserve"> که به نما</w:t>
            </w:r>
            <w:r w:rsidRPr="008F32EC">
              <w:rPr>
                <w:rFonts w:ascii="B Nazanin" w:eastAsia="Times New Roman" w:hAnsi="B Nazanin" w:cs="B Zar" w:hint="cs"/>
                <w:spacing w:val="-4"/>
                <w:sz w:val="26"/>
                <w:szCs w:val="26"/>
                <w:rtl/>
              </w:rPr>
              <w:t>یندگی</w:t>
            </w:r>
            <w:r w:rsidRPr="008F32EC">
              <w:rPr>
                <w:rFonts w:ascii="B Nazanin" w:eastAsia="Times New Roman" w:hAnsi="B Nazanin" w:cs="B Zar"/>
                <w:spacing w:val="-4"/>
                <w:sz w:val="26"/>
                <w:szCs w:val="26"/>
                <w:rtl/>
              </w:rPr>
              <w:t xml:space="preserve"> از اشخاص ثالث وصول م</w:t>
            </w:r>
            <w:r w:rsidRPr="008F32EC">
              <w:rPr>
                <w:rFonts w:ascii="B Nazanin" w:eastAsia="Times New Roman" w:hAnsi="B Nazanin" w:cs="B Zar" w:hint="cs"/>
                <w:spacing w:val="-4"/>
                <w:sz w:val="26"/>
                <w:szCs w:val="26"/>
                <w:rtl/>
              </w:rPr>
              <w:t>ی‌شود.</w:t>
            </w:r>
          </w:p>
        </w:tc>
      </w:tr>
      <w:tr w:rsidR="008F32EC" w:rsidRPr="008F32EC" w14:paraId="2D7CCB40" w14:textId="77777777" w:rsidTr="00D91533">
        <w:tc>
          <w:tcPr>
            <w:tcW w:w="3098" w:type="dxa"/>
          </w:tcPr>
          <w:p w14:paraId="53E222A3" w14:textId="77777777" w:rsidR="008F32EC" w:rsidRPr="008F32EC" w:rsidRDefault="008F32EC" w:rsidP="008F32EC">
            <w:pPr>
              <w:spacing w:after="60" w:line="216" w:lineRule="auto"/>
              <w:rPr>
                <w:rFonts w:ascii="B Nazanin" w:eastAsia="Times New Roman" w:hAnsi="B Nazanin" w:cs="B Traffic"/>
                <w:bCs/>
                <w:color w:val="595959"/>
                <w:spacing w:val="-6"/>
                <w:sz w:val="28"/>
                <w:szCs w:val="20"/>
                <w:rtl/>
              </w:rPr>
            </w:pPr>
            <w:r w:rsidRPr="008F32EC">
              <w:rPr>
                <w:rFonts w:ascii="B Nazanin" w:eastAsia="Times New Roman" w:hAnsi="B Nazanin" w:cs="B Traffic"/>
                <w:bCs/>
                <w:color w:val="595959"/>
                <w:spacing w:val="-6"/>
                <w:sz w:val="28"/>
                <w:szCs w:val="20"/>
                <w:rtl/>
              </w:rPr>
              <w:t>مشتر</w:t>
            </w:r>
            <w:r w:rsidRPr="008F32EC">
              <w:rPr>
                <w:rFonts w:ascii="B Nazanin" w:eastAsia="Times New Roman" w:hAnsi="B Nazanin" w:cs="B Traffic" w:hint="cs"/>
                <w:bCs/>
                <w:color w:val="595959"/>
                <w:spacing w:val="-6"/>
                <w:sz w:val="28"/>
                <w:szCs w:val="20"/>
                <w:rtl/>
              </w:rPr>
              <w:t>ی</w:t>
            </w:r>
          </w:p>
        </w:tc>
        <w:tc>
          <w:tcPr>
            <w:tcW w:w="6229" w:type="dxa"/>
          </w:tcPr>
          <w:p w14:paraId="25579F08" w14:textId="77777777" w:rsidR="008F32EC" w:rsidRPr="008F32EC" w:rsidRDefault="008F32EC" w:rsidP="008F32EC">
            <w:pPr>
              <w:spacing w:after="60" w:line="216" w:lineRule="auto"/>
              <w:jc w:val="lowKashida"/>
              <w:rPr>
                <w:rFonts w:ascii="B Nazanin" w:eastAsia="Times New Roman" w:hAnsi="B Nazanin" w:cs="B Nazanin"/>
                <w:spacing w:val="-4"/>
                <w:sz w:val="28"/>
                <w:szCs w:val="28"/>
                <w:rtl/>
              </w:rPr>
            </w:pPr>
            <w:r w:rsidRPr="008F32EC">
              <w:rPr>
                <w:rFonts w:ascii="B Nazanin" w:eastAsia="Times New Roman" w:hAnsi="B Nazanin" w:cs="B Zar" w:hint="cs"/>
                <w:spacing w:val="-6"/>
                <w:sz w:val="26"/>
                <w:szCs w:val="26"/>
                <w:rtl/>
              </w:rPr>
              <w:t>شخصی</w:t>
            </w:r>
            <w:r w:rsidRPr="008F32EC">
              <w:rPr>
                <w:rFonts w:ascii="B Nazanin" w:eastAsia="Times New Roman" w:hAnsi="B Nazanin" w:cs="B Zar"/>
                <w:spacing w:val="-6"/>
                <w:sz w:val="26"/>
                <w:szCs w:val="26"/>
                <w:rtl/>
              </w:rPr>
              <w:t xml:space="preserve"> که</w:t>
            </w:r>
            <w:r w:rsidRPr="008F32EC">
              <w:rPr>
                <w:rFonts w:ascii="B Nazanin" w:eastAsia="Times New Roman" w:hAnsi="B Nazanin" w:cs="B Zar" w:hint="cs"/>
                <w:spacing w:val="-6"/>
                <w:sz w:val="26"/>
                <w:szCs w:val="26"/>
                <w:rtl/>
              </w:rPr>
              <w:t xml:space="preserve"> در قبال پرداخت </w:t>
            </w:r>
            <w:proofErr w:type="spellStart"/>
            <w:r w:rsidRPr="008F32EC">
              <w:rPr>
                <w:rFonts w:ascii="B Nazanin" w:eastAsia="Times New Roman" w:hAnsi="B Nazanin" w:cs="B Zar" w:hint="cs"/>
                <w:spacing w:val="-6"/>
                <w:sz w:val="26"/>
                <w:szCs w:val="26"/>
                <w:rtl/>
              </w:rPr>
              <w:t>مابه‌ازا</w:t>
            </w:r>
            <w:proofErr w:type="spellEnd"/>
            <w:r w:rsidRPr="008F32EC">
              <w:rPr>
                <w:rFonts w:ascii="B Nazanin" w:eastAsia="Times New Roman" w:hAnsi="B Nazanin" w:cs="B Zar" w:hint="cs"/>
                <w:spacing w:val="-6"/>
                <w:sz w:val="26"/>
                <w:szCs w:val="26"/>
                <w:rtl/>
              </w:rPr>
              <w:t xml:space="preserve"> برای دستیابی به </w:t>
            </w:r>
            <w:r w:rsidRPr="008F32EC">
              <w:rPr>
                <w:rFonts w:ascii="B Nazanin" w:eastAsia="Times New Roman" w:hAnsi="B Nazanin" w:cs="B Zar"/>
                <w:spacing w:val="-6"/>
                <w:sz w:val="26"/>
                <w:szCs w:val="26"/>
                <w:rtl/>
              </w:rPr>
              <w:t xml:space="preserve">کالاها </w:t>
            </w:r>
            <w:r w:rsidRPr="008F32EC">
              <w:rPr>
                <w:rFonts w:ascii="B Nazanin" w:eastAsia="Times New Roman" w:hAnsi="B Nazanin" w:cs="B Zar" w:hint="cs"/>
                <w:spacing w:val="-6"/>
                <w:sz w:val="26"/>
                <w:szCs w:val="26"/>
                <w:rtl/>
              </w:rPr>
              <w:t>یا</w:t>
            </w:r>
            <w:r w:rsidRPr="008F32EC">
              <w:rPr>
                <w:rFonts w:ascii="B Nazanin" w:eastAsia="Times New Roman" w:hAnsi="B Nazanin" w:cs="B Zar"/>
                <w:spacing w:val="-6"/>
                <w:sz w:val="26"/>
                <w:szCs w:val="26"/>
                <w:rtl/>
              </w:rPr>
              <w:t xml:space="preserve"> خدمات</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که خروج</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فعال</w:t>
            </w:r>
            <w:r w:rsidRPr="008F32EC">
              <w:rPr>
                <w:rFonts w:ascii="B Nazanin" w:eastAsia="Times New Roman" w:hAnsi="B Nazanin" w:cs="B Zar" w:hint="cs"/>
                <w:spacing w:val="-6"/>
                <w:sz w:val="26"/>
                <w:szCs w:val="26"/>
                <w:rtl/>
              </w:rPr>
              <w:t>یتهای</w:t>
            </w:r>
            <w:r w:rsidRPr="008F32EC">
              <w:rPr>
                <w:rFonts w:ascii="B Nazanin" w:eastAsia="Times New Roman" w:hAnsi="B Nazanin" w:cs="B Zar"/>
                <w:spacing w:val="-6"/>
                <w:sz w:val="26"/>
                <w:szCs w:val="26"/>
                <w:rtl/>
              </w:rPr>
              <w:t xml:space="preserve"> عاد</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واحد تجار</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است</w:t>
            </w:r>
            <w:r w:rsidRPr="008F32EC">
              <w:rPr>
                <w:rFonts w:ascii="B Nazanin" w:eastAsia="Times New Roman" w:hAnsi="B Nazanin" w:cs="B Zar" w:hint="cs"/>
                <w:spacing w:val="-6"/>
                <w:sz w:val="26"/>
                <w:szCs w:val="26"/>
                <w:rtl/>
              </w:rPr>
              <w:t>،</w:t>
            </w:r>
            <w:r w:rsidRPr="008F32EC">
              <w:rPr>
                <w:rFonts w:ascii="B Nazanin" w:eastAsia="Times New Roman" w:hAnsi="B Nazanin" w:cs="B Zar"/>
                <w:spacing w:val="-6"/>
                <w:sz w:val="26"/>
                <w:szCs w:val="26"/>
                <w:rtl/>
              </w:rPr>
              <w:t xml:space="preserve"> با واحد تجار</w:t>
            </w:r>
            <w:r w:rsidRPr="008F32EC">
              <w:rPr>
                <w:rFonts w:ascii="B Nazanin" w:eastAsia="Times New Roman" w:hAnsi="B Nazanin" w:cs="B Zar" w:hint="cs"/>
                <w:spacing w:val="-6"/>
                <w:sz w:val="26"/>
                <w:szCs w:val="26"/>
                <w:rtl/>
              </w:rPr>
              <w:t>ی</w:t>
            </w:r>
            <w:r w:rsidRPr="008F32EC">
              <w:rPr>
                <w:rFonts w:ascii="B Nazanin" w:eastAsia="Times New Roman" w:hAnsi="B Nazanin" w:cs="B Zar"/>
                <w:spacing w:val="-6"/>
                <w:sz w:val="26"/>
                <w:szCs w:val="26"/>
                <w:rtl/>
              </w:rPr>
              <w:t xml:space="preserve"> </w:t>
            </w:r>
            <w:r w:rsidRPr="008F32EC">
              <w:rPr>
                <w:rFonts w:ascii="B Nazanin" w:eastAsia="Times New Roman" w:hAnsi="B Nazanin" w:cs="B Zar" w:hint="cs"/>
                <w:spacing w:val="-6"/>
                <w:sz w:val="26"/>
                <w:szCs w:val="26"/>
                <w:rtl/>
              </w:rPr>
              <w:t xml:space="preserve">قرارداد </w:t>
            </w:r>
            <w:r w:rsidRPr="008F32EC">
              <w:rPr>
                <w:rFonts w:ascii="B Nazanin" w:eastAsia="Times New Roman" w:hAnsi="B Nazanin" w:cs="B Zar"/>
                <w:spacing w:val="-6"/>
                <w:sz w:val="26"/>
                <w:szCs w:val="26"/>
                <w:rtl/>
              </w:rPr>
              <w:t xml:space="preserve">منعقد </w:t>
            </w:r>
            <w:r w:rsidRPr="008F32EC">
              <w:rPr>
                <w:rFonts w:ascii="B Nazanin" w:eastAsia="Times New Roman" w:hAnsi="B Nazanin" w:cs="B Zar" w:hint="cs"/>
                <w:spacing w:val="-6"/>
                <w:sz w:val="26"/>
                <w:szCs w:val="26"/>
                <w:rtl/>
              </w:rPr>
              <w:t>کرده است</w:t>
            </w:r>
            <w:r w:rsidRPr="008F32EC">
              <w:rPr>
                <w:rFonts w:ascii="B Nazanin" w:eastAsia="Times New Roman" w:hAnsi="B Nazanin" w:cs="B Zar"/>
                <w:spacing w:val="-6"/>
                <w:sz w:val="26"/>
                <w:szCs w:val="26"/>
                <w:rtl/>
              </w:rPr>
              <w:t>.</w:t>
            </w:r>
          </w:p>
        </w:tc>
      </w:tr>
    </w:tbl>
    <w:p w14:paraId="278E2BD2" w14:textId="77777777" w:rsidR="008F32EC" w:rsidRPr="008F32EC" w:rsidRDefault="008F32EC" w:rsidP="008F32EC">
      <w:pPr>
        <w:pBdr>
          <w:bottom w:val="single" w:sz="4" w:space="1" w:color="auto"/>
        </w:pBdr>
        <w:spacing w:after="120" w:line="240" w:lineRule="auto"/>
        <w:ind w:left="567" w:hanging="567"/>
        <w:jc w:val="lowKashida"/>
        <w:rPr>
          <w:rFonts w:ascii="Times New Roman" w:eastAsia="Times New Roman" w:hAnsi="Times New Roman" w:cs="B Titr"/>
          <w:b/>
          <w:bCs/>
          <w:color w:val="3366FF"/>
          <w:spacing w:val="-4"/>
          <w:sz w:val="28"/>
          <w:szCs w:val="24"/>
          <w:rtl/>
        </w:rPr>
        <w:sectPr w:rsidR="008F32EC" w:rsidRPr="008F32EC" w:rsidSect="003A5E32">
          <w:headerReference w:type="even" r:id="rId8"/>
          <w:headerReference w:type="default" r:id="rId9"/>
          <w:footerReference w:type="even" r:id="rId10"/>
          <w:footerReference w:type="default" r:id="rId11"/>
          <w:pgSz w:w="11906" w:h="16838" w:code="9"/>
          <w:pgMar w:top="1418" w:right="851" w:bottom="567" w:left="851" w:header="567" w:footer="567" w:gutter="0"/>
          <w:cols w:space="708"/>
          <w:bidi/>
          <w:rtlGutter/>
          <w:docGrid w:linePitch="360"/>
        </w:sectPr>
      </w:pPr>
    </w:p>
    <w:p w14:paraId="1433DB67" w14:textId="77777777" w:rsidR="008F32EC" w:rsidRPr="008F32EC" w:rsidRDefault="008F32EC" w:rsidP="008F32EC">
      <w:pPr>
        <w:spacing w:before="60" w:after="0" w:line="211" w:lineRule="auto"/>
        <w:ind w:left="562" w:hanging="562"/>
        <w:jc w:val="lowKashida"/>
        <w:rPr>
          <w:rFonts w:ascii="B Titr" w:eastAsia="Times New Roman" w:hAnsi="B Titr" w:cs="B Titr"/>
          <w:b/>
          <w:bCs/>
          <w:noProof/>
          <w:spacing w:val="-4"/>
          <w:sz w:val="24"/>
          <w:szCs w:val="24"/>
          <w:lang w:bidi="ar-SA"/>
        </w:rPr>
      </w:pPr>
      <w:r w:rsidRPr="008F32EC">
        <w:rPr>
          <w:rFonts w:ascii="B Titr" w:eastAsia="Times New Roman" w:hAnsi="B Titr" w:cs="B Titr" w:hint="cs"/>
          <w:b/>
          <w:bCs/>
          <w:noProof/>
          <w:spacing w:val="-4"/>
          <w:sz w:val="24"/>
          <w:szCs w:val="24"/>
          <w:rtl/>
          <w:lang w:bidi="ar-SA"/>
        </w:rPr>
        <w:lastRenderedPageBreak/>
        <w:t>پيوست ب</w:t>
      </w:r>
    </w:p>
    <w:p w14:paraId="2474B62B" w14:textId="77777777" w:rsidR="008F32EC" w:rsidRPr="008F32EC" w:rsidRDefault="008F32EC" w:rsidP="008F32EC">
      <w:pPr>
        <w:spacing w:before="60" w:after="0" w:line="211" w:lineRule="auto"/>
        <w:ind w:left="562" w:hanging="562"/>
        <w:jc w:val="lowKashida"/>
        <w:rPr>
          <w:rFonts w:ascii="B Titr" w:eastAsia="Times New Roman" w:hAnsi="B Titr" w:cs="B Titr"/>
          <w:b/>
          <w:bCs/>
          <w:noProof/>
          <w:spacing w:val="-4"/>
          <w:sz w:val="24"/>
          <w:szCs w:val="24"/>
          <w:rtl/>
          <w:lang w:bidi="ar-SA"/>
        </w:rPr>
      </w:pPr>
      <w:r w:rsidRPr="008F32EC">
        <w:rPr>
          <w:rFonts w:ascii="B Titr" w:eastAsia="Times New Roman" w:hAnsi="B Titr" w:cs="B Titr" w:hint="cs"/>
          <w:b/>
          <w:bCs/>
          <w:noProof/>
          <w:spacing w:val="-4"/>
          <w:sz w:val="24"/>
          <w:szCs w:val="24"/>
          <w:rtl/>
          <w:lang w:bidi="ar-SA"/>
        </w:rPr>
        <w:t>رهنمود بکارگیری</w:t>
      </w:r>
    </w:p>
    <w:p w14:paraId="2C7D487E" w14:textId="77777777" w:rsidR="008F32EC" w:rsidRPr="008F32EC" w:rsidRDefault="008F32EC" w:rsidP="008F32EC">
      <w:pPr>
        <w:spacing w:after="120" w:line="211" w:lineRule="auto"/>
        <w:jc w:val="lowKashida"/>
        <w:rPr>
          <w:rFonts w:ascii="B Homa" w:eastAsia="Calibri" w:hAnsi="B Homa" w:cs="B Homa"/>
          <w:spacing w:val="-4"/>
          <w:rtl/>
        </w:rPr>
      </w:pPr>
      <w:r w:rsidRPr="008F32EC">
        <w:rPr>
          <w:rFonts w:ascii="B Homa" w:eastAsia="Calibri" w:hAnsi="B Homa" w:cs="B Homa"/>
          <w:spacing w:val="-4"/>
          <w:rtl/>
        </w:rPr>
        <w:t>ا</w:t>
      </w:r>
      <w:r w:rsidRPr="008F32EC">
        <w:rPr>
          <w:rFonts w:ascii="B Homa" w:eastAsia="Calibri" w:hAnsi="B Homa" w:cs="B Homa" w:hint="cs"/>
          <w:spacing w:val="-4"/>
          <w:rtl/>
        </w:rPr>
        <w:t>ین</w:t>
      </w:r>
      <w:r w:rsidRPr="008F32EC">
        <w:rPr>
          <w:rFonts w:ascii="B Homa" w:eastAsia="Calibri" w:hAnsi="B Homa" w:cs="B Homa"/>
          <w:spacing w:val="-4"/>
          <w:rtl/>
        </w:rPr>
        <w:t xml:space="preserve"> پ</w:t>
      </w:r>
      <w:r w:rsidRPr="008F32EC">
        <w:rPr>
          <w:rFonts w:ascii="B Homa" w:eastAsia="Calibri" w:hAnsi="B Homa" w:cs="B Homa" w:hint="cs"/>
          <w:spacing w:val="-4"/>
          <w:rtl/>
        </w:rPr>
        <w:t>یوست،</w:t>
      </w:r>
      <w:r w:rsidRPr="008F32EC">
        <w:rPr>
          <w:rFonts w:ascii="B Homa" w:eastAsia="Calibri" w:hAnsi="B Homa" w:cs="B Homa"/>
          <w:spacing w:val="-4"/>
          <w:rtl/>
        </w:rPr>
        <w:t xml:space="preserve"> بخش </w:t>
      </w:r>
      <w:proofErr w:type="spellStart"/>
      <w:r w:rsidRPr="008F32EC">
        <w:rPr>
          <w:rFonts w:ascii="B Homa" w:eastAsia="Calibri" w:hAnsi="B Homa" w:cs="B Homa"/>
          <w:spacing w:val="-4"/>
          <w:rtl/>
        </w:rPr>
        <w:t>جدانشدن</w:t>
      </w:r>
      <w:r w:rsidRPr="008F32EC">
        <w:rPr>
          <w:rFonts w:ascii="B Homa" w:eastAsia="Calibri" w:hAnsi="B Homa" w:cs="B Homa" w:hint="cs"/>
          <w:spacing w:val="-4"/>
          <w:rtl/>
        </w:rPr>
        <w:t>ی</w:t>
      </w:r>
      <w:proofErr w:type="spellEnd"/>
      <w:r w:rsidRPr="008F32EC">
        <w:rPr>
          <w:rFonts w:ascii="B Homa" w:eastAsia="Calibri" w:hAnsi="B Homa" w:cs="B Homa"/>
          <w:spacing w:val="-4"/>
          <w:rtl/>
        </w:rPr>
        <w:t xml:space="preserve"> ا</w:t>
      </w:r>
      <w:r w:rsidRPr="008F32EC">
        <w:rPr>
          <w:rFonts w:ascii="B Homa" w:eastAsia="Calibri" w:hAnsi="B Homa" w:cs="B Homa" w:hint="cs"/>
          <w:spacing w:val="-4"/>
          <w:rtl/>
        </w:rPr>
        <w:t>ین</w:t>
      </w:r>
      <w:r w:rsidRPr="008F32EC">
        <w:rPr>
          <w:rFonts w:ascii="B Homa" w:eastAsia="Calibri" w:hAnsi="B Homa" w:cs="B Homa"/>
          <w:spacing w:val="-4"/>
          <w:rtl/>
        </w:rPr>
        <w:t xml:space="preserve"> استاندارد حسابدار</w:t>
      </w:r>
      <w:r w:rsidRPr="008F32EC">
        <w:rPr>
          <w:rFonts w:ascii="B Homa" w:eastAsia="Calibri" w:hAnsi="B Homa" w:cs="B Homa" w:hint="cs"/>
          <w:spacing w:val="-4"/>
          <w:rtl/>
        </w:rPr>
        <w:t>ی</w:t>
      </w:r>
      <w:r w:rsidRPr="008F32EC">
        <w:rPr>
          <w:rFonts w:ascii="B Homa" w:eastAsia="Calibri" w:hAnsi="B Homa" w:cs="B Homa"/>
          <w:spacing w:val="-4"/>
          <w:rtl/>
        </w:rPr>
        <w:t xml:space="preserve"> است. در ا</w:t>
      </w:r>
      <w:r w:rsidRPr="008F32EC">
        <w:rPr>
          <w:rFonts w:ascii="B Homa" w:eastAsia="Calibri" w:hAnsi="B Homa" w:cs="B Homa" w:hint="cs"/>
          <w:spacing w:val="-4"/>
          <w:rtl/>
        </w:rPr>
        <w:t>ین</w:t>
      </w:r>
      <w:r w:rsidRPr="008F32EC">
        <w:rPr>
          <w:rFonts w:ascii="B Homa" w:eastAsia="Calibri" w:hAnsi="B Homa" w:cs="B Homa"/>
          <w:spacing w:val="-4"/>
          <w:rtl/>
        </w:rPr>
        <w:t xml:space="preserve"> پ</w:t>
      </w:r>
      <w:r w:rsidRPr="008F32EC">
        <w:rPr>
          <w:rFonts w:ascii="B Homa" w:eastAsia="Calibri" w:hAnsi="B Homa" w:cs="B Homa" w:hint="cs"/>
          <w:spacing w:val="-4"/>
          <w:rtl/>
        </w:rPr>
        <w:t>یوست</w:t>
      </w:r>
      <w:r w:rsidRPr="008F32EC">
        <w:rPr>
          <w:rFonts w:ascii="B Homa" w:eastAsia="Calibri" w:hAnsi="B Homa" w:cs="B Homa"/>
          <w:spacing w:val="-4"/>
          <w:rtl/>
        </w:rPr>
        <w:t xml:space="preserve"> کاربرد بندها</w:t>
      </w:r>
      <w:r w:rsidRPr="008F32EC">
        <w:rPr>
          <w:rFonts w:ascii="B Homa" w:eastAsia="Calibri" w:hAnsi="B Homa" w:cs="B Homa" w:hint="cs"/>
          <w:spacing w:val="-4"/>
          <w:rtl/>
        </w:rPr>
        <w:t>ی</w:t>
      </w:r>
      <w:r w:rsidRPr="008F32EC">
        <w:rPr>
          <w:rFonts w:ascii="B Homa" w:eastAsia="Calibri" w:hAnsi="B Homa" w:cs="B Homa"/>
          <w:spacing w:val="-4"/>
          <w:rtl/>
        </w:rPr>
        <w:t xml:space="preserve"> 1 تا </w:t>
      </w:r>
      <w:r w:rsidRPr="008F32EC">
        <w:rPr>
          <w:rFonts w:ascii="B Homa" w:eastAsia="Calibri" w:hAnsi="B Homa" w:cs="B Homa" w:hint="cs"/>
          <w:spacing w:val="-4"/>
          <w:rtl/>
        </w:rPr>
        <w:t>130</w:t>
      </w:r>
      <w:r w:rsidRPr="008F32EC">
        <w:rPr>
          <w:rFonts w:ascii="B Homa" w:eastAsia="Calibri" w:hAnsi="B Homa" w:cs="B Homa"/>
          <w:spacing w:val="-4"/>
          <w:rtl/>
        </w:rPr>
        <w:t xml:space="preserve"> تشر</w:t>
      </w:r>
      <w:r w:rsidRPr="008F32EC">
        <w:rPr>
          <w:rFonts w:ascii="B Homa" w:eastAsia="Calibri" w:hAnsi="B Homa" w:cs="B Homa" w:hint="cs"/>
          <w:spacing w:val="-4"/>
          <w:rtl/>
        </w:rPr>
        <w:t>یح</w:t>
      </w:r>
      <w:r w:rsidRPr="008F32EC">
        <w:rPr>
          <w:rFonts w:ascii="B Homa" w:eastAsia="Calibri" w:hAnsi="B Homa" w:cs="B Homa"/>
          <w:spacing w:val="-4"/>
          <w:rtl/>
        </w:rPr>
        <w:t xml:space="preserve"> م</w:t>
      </w:r>
      <w:r w:rsidRPr="008F32EC">
        <w:rPr>
          <w:rFonts w:ascii="B Homa" w:eastAsia="Calibri" w:hAnsi="B Homa" w:cs="B Homa" w:hint="cs"/>
          <w:spacing w:val="-4"/>
          <w:rtl/>
        </w:rPr>
        <w:t>ی‌شود</w:t>
      </w:r>
      <w:r w:rsidRPr="008F32EC">
        <w:rPr>
          <w:rFonts w:ascii="B Homa" w:eastAsia="Calibri" w:hAnsi="B Homa" w:cs="B Homa"/>
          <w:spacing w:val="-4"/>
          <w:rtl/>
        </w:rPr>
        <w:t xml:space="preserve"> و همانند سا</w:t>
      </w:r>
      <w:r w:rsidRPr="008F32EC">
        <w:rPr>
          <w:rFonts w:ascii="B Homa" w:eastAsia="Calibri" w:hAnsi="B Homa" w:cs="B Homa" w:hint="cs"/>
          <w:spacing w:val="-4"/>
          <w:rtl/>
        </w:rPr>
        <w:t>یر</w:t>
      </w:r>
      <w:r w:rsidRPr="008F32EC">
        <w:rPr>
          <w:rFonts w:ascii="B Homa" w:eastAsia="Calibri" w:hAnsi="B Homa" w:cs="B Homa"/>
          <w:spacing w:val="-4"/>
          <w:rtl/>
        </w:rPr>
        <w:t xml:space="preserve"> بخشها</w:t>
      </w:r>
      <w:r w:rsidRPr="008F32EC">
        <w:rPr>
          <w:rFonts w:ascii="B Homa" w:eastAsia="Calibri" w:hAnsi="B Homa" w:cs="B Homa" w:hint="cs"/>
          <w:spacing w:val="-4"/>
          <w:rtl/>
        </w:rPr>
        <w:t>ی</w:t>
      </w:r>
      <w:r w:rsidRPr="008F32EC">
        <w:rPr>
          <w:rFonts w:ascii="B Homa" w:eastAsia="Calibri" w:hAnsi="B Homa" w:cs="B Homa"/>
          <w:spacing w:val="-4"/>
          <w:rtl/>
        </w:rPr>
        <w:t xml:space="preserve"> ا</w:t>
      </w:r>
      <w:r w:rsidRPr="008F32EC">
        <w:rPr>
          <w:rFonts w:ascii="B Homa" w:eastAsia="Calibri" w:hAnsi="B Homa" w:cs="B Homa" w:hint="cs"/>
          <w:spacing w:val="-4"/>
          <w:rtl/>
        </w:rPr>
        <w:t>ین</w:t>
      </w:r>
      <w:r w:rsidRPr="008F32EC">
        <w:rPr>
          <w:rFonts w:ascii="B Homa" w:eastAsia="Calibri" w:hAnsi="B Homa" w:cs="B Homa"/>
          <w:spacing w:val="-4"/>
          <w:rtl/>
        </w:rPr>
        <w:t xml:space="preserve"> استاندارد، </w:t>
      </w:r>
      <w:proofErr w:type="spellStart"/>
      <w:r w:rsidRPr="008F32EC">
        <w:rPr>
          <w:rFonts w:ascii="B Homa" w:eastAsia="Calibri" w:hAnsi="B Homa" w:cs="B Homa"/>
          <w:spacing w:val="-4"/>
          <w:rtl/>
        </w:rPr>
        <w:t>لازم‌الاجرا</w:t>
      </w:r>
      <w:proofErr w:type="spellEnd"/>
      <w:r w:rsidRPr="008F32EC">
        <w:rPr>
          <w:rFonts w:ascii="B Homa" w:eastAsia="Calibri" w:hAnsi="B Homa" w:cs="B Homa"/>
          <w:spacing w:val="-4"/>
          <w:rtl/>
        </w:rPr>
        <w:t xml:space="preserve"> است.</w:t>
      </w:r>
    </w:p>
    <w:p w14:paraId="5D52DE71" w14:textId="77777777" w:rsidR="008F32EC" w:rsidRPr="008F32EC" w:rsidRDefault="008F32EC" w:rsidP="008F32EC">
      <w:pPr>
        <w:spacing w:after="120" w:line="211" w:lineRule="auto"/>
        <w:ind w:left="567" w:hanging="567"/>
        <w:jc w:val="lowKashida"/>
        <w:rPr>
          <w:rFonts w:ascii="B Nazanin" w:eastAsia="Times New Roman" w:hAnsi="B Nazanin" w:cs="B Nazanin"/>
          <w:spacing w:val="-4"/>
          <w:sz w:val="28"/>
          <w:szCs w:val="28"/>
          <w:rtl/>
        </w:rPr>
      </w:pPr>
      <w:r w:rsidRPr="008F32EC">
        <w:rPr>
          <w:rFonts w:ascii="B Nazanin" w:eastAsia="Times New Roman" w:hAnsi="B Nazanin" w:cs="B Nazanin" w:hint="cs"/>
          <w:spacing w:val="-4"/>
          <w:sz w:val="28"/>
          <w:szCs w:val="28"/>
          <w:rtl/>
        </w:rPr>
        <w:t>ب1.</w:t>
      </w:r>
      <w:r w:rsidRPr="008F32EC">
        <w:rPr>
          <w:rFonts w:ascii="B Nazanin" w:eastAsia="Times New Roman" w:hAnsi="B Nazanin" w:cs="B Nazanin" w:hint="cs"/>
          <w:spacing w:val="-4"/>
          <w:sz w:val="28"/>
          <w:szCs w:val="28"/>
          <w:rtl/>
        </w:rPr>
        <w:tab/>
        <w:t xml:space="preserve">این رهنمود بکارگیری در </w:t>
      </w:r>
      <w:proofErr w:type="spellStart"/>
      <w:r w:rsidRPr="008F32EC">
        <w:rPr>
          <w:rFonts w:ascii="B Nazanin" w:eastAsia="Times New Roman" w:hAnsi="B Nazanin" w:cs="B Nazanin" w:hint="cs"/>
          <w:spacing w:val="-4"/>
          <w:sz w:val="28"/>
          <w:szCs w:val="28"/>
          <w:rtl/>
        </w:rPr>
        <w:t>سرفصلهای</w:t>
      </w:r>
      <w:proofErr w:type="spellEnd"/>
      <w:r w:rsidRPr="008F32EC">
        <w:rPr>
          <w:rFonts w:ascii="B Nazanin" w:eastAsia="Times New Roman" w:hAnsi="B Nazanin" w:cs="B Nazanin" w:hint="cs"/>
          <w:spacing w:val="-4"/>
          <w:sz w:val="28"/>
          <w:szCs w:val="28"/>
          <w:rtl/>
        </w:rPr>
        <w:t xml:space="preserve"> زیر سازماندهی شده است:</w:t>
      </w:r>
    </w:p>
    <w:p w14:paraId="4F2C78A1"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تعهدات عملکردی ایفاشده در طول زمان (بندهای ب2 تا ب13)؛ </w:t>
      </w:r>
    </w:p>
    <w:p w14:paraId="781CA1AF"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روشهای اندازه‌گیری پیشرفت در ایفای کامل تعهد عملکردی (بندهای ب14 تا ب19)؛ </w:t>
      </w:r>
    </w:p>
    <w:p w14:paraId="7D73B7AC"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 xml:space="preserve">فروش با حق برگشت (بندهای ب20 تا ب27)؛ </w:t>
      </w:r>
    </w:p>
    <w:p w14:paraId="5B5A407D"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 xml:space="preserve">ضمانتها (بندهای ب28 تا ب33)؛ </w:t>
      </w:r>
    </w:p>
    <w:p w14:paraId="3068D0C1"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t xml:space="preserve">ملاحظات مربوط به اصیل در مقابل ملاحظات مربوط به نماینده (بندهای ب34 تا ب42)؛ </w:t>
      </w:r>
    </w:p>
    <w:p w14:paraId="401D51AF"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ج.</w:t>
      </w:r>
      <w:r w:rsidRPr="008F32EC">
        <w:rPr>
          <w:rFonts w:ascii="Times New Roman" w:eastAsia="Times New Roman" w:hAnsi="Times New Roman" w:cs="B Zar" w:hint="cs"/>
          <w:color w:val="000000"/>
          <w:spacing w:val="-6"/>
          <w:szCs w:val="26"/>
          <w:rtl/>
          <w:lang w:bidi="ar-SA"/>
        </w:rPr>
        <w:tab/>
        <w:t xml:space="preserve">اختیار مشتری برای تحصیل کالاها یا خدمات اضافی (بندهای ب43 تا ب47)؛ </w:t>
      </w:r>
    </w:p>
    <w:p w14:paraId="3FD36AAF"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چ.</w:t>
      </w:r>
      <w:r w:rsidRPr="008F32EC">
        <w:rPr>
          <w:rFonts w:ascii="Times New Roman" w:eastAsia="Times New Roman" w:hAnsi="Times New Roman" w:cs="B Zar" w:hint="cs"/>
          <w:color w:val="000000"/>
          <w:spacing w:val="-6"/>
          <w:szCs w:val="26"/>
          <w:rtl/>
          <w:lang w:bidi="ar-SA"/>
        </w:rPr>
        <w:tab/>
        <w:t xml:space="preserve">حق اعمال‌نشده توسط مشتری (بندهای ب48 تاب51)؛ </w:t>
      </w:r>
    </w:p>
    <w:p w14:paraId="2CB099B0"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ح.</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color w:val="000000"/>
          <w:spacing w:val="-6"/>
          <w:szCs w:val="26"/>
          <w:rtl/>
          <w:lang w:bidi="ar-SA"/>
        </w:rPr>
        <w:t>حق‌الزحمه‌ اول</w:t>
      </w:r>
      <w:r w:rsidRPr="008F32EC">
        <w:rPr>
          <w:rFonts w:ascii="Times New Roman" w:eastAsia="Times New Roman" w:hAnsi="Times New Roman" w:cs="B Zar" w:hint="cs"/>
          <w:color w:val="000000"/>
          <w:spacing w:val="-6"/>
          <w:szCs w:val="26"/>
          <w:rtl/>
          <w:lang w:bidi="ar-SA"/>
        </w:rPr>
        <w:t>یه</w:t>
      </w:r>
      <w:r w:rsidRPr="008F32EC">
        <w:rPr>
          <w:rFonts w:ascii="Times New Roman" w:eastAsia="Times New Roman" w:hAnsi="Times New Roman" w:cs="B Zar"/>
          <w:color w:val="000000"/>
          <w:spacing w:val="-6"/>
          <w:szCs w:val="26"/>
          <w:rtl/>
          <w:lang w:bidi="ar-SA"/>
        </w:rPr>
        <w:t xml:space="preserve"> غ</w:t>
      </w:r>
      <w:r w:rsidRPr="008F32EC">
        <w:rPr>
          <w:rFonts w:ascii="Times New Roman" w:eastAsia="Times New Roman" w:hAnsi="Times New Roman" w:cs="B Zar" w:hint="cs"/>
          <w:color w:val="000000"/>
          <w:spacing w:val="-6"/>
          <w:szCs w:val="26"/>
          <w:rtl/>
          <w:lang w:bidi="ar-SA"/>
        </w:rPr>
        <w:t>یرقابل</w:t>
      </w:r>
      <w:r w:rsidRPr="008F32EC">
        <w:rPr>
          <w:rFonts w:ascii="Times New Roman" w:eastAsia="Times New Roman" w:hAnsi="Times New Roman" w:cs="B Zar"/>
          <w:color w:val="000000"/>
          <w:spacing w:val="-6"/>
          <w:szCs w:val="26"/>
          <w:rtl/>
          <w:lang w:bidi="ar-SA"/>
        </w:rPr>
        <w:t xml:space="preserve"> استرداد (و برخ</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مخارج مرتبط) </w:t>
      </w:r>
      <w:r w:rsidRPr="008F32EC">
        <w:rPr>
          <w:rFonts w:ascii="Times New Roman" w:eastAsia="Times New Roman" w:hAnsi="Times New Roman" w:cs="B Zar" w:hint="cs"/>
          <w:color w:val="000000"/>
          <w:spacing w:val="-6"/>
          <w:szCs w:val="26"/>
          <w:rtl/>
          <w:lang w:bidi="ar-SA"/>
        </w:rPr>
        <w:t xml:space="preserve">(بندهای ب52 تا ب55)؛ </w:t>
      </w:r>
    </w:p>
    <w:p w14:paraId="0E04ADD0"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خ.</w:t>
      </w:r>
      <w:r w:rsidRPr="008F32EC">
        <w:rPr>
          <w:rFonts w:ascii="Times New Roman" w:eastAsia="Times New Roman" w:hAnsi="Times New Roman" w:cs="B Zar" w:hint="cs"/>
          <w:color w:val="000000"/>
          <w:spacing w:val="-6"/>
          <w:szCs w:val="26"/>
          <w:rtl/>
          <w:lang w:bidi="ar-SA"/>
        </w:rPr>
        <w:tab/>
        <w:t xml:space="preserve">اعطای مجوز (بندهای ب56 تا ب69)؛ </w:t>
      </w:r>
    </w:p>
    <w:p w14:paraId="648CB2DE"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د.</w:t>
      </w:r>
      <w:r w:rsidRPr="008F32EC">
        <w:rPr>
          <w:rFonts w:ascii="Times New Roman" w:eastAsia="Times New Roman" w:hAnsi="Times New Roman" w:cs="B Zar" w:hint="cs"/>
          <w:color w:val="000000"/>
          <w:spacing w:val="-6"/>
          <w:szCs w:val="26"/>
          <w:rtl/>
          <w:lang w:bidi="ar-SA"/>
        </w:rPr>
        <w:tab/>
        <w:t xml:space="preserve">توافقهای بازخرید (بندهای ب70 تا ب82)؛ </w:t>
      </w:r>
    </w:p>
    <w:p w14:paraId="04B6D23B"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ذ.</w:t>
      </w:r>
      <w:r w:rsidRPr="008F32EC">
        <w:rPr>
          <w:rFonts w:ascii="Times New Roman" w:eastAsia="Times New Roman" w:hAnsi="Times New Roman" w:cs="B Zar" w:hint="cs"/>
          <w:color w:val="000000"/>
          <w:spacing w:val="-6"/>
          <w:szCs w:val="26"/>
          <w:rtl/>
          <w:lang w:bidi="ar-SA"/>
        </w:rPr>
        <w:tab/>
        <w:t xml:space="preserve">توافقهای حق‌العملکاری (بندهای ب83 تا ب84)؛ </w:t>
      </w:r>
    </w:p>
    <w:p w14:paraId="74ABE444"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ر.</w:t>
      </w:r>
      <w:r w:rsidRPr="008F32EC">
        <w:rPr>
          <w:rFonts w:ascii="Times New Roman" w:eastAsia="Times New Roman" w:hAnsi="Times New Roman" w:cs="B Zar" w:hint="cs"/>
          <w:color w:val="000000"/>
          <w:spacing w:val="-6"/>
          <w:szCs w:val="26"/>
          <w:rtl/>
          <w:lang w:bidi="ar-SA"/>
        </w:rPr>
        <w:tab/>
        <w:t xml:space="preserve">توافقهای فروش و نگهداری (بندهای ب85 تا ب88)؛ </w:t>
      </w:r>
    </w:p>
    <w:p w14:paraId="016105CF"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ز.</w:t>
      </w:r>
      <w:r w:rsidRPr="008F32EC">
        <w:rPr>
          <w:rFonts w:ascii="Times New Roman" w:eastAsia="Times New Roman" w:hAnsi="Times New Roman" w:cs="B Zar" w:hint="cs"/>
          <w:color w:val="000000"/>
          <w:spacing w:val="-6"/>
          <w:szCs w:val="26"/>
          <w:rtl/>
          <w:lang w:bidi="ar-SA"/>
        </w:rPr>
        <w:tab/>
        <w:t>پذیرش توسط مشتری (بندهای ب89 تا ب92)؛ و</w:t>
      </w:r>
    </w:p>
    <w:p w14:paraId="0228887B"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ژ.</w:t>
      </w:r>
      <w:r w:rsidRPr="008F32EC">
        <w:rPr>
          <w:rFonts w:ascii="Times New Roman" w:eastAsia="Times New Roman" w:hAnsi="Times New Roman" w:cs="B Zar" w:hint="cs"/>
          <w:color w:val="000000"/>
          <w:spacing w:val="-6"/>
          <w:szCs w:val="26"/>
          <w:rtl/>
          <w:lang w:bidi="ar-SA"/>
        </w:rPr>
        <w:tab/>
        <w:t>افشای درآمد عملیاتی به تفکیک طبقات (بندهای ب93 تا ب95).</w:t>
      </w:r>
    </w:p>
    <w:p w14:paraId="68088596" w14:textId="77777777" w:rsidR="008F32EC" w:rsidRPr="008F32EC" w:rsidRDefault="008F32EC" w:rsidP="008F32EC">
      <w:pPr>
        <w:keepNext/>
        <w:spacing w:before="80" w:after="0" w:line="211"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 xml:space="preserve">تعهدات عملکردی </w:t>
      </w:r>
      <w:proofErr w:type="spellStart"/>
      <w:r w:rsidRPr="008F32EC">
        <w:rPr>
          <w:rFonts w:ascii="B Titr" w:eastAsia="Times New Roman" w:hAnsi="B Titr" w:cs="B Titr" w:hint="cs"/>
          <w:b/>
          <w:bCs/>
          <w:spacing w:val="-4"/>
          <w:sz w:val="24"/>
          <w:szCs w:val="24"/>
          <w:rtl/>
        </w:rPr>
        <w:t>ایفاشده</w:t>
      </w:r>
      <w:proofErr w:type="spellEnd"/>
      <w:r w:rsidRPr="008F32EC">
        <w:rPr>
          <w:rFonts w:ascii="B Titr" w:eastAsia="Times New Roman" w:hAnsi="B Titr" w:cs="B Titr" w:hint="cs"/>
          <w:b/>
          <w:bCs/>
          <w:spacing w:val="-4"/>
          <w:sz w:val="24"/>
          <w:szCs w:val="24"/>
          <w:rtl/>
        </w:rPr>
        <w:t xml:space="preserve"> در طول زمان</w:t>
      </w:r>
    </w:p>
    <w:p w14:paraId="29F9CBF5"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8"/>
          <w:szCs w:val="28"/>
          <w:rtl/>
        </w:rPr>
      </w:pPr>
      <w:r w:rsidRPr="008F32EC">
        <w:rPr>
          <w:rFonts w:ascii="B Nazanin" w:eastAsia="Times New Roman" w:hAnsi="B Nazanin" w:cs="B Zar" w:hint="cs"/>
          <w:spacing w:val="-4"/>
          <w:sz w:val="28"/>
          <w:szCs w:val="28"/>
          <w:rtl/>
        </w:rPr>
        <w:t>ب2.</w:t>
      </w:r>
      <w:r w:rsidRPr="008F32EC">
        <w:rPr>
          <w:rFonts w:ascii="B Nazanin" w:eastAsia="Times New Roman" w:hAnsi="B Nazanin" w:cs="B Zar" w:hint="cs"/>
          <w:spacing w:val="-4"/>
          <w:sz w:val="28"/>
          <w:szCs w:val="28"/>
          <w:rtl/>
        </w:rPr>
        <w:tab/>
        <w:t>طبق بند 35، در صورت احراز یکی از معیارهای زیر، تعهد عملکردی در طول زمان ایفا می‌شود:</w:t>
      </w:r>
    </w:p>
    <w:p w14:paraId="6F1235EA"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color w:val="000000"/>
          <w:spacing w:val="-6"/>
          <w:szCs w:val="26"/>
          <w:rtl/>
          <w:lang w:bidi="ar-SA"/>
        </w:rPr>
        <w:t>مشتر</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در طول زمان ا</w:t>
      </w:r>
      <w:r w:rsidRPr="008F32EC">
        <w:rPr>
          <w:rFonts w:ascii="Times New Roman" w:eastAsia="Times New Roman" w:hAnsi="Times New Roman" w:cs="B Zar" w:hint="cs"/>
          <w:color w:val="000000"/>
          <w:spacing w:val="-6"/>
          <w:szCs w:val="26"/>
          <w:rtl/>
          <w:lang w:bidi="ar-SA"/>
        </w:rPr>
        <w:t>یفای</w:t>
      </w:r>
      <w:r w:rsidRPr="008F32EC">
        <w:rPr>
          <w:rFonts w:ascii="Times New Roman" w:eastAsia="Times New Roman" w:hAnsi="Times New Roman" w:cs="B Zar"/>
          <w:color w:val="000000"/>
          <w:spacing w:val="-6"/>
          <w:szCs w:val="26"/>
          <w:rtl/>
          <w:lang w:bidi="ar-SA"/>
        </w:rPr>
        <w:t xml:space="preserve"> تعهد عملکرد</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توسط واحد تجار</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منافع ا</w:t>
      </w:r>
      <w:r w:rsidRPr="008F32EC">
        <w:rPr>
          <w:rFonts w:ascii="Times New Roman" w:eastAsia="Times New Roman" w:hAnsi="Times New Roman" w:cs="B Zar" w:hint="cs"/>
          <w:color w:val="000000"/>
          <w:spacing w:val="-6"/>
          <w:szCs w:val="26"/>
          <w:rtl/>
          <w:lang w:bidi="ar-SA"/>
        </w:rPr>
        <w:t>یجادشده</w:t>
      </w:r>
      <w:r w:rsidRPr="008F32EC">
        <w:rPr>
          <w:rFonts w:ascii="Times New Roman" w:eastAsia="Times New Roman" w:hAnsi="Times New Roman" w:cs="B Zar"/>
          <w:color w:val="000000"/>
          <w:spacing w:val="-6"/>
          <w:szCs w:val="26"/>
          <w:rtl/>
          <w:lang w:bidi="ar-SA"/>
        </w:rPr>
        <w:t xml:space="preserve"> از عملکرد واحد تجار</w:t>
      </w:r>
      <w:r w:rsidRPr="008F32EC">
        <w:rPr>
          <w:rFonts w:ascii="Times New Roman" w:eastAsia="Times New Roman" w:hAnsi="Times New Roman" w:cs="B Zar" w:hint="cs"/>
          <w:color w:val="000000"/>
          <w:spacing w:val="-6"/>
          <w:szCs w:val="26"/>
          <w:rtl/>
          <w:lang w:bidi="ar-SA"/>
        </w:rPr>
        <w:t>ی</w:t>
      </w:r>
      <w:r w:rsidRPr="008F32EC">
        <w:rPr>
          <w:rFonts w:ascii="Times New Roman" w:eastAsia="Times New Roman" w:hAnsi="Times New Roman" w:cs="B Zar"/>
          <w:color w:val="000000"/>
          <w:spacing w:val="-6"/>
          <w:szCs w:val="26"/>
          <w:rtl/>
          <w:lang w:bidi="ar-SA"/>
        </w:rPr>
        <w:t xml:space="preserve"> را همزمان در</w:t>
      </w:r>
      <w:r w:rsidRPr="008F32EC">
        <w:rPr>
          <w:rFonts w:ascii="Times New Roman" w:eastAsia="Times New Roman" w:hAnsi="Times New Roman" w:cs="B Zar" w:hint="cs"/>
          <w:color w:val="000000"/>
          <w:spacing w:val="-6"/>
          <w:szCs w:val="26"/>
          <w:rtl/>
          <w:lang w:bidi="ar-SA"/>
        </w:rPr>
        <w:t>یافت</w:t>
      </w:r>
      <w:r w:rsidRPr="008F32EC">
        <w:rPr>
          <w:rFonts w:ascii="Times New Roman" w:eastAsia="Times New Roman" w:hAnsi="Times New Roman" w:cs="B Zar"/>
          <w:color w:val="000000"/>
          <w:spacing w:val="-6"/>
          <w:szCs w:val="26"/>
          <w:rtl/>
          <w:lang w:bidi="ar-SA"/>
        </w:rPr>
        <w:t xml:space="preserve"> و مصرف کند </w:t>
      </w:r>
      <w:r w:rsidRPr="008F32EC">
        <w:rPr>
          <w:rFonts w:ascii="Times New Roman" w:eastAsia="Times New Roman" w:hAnsi="Times New Roman" w:cs="B Zar" w:hint="cs"/>
          <w:color w:val="000000"/>
          <w:spacing w:val="-6"/>
          <w:szCs w:val="26"/>
          <w:rtl/>
          <w:lang w:bidi="ar-SA"/>
        </w:rPr>
        <w:t xml:space="preserve">(به بندهای ب3 تا ب4 مراجعه شود)؛ </w:t>
      </w:r>
    </w:p>
    <w:p w14:paraId="28AB4FE4"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عملکرد واحد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یک دارایی (برای مثال، کار در</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جریان پیشرفت) را ایجاد کند یا توسعه دهد که مشتری در طول زمان ایجاد یا توسعه دارایی، آن را </w:t>
      </w:r>
      <w:r w:rsidRPr="008F32EC">
        <w:rPr>
          <w:rFonts w:ascii="Times New Roman" w:eastAsia="Times New Roman" w:hAnsi="Times New Roman" w:cs="B Zar" w:hint="eastAsia"/>
          <w:color w:val="000000"/>
          <w:spacing w:val="-6"/>
          <w:szCs w:val="26"/>
          <w:rtl/>
          <w:lang w:bidi="ar-SA"/>
        </w:rPr>
        <w:t>کنترل</w:t>
      </w:r>
      <w:r w:rsidRPr="008F32EC">
        <w:rPr>
          <w:rFonts w:ascii="Times New Roman" w:eastAsia="Times New Roman" w:hAnsi="Times New Roman" w:cs="B Zar" w:hint="cs"/>
          <w:color w:val="000000"/>
          <w:spacing w:val="-6"/>
          <w:szCs w:val="26"/>
          <w:rtl/>
          <w:lang w:bidi="ar-SA"/>
        </w:rPr>
        <w:t xml:space="preserve"> کند (به بند ب5 مراجعه شود)؛ یا</w:t>
      </w:r>
    </w:p>
    <w:p w14:paraId="4F24974C"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عملکرد واحد تجاری، یک دارایی با کاربرد جایگزین برای واحد</w:t>
      </w:r>
      <w:r w:rsidRPr="008F32EC">
        <w:rPr>
          <w:rFonts w:ascii="Cambria" w:eastAsia="Times New Roman" w:hAnsi="Cambria" w:cs="Cambria" w:hint="cs"/>
          <w:color w:val="000000"/>
          <w:spacing w:val="-6"/>
          <w:szCs w:val="26"/>
          <w:rtl/>
          <w:lang w:bidi="ar-SA"/>
        </w:rPr>
        <w:t xml:space="preserve"> </w:t>
      </w:r>
      <w:r w:rsidRPr="008F32EC">
        <w:rPr>
          <w:rFonts w:ascii="Times New Roman" w:eastAsia="Times New Roman" w:hAnsi="Times New Roman" w:cs="B Zar" w:hint="cs"/>
          <w:color w:val="000000"/>
          <w:spacing w:val="-6"/>
          <w:szCs w:val="26"/>
          <w:rtl/>
          <w:lang w:bidi="ar-SA"/>
        </w:rPr>
        <w:t>تجاری ایجاد نکند (به بندهای ب6 تا ب8 مراجعه شود) و واحد تجاری نسبت به پرداخت مشتری بابت عملکرد تکمیل‌شده تا آن تاریخ، حق الزام‌آور داشته باشد (به بندهای ب9 تا ب13 مراجعه شود).</w:t>
      </w:r>
    </w:p>
    <w:p w14:paraId="49CD24A9" w14:textId="77777777" w:rsidR="008F32EC" w:rsidRPr="008F32EC" w:rsidRDefault="008F32EC" w:rsidP="008F32EC">
      <w:pPr>
        <w:spacing w:before="80" w:after="0" w:line="211" w:lineRule="auto"/>
        <w:ind w:left="565"/>
        <w:jc w:val="lowKashida"/>
        <w:rPr>
          <w:rFonts w:ascii="B Titr" w:eastAsia="MS Mincho" w:hAnsi="B Titr" w:cs="B Titr"/>
          <w:bCs/>
          <w:sz w:val="20"/>
          <w:szCs w:val="20"/>
          <w:lang w:bidi="ar-SA"/>
        </w:rPr>
      </w:pPr>
      <w:r w:rsidRPr="008F32EC">
        <w:rPr>
          <w:rFonts w:ascii="B Titr" w:eastAsia="MS Mincho" w:hAnsi="B Titr" w:cs="B Titr" w:hint="cs"/>
          <w:bCs/>
          <w:sz w:val="20"/>
          <w:szCs w:val="20"/>
          <w:rtl/>
          <w:lang w:bidi="ar-SA"/>
        </w:rPr>
        <w:t>دریافت و مصرف همزمان منافع ایجادشده از عملکرد واحد</w:t>
      </w:r>
      <w:r w:rsidRPr="008F32EC">
        <w:rPr>
          <w:rFonts w:ascii="Times New Roman" w:eastAsia="MS Mincho" w:hAnsi="Times New Roman" w:cs="Times New Roman" w:hint="cs"/>
          <w:bCs/>
          <w:sz w:val="20"/>
          <w:szCs w:val="20"/>
          <w:rtl/>
          <w:lang w:bidi="ar-SA"/>
        </w:rPr>
        <w:t> </w:t>
      </w:r>
      <w:r w:rsidRPr="008F32EC">
        <w:rPr>
          <w:rFonts w:ascii="B Titr" w:eastAsia="MS Mincho" w:hAnsi="B Titr" w:cs="B Titr" w:hint="cs"/>
          <w:bCs/>
          <w:sz w:val="20"/>
          <w:szCs w:val="20"/>
          <w:rtl/>
          <w:lang w:bidi="ar-SA"/>
        </w:rPr>
        <w:t>تجاری (بند 35(الف))</w:t>
      </w:r>
    </w:p>
    <w:p w14:paraId="5E04505E"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w:t>
      </w:r>
      <w:r w:rsidRPr="008F32EC">
        <w:rPr>
          <w:rFonts w:ascii="B Nazanin" w:eastAsia="Times New Roman" w:hAnsi="B Nazanin" w:cs="B Zar" w:hint="cs"/>
          <w:spacing w:val="-4"/>
          <w:sz w:val="26"/>
          <w:szCs w:val="26"/>
          <w:rtl/>
        </w:rPr>
        <w:tab/>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برخی از انواع تعهدات عملکردی، ارزیابی اینکه مشتری منافع </w:t>
      </w:r>
      <w:proofErr w:type="spellStart"/>
      <w:r w:rsidRPr="008F32EC">
        <w:rPr>
          <w:rFonts w:ascii="B Nazanin" w:eastAsia="Times New Roman" w:hAnsi="B Nazanin" w:cs="B Zar" w:hint="cs"/>
          <w:spacing w:val="-4"/>
          <w:sz w:val="26"/>
          <w:szCs w:val="26"/>
          <w:rtl/>
        </w:rPr>
        <w:t>ایجادشده</w:t>
      </w:r>
      <w:proofErr w:type="spellEnd"/>
      <w:r w:rsidRPr="008F32EC">
        <w:rPr>
          <w:rFonts w:ascii="B Nazanin" w:eastAsia="Times New Roman" w:hAnsi="B Nazanin" w:cs="B Zar" w:hint="cs"/>
          <w:spacing w:val="-4"/>
          <w:sz w:val="26"/>
          <w:szCs w:val="26"/>
          <w:rtl/>
        </w:rPr>
        <w:t xml:space="preserve"> از عملکرد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را در طول زمان ایفای تعهد توسط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دریافت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و همزمان با دریافت منافع مذکور آنها را مصرف </w:t>
      </w:r>
      <w:proofErr w:type="spellStart"/>
      <w:r w:rsidRPr="008F32EC">
        <w:rPr>
          <w:rFonts w:ascii="B Nazanin" w:eastAsia="Times New Roman" w:hAnsi="B Nazanin" w:cs="B Zar" w:hint="cs"/>
          <w:spacing w:val="-4"/>
          <w:sz w:val="26"/>
          <w:szCs w:val="26"/>
          <w:rtl/>
        </w:rPr>
        <w:t>می‌نماید</w:t>
      </w:r>
      <w:proofErr w:type="spellEnd"/>
      <w:r w:rsidRPr="008F32EC">
        <w:rPr>
          <w:rFonts w:ascii="B Nazanin" w:eastAsia="Times New Roman" w:hAnsi="B Nazanin" w:cs="B Zar" w:hint="cs"/>
          <w:spacing w:val="-4"/>
          <w:sz w:val="26"/>
          <w:szCs w:val="26"/>
          <w:rtl/>
        </w:rPr>
        <w:t xml:space="preserve">، ساده است. از جمله این موارد، خدمات روزمره یا </w:t>
      </w:r>
      <w:proofErr w:type="spellStart"/>
      <w:r w:rsidRPr="008F32EC">
        <w:rPr>
          <w:rFonts w:ascii="B Nazanin" w:eastAsia="Times New Roman" w:hAnsi="B Nazanin" w:cs="B Zar" w:hint="cs"/>
          <w:spacing w:val="-4"/>
          <w:sz w:val="26"/>
          <w:szCs w:val="26"/>
          <w:rtl/>
        </w:rPr>
        <w:t>تکرارشونده</w:t>
      </w:r>
      <w:proofErr w:type="spellEnd"/>
      <w:r w:rsidRPr="008F32EC">
        <w:rPr>
          <w:rFonts w:ascii="B Nazanin" w:eastAsia="Times New Roman" w:hAnsi="B Nazanin" w:cs="B Zar" w:hint="cs"/>
          <w:spacing w:val="-4"/>
          <w:sz w:val="26"/>
          <w:szCs w:val="26"/>
          <w:rtl/>
        </w:rPr>
        <w:t xml:space="preserve"> (نظیر خدمت نظافت) است که در آن، دریافت و مصرف همزمان منافع </w:t>
      </w:r>
      <w:proofErr w:type="spellStart"/>
      <w:r w:rsidRPr="008F32EC">
        <w:rPr>
          <w:rFonts w:ascii="B Nazanin" w:eastAsia="Times New Roman" w:hAnsi="B Nazanin" w:cs="B Zar" w:hint="cs"/>
          <w:spacing w:val="-4"/>
          <w:sz w:val="26"/>
          <w:szCs w:val="26"/>
          <w:rtl/>
        </w:rPr>
        <w:t>ایجادشده</w:t>
      </w:r>
      <w:proofErr w:type="spellEnd"/>
      <w:r w:rsidRPr="008F32EC">
        <w:rPr>
          <w:rFonts w:ascii="B Nazanin" w:eastAsia="Times New Roman" w:hAnsi="B Nazanin" w:cs="B Zar" w:hint="cs"/>
          <w:spacing w:val="-4"/>
          <w:sz w:val="26"/>
          <w:szCs w:val="26"/>
          <w:rtl/>
        </w:rPr>
        <w:t xml:space="preserve"> از عملکرد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توسط مشتری، به سادگی قابل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تشخیص است.</w:t>
      </w:r>
    </w:p>
    <w:p w14:paraId="668C1258"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ب4.</w:t>
      </w:r>
      <w:r w:rsidRPr="008F32EC">
        <w:rPr>
          <w:rFonts w:ascii="B Nazanin" w:eastAsia="Times New Roman" w:hAnsi="B Nazanin" w:cs="B Zar" w:hint="cs"/>
          <w:spacing w:val="-4"/>
          <w:sz w:val="26"/>
          <w:szCs w:val="26"/>
          <w:rtl/>
        </w:rPr>
        <w:tab/>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برخی دیگر از تعهدات عملکردی،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نتواند به سادگی تشخیص دهد که مشتری در طول زمان ایفای تعهد توسط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منافع </w:t>
      </w:r>
      <w:proofErr w:type="spellStart"/>
      <w:r w:rsidRPr="008F32EC">
        <w:rPr>
          <w:rFonts w:ascii="B Nazanin" w:eastAsia="Times New Roman" w:hAnsi="B Nazanin" w:cs="B Zar" w:hint="cs"/>
          <w:spacing w:val="-4"/>
          <w:sz w:val="26"/>
          <w:szCs w:val="26"/>
          <w:rtl/>
        </w:rPr>
        <w:t>ایجادشده</w:t>
      </w:r>
      <w:proofErr w:type="spellEnd"/>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عملکرد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را همزمان دریافت و مصرف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یا خیر.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این شرایط، تعهد عملکردی واحد تجاری در صورتی در طول زمان ایفا شده است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تشخیص دهد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دیگری بخواهد تعهد عملکردی باقیمانده را برای مشتری ایفا کند، لازم نیست بخش عمده کار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توسط واحد تجاری تا آن تاریخ را </w:t>
      </w:r>
      <w:proofErr w:type="spellStart"/>
      <w:r w:rsidRPr="008F32EC">
        <w:rPr>
          <w:rFonts w:ascii="B Nazanin" w:eastAsia="Times New Roman" w:hAnsi="B Nazanin" w:cs="B Zar" w:hint="cs"/>
          <w:spacing w:val="-4"/>
          <w:sz w:val="26"/>
          <w:szCs w:val="26"/>
          <w:rtl/>
        </w:rPr>
        <w:t>مجدداً</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cs"/>
          <w:spacing w:val="-4"/>
          <w:sz w:val="26"/>
          <w:szCs w:val="26"/>
          <w:rtl/>
        </w:rPr>
        <w:lastRenderedPageBreak/>
        <w:t xml:space="preserve">انجام دهد. برای تعیین اینکه ضرورت ندارد واحد تجاری دیگر بخش عمده کار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توسط واحد تجاری تا آن تاریخ را </w:t>
      </w:r>
      <w:proofErr w:type="spellStart"/>
      <w:r w:rsidRPr="008F32EC">
        <w:rPr>
          <w:rFonts w:ascii="B Nazanin" w:eastAsia="Times New Roman" w:hAnsi="B Nazanin" w:cs="B Zar" w:hint="cs"/>
          <w:spacing w:val="-4"/>
          <w:sz w:val="26"/>
          <w:szCs w:val="26"/>
          <w:rtl/>
        </w:rPr>
        <w:t>مجدداً</w:t>
      </w:r>
      <w:proofErr w:type="spellEnd"/>
      <w:r w:rsidRPr="008F32EC">
        <w:rPr>
          <w:rFonts w:ascii="B Nazanin" w:eastAsia="Times New Roman" w:hAnsi="B Nazanin" w:cs="B Zar" w:hint="cs"/>
          <w:spacing w:val="-4"/>
          <w:sz w:val="26"/>
          <w:szCs w:val="26"/>
          <w:rtl/>
        </w:rPr>
        <w:t xml:space="preserve"> انجام دهد،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هر دو فرض زیر را در نظر بگیرد:</w:t>
      </w:r>
    </w:p>
    <w:p w14:paraId="26A89EE6"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قیود قراردادی بالقوه یا محدودیتهای عملی که به شیوه‌های دیگر مانع واحد تجاری از انتقال تعهد عملکردی باقیمانده به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دیگر می‌شود را نادیده بگیرد؛ و</w:t>
      </w:r>
    </w:p>
    <w:p w14:paraId="2DE4AABB"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فرض کند واحد تجاری دیگری که باقیمانده تعهد عملکردی را ایفا می‌کند، از دارایی که در حال حاضر در کنترل واحد تجاری است و در صورت انتقال تعهد عملکردی به واحد تجاری دیگر، همچنان در کنترل واحد تجاری باقی می‌ماند، منافعی نخواهد داشت. </w:t>
      </w:r>
    </w:p>
    <w:p w14:paraId="3876A538" w14:textId="77777777" w:rsidR="008F32EC" w:rsidRPr="008F32EC" w:rsidRDefault="008F32EC" w:rsidP="008F32EC">
      <w:pPr>
        <w:spacing w:before="80" w:after="0" w:line="197" w:lineRule="auto"/>
        <w:ind w:left="794"/>
        <w:jc w:val="lowKashida"/>
        <w:rPr>
          <w:rFonts w:ascii="B Titr" w:eastAsia="MS Mincho" w:hAnsi="B Titr" w:cs="B Titr"/>
          <w:bCs/>
          <w:sz w:val="20"/>
          <w:szCs w:val="20"/>
          <w:lang w:bidi="ar-SA"/>
        </w:rPr>
      </w:pPr>
      <w:r w:rsidRPr="008F32EC">
        <w:rPr>
          <w:rFonts w:ascii="B Titr" w:eastAsia="Times New Roman" w:hAnsi="B Titr" w:cs="B Titr" w:hint="cs"/>
          <w:bCs/>
          <w:sz w:val="20"/>
          <w:szCs w:val="20"/>
          <w:rtl/>
          <w:lang w:bidi="ar-SA"/>
        </w:rPr>
        <w:t xml:space="preserve">مشتری در طول زمان ایجاد یا توسعه دارایی، آن را کنترل کند </w:t>
      </w:r>
      <w:r w:rsidRPr="008F32EC">
        <w:rPr>
          <w:rFonts w:ascii="B Titr" w:eastAsia="MS Mincho" w:hAnsi="B Titr" w:cs="B Titr" w:hint="cs"/>
          <w:bCs/>
          <w:sz w:val="20"/>
          <w:szCs w:val="20"/>
          <w:rtl/>
          <w:lang w:bidi="ar-SA"/>
        </w:rPr>
        <w:t>(بند 35(ب))</w:t>
      </w:r>
    </w:p>
    <w:p w14:paraId="3AAD34A7"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ب5.</w:t>
      </w:r>
      <w:r w:rsidRPr="008F32EC">
        <w:rPr>
          <w:rFonts w:ascii="B Nazanin" w:eastAsia="Times New Roman" w:hAnsi="B Nazanin" w:cs="B Zar" w:hint="cs"/>
          <w:spacing w:val="-4"/>
          <w:sz w:val="26"/>
          <w:szCs w:val="26"/>
          <w:rtl/>
        </w:rPr>
        <w:tab/>
        <w:t xml:space="preserve">برای تعیین اینکه طبق بند 35(ب)، مشتری در طول زمان ایجاد یا توسعه دارایی، آن را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یا خیر،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الزامات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طبق بندهای 31 تا 34 و 38 را بکار گیرد. دارایی </w:t>
      </w:r>
      <w:proofErr w:type="spellStart"/>
      <w:r w:rsidRPr="008F32EC">
        <w:rPr>
          <w:rFonts w:ascii="B Nazanin" w:eastAsia="Times New Roman" w:hAnsi="B Nazanin" w:cs="B Zar" w:hint="cs"/>
          <w:spacing w:val="-4"/>
          <w:sz w:val="26"/>
          <w:szCs w:val="26"/>
          <w:rtl/>
        </w:rPr>
        <w:t>ایجادشده</w:t>
      </w:r>
      <w:proofErr w:type="spellEnd"/>
      <w:r w:rsidRPr="008F32EC">
        <w:rPr>
          <w:rFonts w:ascii="B Nazanin" w:eastAsia="Times New Roman" w:hAnsi="B Nazanin" w:cs="B Zar" w:hint="cs"/>
          <w:spacing w:val="-4"/>
          <w:sz w:val="26"/>
          <w:szCs w:val="26"/>
          <w:rtl/>
        </w:rPr>
        <w:t xml:space="preserve"> یا </w:t>
      </w:r>
      <w:proofErr w:type="spellStart"/>
      <w:r w:rsidRPr="008F32EC">
        <w:rPr>
          <w:rFonts w:ascii="B Nazanin" w:eastAsia="Times New Roman" w:hAnsi="B Nazanin" w:cs="B Zar" w:hint="cs"/>
          <w:spacing w:val="-4"/>
          <w:sz w:val="26"/>
          <w:szCs w:val="26"/>
          <w:rtl/>
        </w:rPr>
        <w:t>توسعه‌یافته</w:t>
      </w:r>
      <w:proofErr w:type="spellEnd"/>
      <w:r w:rsidRPr="008F32EC">
        <w:rPr>
          <w:rFonts w:ascii="B Nazanin" w:eastAsia="Times New Roman" w:hAnsi="B Nazanin" w:cs="B Zar" w:hint="cs"/>
          <w:spacing w:val="-4"/>
          <w:sz w:val="26"/>
          <w:szCs w:val="26"/>
          <w:rtl/>
        </w:rPr>
        <w:t xml:space="preserve"> (برای مثال، کار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جریان پیشرفت)،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مشهود یا </w:t>
      </w:r>
      <w:proofErr w:type="spellStart"/>
      <w:r w:rsidRPr="008F32EC">
        <w:rPr>
          <w:rFonts w:ascii="B Nazanin" w:eastAsia="Times New Roman" w:hAnsi="B Nazanin" w:cs="B Zar" w:hint="cs"/>
          <w:spacing w:val="-4"/>
          <w:sz w:val="26"/>
          <w:szCs w:val="26"/>
          <w:rtl/>
        </w:rPr>
        <w:t>نامشهود</w:t>
      </w:r>
      <w:proofErr w:type="spellEnd"/>
      <w:r w:rsidRPr="008F32EC">
        <w:rPr>
          <w:rFonts w:ascii="B Nazanin" w:eastAsia="Times New Roman" w:hAnsi="B Nazanin" w:cs="B Zar" w:hint="cs"/>
          <w:spacing w:val="-4"/>
          <w:sz w:val="26"/>
          <w:szCs w:val="26"/>
          <w:rtl/>
        </w:rPr>
        <w:t xml:space="preserve"> باشد.</w:t>
      </w:r>
    </w:p>
    <w:p w14:paraId="21C9C64F"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rtl/>
          <w:lang w:bidi="ar-SA"/>
        </w:rPr>
      </w:pPr>
      <w:r w:rsidRPr="008F32EC">
        <w:rPr>
          <w:rFonts w:ascii="B Titr" w:eastAsia="Times New Roman" w:hAnsi="B Titr" w:cs="B Titr"/>
          <w:bCs/>
          <w:sz w:val="20"/>
          <w:szCs w:val="20"/>
          <w:rtl/>
          <w:lang w:bidi="ar-SA"/>
        </w:rPr>
        <w:t>عملکرد واحد تجار</w:t>
      </w:r>
      <w:r w:rsidRPr="008F32EC">
        <w:rPr>
          <w:rFonts w:ascii="B Titr" w:eastAsia="Times New Roman" w:hAnsi="B Titr" w:cs="B Titr" w:hint="cs"/>
          <w:bCs/>
          <w:sz w:val="20"/>
          <w:szCs w:val="20"/>
          <w:rtl/>
          <w:lang w:bidi="ar-SA"/>
        </w:rPr>
        <w:t>ی،</w:t>
      </w:r>
      <w:r w:rsidRPr="008F32EC">
        <w:rPr>
          <w:rFonts w:ascii="B Titr" w:eastAsia="Times New Roman" w:hAnsi="B Titr" w:cs="B Titr"/>
          <w:bCs/>
          <w:sz w:val="20"/>
          <w:szCs w:val="20"/>
          <w:rtl/>
          <w:lang w:bidi="ar-SA"/>
        </w:rPr>
        <w:t xml:space="preserve"> </w:t>
      </w:r>
      <w:r w:rsidRPr="008F32EC">
        <w:rPr>
          <w:rFonts w:ascii="B Titr" w:eastAsia="Times New Roman" w:hAnsi="B Titr" w:cs="B Titr" w:hint="cs"/>
          <w:bCs/>
          <w:sz w:val="20"/>
          <w:szCs w:val="20"/>
          <w:rtl/>
          <w:lang w:bidi="ar-SA"/>
        </w:rPr>
        <w:t>یک</w:t>
      </w:r>
      <w:r w:rsidRPr="008F32EC">
        <w:rPr>
          <w:rFonts w:ascii="B Titr" w:eastAsia="Times New Roman" w:hAnsi="B Titr" w:cs="B Titr"/>
          <w:bCs/>
          <w:sz w:val="20"/>
          <w:szCs w:val="20"/>
          <w:rtl/>
          <w:lang w:bidi="ar-SA"/>
        </w:rPr>
        <w:t xml:space="preserve"> دارا</w:t>
      </w:r>
      <w:r w:rsidRPr="008F32EC">
        <w:rPr>
          <w:rFonts w:ascii="B Titr" w:eastAsia="Times New Roman" w:hAnsi="B Titr" w:cs="B Titr" w:hint="cs"/>
          <w:bCs/>
          <w:sz w:val="20"/>
          <w:szCs w:val="20"/>
          <w:rtl/>
          <w:lang w:bidi="ar-SA"/>
        </w:rPr>
        <w:t>یی</w:t>
      </w:r>
      <w:r w:rsidRPr="008F32EC">
        <w:rPr>
          <w:rFonts w:ascii="B Titr" w:eastAsia="Times New Roman" w:hAnsi="B Titr" w:cs="B Titr"/>
          <w:bCs/>
          <w:sz w:val="20"/>
          <w:szCs w:val="20"/>
          <w:rtl/>
          <w:lang w:bidi="ar-SA"/>
        </w:rPr>
        <w:t xml:space="preserve"> با کاربرد جا</w:t>
      </w:r>
      <w:r w:rsidRPr="008F32EC">
        <w:rPr>
          <w:rFonts w:ascii="B Titr" w:eastAsia="Times New Roman" w:hAnsi="B Titr" w:cs="B Titr" w:hint="cs"/>
          <w:bCs/>
          <w:sz w:val="20"/>
          <w:szCs w:val="20"/>
          <w:rtl/>
          <w:lang w:bidi="ar-SA"/>
        </w:rPr>
        <w:t>یگزین</w:t>
      </w:r>
      <w:r w:rsidRPr="008F32EC">
        <w:rPr>
          <w:rFonts w:ascii="B Titr" w:eastAsia="Times New Roman" w:hAnsi="B Titr" w:cs="B Titr"/>
          <w:bCs/>
          <w:sz w:val="20"/>
          <w:szCs w:val="20"/>
          <w:rtl/>
          <w:lang w:bidi="ar-SA"/>
        </w:rPr>
        <w:t xml:space="preserve"> ا</w:t>
      </w:r>
      <w:r w:rsidRPr="008F32EC">
        <w:rPr>
          <w:rFonts w:ascii="B Titr" w:eastAsia="Times New Roman" w:hAnsi="B Titr" w:cs="B Titr" w:hint="cs"/>
          <w:bCs/>
          <w:sz w:val="20"/>
          <w:szCs w:val="20"/>
          <w:rtl/>
          <w:lang w:bidi="ar-SA"/>
        </w:rPr>
        <w:t>یجاد</w:t>
      </w:r>
      <w:r w:rsidRPr="008F32EC">
        <w:rPr>
          <w:rFonts w:ascii="B Titr" w:eastAsia="Times New Roman" w:hAnsi="B Titr" w:cs="B Titr"/>
          <w:bCs/>
          <w:sz w:val="20"/>
          <w:szCs w:val="20"/>
          <w:rtl/>
          <w:lang w:bidi="ar-SA"/>
        </w:rPr>
        <w:t xml:space="preserve"> نکند </w:t>
      </w:r>
      <w:r w:rsidRPr="008F32EC">
        <w:rPr>
          <w:rFonts w:ascii="B Titr" w:eastAsia="Times New Roman" w:hAnsi="B Titr" w:cs="B Titr" w:hint="cs"/>
          <w:bCs/>
          <w:sz w:val="20"/>
          <w:szCs w:val="20"/>
          <w:rtl/>
          <w:lang w:bidi="ar-SA"/>
        </w:rPr>
        <w:t>(بند 35(پ))</w:t>
      </w:r>
    </w:p>
    <w:p w14:paraId="54C97DCB"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ب6.</w:t>
      </w:r>
      <w:r w:rsidRPr="008F32EC">
        <w:rPr>
          <w:rFonts w:ascii="B Nazanin" w:eastAsia="Times New Roman" w:hAnsi="B Nazanin" w:cs="B Zar" w:hint="cs"/>
          <w:spacing w:val="-4"/>
          <w:sz w:val="26"/>
          <w:szCs w:val="26"/>
          <w:rtl/>
        </w:rPr>
        <w:tab/>
        <w:t>در ارزیابی اینکه طبق بند 36، یک دارایی کاربرد جایگزین برای واحد تجاری دارد یا خیر،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آثار قیود قراردادی و محدودیتهای عملی بر توانایی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هدایت آسان آن دارایی جهت </w:t>
      </w:r>
      <w:proofErr w:type="spellStart"/>
      <w:r w:rsidRPr="008F32EC">
        <w:rPr>
          <w:rFonts w:ascii="B Nazanin" w:eastAsia="Times New Roman" w:hAnsi="B Nazanin" w:cs="B Zar" w:hint="cs"/>
          <w:spacing w:val="-4"/>
          <w:sz w:val="26"/>
          <w:szCs w:val="26"/>
          <w:rtl/>
        </w:rPr>
        <w:t>استفاده‌ای</w:t>
      </w:r>
      <w:proofErr w:type="spellEnd"/>
      <w:r w:rsidRPr="008F32EC">
        <w:rPr>
          <w:rFonts w:ascii="B Nazanin" w:eastAsia="Times New Roman" w:hAnsi="B Nazanin" w:cs="B Zar" w:hint="cs"/>
          <w:spacing w:val="-4"/>
          <w:sz w:val="26"/>
          <w:szCs w:val="26"/>
          <w:rtl/>
        </w:rPr>
        <w:t xml:space="preserve"> دیگر، مانند فروش آن به مشتری دیگر را بررسی کند. امکان خاتمه دادن قرارداد با مشتری، در ارزیابی اینکه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به سهولت دارایی را برای </w:t>
      </w:r>
      <w:proofErr w:type="spellStart"/>
      <w:r w:rsidRPr="008F32EC">
        <w:rPr>
          <w:rFonts w:ascii="B Nazanin" w:eastAsia="Times New Roman" w:hAnsi="B Nazanin" w:cs="B Zar" w:hint="cs"/>
          <w:spacing w:val="-4"/>
          <w:sz w:val="26"/>
          <w:szCs w:val="26"/>
          <w:rtl/>
        </w:rPr>
        <w:t>استفاده‌ای</w:t>
      </w:r>
      <w:proofErr w:type="spellEnd"/>
      <w:r w:rsidRPr="008F32EC">
        <w:rPr>
          <w:rFonts w:ascii="B Nazanin" w:eastAsia="Times New Roman" w:hAnsi="B Nazanin" w:cs="B Zar" w:hint="cs"/>
          <w:spacing w:val="-4"/>
          <w:sz w:val="26"/>
          <w:szCs w:val="26"/>
          <w:rtl/>
        </w:rPr>
        <w:t xml:space="preserve"> دیگر هدایت کند یا خیر، موضوعی مربوط تلقی </w:t>
      </w:r>
      <w:proofErr w:type="spellStart"/>
      <w:r w:rsidRPr="008F32EC">
        <w:rPr>
          <w:rFonts w:ascii="B Nazanin" w:eastAsia="Times New Roman" w:hAnsi="B Nazanin" w:cs="B Zar" w:hint="cs"/>
          <w:spacing w:val="-4"/>
          <w:sz w:val="26"/>
          <w:szCs w:val="26"/>
          <w:rtl/>
        </w:rPr>
        <w:t>نمی‌شود</w:t>
      </w:r>
      <w:proofErr w:type="spellEnd"/>
      <w:r w:rsidRPr="008F32EC">
        <w:rPr>
          <w:rFonts w:ascii="B Nazanin" w:eastAsia="Times New Roman" w:hAnsi="B Nazanin" w:cs="B Zar" w:hint="cs"/>
          <w:spacing w:val="-4"/>
          <w:sz w:val="26"/>
          <w:szCs w:val="26"/>
          <w:rtl/>
        </w:rPr>
        <w:t>.</w:t>
      </w:r>
    </w:p>
    <w:p w14:paraId="50EBBE52"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w:t>
      </w:r>
      <w:r w:rsidRPr="008F32EC">
        <w:rPr>
          <w:rFonts w:ascii="B Nazanin" w:eastAsia="Times New Roman" w:hAnsi="B Nazanin" w:cs="B Zar" w:hint="cs"/>
          <w:spacing w:val="-4"/>
          <w:sz w:val="26"/>
          <w:szCs w:val="26"/>
          <w:rtl/>
        </w:rPr>
        <w:tab/>
        <w:t>قید قراردادی بر توانایی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هدایت یک دارایی جهت </w:t>
      </w:r>
      <w:proofErr w:type="spellStart"/>
      <w:r w:rsidRPr="008F32EC">
        <w:rPr>
          <w:rFonts w:ascii="B Nazanin" w:eastAsia="Times New Roman" w:hAnsi="B Nazanin" w:cs="B Zar" w:hint="cs"/>
          <w:spacing w:val="-4"/>
          <w:sz w:val="26"/>
          <w:szCs w:val="26"/>
          <w:rtl/>
        </w:rPr>
        <w:t>استفاده‌ای</w:t>
      </w:r>
      <w:proofErr w:type="spellEnd"/>
      <w:r w:rsidRPr="008F32EC">
        <w:rPr>
          <w:rFonts w:ascii="B Nazanin" w:eastAsia="Times New Roman" w:hAnsi="B Nazanin" w:cs="B Zar" w:hint="cs"/>
          <w:spacing w:val="-4"/>
          <w:sz w:val="26"/>
          <w:szCs w:val="26"/>
          <w:rtl/>
        </w:rPr>
        <w:t xml:space="preserve"> دیگر، در مورد دارایی که کاربرد جایگزین برای واحد تجاری ندارد باید ماهوی باشد. قید قراردادی در صورتی ماهوی است که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صدد هدایت دارایی جهت </w:t>
      </w:r>
      <w:proofErr w:type="spellStart"/>
      <w:r w:rsidRPr="008F32EC">
        <w:rPr>
          <w:rFonts w:ascii="B Nazanin" w:eastAsia="Times New Roman" w:hAnsi="B Nazanin" w:cs="B Zar" w:hint="cs"/>
          <w:spacing w:val="-4"/>
          <w:sz w:val="26"/>
          <w:szCs w:val="26"/>
          <w:rtl/>
        </w:rPr>
        <w:t>استفاده‌ای</w:t>
      </w:r>
      <w:proofErr w:type="spellEnd"/>
      <w:r w:rsidRPr="008F32EC">
        <w:rPr>
          <w:rFonts w:ascii="B Nazanin" w:eastAsia="Times New Roman" w:hAnsi="B Nazanin" w:cs="B Zar" w:hint="cs"/>
          <w:spacing w:val="-4"/>
          <w:sz w:val="26"/>
          <w:szCs w:val="26"/>
          <w:rtl/>
        </w:rPr>
        <w:t xml:space="preserve"> دیگر برآید، مشتری بتواند حق خود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دارایی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را اعمال کند.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مقابل</w:t>
      </w:r>
      <w:r w:rsidRPr="008F32EC">
        <w:rPr>
          <w:rFonts w:ascii="B Nazanin" w:eastAsia="Times New Roman" w:hAnsi="B Nazanin" w:cs="B Zar" w:hint="cs"/>
          <w:spacing w:val="-4"/>
          <w:sz w:val="26"/>
          <w:szCs w:val="26"/>
          <w:rtl/>
        </w:rPr>
        <w:t xml:space="preserve">، قید قراردادی در صورتی ماهوی نیست که برای مثال، یک دارایی تا حد زیادی قابل </w:t>
      </w:r>
      <w:proofErr w:type="spellStart"/>
      <w:r w:rsidRPr="008F32EC">
        <w:rPr>
          <w:rFonts w:ascii="B Nazanin" w:eastAsia="Times New Roman" w:hAnsi="B Nazanin" w:cs="B Zar" w:hint="cs"/>
          <w:spacing w:val="-4"/>
          <w:sz w:val="26"/>
          <w:szCs w:val="26"/>
          <w:rtl/>
        </w:rPr>
        <w:t>معاوضه</w:t>
      </w:r>
      <w:proofErr w:type="spellEnd"/>
      <w:r w:rsidRPr="008F32EC">
        <w:rPr>
          <w:rFonts w:ascii="B Nazanin" w:eastAsia="Times New Roman" w:hAnsi="B Nazanin" w:cs="B Zar" w:hint="cs"/>
          <w:spacing w:val="-4"/>
          <w:sz w:val="26"/>
          <w:szCs w:val="26"/>
          <w:rtl/>
        </w:rPr>
        <w:t xml:space="preserve"> با </w:t>
      </w:r>
      <w:proofErr w:type="spellStart"/>
      <w:r w:rsidRPr="008F32EC">
        <w:rPr>
          <w:rFonts w:ascii="B Nazanin" w:eastAsia="Times New Roman" w:hAnsi="B Nazanin" w:cs="B Zar" w:hint="cs"/>
          <w:spacing w:val="-4"/>
          <w:sz w:val="26"/>
          <w:szCs w:val="26"/>
          <w:rtl/>
        </w:rPr>
        <w:t>داراییهای</w:t>
      </w:r>
      <w:proofErr w:type="spellEnd"/>
      <w:r w:rsidRPr="008F32EC">
        <w:rPr>
          <w:rFonts w:ascii="B Nazanin" w:eastAsia="Times New Roman" w:hAnsi="B Nazanin" w:cs="B Zar" w:hint="cs"/>
          <w:spacing w:val="-4"/>
          <w:sz w:val="26"/>
          <w:szCs w:val="26"/>
          <w:rtl/>
        </w:rPr>
        <w:t xml:space="preserve"> دیگری باشد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آنها را بدون نقض قرارداد و بدون تحمل مخارج عمده که در غیر این ‌صورت در ارتباط با قرارداد تحمل </w:t>
      </w:r>
      <w:proofErr w:type="spellStart"/>
      <w:r w:rsidRPr="008F32EC">
        <w:rPr>
          <w:rFonts w:ascii="B Nazanin" w:eastAsia="Times New Roman" w:hAnsi="B Nazanin" w:cs="B Zar" w:hint="cs"/>
          <w:spacing w:val="-4"/>
          <w:sz w:val="26"/>
          <w:szCs w:val="26"/>
          <w:rtl/>
        </w:rPr>
        <w:t>نمی‌شد</w:t>
      </w:r>
      <w:proofErr w:type="spellEnd"/>
      <w:r w:rsidRPr="008F32EC">
        <w:rPr>
          <w:rFonts w:ascii="B Nazanin" w:eastAsia="Times New Roman" w:hAnsi="B Nazanin" w:cs="B Zar" w:hint="cs"/>
          <w:spacing w:val="-4"/>
          <w:sz w:val="26"/>
          <w:szCs w:val="26"/>
          <w:rtl/>
        </w:rPr>
        <w:t xml:space="preserve">، به مشتری دیگری منتقل کند. </w:t>
      </w:r>
    </w:p>
    <w:p w14:paraId="7EF12701"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w:t>
      </w:r>
      <w:r w:rsidRPr="008F32EC">
        <w:rPr>
          <w:rFonts w:ascii="B Nazanin" w:eastAsia="Times New Roman" w:hAnsi="B Nazanin" w:cs="B Zar" w:hint="cs"/>
          <w:spacing w:val="-4"/>
          <w:sz w:val="26"/>
          <w:szCs w:val="26"/>
          <w:rtl/>
        </w:rPr>
        <w:tab/>
        <w:t>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هدایت دارایی جهت </w:t>
      </w:r>
      <w:proofErr w:type="spellStart"/>
      <w:r w:rsidRPr="008F32EC">
        <w:rPr>
          <w:rFonts w:ascii="B Nazanin" w:eastAsia="Times New Roman" w:hAnsi="B Nazanin" w:cs="B Zar" w:hint="cs"/>
          <w:spacing w:val="-4"/>
          <w:sz w:val="26"/>
          <w:szCs w:val="26"/>
          <w:rtl/>
        </w:rPr>
        <w:t>استفاده‌ای</w:t>
      </w:r>
      <w:proofErr w:type="spellEnd"/>
      <w:r w:rsidRPr="008F32EC">
        <w:rPr>
          <w:rFonts w:ascii="B Nazanin" w:eastAsia="Times New Roman" w:hAnsi="B Nazanin" w:cs="B Zar" w:hint="cs"/>
          <w:spacing w:val="-4"/>
          <w:sz w:val="26"/>
          <w:szCs w:val="26"/>
          <w:rtl/>
        </w:rPr>
        <w:t xml:space="preserve"> دیگر، زیانهای </w:t>
      </w:r>
      <w:proofErr w:type="spellStart"/>
      <w:r w:rsidRPr="008F32EC">
        <w:rPr>
          <w:rFonts w:ascii="B Nazanin" w:eastAsia="Times New Roman" w:hAnsi="B Nazanin" w:cs="B Zar" w:hint="cs"/>
          <w:spacing w:val="-4"/>
          <w:sz w:val="26"/>
          <w:szCs w:val="26"/>
          <w:rtl/>
        </w:rPr>
        <w:t>عمده‌ای</w:t>
      </w:r>
      <w:proofErr w:type="spellEnd"/>
      <w:r w:rsidRPr="008F32EC">
        <w:rPr>
          <w:rFonts w:ascii="B Nazanin" w:eastAsia="Times New Roman" w:hAnsi="B Nazanin" w:cs="B Zar" w:hint="cs"/>
          <w:spacing w:val="-4"/>
          <w:sz w:val="26"/>
          <w:szCs w:val="26"/>
          <w:rtl/>
        </w:rPr>
        <w:t xml:space="preserve"> تحمل کند، محدودیت عملی بر توانایی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هدایت آن دارایی جهت </w:t>
      </w:r>
      <w:proofErr w:type="spellStart"/>
      <w:r w:rsidRPr="008F32EC">
        <w:rPr>
          <w:rFonts w:ascii="B Nazanin" w:eastAsia="Times New Roman" w:hAnsi="B Nazanin" w:cs="B Zar" w:hint="cs"/>
          <w:spacing w:val="-4"/>
          <w:sz w:val="26"/>
          <w:szCs w:val="26"/>
          <w:rtl/>
        </w:rPr>
        <w:t>استفاده‌ای</w:t>
      </w:r>
      <w:proofErr w:type="spellEnd"/>
      <w:r w:rsidRPr="008F32EC">
        <w:rPr>
          <w:rFonts w:ascii="B Nazanin" w:eastAsia="Times New Roman" w:hAnsi="B Nazanin" w:cs="B Zar" w:hint="cs"/>
          <w:spacing w:val="-4"/>
          <w:sz w:val="26"/>
          <w:szCs w:val="26"/>
          <w:rtl/>
        </w:rPr>
        <w:t xml:space="preserve"> دیگر وجود دارد. زیان عمده ممکن است به این دلیل ایجاد شود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مخارج </w:t>
      </w:r>
      <w:proofErr w:type="spellStart"/>
      <w:r w:rsidRPr="008F32EC">
        <w:rPr>
          <w:rFonts w:ascii="B Nazanin" w:eastAsia="Times New Roman" w:hAnsi="B Nazanin" w:cs="B Zar" w:hint="cs"/>
          <w:spacing w:val="-4"/>
          <w:sz w:val="26"/>
          <w:szCs w:val="26"/>
          <w:rtl/>
        </w:rPr>
        <w:t>عمده‌ای</w:t>
      </w:r>
      <w:proofErr w:type="spellEnd"/>
      <w:r w:rsidRPr="008F32EC">
        <w:rPr>
          <w:rFonts w:ascii="B Nazanin" w:eastAsia="Times New Roman" w:hAnsi="B Nazanin" w:cs="B Zar" w:hint="cs"/>
          <w:spacing w:val="-4"/>
          <w:sz w:val="26"/>
          <w:szCs w:val="26"/>
          <w:rtl/>
        </w:rPr>
        <w:t xml:space="preserve"> برای کار مجدد روی دارایی متحمل می‌شود یا تنها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دارایی را با زیانی عمده ب</w:t>
      </w:r>
      <w:r w:rsidRPr="008F32EC">
        <w:rPr>
          <w:rFonts w:ascii="B Nazanin" w:eastAsia="Times New Roman" w:hAnsi="B Nazanin" w:cs="B Zar" w:hint="eastAsia"/>
          <w:spacing w:val="-4"/>
          <w:sz w:val="26"/>
          <w:szCs w:val="26"/>
          <w:rtl/>
        </w:rPr>
        <w:t>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فروش</w:t>
      </w:r>
      <w:r w:rsidRPr="008F32EC">
        <w:rPr>
          <w:rFonts w:ascii="B Nazanin" w:eastAsia="Times New Roman" w:hAnsi="B Nazanin" w:cs="B Zar" w:hint="cs"/>
          <w:spacing w:val="-4"/>
          <w:sz w:val="26"/>
          <w:szCs w:val="26"/>
          <w:rtl/>
        </w:rPr>
        <w:t xml:space="preserve"> رساند. برای مثال،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برای هدایت مجدد </w:t>
      </w:r>
      <w:proofErr w:type="spellStart"/>
      <w:r w:rsidRPr="008F32EC">
        <w:rPr>
          <w:rFonts w:ascii="B Nazanin" w:eastAsia="Times New Roman" w:hAnsi="B Nazanin" w:cs="B Zar" w:hint="cs"/>
          <w:spacing w:val="-4"/>
          <w:sz w:val="26"/>
          <w:szCs w:val="26"/>
          <w:rtl/>
        </w:rPr>
        <w:t>داراییهایی</w:t>
      </w:r>
      <w:proofErr w:type="spellEnd"/>
      <w:r w:rsidRPr="008F32EC">
        <w:rPr>
          <w:rFonts w:ascii="B Nazanin" w:eastAsia="Times New Roman" w:hAnsi="B Nazanin" w:cs="B Zar" w:hint="cs"/>
          <w:spacing w:val="-4"/>
          <w:sz w:val="26"/>
          <w:szCs w:val="26"/>
          <w:rtl/>
        </w:rPr>
        <w:t xml:space="preserve"> که مشخصات طراحی آنها تنها مختص یک مشتری است یا در مناطق دورافتاده قرار </w:t>
      </w:r>
      <w:proofErr w:type="spellStart"/>
      <w:r w:rsidRPr="008F32EC">
        <w:rPr>
          <w:rFonts w:ascii="B Nazanin" w:eastAsia="Times New Roman" w:hAnsi="B Nazanin" w:cs="B Zar" w:hint="cs"/>
          <w:spacing w:val="-4"/>
          <w:sz w:val="26"/>
          <w:szCs w:val="26"/>
          <w:rtl/>
        </w:rPr>
        <w:t>گرفته‌اند</w:t>
      </w:r>
      <w:proofErr w:type="spellEnd"/>
      <w:r w:rsidRPr="008F32EC">
        <w:rPr>
          <w:rFonts w:ascii="B Nazanin" w:eastAsia="Times New Roman" w:hAnsi="B Nazanin" w:cs="B Zar" w:hint="cs"/>
          <w:spacing w:val="-4"/>
          <w:sz w:val="26"/>
          <w:szCs w:val="26"/>
          <w:rtl/>
        </w:rPr>
        <w:t>، در عمل با محدودیت مواجه شود.</w:t>
      </w:r>
    </w:p>
    <w:p w14:paraId="04723BB1"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حق نسبت به پرداخت مشتری بابت عملکرد تکمیل‌شده تا آن تاریخ (بند 35(پ))</w:t>
      </w:r>
    </w:p>
    <w:p w14:paraId="2D689F30"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ب9.</w:t>
      </w:r>
      <w:r w:rsidRPr="008F32EC">
        <w:rPr>
          <w:rFonts w:ascii="B Nazanin" w:eastAsia="Times New Roman" w:hAnsi="B Nazanin" w:cs="B Zar" w:hint="cs"/>
          <w:spacing w:val="-4"/>
          <w:sz w:val="26"/>
          <w:szCs w:val="26"/>
          <w:rtl/>
        </w:rPr>
        <w:tab/>
        <w:t>طبق بند 37، چنانچه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حداقل بابت جبران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توسط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تا تاریخی که مشتری یا شخص دیگری قرارداد را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دلایلی غیر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از عدم ایفای تعهد توسط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خاتمه داده باشد، نسبت به دریافت مبلغی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پرداخت مشتری بابت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تا آن تاریخ حق دارد. مبلغی که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توسط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تا آن تاریخ را جبران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تقریبی از قیمت فروش کالاها یا خدمات </w:t>
      </w:r>
      <w:proofErr w:type="spellStart"/>
      <w:r w:rsidRPr="008F32EC">
        <w:rPr>
          <w:rFonts w:ascii="B Nazanin" w:eastAsia="Times New Roman" w:hAnsi="B Nazanin" w:cs="B Zar" w:hint="cs"/>
          <w:spacing w:val="-4"/>
          <w:sz w:val="26"/>
          <w:szCs w:val="26"/>
          <w:rtl/>
        </w:rPr>
        <w:t>انتقال‌یافته</w:t>
      </w:r>
      <w:proofErr w:type="spellEnd"/>
      <w:r w:rsidRPr="008F32EC">
        <w:rPr>
          <w:rFonts w:ascii="B Nazanin" w:eastAsia="Times New Roman" w:hAnsi="B Nazanin" w:cs="B Zar" w:hint="cs"/>
          <w:spacing w:val="-4"/>
          <w:sz w:val="26"/>
          <w:szCs w:val="26"/>
          <w:rtl/>
        </w:rPr>
        <w:t xml:space="preserve"> تا آن تاریخ است (برای مثال، </w:t>
      </w:r>
      <w:proofErr w:type="spellStart"/>
      <w:r w:rsidRPr="008F32EC">
        <w:rPr>
          <w:rFonts w:ascii="B Nazanin" w:eastAsia="Times New Roman" w:hAnsi="B Nazanin" w:cs="B Zar" w:hint="cs"/>
          <w:spacing w:val="-4"/>
          <w:sz w:val="26"/>
          <w:szCs w:val="26"/>
          <w:rtl/>
        </w:rPr>
        <w:t>بازیافت</w:t>
      </w:r>
      <w:proofErr w:type="spellEnd"/>
      <w:r w:rsidRPr="008F32EC">
        <w:rPr>
          <w:rFonts w:ascii="B Nazanin" w:eastAsia="Times New Roman" w:hAnsi="B Nazanin" w:cs="B Zar" w:hint="cs"/>
          <w:spacing w:val="-4"/>
          <w:sz w:val="26"/>
          <w:szCs w:val="26"/>
          <w:rtl/>
        </w:rPr>
        <w:t xml:space="preserve"> مخارج </w:t>
      </w:r>
      <w:proofErr w:type="spellStart"/>
      <w:r w:rsidRPr="008F32EC">
        <w:rPr>
          <w:rFonts w:ascii="B Nazanin" w:eastAsia="Times New Roman" w:hAnsi="B Nazanin" w:cs="B Zar" w:hint="eastAsia"/>
          <w:spacing w:val="-4"/>
          <w:sz w:val="26"/>
          <w:szCs w:val="26"/>
          <w:rtl/>
        </w:rPr>
        <w:t>تحمل</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شده</w:t>
      </w:r>
      <w:proofErr w:type="spellEnd"/>
      <w:r w:rsidRPr="008F32EC">
        <w:rPr>
          <w:rFonts w:ascii="B Nazanin" w:eastAsia="Times New Roman" w:hAnsi="B Nazanin" w:cs="B Zar" w:hint="cs"/>
          <w:spacing w:val="-4"/>
          <w:sz w:val="26"/>
          <w:szCs w:val="26"/>
          <w:rtl/>
        </w:rPr>
        <w:t xml:space="preserve"> توسط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ایفای تعهد عملکردی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اضافه سود معقول)، نه مبلغی که صرفاً کاهش بالقوه در سود را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صورت</w:t>
      </w:r>
      <w:r w:rsidRPr="008F32EC">
        <w:rPr>
          <w:rFonts w:ascii="B Nazanin" w:eastAsia="Times New Roman" w:hAnsi="B Nazanin" w:cs="B Zar" w:hint="cs"/>
          <w:spacing w:val="-4"/>
          <w:sz w:val="26"/>
          <w:szCs w:val="26"/>
          <w:rtl/>
        </w:rPr>
        <w:t xml:space="preserve"> خاتمه دادن قرارداد جبران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ضرورتی</w:t>
      </w:r>
      <w:proofErr w:type="spellEnd"/>
      <w:r w:rsidRPr="008F32EC">
        <w:rPr>
          <w:rFonts w:ascii="B Nazanin" w:eastAsia="Times New Roman" w:hAnsi="B Nazanin" w:cs="B Zar" w:hint="cs"/>
          <w:spacing w:val="-4"/>
          <w:sz w:val="26"/>
          <w:szCs w:val="26"/>
          <w:rtl/>
        </w:rPr>
        <w:t xml:space="preserve"> ندارد جبران سود معقول با سود </w:t>
      </w:r>
      <w:r w:rsidRPr="008F32EC">
        <w:rPr>
          <w:rFonts w:ascii="B Nazanin" w:eastAsia="Times New Roman" w:hAnsi="B Nazanin" w:cs="B Zar" w:hint="eastAsia"/>
          <w:spacing w:val="-4"/>
          <w:sz w:val="26"/>
          <w:szCs w:val="26"/>
          <w:rtl/>
        </w:rPr>
        <w:t>مورد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انتظار</w:t>
      </w:r>
      <w:r w:rsidRPr="008F32EC">
        <w:rPr>
          <w:rFonts w:ascii="B Nazanin" w:eastAsia="Times New Roman" w:hAnsi="B Nazanin" w:cs="B Zar" w:hint="cs"/>
          <w:spacing w:val="-4"/>
          <w:sz w:val="26"/>
          <w:szCs w:val="26"/>
          <w:rtl/>
        </w:rPr>
        <w:t xml:space="preserve"> در صورت ایفای قرارداد طبق تعهد، برابر باشد؛ اما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نسبت به جبران یکی از مبالغ زیر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w:t>
      </w:r>
    </w:p>
    <w:p w14:paraId="21AFBC85"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نسبتی از سود </w:t>
      </w:r>
      <w:r w:rsidRPr="008F32EC">
        <w:rPr>
          <w:rFonts w:ascii="Times New Roman" w:eastAsia="Times New Roman" w:hAnsi="Times New Roman" w:cs="B Zar" w:hint="eastAsia"/>
          <w:color w:val="000000"/>
          <w:spacing w:val="-6"/>
          <w:szCs w:val="26"/>
          <w:rtl/>
          <w:lang w:bidi="ar-SA"/>
        </w:rPr>
        <w:t>مورد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انتظار</w:t>
      </w:r>
      <w:r w:rsidRPr="008F32EC">
        <w:rPr>
          <w:rFonts w:ascii="Times New Roman" w:eastAsia="Times New Roman" w:hAnsi="Times New Roman" w:cs="B Zar" w:hint="cs"/>
          <w:color w:val="000000"/>
          <w:spacing w:val="-6"/>
          <w:szCs w:val="26"/>
          <w:rtl/>
          <w:lang w:bidi="ar-SA"/>
        </w:rPr>
        <w:t xml:space="preserve"> در قرارداد که </w:t>
      </w:r>
      <w:r w:rsidRPr="008F32EC">
        <w:rPr>
          <w:rFonts w:ascii="Times New Roman" w:eastAsia="Times New Roman" w:hAnsi="Times New Roman" w:cs="B Zar" w:hint="eastAsia"/>
          <w:color w:val="000000"/>
          <w:spacing w:val="-6"/>
          <w:szCs w:val="26"/>
          <w:rtl/>
          <w:lang w:bidi="ar-SA"/>
        </w:rPr>
        <w:t>بطور</w:t>
      </w:r>
      <w:r w:rsidRPr="008F32EC">
        <w:rPr>
          <w:rFonts w:ascii="Times New Roman" w:eastAsia="Times New Roman" w:hAnsi="Times New Roman" w:cs="B Zar" w:hint="cs"/>
          <w:color w:val="000000"/>
          <w:spacing w:val="-6"/>
          <w:szCs w:val="26"/>
          <w:rtl/>
          <w:lang w:bidi="ar-SA"/>
        </w:rPr>
        <w:t xml:space="preserve"> معقول میزان عملکرد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طبق قرارداد را </w:t>
      </w:r>
      <w:r w:rsidRPr="008F32EC">
        <w:rPr>
          <w:rFonts w:ascii="Times New Roman" w:eastAsia="Times New Roman" w:hAnsi="Times New Roman" w:cs="B Zar" w:hint="eastAsia"/>
          <w:color w:val="000000"/>
          <w:spacing w:val="-6"/>
          <w:szCs w:val="26"/>
          <w:rtl/>
          <w:lang w:bidi="ar-SA"/>
        </w:rPr>
        <w:t>قبل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خاتمه آن توسط مشتری (یا شخص دیگر)، منعکس می‌کند؛ یا</w:t>
      </w:r>
    </w:p>
    <w:p w14:paraId="6DE00A1D"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اگر سود قرارداد بیشتر از بازده‌ای باشد که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بطور معمول از قراردادهای مشابه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دست</w:t>
      </w:r>
      <w:r w:rsidRPr="008F32EC">
        <w:rPr>
          <w:rFonts w:ascii="Times New Roman" w:eastAsia="Times New Roman" w:hAnsi="Times New Roman" w:cs="B Zar" w:hint="cs"/>
          <w:color w:val="000000"/>
          <w:spacing w:val="-6"/>
          <w:szCs w:val="26"/>
          <w:rtl/>
          <w:lang w:bidi="ar-SA"/>
        </w:rPr>
        <w:t xml:space="preserve"> می‌آورد، بازده معقولی </w:t>
      </w:r>
      <w:r w:rsidRPr="008F32EC">
        <w:rPr>
          <w:rFonts w:ascii="Times New Roman" w:eastAsia="Times New Roman" w:hAnsi="Times New Roman" w:cs="B Zar" w:hint="eastAsia"/>
          <w:color w:val="000000"/>
          <w:spacing w:val="-6"/>
          <w:szCs w:val="26"/>
          <w:rtl/>
          <w:lang w:bidi="ar-SA"/>
        </w:rPr>
        <w:t>نسبت</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مخارج انجام‌شده توسط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برای قراردادهای مشابه (یا سود عملیاتی معمول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برای قراردادهای مشابه).</w:t>
      </w:r>
    </w:p>
    <w:p w14:paraId="46F0E588"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lastRenderedPageBreak/>
        <w:t>ب10.</w:t>
      </w:r>
      <w:r w:rsidRPr="008F32EC">
        <w:rPr>
          <w:rFonts w:ascii="B Nazanin" w:eastAsia="Times New Roman" w:hAnsi="B Nazanin" w:cs="B Zar" w:hint="cs"/>
          <w:spacing w:val="-4"/>
          <w:sz w:val="26"/>
          <w:szCs w:val="26"/>
          <w:rtl/>
        </w:rPr>
        <w:tab/>
        <w:t>حق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نسبت به پرداخت مشتری بابت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تا آن تاریخ، ضرورت ندارد یک حق فعلی </w:t>
      </w:r>
      <w:proofErr w:type="spellStart"/>
      <w:r w:rsidRPr="008F32EC">
        <w:rPr>
          <w:rFonts w:ascii="B Nazanin" w:eastAsia="Times New Roman" w:hAnsi="B Nazanin" w:cs="B Zar" w:hint="cs"/>
          <w:spacing w:val="-4"/>
          <w:sz w:val="26"/>
          <w:szCs w:val="26"/>
          <w:rtl/>
        </w:rPr>
        <w:t>غیرمشروط</w:t>
      </w:r>
      <w:proofErr w:type="spellEnd"/>
      <w:r w:rsidRPr="008F32EC">
        <w:rPr>
          <w:rFonts w:ascii="B Nazanin" w:eastAsia="Times New Roman" w:hAnsi="B Nazanin" w:cs="B Zar" w:hint="cs"/>
          <w:spacing w:val="-4"/>
          <w:sz w:val="26"/>
          <w:szCs w:val="26"/>
          <w:rtl/>
        </w:rPr>
        <w:t xml:space="preserve"> نسبت به پرداخت باشد. در موارد بسیاری،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تنها در مقاطع مورد توافق یا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صورت</w:t>
      </w:r>
      <w:r w:rsidRPr="008F32EC">
        <w:rPr>
          <w:rFonts w:ascii="B Nazanin" w:eastAsia="Times New Roman" w:hAnsi="B Nazanin" w:cs="B Zar" w:hint="cs"/>
          <w:spacing w:val="-4"/>
          <w:sz w:val="26"/>
          <w:szCs w:val="26"/>
          <w:rtl/>
        </w:rPr>
        <w:t xml:space="preserve"> ایفای کامل تعهد عملکردی، حق </w:t>
      </w:r>
      <w:proofErr w:type="spellStart"/>
      <w:r w:rsidRPr="008F32EC">
        <w:rPr>
          <w:rFonts w:ascii="B Nazanin" w:eastAsia="Times New Roman" w:hAnsi="B Nazanin" w:cs="B Zar" w:hint="cs"/>
          <w:spacing w:val="-4"/>
          <w:sz w:val="26"/>
          <w:szCs w:val="26"/>
          <w:rtl/>
        </w:rPr>
        <w:t>غیرمشروط</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پرداخت مشتری دارد.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ارزیابی اینکه نسبت به پرداخت مشتری بابت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تا آن تاریخ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است یا خیر، باید این موضوع را مورد توجه قرار دهد که اگر قرارداد </w:t>
      </w:r>
      <w:r w:rsidRPr="008F32EC">
        <w:rPr>
          <w:rFonts w:ascii="B Nazanin" w:eastAsia="Times New Roman" w:hAnsi="B Nazanin" w:cs="B Zar" w:hint="eastAsia"/>
          <w:spacing w:val="-4"/>
          <w:sz w:val="26"/>
          <w:szCs w:val="26"/>
          <w:rtl/>
        </w:rPr>
        <w:t>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تکمیل،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دلایلی غیر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از عدم ایفای تعهد توسط واحد تجاری خاتمه </w:t>
      </w:r>
      <w:proofErr w:type="spellStart"/>
      <w:r w:rsidRPr="008F32EC">
        <w:rPr>
          <w:rFonts w:ascii="B Nazanin" w:eastAsia="Times New Roman" w:hAnsi="B Nazanin" w:cs="B Zar" w:hint="cs"/>
          <w:spacing w:val="-4"/>
          <w:sz w:val="26"/>
          <w:szCs w:val="26"/>
          <w:rtl/>
        </w:rPr>
        <w:t>می‌یافت</w:t>
      </w:r>
      <w:proofErr w:type="spellEnd"/>
      <w:r w:rsidRPr="008F32EC">
        <w:rPr>
          <w:rFonts w:ascii="B Nazanin" w:eastAsia="Times New Roman" w:hAnsi="B Nazanin" w:cs="B Zar" w:hint="cs"/>
          <w:spacing w:val="-4"/>
          <w:sz w:val="26"/>
          <w:szCs w:val="26"/>
          <w:rtl/>
        </w:rPr>
        <w:t>، آیا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حق </w:t>
      </w:r>
      <w:proofErr w:type="spellStart"/>
      <w:r w:rsidRPr="008F32EC">
        <w:rPr>
          <w:rFonts w:ascii="B Nazanin" w:eastAsia="Times New Roman" w:hAnsi="B Nazanin" w:cs="B Zar" w:hint="cs"/>
          <w:spacing w:val="-4"/>
          <w:sz w:val="26"/>
          <w:szCs w:val="26"/>
          <w:rtl/>
        </w:rPr>
        <w:t>الزام‌آور</w:t>
      </w:r>
      <w:proofErr w:type="spellEnd"/>
      <w:r w:rsidRPr="008F32EC">
        <w:rPr>
          <w:rFonts w:ascii="B Nazanin" w:eastAsia="Times New Roman" w:hAnsi="B Nazanin" w:cs="B Zar" w:hint="cs"/>
          <w:spacing w:val="-4"/>
          <w:sz w:val="26"/>
          <w:szCs w:val="26"/>
          <w:rtl/>
        </w:rPr>
        <w:t xml:space="preserve"> برای مطالبه یا از دست ندادن پرداخت مشتری بابت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تا آن تاریخ را </w:t>
      </w:r>
      <w:proofErr w:type="spellStart"/>
      <w:r w:rsidRPr="008F32EC">
        <w:rPr>
          <w:rFonts w:ascii="B Nazanin" w:eastAsia="Times New Roman" w:hAnsi="B Nazanin" w:cs="B Zar" w:hint="cs"/>
          <w:spacing w:val="-4"/>
          <w:sz w:val="26"/>
          <w:szCs w:val="26"/>
          <w:rtl/>
        </w:rPr>
        <w:t>می‌داشت</w:t>
      </w:r>
      <w:proofErr w:type="spellEnd"/>
      <w:r w:rsidRPr="008F32EC">
        <w:rPr>
          <w:rFonts w:ascii="B Nazanin" w:eastAsia="Times New Roman" w:hAnsi="B Nazanin" w:cs="B Zar" w:hint="cs"/>
          <w:spacing w:val="-4"/>
          <w:sz w:val="26"/>
          <w:szCs w:val="26"/>
          <w:rtl/>
        </w:rPr>
        <w:t xml:space="preserve"> یا خیر.</w:t>
      </w:r>
    </w:p>
    <w:p w14:paraId="22A27AEF"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ب11.</w:t>
      </w:r>
      <w:r w:rsidRPr="008F32EC">
        <w:rPr>
          <w:rFonts w:ascii="B Nazanin" w:eastAsia="Times New Roman" w:hAnsi="B Nazanin" w:cs="B Zar" w:hint="cs"/>
          <w:spacing w:val="-4"/>
          <w:sz w:val="26"/>
          <w:szCs w:val="26"/>
          <w:rtl/>
        </w:rPr>
        <w:tab/>
        <w:t xml:space="preserve">مشتری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برخی </w:t>
      </w:r>
      <w:proofErr w:type="spellStart"/>
      <w:r w:rsidRPr="008F32EC">
        <w:rPr>
          <w:rFonts w:ascii="B Nazanin" w:eastAsia="Times New Roman" w:hAnsi="B Nazanin" w:cs="B Zar" w:hint="cs"/>
          <w:spacing w:val="-4"/>
          <w:sz w:val="26"/>
          <w:szCs w:val="26"/>
          <w:rtl/>
        </w:rPr>
        <w:t>قراردادها</w:t>
      </w:r>
      <w:proofErr w:type="spellEnd"/>
      <w:r w:rsidRPr="008F32EC">
        <w:rPr>
          <w:rFonts w:ascii="B Nazanin" w:eastAsia="Times New Roman" w:hAnsi="B Nazanin" w:cs="B Zar" w:hint="cs"/>
          <w:spacing w:val="-4"/>
          <w:sz w:val="26"/>
          <w:szCs w:val="26"/>
          <w:rtl/>
        </w:rPr>
        <w:t xml:space="preserve">، حق خاتمه دادن به قرارداد را تنها در زمانهای معینی در طول مدت قرارداد داشته باشد یا مشتری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هیچ حقی برای خاتمه دادن به قرارداد نداشته باشد. چنانچه مشتری قرارداد را خاتمه دهد، بدون آنکه حق خاتمه دادن به آن قرارداد را در آن زمان داشته باشد (شامل زمانی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که مشتری تعهدات خود را طبق قرارداد ایفا نکند)، قرارداد (یا قوانین دیگر)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را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بداند کالاها یا خدمات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مندرج در قرارداد را همچنان به مشتری انتقال دهد و مشتری را ملزم کند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در قبال کالاها یا خدمات مذکور را پرداخت نماید.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این شرایط،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پرداخت مشتری بابت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تا آن تاریخ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است، زیرا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حق دارد ایفای تعهدات خود را طبق قرارداد ادامه دهد و مشتری را </w:t>
      </w:r>
      <w:r w:rsidRPr="008F32EC">
        <w:rPr>
          <w:rFonts w:ascii="B Nazanin" w:eastAsia="Times New Roman" w:hAnsi="B Nazanin" w:cs="B Zar" w:hint="eastAsia"/>
          <w:spacing w:val="-4"/>
          <w:sz w:val="26"/>
          <w:szCs w:val="26"/>
          <w:rtl/>
        </w:rPr>
        <w:t>ملزم</w:t>
      </w:r>
      <w:r w:rsidRPr="008F32EC">
        <w:rPr>
          <w:rFonts w:ascii="B Nazanin" w:eastAsia="Times New Roman" w:hAnsi="B Nazanin" w:cs="B Zar" w:hint="cs"/>
          <w:spacing w:val="-4"/>
          <w:sz w:val="26"/>
          <w:szCs w:val="26"/>
          <w:rtl/>
        </w:rPr>
        <w:t xml:space="preserve"> کند تعهدات خود (شامل پرداخت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را ایفا نماید.</w:t>
      </w:r>
    </w:p>
    <w:p w14:paraId="4E52E536"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ب12.</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ارزیابی وجود و </w:t>
      </w:r>
      <w:proofErr w:type="spellStart"/>
      <w:r w:rsidRPr="008F32EC">
        <w:rPr>
          <w:rFonts w:ascii="B Nazanin" w:eastAsia="Times New Roman" w:hAnsi="B Nazanin" w:cs="B Zar" w:hint="cs"/>
          <w:spacing w:val="-4"/>
          <w:sz w:val="26"/>
          <w:szCs w:val="26"/>
          <w:rtl/>
        </w:rPr>
        <w:t>الزام‌آور</w:t>
      </w:r>
      <w:proofErr w:type="spellEnd"/>
      <w:r w:rsidRPr="008F32EC">
        <w:rPr>
          <w:rFonts w:ascii="B Nazanin" w:eastAsia="Times New Roman" w:hAnsi="B Nazanin" w:cs="B Zar" w:hint="cs"/>
          <w:spacing w:val="-4"/>
          <w:sz w:val="26"/>
          <w:szCs w:val="26"/>
          <w:rtl/>
        </w:rPr>
        <w:t xml:space="preserve"> بودن حق نسبت به پرداخت مشتری بابت عملکرد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تا آن تاریخ، باید شرایط قراردادی و همچنین قانون یا رویه قانونی که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مکمل یا </w:t>
      </w:r>
      <w:proofErr w:type="spellStart"/>
      <w:r w:rsidRPr="008F32EC">
        <w:rPr>
          <w:rFonts w:ascii="B Nazanin" w:eastAsia="Times New Roman" w:hAnsi="B Nazanin" w:cs="B Zar" w:hint="cs"/>
          <w:spacing w:val="-4"/>
          <w:sz w:val="26"/>
          <w:szCs w:val="26"/>
          <w:rtl/>
        </w:rPr>
        <w:t>ابطال‌کننده</w:t>
      </w:r>
      <w:proofErr w:type="spellEnd"/>
      <w:r w:rsidRPr="008F32EC">
        <w:rPr>
          <w:rFonts w:ascii="B Nazanin" w:eastAsia="Times New Roman" w:hAnsi="B Nazanin" w:cs="B Zar" w:hint="cs"/>
          <w:spacing w:val="-4"/>
          <w:sz w:val="26"/>
          <w:szCs w:val="26"/>
          <w:rtl/>
        </w:rPr>
        <w:t xml:space="preserve"> آن شرایط قراردادی باشد را مدنظر قرار دهد. این موضوع، شامل ارزیابی این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است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که آیا:</w:t>
      </w:r>
    </w:p>
    <w:p w14:paraId="5D301FE8"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قانون، مقررات یا رویه حقوفی، به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نسبت به پرداخت مشتری بابت عملکرد تکمیل‌شده تا آن تاریخ، حق اعطا می‌کند حتی اگر آن حق، در قرارداد با مشتری تصریح نشده باشد؛ </w:t>
      </w:r>
    </w:p>
    <w:p w14:paraId="1A44F893"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رویه حقوقی مربوط نشان می‌دهد که حق مشابه نسبت به پرداخت مشتری بابت عملکرد تکمیل‌شده تا آن تاریخ در قراردادهای مشابه، اثر قانونی الزام‌آور ندارد؛ یا</w:t>
      </w:r>
    </w:p>
    <w:p w14:paraId="6300EB74"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رویه‌های مرسوم تجاری واحد تجاری مبنی بر عدم</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اعمال حق نسبت به پرداخت مشتری، </w:t>
      </w:r>
      <w:r w:rsidRPr="008F32EC">
        <w:rPr>
          <w:rFonts w:ascii="Times New Roman" w:eastAsia="Times New Roman" w:hAnsi="Times New Roman" w:cs="B Zar" w:hint="eastAsia"/>
          <w:color w:val="000000"/>
          <w:spacing w:val="-6"/>
          <w:szCs w:val="26"/>
          <w:rtl/>
          <w:lang w:bidi="ar-SA"/>
        </w:rPr>
        <w:t>منجر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این شده است که حق اعطاشده در آن محیط حقوقی، الزام‌آور نباشد. با وجود این، علیرغم اینکه واحد تجاری </w:t>
      </w:r>
      <w:r w:rsidRPr="008F32EC">
        <w:rPr>
          <w:rFonts w:ascii="Times New Roman" w:eastAsia="Times New Roman" w:hAnsi="Times New Roman" w:cs="B Zar" w:hint="eastAsia"/>
          <w:color w:val="000000"/>
          <w:spacing w:val="-6"/>
          <w:szCs w:val="26"/>
          <w:rtl/>
          <w:lang w:bidi="ar-SA"/>
        </w:rPr>
        <w:t>ممکن</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است</w:t>
      </w:r>
      <w:r w:rsidRPr="008F32EC">
        <w:rPr>
          <w:rFonts w:ascii="Times New Roman" w:eastAsia="Times New Roman" w:hAnsi="Times New Roman" w:cs="B Zar" w:hint="cs"/>
          <w:color w:val="000000"/>
          <w:spacing w:val="-6"/>
          <w:szCs w:val="26"/>
          <w:rtl/>
          <w:lang w:bidi="ar-SA"/>
        </w:rPr>
        <w:t xml:space="preserve"> تصمیم بگیرد از حق خود </w:t>
      </w:r>
      <w:r w:rsidRPr="008F32EC">
        <w:rPr>
          <w:rFonts w:ascii="Times New Roman" w:eastAsia="Times New Roman" w:hAnsi="Times New Roman" w:cs="B Zar" w:hint="eastAsia"/>
          <w:color w:val="000000"/>
          <w:spacing w:val="-6"/>
          <w:szCs w:val="26"/>
          <w:rtl/>
          <w:lang w:bidi="ar-SA"/>
        </w:rPr>
        <w:t>نسبت</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پرداخت مشتری در قراردادهای مشابه صرف‌نظر کند، اگر در قرارداد با مشتری، حق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w:t>
      </w:r>
      <w:r w:rsidRPr="008F32EC">
        <w:rPr>
          <w:rFonts w:ascii="Times New Roman" w:eastAsia="Times New Roman" w:hAnsi="Times New Roman" w:cs="B Zar" w:hint="eastAsia"/>
          <w:color w:val="000000"/>
          <w:spacing w:val="-6"/>
          <w:szCs w:val="26"/>
          <w:rtl/>
          <w:lang w:bidi="ar-SA"/>
        </w:rPr>
        <w:t>نسبت</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پرداخت مشتری بابت عملکرد تا آن تاریخ الزام‌آور باشد، آن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نسبت به پرداخت مشتری تا آن تاریخ، محق است.</w:t>
      </w:r>
    </w:p>
    <w:p w14:paraId="3555A8FE" w14:textId="77777777" w:rsidR="008F32EC" w:rsidRPr="008F32EC" w:rsidRDefault="008F32EC" w:rsidP="008F32EC">
      <w:pPr>
        <w:spacing w:after="120" w:line="240" w:lineRule="auto"/>
        <w:ind w:left="567" w:hanging="567"/>
        <w:jc w:val="lowKashida"/>
        <w:rPr>
          <w:rFonts w:ascii="B Nazanin" w:eastAsia="Times New Roman" w:hAnsi="B Nazanin" w:cs="B Zar"/>
          <w:spacing w:val="-2"/>
          <w:sz w:val="26"/>
          <w:szCs w:val="26"/>
          <w:rtl/>
        </w:rPr>
      </w:pPr>
      <w:r w:rsidRPr="008F32EC">
        <w:rPr>
          <w:rFonts w:ascii="B Nazanin" w:eastAsia="Times New Roman" w:hAnsi="B Nazanin" w:cs="B Zar" w:hint="cs"/>
          <w:spacing w:val="-2"/>
          <w:sz w:val="26"/>
          <w:szCs w:val="26"/>
          <w:rtl/>
        </w:rPr>
        <w:t>ب13.</w:t>
      </w:r>
      <w:r w:rsidRPr="008F32EC">
        <w:rPr>
          <w:rFonts w:ascii="B Nazanin" w:eastAsia="Times New Roman" w:hAnsi="B Nazanin" w:cs="B Zar" w:hint="cs"/>
          <w:spacing w:val="-2"/>
          <w:sz w:val="26"/>
          <w:szCs w:val="26"/>
          <w:rtl/>
        </w:rPr>
        <w:tab/>
      </w:r>
      <w:r w:rsidRPr="008F32EC">
        <w:rPr>
          <w:rFonts w:ascii="B Nazanin" w:eastAsia="Times New Roman" w:hAnsi="B Nazanin" w:cs="B Zar" w:hint="cs"/>
          <w:sz w:val="26"/>
          <w:szCs w:val="26"/>
          <w:rtl/>
        </w:rPr>
        <w:t xml:space="preserve">جدول زمانبندی پرداخت که در قرارداد مشخص شده است، </w:t>
      </w:r>
      <w:proofErr w:type="spellStart"/>
      <w:r w:rsidRPr="008F32EC">
        <w:rPr>
          <w:rFonts w:ascii="B Nazanin" w:eastAsia="Times New Roman" w:hAnsi="B Nazanin" w:cs="B Zar" w:hint="cs"/>
          <w:sz w:val="26"/>
          <w:szCs w:val="26"/>
          <w:rtl/>
        </w:rPr>
        <w:t>الزاماً</w:t>
      </w:r>
      <w:proofErr w:type="spellEnd"/>
      <w:r w:rsidRPr="008F32EC">
        <w:rPr>
          <w:rFonts w:ascii="B Nazanin" w:eastAsia="Times New Roman" w:hAnsi="B Nazanin" w:cs="B Zar" w:hint="cs"/>
          <w:sz w:val="26"/>
          <w:szCs w:val="26"/>
          <w:rtl/>
        </w:rPr>
        <w:t xml:space="preserve"> </w:t>
      </w:r>
      <w:proofErr w:type="spellStart"/>
      <w:r w:rsidRPr="008F32EC">
        <w:rPr>
          <w:rFonts w:ascii="B Nazanin" w:eastAsia="Times New Roman" w:hAnsi="B Nazanin" w:cs="B Zar" w:hint="cs"/>
          <w:sz w:val="26"/>
          <w:szCs w:val="26"/>
          <w:rtl/>
        </w:rPr>
        <w:t>نشان‌دهنده</w:t>
      </w:r>
      <w:proofErr w:type="spellEnd"/>
      <w:r w:rsidRPr="008F32EC">
        <w:rPr>
          <w:rFonts w:ascii="B Nazanin" w:eastAsia="Times New Roman" w:hAnsi="B Nazanin" w:cs="B Zar" w:hint="cs"/>
          <w:sz w:val="26"/>
          <w:szCs w:val="26"/>
          <w:rtl/>
        </w:rPr>
        <w:t xml:space="preserve"> این نیست که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حق </w:t>
      </w:r>
      <w:proofErr w:type="spellStart"/>
      <w:r w:rsidRPr="008F32EC">
        <w:rPr>
          <w:rFonts w:ascii="B Nazanin" w:eastAsia="Times New Roman" w:hAnsi="B Nazanin" w:cs="B Zar" w:hint="cs"/>
          <w:sz w:val="26"/>
          <w:szCs w:val="26"/>
          <w:rtl/>
        </w:rPr>
        <w:t>الزام‌آور</w:t>
      </w:r>
      <w:proofErr w:type="spellEnd"/>
      <w:r w:rsidRPr="008F32EC">
        <w:rPr>
          <w:rFonts w:ascii="B Nazanin" w:eastAsia="Times New Roman" w:hAnsi="B Nazanin" w:cs="B Zar" w:hint="cs"/>
          <w:sz w:val="26"/>
          <w:szCs w:val="26"/>
          <w:rtl/>
        </w:rPr>
        <w:t xml:space="preserve"> نسبت به پرداخت مشتری بابت عملکرد </w:t>
      </w:r>
      <w:proofErr w:type="spellStart"/>
      <w:r w:rsidRPr="008F32EC">
        <w:rPr>
          <w:rFonts w:ascii="B Nazanin" w:eastAsia="Times New Roman" w:hAnsi="B Nazanin" w:cs="B Zar" w:hint="cs"/>
          <w:sz w:val="26"/>
          <w:szCs w:val="26"/>
          <w:rtl/>
        </w:rPr>
        <w:t>تکمیل‌شده</w:t>
      </w:r>
      <w:proofErr w:type="spellEnd"/>
      <w:r w:rsidRPr="008F32EC">
        <w:rPr>
          <w:rFonts w:ascii="B Nazanin" w:eastAsia="Times New Roman" w:hAnsi="B Nazanin" w:cs="B Zar" w:hint="cs"/>
          <w:sz w:val="26"/>
          <w:szCs w:val="26"/>
          <w:rtl/>
        </w:rPr>
        <w:t xml:space="preserve"> تا آن تاریخ دارد. </w:t>
      </w:r>
      <w:r w:rsidRPr="008F32EC">
        <w:rPr>
          <w:rFonts w:ascii="B Nazanin" w:eastAsia="Times New Roman" w:hAnsi="B Nazanin" w:cs="B Zar" w:hint="eastAsia"/>
          <w:sz w:val="26"/>
          <w:szCs w:val="26"/>
          <w:rtl/>
        </w:rPr>
        <w:t>اگرچه</w:t>
      </w:r>
      <w:r w:rsidRPr="008F32EC">
        <w:rPr>
          <w:rFonts w:ascii="B Nazanin" w:eastAsia="Times New Roman" w:hAnsi="B Nazanin" w:cs="B Zar" w:hint="cs"/>
          <w:sz w:val="26"/>
          <w:szCs w:val="26"/>
          <w:rtl/>
        </w:rPr>
        <w:t xml:space="preserve"> جدول زمانبندی پرداخت مندرج در قرارداد، زمانبندی و مبلغ </w:t>
      </w:r>
      <w:proofErr w:type="spellStart"/>
      <w:r w:rsidRPr="008F32EC">
        <w:rPr>
          <w:rFonts w:ascii="B Nazanin" w:eastAsia="Times New Roman" w:hAnsi="B Nazanin" w:cs="B Zar" w:hint="cs"/>
          <w:sz w:val="26"/>
          <w:szCs w:val="26"/>
          <w:rtl/>
        </w:rPr>
        <w:t>مابه‌ازای</w:t>
      </w:r>
      <w:proofErr w:type="spellEnd"/>
      <w:r w:rsidRPr="008F32EC">
        <w:rPr>
          <w:rFonts w:ascii="B Nazanin" w:eastAsia="Times New Roman" w:hAnsi="B Nazanin" w:cs="B Zar" w:hint="cs"/>
          <w:sz w:val="26"/>
          <w:szCs w:val="26"/>
          <w:rtl/>
        </w:rPr>
        <w:t xml:space="preserve"> قابل پرداخت توسط مشتری را مشخص </w:t>
      </w:r>
      <w:proofErr w:type="spellStart"/>
      <w:r w:rsidRPr="008F32EC">
        <w:rPr>
          <w:rFonts w:ascii="B Nazanin" w:eastAsia="Times New Roman" w:hAnsi="B Nazanin" w:cs="B Zar" w:hint="cs"/>
          <w:sz w:val="26"/>
          <w:szCs w:val="26"/>
          <w:rtl/>
        </w:rPr>
        <w:t>می‌کند</w:t>
      </w:r>
      <w:proofErr w:type="spellEnd"/>
      <w:r w:rsidRPr="008F32EC">
        <w:rPr>
          <w:rFonts w:ascii="B Nazanin" w:eastAsia="Times New Roman" w:hAnsi="B Nazanin" w:cs="B Zar" w:hint="cs"/>
          <w:sz w:val="26"/>
          <w:szCs w:val="26"/>
          <w:rtl/>
        </w:rPr>
        <w:t xml:space="preserve">، اما لزوماً شواهدی </w:t>
      </w:r>
      <w:r w:rsidRPr="008F32EC">
        <w:rPr>
          <w:rFonts w:ascii="B Nazanin" w:eastAsia="Times New Roman" w:hAnsi="B Nazanin" w:cs="B Zar" w:hint="eastAsia"/>
          <w:sz w:val="26"/>
          <w:szCs w:val="26"/>
          <w:rtl/>
        </w:rPr>
        <w:t>در</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ارتباط</w:t>
      </w:r>
      <w:r w:rsidRPr="008F32EC">
        <w:rPr>
          <w:rFonts w:ascii="B Nazanin" w:eastAsia="Times New Roman" w:hAnsi="B Nazanin" w:cs="B Zar" w:hint="cs"/>
          <w:sz w:val="26"/>
          <w:szCs w:val="26"/>
          <w:rtl/>
        </w:rPr>
        <w:t xml:space="preserve"> با حق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نسبت به پرداخت مشتری بابت عملکرد </w:t>
      </w:r>
      <w:proofErr w:type="spellStart"/>
      <w:r w:rsidRPr="008F32EC">
        <w:rPr>
          <w:rFonts w:ascii="B Nazanin" w:eastAsia="Times New Roman" w:hAnsi="B Nazanin" w:cs="B Zar" w:hint="cs"/>
          <w:sz w:val="26"/>
          <w:szCs w:val="26"/>
          <w:rtl/>
        </w:rPr>
        <w:t>تکمیل‌شده</w:t>
      </w:r>
      <w:proofErr w:type="spellEnd"/>
      <w:r w:rsidRPr="008F32EC">
        <w:rPr>
          <w:rFonts w:ascii="B Nazanin" w:eastAsia="Times New Roman" w:hAnsi="B Nazanin" w:cs="B Zar" w:hint="cs"/>
          <w:sz w:val="26"/>
          <w:szCs w:val="26"/>
          <w:rtl/>
        </w:rPr>
        <w:t xml:space="preserve"> تا آن تاریخ فراهم </w:t>
      </w:r>
      <w:proofErr w:type="spellStart"/>
      <w:r w:rsidRPr="008F32EC">
        <w:rPr>
          <w:rFonts w:ascii="B Nazanin" w:eastAsia="Times New Roman" w:hAnsi="B Nazanin" w:cs="B Zar" w:hint="cs"/>
          <w:sz w:val="26"/>
          <w:szCs w:val="26"/>
          <w:rtl/>
        </w:rPr>
        <w:t>نمی‌کند</w:t>
      </w:r>
      <w:proofErr w:type="spellEnd"/>
      <w:r w:rsidRPr="008F32EC">
        <w:rPr>
          <w:rFonts w:ascii="B Nazanin" w:eastAsia="Times New Roman" w:hAnsi="B Nazanin" w:cs="B Zar" w:hint="cs"/>
          <w:sz w:val="26"/>
          <w:szCs w:val="26"/>
          <w:rtl/>
        </w:rPr>
        <w:t xml:space="preserve">. دلیل این امر آن است که برای مثال، طبق قرارداد ممکن است </w:t>
      </w:r>
      <w:proofErr w:type="spellStart"/>
      <w:r w:rsidRPr="008F32EC">
        <w:rPr>
          <w:rFonts w:ascii="B Nazanin" w:eastAsia="Times New Roman" w:hAnsi="B Nazanin" w:cs="B Zar" w:hint="cs"/>
          <w:sz w:val="26"/>
          <w:szCs w:val="26"/>
          <w:rtl/>
        </w:rPr>
        <w:t>مابه‌ازای</w:t>
      </w:r>
      <w:proofErr w:type="spellEnd"/>
      <w:r w:rsidRPr="008F32EC">
        <w:rPr>
          <w:rFonts w:ascii="B Nazanin" w:eastAsia="Times New Roman" w:hAnsi="B Nazanin" w:cs="B Zar" w:hint="cs"/>
          <w:sz w:val="26"/>
          <w:szCs w:val="26"/>
          <w:rtl/>
        </w:rPr>
        <w:t xml:space="preserve"> دریافت</w:t>
      </w:r>
      <w:r w:rsidRPr="008F32EC">
        <w:rPr>
          <w:rFonts w:ascii="B Nazanin" w:eastAsia="Times New Roman" w:hAnsi="B Nazanin" w:cs="B Zar" w:hint="cs"/>
          <w:sz w:val="26"/>
          <w:szCs w:val="26"/>
          <w:cs/>
        </w:rPr>
        <w:t>‎</w:t>
      </w:r>
      <w:r w:rsidRPr="008F32EC">
        <w:rPr>
          <w:rFonts w:ascii="B Nazanin" w:eastAsia="Times New Roman" w:hAnsi="B Nazanin" w:cs="B Zar" w:hint="cs"/>
          <w:sz w:val="26"/>
          <w:szCs w:val="26"/>
          <w:rtl/>
        </w:rPr>
        <w:t>‌شده از مشتری، به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دلایلی غیر</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از عدم ایفای تعهدات مندرج در قرارداد، قابل استرداد باشد.</w:t>
      </w:r>
    </w:p>
    <w:p w14:paraId="3240E8AC" w14:textId="77777777" w:rsidR="008F32EC" w:rsidRPr="008F32EC" w:rsidRDefault="008F32EC" w:rsidP="008F32EC">
      <w:pPr>
        <w:keepNext/>
        <w:spacing w:before="80" w:after="0" w:line="202" w:lineRule="auto"/>
        <w:ind w:left="565"/>
        <w:jc w:val="lowKashida"/>
        <w:outlineLvl w:val="1"/>
        <w:rPr>
          <w:rFonts w:ascii="B Titr" w:eastAsia="Times New Roman" w:hAnsi="B Titr" w:cs="B Titr"/>
          <w:b/>
          <w:bCs/>
          <w:spacing w:val="-4"/>
          <w:sz w:val="24"/>
          <w:szCs w:val="24"/>
          <w:rtl/>
        </w:rPr>
      </w:pPr>
      <w:r w:rsidRPr="008F32EC">
        <w:rPr>
          <w:rFonts w:ascii="B Titr" w:eastAsia="Times New Roman" w:hAnsi="B Titr" w:cs="B Titr"/>
          <w:b/>
          <w:bCs/>
          <w:spacing w:val="-4"/>
          <w:sz w:val="24"/>
          <w:szCs w:val="24"/>
          <w:rtl/>
        </w:rPr>
        <w:t>روشها</w:t>
      </w:r>
      <w:r w:rsidRPr="008F32EC">
        <w:rPr>
          <w:rFonts w:ascii="B Titr" w:eastAsia="Times New Roman" w:hAnsi="B Titr" w:cs="B Titr" w:hint="cs"/>
          <w:b/>
          <w:bCs/>
          <w:spacing w:val="-4"/>
          <w:sz w:val="24"/>
          <w:szCs w:val="24"/>
          <w:rtl/>
        </w:rPr>
        <w:t>ی</w:t>
      </w:r>
      <w:r w:rsidRPr="008F32EC">
        <w:rPr>
          <w:rFonts w:ascii="B Titr" w:eastAsia="Times New Roman" w:hAnsi="B Titr" w:cs="B Titr"/>
          <w:b/>
          <w:bCs/>
          <w:spacing w:val="-4"/>
          <w:sz w:val="24"/>
          <w:szCs w:val="24"/>
          <w:rtl/>
        </w:rPr>
        <w:t xml:space="preserve"> </w:t>
      </w:r>
      <w:proofErr w:type="spellStart"/>
      <w:r w:rsidRPr="008F32EC">
        <w:rPr>
          <w:rFonts w:ascii="B Titr" w:eastAsia="Times New Roman" w:hAnsi="B Titr" w:cs="B Titr"/>
          <w:b/>
          <w:bCs/>
          <w:spacing w:val="-4"/>
          <w:sz w:val="24"/>
          <w:szCs w:val="24"/>
          <w:rtl/>
        </w:rPr>
        <w:t>اندازه‌گ</w:t>
      </w:r>
      <w:r w:rsidRPr="008F32EC">
        <w:rPr>
          <w:rFonts w:ascii="B Titr" w:eastAsia="Times New Roman" w:hAnsi="B Titr" w:cs="B Titr" w:hint="cs"/>
          <w:b/>
          <w:bCs/>
          <w:spacing w:val="-4"/>
          <w:sz w:val="24"/>
          <w:szCs w:val="24"/>
          <w:rtl/>
        </w:rPr>
        <w:t>یری</w:t>
      </w:r>
      <w:proofErr w:type="spellEnd"/>
      <w:r w:rsidRPr="008F32EC">
        <w:rPr>
          <w:rFonts w:ascii="B Titr" w:eastAsia="Times New Roman" w:hAnsi="B Titr" w:cs="B Titr"/>
          <w:b/>
          <w:bCs/>
          <w:spacing w:val="-4"/>
          <w:sz w:val="24"/>
          <w:szCs w:val="24"/>
          <w:rtl/>
        </w:rPr>
        <w:t xml:space="preserve"> پ</w:t>
      </w:r>
      <w:r w:rsidRPr="008F32EC">
        <w:rPr>
          <w:rFonts w:ascii="B Titr" w:eastAsia="Times New Roman" w:hAnsi="B Titr" w:cs="B Titr" w:hint="cs"/>
          <w:b/>
          <w:bCs/>
          <w:spacing w:val="-4"/>
          <w:sz w:val="24"/>
          <w:szCs w:val="24"/>
          <w:rtl/>
        </w:rPr>
        <w:t>یشرفت در</w:t>
      </w:r>
      <w:r w:rsidRPr="008F32EC">
        <w:rPr>
          <w:rFonts w:ascii="B Titr" w:eastAsia="Times New Roman" w:hAnsi="B Titr" w:cs="B Titr"/>
          <w:b/>
          <w:bCs/>
          <w:spacing w:val="-4"/>
          <w:sz w:val="24"/>
          <w:szCs w:val="24"/>
          <w:rtl/>
        </w:rPr>
        <w:t xml:space="preserve"> ا</w:t>
      </w:r>
      <w:r w:rsidRPr="008F32EC">
        <w:rPr>
          <w:rFonts w:ascii="B Titr" w:eastAsia="Times New Roman" w:hAnsi="B Titr" w:cs="B Titr" w:hint="cs"/>
          <w:b/>
          <w:bCs/>
          <w:spacing w:val="-4"/>
          <w:sz w:val="24"/>
          <w:szCs w:val="24"/>
          <w:rtl/>
        </w:rPr>
        <w:t>یفای</w:t>
      </w:r>
      <w:r w:rsidRPr="008F32EC">
        <w:rPr>
          <w:rFonts w:ascii="B Titr" w:eastAsia="Times New Roman" w:hAnsi="B Titr" w:cs="B Titr"/>
          <w:b/>
          <w:bCs/>
          <w:spacing w:val="-4"/>
          <w:sz w:val="24"/>
          <w:szCs w:val="24"/>
          <w:rtl/>
        </w:rPr>
        <w:t xml:space="preserve"> کامل تعهد عملکرد</w:t>
      </w:r>
      <w:r w:rsidRPr="008F32EC">
        <w:rPr>
          <w:rFonts w:ascii="B Titr" w:eastAsia="Times New Roman" w:hAnsi="B Titr" w:cs="B Titr" w:hint="cs"/>
          <w:b/>
          <w:bCs/>
          <w:spacing w:val="-4"/>
          <w:sz w:val="24"/>
          <w:szCs w:val="24"/>
          <w:rtl/>
        </w:rPr>
        <w:t>ی</w:t>
      </w:r>
      <w:r w:rsidRPr="008F32EC">
        <w:rPr>
          <w:rFonts w:ascii="B Titr" w:eastAsia="Times New Roman" w:hAnsi="B Titr" w:cs="B Titr"/>
          <w:b/>
          <w:bCs/>
          <w:spacing w:val="-4"/>
          <w:sz w:val="24"/>
          <w:szCs w:val="24"/>
          <w:rtl/>
        </w:rPr>
        <w:t xml:space="preserve"> </w:t>
      </w:r>
    </w:p>
    <w:p w14:paraId="7F2AE480"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ب14.</w:t>
      </w:r>
      <w:r w:rsidRPr="008F32EC">
        <w:rPr>
          <w:rFonts w:ascii="B Nazanin" w:eastAsia="Times New Roman" w:hAnsi="B Nazanin" w:cs="B Zar" w:hint="cs"/>
          <w:spacing w:val="-4"/>
          <w:sz w:val="26"/>
          <w:szCs w:val="26"/>
          <w:rtl/>
        </w:rPr>
        <w:tab/>
        <w:t xml:space="preserve">روشهای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ایفای کامل تعهد عملکردی که طبق بندهای 35 تا 37 در طول زمان ایفا می‌شود، شامل موارد زیر است: </w:t>
      </w:r>
    </w:p>
    <w:p w14:paraId="2B8CF06C"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روشهای مبتنی بر خروجی (به بندهای ب15 تا ب17 مراجعه شود)؛ و</w:t>
      </w:r>
    </w:p>
    <w:p w14:paraId="58F024B1"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روشهای مبتنی بر ورودی (به بندهای ب18 تا ب19 مراجعه شود).</w:t>
      </w:r>
    </w:p>
    <w:p w14:paraId="0FBC82C1" w14:textId="77777777" w:rsidR="008F32EC" w:rsidRPr="008F32EC" w:rsidRDefault="008F32EC" w:rsidP="008F32EC">
      <w:pPr>
        <w:spacing w:before="80" w:after="0" w:line="202"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lastRenderedPageBreak/>
        <w:t>روشهای مبتنی بر خروجی</w:t>
      </w:r>
    </w:p>
    <w:p w14:paraId="4DF0E188"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z w:val="26"/>
          <w:szCs w:val="26"/>
          <w:rtl/>
        </w:rPr>
        <w:t>ب15.</w:t>
      </w:r>
      <w:r w:rsidRPr="008F32EC">
        <w:rPr>
          <w:rFonts w:ascii="B Nazanin" w:eastAsia="Times New Roman" w:hAnsi="B Nazanin" w:cs="B Zar" w:hint="cs"/>
          <w:sz w:val="26"/>
          <w:szCs w:val="26"/>
          <w:rtl/>
        </w:rPr>
        <w:tab/>
        <w:t xml:space="preserve">طبق روشهای مبتنی بر خروجی، درآمد عملیاتی بر مبنای </w:t>
      </w:r>
      <w:proofErr w:type="spellStart"/>
      <w:r w:rsidRPr="008F32EC">
        <w:rPr>
          <w:rFonts w:ascii="B Nazanin" w:eastAsia="Times New Roman" w:hAnsi="B Nazanin" w:cs="B Zar" w:hint="cs"/>
          <w:sz w:val="26"/>
          <w:szCs w:val="26"/>
          <w:rtl/>
        </w:rPr>
        <w:t>اندازه‌گیری‌های</w:t>
      </w:r>
      <w:proofErr w:type="spellEnd"/>
      <w:r w:rsidRPr="008F32EC">
        <w:rPr>
          <w:rFonts w:ascii="B Nazanin" w:eastAsia="Times New Roman" w:hAnsi="B Nazanin" w:cs="B Zar" w:hint="cs"/>
          <w:sz w:val="26"/>
          <w:szCs w:val="26"/>
          <w:rtl/>
        </w:rPr>
        <w:t xml:space="preserve"> مستقیم ارزش کالاها یا خدمات </w:t>
      </w:r>
      <w:proofErr w:type="spellStart"/>
      <w:r w:rsidRPr="008F32EC">
        <w:rPr>
          <w:rFonts w:ascii="B Nazanin" w:eastAsia="Times New Roman" w:hAnsi="B Nazanin" w:cs="B Zar" w:hint="cs"/>
          <w:sz w:val="26"/>
          <w:szCs w:val="26"/>
          <w:rtl/>
        </w:rPr>
        <w:t>انتقال‌یافته</w:t>
      </w:r>
      <w:proofErr w:type="spellEnd"/>
      <w:r w:rsidRPr="008F32EC">
        <w:rPr>
          <w:rFonts w:ascii="B Nazanin" w:eastAsia="Times New Roman" w:hAnsi="B Nazanin" w:cs="B Zar" w:hint="cs"/>
          <w:sz w:val="26"/>
          <w:szCs w:val="26"/>
          <w:rtl/>
        </w:rPr>
        <w:t xml:space="preserve"> به مشتری تا آن تاریخ در مقایسه با ارزش کالاها یا خدمات </w:t>
      </w:r>
      <w:proofErr w:type="spellStart"/>
      <w:r w:rsidRPr="008F32EC">
        <w:rPr>
          <w:rFonts w:ascii="B Nazanin" w:eastAsia="Times New Roman" w:hAnsi="B Nazanin" w:cs="B Zar" w:hint="eastAsia"/>
          <w:sz w:val="26"/>
          <w:szCs w:val="26"/>
          <w:rtl/>
        </w:rPr>
        <w:t>تعهدشده</w:t>
      </w:r>
      <w:proofErr w:type="spellEnd"/>
      <w:r w:rsidRPr="008F32EC">
        <w:rPr>
          <w:rFonts w:ascii="B Nazanin" w:eastAsia="Times New Roman" w:hAnsi="B Nazanin" w:cs="B Zar" w:hint="cs"/>
          <w:sz w:val="26"/>
          <w:szCs w:val="26"/>
          <w:rtl/>
        </w:rPr>
        <w:t xml:space="preserve"> باقیمانده طبق قرارداد، شناسایی می‌شود. روشهای مبتنی بر خروجی شامل روشهایی نظیر بررسی عملکرد </w:t>
      </w:r>
      <w:proofErr w:type="spellStart"/>
      <w:r w:rsidRPr="008F32EC">
        <w:rPr>
          <w:rFonts w:ascii="B Nazanin" w:eastAsia="Times New Roman" w:hAnsi="B Nazanin" w:cs="B Zar" w:hint="cs"/>
          <w:sz w:val="26"/>
          <w:szCs w:val="26"/>
          <w:rtl/>
        </w:rPr>
        <w:t>تکمیل‌شده</w:t>
      </w:r>
      <w:proofErr w:type="spellEnd"/>
      <w:r w:rsidRPr="008F32EC">
        <w:rPr>
          <w:rFonts w:ascii="B Nazanin" w:eastAsia="Times New Roman" w:hAnsi="B Nazanin" w:cs="B Zar" w:hint="cs"/>
          <w:sz w:val="26"/>
          <w:szCs w:val="26"/>
          <w:rtl/>
        </w:rPr>
        <w:t xml:space="preserve"> تا آن تاریخ، ارزیابی نتایج </w:t>
      </w:r>
      <w:r w:rsidRPr="008F32EC">
        <w:rPr>
          <w:rFonts w:ascii="B Nazanin" w:eastAsia="Times New Roman" w:hAnsi="B Nazanin" w:cs="B Zar" w:hint="eastAsia"/>
          <w:sz w:val="26"/>
          <w:szCs w:val="26"/>
          <w:rtl/>
        </w:rPr>
        <w:t>به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دست</w:t>
      </w:r>
      <w:r w:rsidRPr="008F32EC">
        <w:rPr>
          <w:rFonts w:ascii="B Nazanin" w:eastAsia="Times New Roman" w:hAnsi="B Nazanin" w:cs="B Zar" w:hint="cs"/>
          <w:sz w:val="26"/>
          <w:szCs w:val="26"/>
          <w:rtl/>
        </w:rPr>
        <w:t xml:space="preserve"> آمده، دستیابی به مقاطع مشخص، زمان </w:t>
      </w:r>
      <w:proofErr w:type="spellStart"/>
      <w:r w:rsidRPr="008F32EC">
        <w:rPr>
          <w:rFonts w:ascii="B Nazanin" w:eastAsia="Times New Roman" w:hAnsi="B Nazanin" w:cs="B Zar" w:hint="cs"/>
          <w:sz w:val="26"/>
          <w:szCs w:val="26"/>
          <w:rtl/>
        </w:rPr>
        <w:t>سپری‌شده</w:t>
      </w:r>
      <w:proofErr w:type="spellEnd"/>
      <w:r w:rsidRPr="008F32EC">
        <w:rPr>
          <w:rFonts w:ascii="B Nazanin" w:eastAsia="Times New Roman" w:hAnsi="B Nazanin" w:cs="B Zar" w:hint="cs"/>
          <w:sz w:val="26"/>
          <w:szCs w:val="26"/>
          <w:rtl/>
        </w:rPr>
        <w:t xml:space="preserve"> و واحدهای </w:t>
      </w:r>
      <w:proofErr w:type="spellStart"/>
      <w:r w:rsidRPr="008F32EC">
        <w:rPr>
          <w:rFonts w:ascii="B Nazanin" w:eastAsia="Times New Roman" w:hAnsi="B Nazanin" w:cs="B Zar" w:hint="cs"/>
          <w:sz w:val="26"/>
          <w:szCs w:val="26"/>
          <w:rtl/>
        </w:rPr>
        <w:t>تولیدشده</w:t>
      </w:r>
      <w:proofErr w:type="spellEnd"/>
      <w:r w:rsidRPr="008F32EC">
        <w:rPr>
          <w:rFonts w:ascii="B Nazanin" w:eastAsia="Times New Roman" w:hAnsi="B Nazanin" w:cs="B Zar" w:hint="cs"/>
          <w:sz w:val="26"/>
          <w:szCs w:val="26"/>
          <w:rtl/>
        </w:rPr>
        <w:t xml:space="preserve"> یا واحدهای </w:t>
      </w:r>
      <w:proofErr w:type="spellStart"/>
      <w:r w:rsidRPr="008F32EC">
        <w:rPr>
          <w:rFonts w:ascii="B Nazanin" w:eastAsia="Times New Roman" w:hAnsi="B Nazanin" w:cs="B Zar" w:hint="cs"/>
          <w:sz w:val="26"/>
          <w:szCs w:val="26"/>
          <w:rtl/>
        </w:rPr>
        <w:t>تحویل‌داده‌شده</w:t>
      </w:r>
      <w:proofErr w:type="spellEnd"/>
      <w:r w:rsidRPr="008F32EC">
        <w:rPr>
          <w:rFonts w:ascii="B Nazanin" w:eastAsia="Times New Roman" w:hAnsi="B Nazanin" w:cs="B Zar" w:hint="cs"/>
          <w:sz w:val="26"/>
          <w:szCs w:val="26"/>
          <w:rtl/>
        </w:rPr>
        <w:t xml:space="preserve"> است.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هنگام ارزیابی روش مبتنی بر خروجی برای </w:t>
      </w:r>
      <w:proofErr w:type="spellStart"/>
      <w:r w:rsidRPr="008F32EC">
        <w:rPr>
          <w:rFonts w:ascii="B Nazanin" w:eastAsia="Times New Roman" w:hAnsi="B Nazanin" w:cs="B Zar" w:hint="cs"/>
          <w:sz w:val="26"/>
          <w:szCs w:val="26"/>
          <w:rtl/>
        </w:rPr>
        <w:t>اندازه‌گیری</w:t>
      </w:r>
      <w:proofErr w:type="spellEnd"/>
      <w:r w:rsidRPr="008F32EC">
        <w:rPr>
          <w:rFonts w:ascii="B Nazanin" w:eastAsia="Times New Roman" w:hAnsi="B Nazanin" w:cs="B Zar" w:hint="cs"/>
          <w:sz w:val="26"/>
          <w:szCs w:val="26"/>
          <w:rtl/>
        </w:rPr>
        <w:t xml:space="preserve"> پیشرفت خود، باید </w:t>
      </w:r>
      <w:r w:rsidRPr="008F32EC">
        <w:rPr>
          <w:rFonts w:ascii="B Nazanin" w:eastAsia="Times New Roman" w:hAnsi="B Nazanin" w:cs="B Zar" w:hint="eastAsia"/>
          <w:sz w:val="26"/>
          <w:szCs w:val="26"/>
          <w:rtl/>
        </w:rPr>
        <w:t>در</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نظر</w:t>
      </w:r>
      <w:r w:rsidRPr="008F32EC">
        <w:rPr>
          <w:rFonts w:ascii="B Nazanin" w:eastAsia="Times New Roman" w:hAnsi="B Nazanin" w:cs="B Zar" w:hint="cs"/>
          <w:sz w:val="26"/>
          <w:szCs w:val="26"/>
          <w:rtl/>
        </w:rPr>
        <w:t xml:space="preserve"> داشته باشد که آیا خروجی </w:t>
      </w:r>
      <w:proofErr w:type="spellStart"/>
      <w:r w:rsidRPr="008F32EC">
        <w:rPr>
          <w:rFonts w:ascii="B Nazanin" w:eastAsia="Times New Roman" w:hAnsi="B Nazanin" w:cs="B Zar" w:hint="cs"/>
          <w:sz w:val="26"/>
          <w:szCs w:val="26"/>
          <w:rtl/>
        </w:rPr>
        <w:t>انتخاب‌شده</w:t>
      </w:r>
      <w:proofErr w:type="spellEnd"/>
      <w:r w:rsidRPr="008F32EC">
        <w:rPr>
          <w:rFonts w:ascii="B Nazanin" w:eastAsia="Times New Roman" w:hAnsi="B Nazanin" w:cs="B Zar" w:hint="cs"/>
          <w:sz w:val="26"/>
          <w:szCs w:val="26"/>
          <w:rtl/>
        </w:rPr>
        <w:t xml:space="preserve">، تصویر </w:t>
      </w:r>
      <w:proofErr w:type="spellStart"/>
      <w:r w:rsidRPr="008F32EC">
        <w:rPr>
          <w:rFonts w:ascii="B Nazanin" w:eastAsia="Times New Roman" w:hAnsi="B Nazanin" w:cs="B Zar" w:hint="cs"/>
          <w:sz w:val="26"/>
          <w:szCs w:val="26"/>
          <w:rtl/>
        </w:rPr>
        <w:t>صادقانه‌ای</w:t>
      </w:r>
      <w:proofErr w:type="spellEnd"/>
      <w:r w:rsidRPr="008F32EC">
        <w:rPr>
          <w:rFonts w:ascii="B Nazanin" w:eastAsia="Times New Roman" w:hAnsi="B Nazanin" w:cs="B Zar" w:hint="cs"/>
          <w:sz w:val="26"/>
          <w:szCs w:val="26"/>
          <w:rtl/>
        </w:rPr>
        <w:t xml:space="preserve"> از عملکرد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برای ایفای کامل تعهد عملکردی منعکس </w:t>
      </w:r>
      <w:proofErr w:type="spellStart"/>
      <w:r w:rsidRPr="008F32EC">
        <w:rPr>
          <w:rFonts w:ascii="B Nazanin" w:eastAsia="Times New Roman" w:hAnsi="B Nazanin" w:cs="B Zar" w:hint="cs"/>
          <w:sz w:val="26"/>
          <w:szCs w:val="26"/>
          <w:rtl/>
        </w:rPr>
        <w:t>می‌کند</w:t>
      </w:r>
      <w:proofErr w:type="spellEnd"/>
      <w:r w:rsidRPr="008F32EC">
        <w:rPr>
          <w:rFonts w:ascii="B Nazanin" w:eastAsia="Times New Roman" w:hAnsi="B Nazanin" w:cs="B Zar" w:hint="cs"/>
          <w:sz w:val="26"/>
          <w:szCs w:val="26"/>
          <w:rtl/>
        </w:rPr>
        <w:t xml:space="preserve"> یا خیر. روش مبتنی بر خروجی، در صورتی که خروجی </w:t>
      </w:r>
      <w:proofErr w:type="spellStart"/>
      <w:r w:rsidRPr="008F32EC">
        <w:rPr>
          <w:rFonts w:ascii="B Nazanin" w:eastAsia="Times New Roman" w:hAnsi="B Nazanin" w:cs="B Zar" w:hint="cs"/>
          <w:sz w:val="26"/>
          <w:szCs w:val="26"/>
          <w:rtl/>
        </w:rPr>
        <w:t>انتخاب‌شده</w:t>
      </w:r>
      <w:proofErr w:type="spellEnd"/>
      <w:r w:rsidRPr="008F32EC">
        <w:rPr>
          <w:rFonts w:ascii="B Nazanin" w:eastAsia="Times New Roman" w:hAnsi="B Nazanin" w:cs="B Zar" w:hint="cs"/>
          <w:sz w:val="26"/>
          <w:szCs w:val="26"/>
          <w:rtl/>
        </w:rPr>
        <w:t xml:space="preserve">، قابلیت </w:t>
      </w:r>
      <w:proofErr w:type="spellStart"/>
      <w:r w:rsidRPr="008F32EC">
        <w:rPr>
          <w:rFonts w:ascii="B Nazanin" w:eastAsia="Times New Roman" w:hAnsi="B Nazanin" w:cs="B Zar" w:hint="cs"/>
          <w:sz w:val="26"/>
          <w:szCs w:val="26"/>
          <w:rtl/>
        </w:rPr>
        <w:t>اندازه‌گیری</w:t>
      </w:r>
      <w:proofErr w:type="spellEnd"/>
      <w:r w:rsidRPr="008F32EC">
        <w:rPr>
          <w:rFonts w:ascii="B Nazanin" w:eastAsia="Times New Roman" w:hAnsi="B Nazanin" w:cs="B Zar" w:hint="cs"/>
          <w:sz w:val="26"/>
          <w:szCs w:val="26"/>
          <w:rtl/>
        </w:rPr>
        <w:t xml:space="preserve"> برخی کالاها یا خدماتی که </w:t>
      </w:r>
      <w:r w:rsidRPr="008F32EC">
        <w:rPr>
          <w:rFonts w:ascii="B Nazanin" w:eastAsia="Times New Roman" w:hAnsi="B Nazanin" w:cs="B Zar" w:hint="eastAsia"/>
          <w:sz w:val="26"/>
          <w:szCs w:val="26"/>
          <w:rtl/>
        </w:rPr>
        <w:t>کنترل</w:t>
      </w:r>
      <w:r w:rsidRPr="008F32EC">
        <w:rPr>
          <w:rFonts w:ascii="B Nazanin" w:eastAsia="Times New Roman" w:hAnsi="B Nazanin" w:cs="B Zar" w:hint="cs"/>
          <w:sz w:val="26"/>
          <w:szCs w:val="26"/>
          <w:rtl/>
        </w:rPr>
        <w:t xml:space="preserve"> آنها به مشتری منتقل شده است را نداشته باشد، تصویر </w:t>
      </w:r>
      <w:proofErr w:type="spellStart"/>
      <w:r w:rsidRPr="008F32EC">
        <w:rPr>
          <w:rFonts w:ascii="B Nazanin" w:eastAsia="Times New Roman" w:hAnsi="B Nazanin" w:cs="B Zar" w:hint="cs"/>
          <w:sz w:val="26"/>
          <w:szCs w:val="26"/>
          <w:rtl/>
        </w:rPr>
        <w:t>صادقانه‌ای</w:t>
      </w:r>
      <w:proofErr w:type="spellEnd"/>
      <w:r w:rsidRPr="008F32EC">
        <w:rPr>
          <w:rFonts w:ascii="B Nazanin" w:eastAsia="Times New Roman" w:hAnsi="B Nazanin" w:cs="B Zar" w:hint="cs"/>
          <w:sz w:val="26"/>
          <w:szCs w:val="26"/>
          <w:rtl/>
        </w:rPr>
        <w:t xml:space="preserve"> از عملکرد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نشان </w:t>
      </w:r>
      <w:proofErr w:type="spellStart"/>
      <w:r w:rsidRPr="008F32EC">
        <w:rPr>
          <w:rFonts w:ascii="B Nazanin" w:eastAsia="Times New Roman" w:hAnsi="B Nazanin" w:cs="B Zar" w:hint="cs"/>
          <w:sz w:val="26"/>
          <w:szCs w:val="26"/>
          <w:rtl/>
        </w:rPr>
        <w:t>نمی‌دهد</w:t>
      </w:r>
      <w:proofErr w:type="spellEnd"/>
      <w:r w:rsidRPr="008F32EC">
        <w:rPr>
          <w:rFonts w:ascii="B Nazanin" w:eastAsia="Times New Roman" w:hAnsi="B Nazanin" w:cs="B Zar" w:hint="cs"/>
          <w:sz w:val="26"/>
          <w:szCs w:val="26"/>
          <w:rtl/>
        </w:rPr>
        <w:t>. برای مثال، اگر در پایان دوره گزارشگری، عملکرد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تجاری منجر به تولید کار در</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جریان پیشرفت یا کالاهای </w:t>
      </w:r>
      <w:proofErr w:type="spellStart"/>
      <w:r w:rsidRPr="008F32EC">
        <w:rPr>
          <w:rFonts w:ascii="B Nazanin" w:eastAsia="Times New Roman" w:hAnsi="B Nazanin" w:cs="B Zar" w:hint="cs"/>
          <w:sz w:val="26"/>
          <w:szCs w:val="26"/>
          <w:rtl/>
        </w:rPr>
        <w:t>تکمیل‌شده‌ای</w:t>
      </w:r>
      <w:proofErr w:type="spellEnd"/>
      <w:r w:rsidRPr="008F32EC">
        <w:rPr>
          <w:rFonts w:ascii="B Nazanin" w:eastAsia="Times New Roman" w:hAnsi="B Nazanin" w:cs="B Zar" w:hint="cs"/>
          <w:sz w:val="26"/>
          <w:szCs w:val="26"/>
          <w:rtl/>
        </w:rPr>
        <w:t xml:space="preserve"> شود که در </w:t>
      </w:r>
      <w:r w:rsidRPr="008F32EC">
        <w:rPr>
          <w:rFonts w:ascii="B Nazanin" w:eastAsia="Times New Roman" w:hAnsi="B Nazanin" w:cs="B Zar" w:hint="eastAsia"/>
          <w:sz w:val="26"/>
          <w:szCs w:val="26"/>
          <w:rtl/>
        </w:rPr>
        <w:t>کنترل</w:t>
      </w:r>
      <w:r w:rsidRPr="008F32EC">
        <w:rPr>
          <w:rFonts w:ascii="B Nazanin" w:eastAsia="Times New Roman" w:hAnsi="B Nazanin" w:cs="B Zar" w:hint="cs"/>
          <w:sz w:val="26"/>
          <w:szCs w:val="26"/>
          <w:rtl/>
        </w:rPr>
        <w:t xml:space="preserve"> مشتری است و در </w:t>
      </w:r>
      <w:proofErr w:type="spellStart"/>
      <w:r w:rsidRPr="008F32EC">
        <w:rPr>
          <w:rFonts w:ascii="B Nazanin" w:eastAsia="Times New Roman" w:hAnsi="B Nazanin" w:cs="B Zar" w:hint="cs"/>
          <w:sz w:val="26"/>
          <w:szCs w:val="26"/>
          <w:rtl/>
        </w:rPr>
        <w:t>اندازه‌گیری</w:t>
      </w:r>
      <w:proofErr w:type="spellEnd"/>
      <w:r w:rsidRPr="008F32EC">
        <w:rPr>
          <w:rFonts w:ascii="B Nazanin" w:eastAsia="Times New Roman" w:hAnsi="B Nazanin" w:cs="B Zar" w:hint="cs"/>
          <w:sz w:val="26"/>
          <w:szCs w:val="26"/>
          <w:rtl/>
        </w:rPr>
        <w:t xml:space="preserve"> خروجی </w:t>
      </w:r>
      <w:r w:rsidRPr="008F32EC">
        <w:rPr>
          <w:rFonts w:ascii="B Nazanin" w:eastAsia="Times New Roman" w:hAnsi="B Nazanin" w:cs="B Zar" w:hint="eastAsia"/>
          <w:sz w:val="26"/>
          <w:szCs w:val="26"/>
          <w:rtl/>
        </w:rPr>
        <w:t>در</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نظر</w:t>
      </w:r>
      <w:r w:rsidRPr="008F32EC">
        <w:rPr>
          <w:rFonts w:ascii="B Nazanin" w:eastAsia="Times New Roman" w:hAnsi="B Nazanin" w:cs="B Zar" w:hint="cs"/>
          <w:sz w:val="26"/>
          <w:szCs w:val="26"/>
          <w:rtl/>
        </w:rPr>
        <w:t xml:space="preserve"> گرفته نشود، روشهای مبتنی بر خروجی ‌بر مبنای واحدهای </w:t>
      </w:r>
      <w:proofErr w:type="spellStart"/>
      <w:r w:rsidRPr="008F32EC">
        <w:rPr>
          <w:rFonts w:ascii="B Nazanin" w:eastAsia="Times New Roman" w:hAnsi="B Nazanin" w:cs="B Zar" w:hint="cs"/>
          <w:sz w:val="26"/>
          <w:szCs w:val="26"/>
          <w:rtl/>
        </w:rPr>
        <w:t>تولیدشده</w:t>
      </w:r>
      <w:proofErr w:type="spellEnd"/>
      <w:r w:rsidRPr="008F32EC">
        <w:rPr>
          <w:rFonts w:ascii="B Nazanin" w:eastAsia="Times New Roman" w:hAnsi="B Nazanin" w:cs="B Zar" w:hint="cs"/>
          <w:sz w:val="26"/>
          <w:szCs w:val="26"/>
          <w:rtl/>
        </w:rPr>
        <w:t xml:space="preserve"> یا واحدهای تحویل‌‌شده، تصویر </w:t>
      </w:r>
      <w:proofErr w:type="spellStart"/>
      <w:r w:rsidRPr="008F32EC">
        <w:rPr>
          <w:rFonts w:ascii="B Nazanin" w:eastAsia="Times New Roman" w:hAnsi="B Nazanin" w:cs="B Zar" w:hint="cs"/>
          <w:sz w:val="26"/>
          <w:szCs w:val="26"/>
          <w:rtl/>
        </w:rPr>
        <w:t>صادقانه‌ای</w:t>
      </w:r>
      <w:proofErr w:type="spellEnd"/>
      <w:r w:rsidRPr="008F32EC">
        <w:rPr>
          <w:rFonts w:ascii="B Nazanin" w:eastAsia="Times New Roman" w:hAnsi="B Nazanin" w:cs="B Zar" w:hint="cs"/>
          <w:sz w:val="26"/>
          <w:szCs w:val="26"/>
          <w:rtl/>
        </w:rPr>
        <w:t xml:space="preserve"> از عملکرد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برای ایفای تعهد عملکردی نشان </w:t>
      </w:r>
      <w:proofErr w:type="spellStart"/>
      <w:r w:rsidRPr="008F32EC">
        <w:rPr>
          <w:rFonts w:ascii="B Nazanin" w:eastAsia="Times New Roman" w:hAnsi="B Nazanin" w:cs="B Zar" w:hint="cs"/>
          <w:sz w:val="26"/>
          <w:szCs w:val="26"/>
          <w:rtl/>
        </w:rPr>
        <w:t>نمی‌دهند</w:t>
      </w:r>
      <w:proofErr w:type="spellEnd"/>
      <w:r w:rsidRPr="008F32EC">
        <w:rPr>
          <w:rFonts w:ascii="B Nazanin" w:eastAsia="Times New Roman" w:hAnsi="B Nazanin" w:cs="B Zar" w:hint="cs"/>
          <w:sz w:val="26"/>
          <w:szCs w:val="26"/>
          <w:rtl/>
        </w:rPr>
        <w:t>.</w:t>
      </w:r>
    </w:p>
    <w:p w14:paraId="2D08F9D2" w14:textId="77777777" w:rsidR="008F32EC" w:rsidRPr="008F32EC" w:rsidRDefault="008F32EC" w:rsidP="008F32EC">
      <w:pPr>
        <w:spacing w:after="120" w:line="211" w:lineRule="auto"/>
        <w:ind w:left="567" w:hanging="567"/>
        <w:jc w:val="lowKashida"/>
        <w:rPr>
          <w:rFonts w:ascii="B Nazanin" w:eastAsia="Times New Roman" w:hAnsi="B Nazanin" w:cs="B Zar"/>
          <w:spacing w:val="-2"/>
          <w:sz w:val="26"/>
          <w:szCs w:val="26"/>
          <w:rtl/>
        </w:rPr>
      </w:pPr>
      <w:r w:rsidRPr="008F32EC">
        <w:rPr>
          <w:rFonts w:ascii="B Nazanin" w:eastAsia="Times New Roman" w:hAnsi="B Nazanin" w:cs="B Zar" w:hint="cs"/>
          <w:spacing w:val="-4"/>
          <w:sz w:val="26"/>
          <w:szCs w:val="26"/>
          <w:rtl/>
        </w:rPr>
        <w:t>ب16.</w:t>
      </w:r>
      <w:r w:rsidRPr="008F32EC">
        <w:rPr>
          <w:rFonts w:ascii="B Nazanin" w:eastAsia="Times New Roman" w:hAnsi="B Nazanin" w:cs="B Zar" w:hint="cs"/>
          <w:spacing w:val="-4"/>
          <w:sz w:val="26"/>
          <w:szCs w:val="26"/>
          <w:rtl/>
        </w:rPr>
        <w:tab/>
      </w:r>
      <w:r w:rsidRPr="008F32EC">
        <w:rPr>
          <w:rFonts w:ascii="B Nazanin" w:eastAsia="Times New Roman" w:hAnsi="B Nazanin" w:cs="B Zar" w:hint="eastAsia"/>
          <w:spacing w:val="-2"/>
          <w:sz w:val="26"/>
          <w:szCs w:val="26"/>
          <w:rtl/>
        </w:rPr>
        <w:t>به</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عنوان</w:t>
      </w:r>
      <w:r w:rsidRPr="008F32EC">
        <w:rPr>
          <w:rFonts w:ascii="B Nazanin" w:eastAsia="Times New Roman" w:hAnsi="B Nazanin" w:cs="B Zar" w:hint="cs"/>
          <w:spacing w:val="-2"/>
          <w:sz w:val="26"/>
          <w:szCs w:val="26"/>
          <w:rtl/>
        </w:rPr>
        <w:t xml:space="preserve"> یک اقتضای عملی، اگر 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تجاری حق دریافت</w:t>
      </w:r>
      <w:r w:rsidRPr="008F32EC">
        <w:rPr>
          <w:rFonts w:ascii="Times New Roman" w:eastAsia="Times New Roman" w:hAnsi="Times New Roman" w:cs="Times New Roman" w:hint="cs"/>
          <w:spacing w:val="-2"/>
          <w:sz w:val="26"/>
          <w:szCs w:val="26"/>
          <w:rtl/>
        </w:rPr>
        <w:t> </w:t>
      </w:r>
      <w:proofErr w:type="spellStart"/>
      <w:r w:rsidRPr="008F32EC">
        <w:rPr>
          <w:rFonts w:ascii="B Nazanin" w:eastAsia="Times New Roman" w:hAnsi="B Nazanin" w:cs="B Zar" w:hint="cs"/>
          <w:spacing w:val="-2"/>
          <w:sz w:val="26"/>
          <w:szCs w:val="26"/>
          <w:rtl/>
        </w:rPr>
        <w:t>مابه‌ازایی</w:t>
      </w:r>
      <w:proofErr w:type="spellEnd"/>
      <w:r w:rsidRPr="008F32EC">
        <w:rPr>
          <w:rFonts w:ascii="B Nazanin" w:eastAsia="Times New Roman" w:hAnsi="B Nazanin" w:cs="B Zar" w:hint="cs"/>
          <w:spacing w:val="-2"/>
          <w:sz w:val="26"/>
          <w:szCs w:val="26"/>
          <w:rtl/>
        </w:rPr>
        <w:t xml:space="preserve"> را از مشتری داشته باشد که مبلغ آن </w:t>
      </w:r>
      <w:r w:rsidRPr="008F32EC">
        <w:rPr>
          <w:rFonts w:ascii="B Nazanin" w:eastAsia="Times New Roman" w:hAnsi="B Nazanin" w:cs="B Zar" w:hint="eastAsia"/>
          <w:spacing w:val="-2"/>
          <w:sz w:val="26"/>
          <w:szCs w:val="26"/>
          <w:rtl/>
        </w:rPr>
        <w:t>بطور</w:t>
      </w:r>
      <w:r w:rsidRPr="008F32EC">
        <w:rPr>
          <w:rFonts w:ascii="B Nazanin" w:eastAsia="Times New Roman" w:hAnsi="B Nazanin" w:cs="B Zar" w:hint="cs"/>
          <w:spacing w:val="-2"/>
          <w:sz w:val="26"/>
          <w:szCs w:val="26"/>
          <w:rtl/>
        </w:rPr>
        <w:t xml:space="preserve"> مستقیم </w:t>
      </w:r>
      <w:r w:rsidRPr="008F32EC">
        <w:rPr>
          <w:rFonts w:ascii="B Nazanin" w:eastAsia="Times New Roman" w:hAnsi="B Nazanin" w:cs="B Zar" w:hint="eastAsia"/>
          <w:spacing w:val="-2"/>
          <w:sz w:val="26"/>
          <w:szCs w:val="26"/>
          <w:rtl/>
        </w:rPr>
        <w:t>با</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ارزش</w:t>
      </w:r>
      <w:r w:rsidRPr="008F32EC">
        <w:rPr>
          <w:rFonts w:ascii="B Nazanin" w:eastAsia="Times New Roman" w:hAnsi="B Nazanin" w:cs="B Zar" w:hint="cs"/>
          <w:spacing w:val="-2"/>
          <w:sz w:val="26"/>
          <w:szCs w:val="26"/>
          <w:rtl/>
        </w:rPr>
        <w:t xml:space="preserve"> عملکرد </w:t>
      </w:r>
      <w:proofErr w:type="spellStart"/>
      <w:r w:rsidRPr="008F32EC">
        <w:rPr>
          <w:rFonts w:ascii="B Nazanin" w:eastAsia="Times New Roman" w:hAnsi="B Nazanin" w:cs="B Zar" w:hint="cs"/>
          <w:spacing w:val="-2"/>
          <w:sz w:val="26"/>
          <w:szCs w:val="26"/>
          <w:rtl/>
        </w:rPr>
        <w:t>تکمیل‌شده</w:t>
      </w:r>
      <w:proofErr w:type="spellEnd"/>
      <w:r w:rsidRPr="008F32EC">
        <w:rPr>
          <w:rFonts w:ascii="B Nazanin" w:eastAsia="Times New Roman" w:hAnsi="B Nazanin" w:cs="B Zar" w:hint="cs"/>
          <w:spacing w:val="-2"/>
          <w:sz w:val="26"/>
          <w:szCs w:val="26"/>
          <w:rtl/>
        </w:rPr>
        <w:t xml:space="preserve"> برای مشتری توسط 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تجاری تا آن تاریخ ارتباط دارد (برای مثال، یک قرارداد ارائه خدمات که 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 xml:space="preserve">تجاری مبلغ ثابتی را به </w:t>
      </w:r>
      <w:proofErr w:type="spellStart"/>
      <w:r w:rsidRPr="008F32EC">
        <w:rPr>
          <w:rFonts w:ascii="B Nazanin" w:eastAsia="Times New Roman" w:hAnsi="B Nazanin" w:cs="B Zar" w:hint="cs"/>
          <w:spacing w:val="-2"/>
          <w:sz w:val="26"/>
          <w:szCs w:val="26"/>
          <w:rtl/>
        </w:rPr>
        <w:t>ازای</w:t>
      </w:r>
      <w:proofErr w:type="spellEnd"/>
      <w:r w:rsidRPr="008F32EC">
        <w:rPr>
          <w:rFonts w:ascii="B Nazanin" w:eastAsia="Times New Roman" w:hAnsi="B Nazanin" w:cs="B Zar" w:hint="cs"/>
          <w:spacing w:val="-2"/>
          <w:sz w:val="26"/>
          <w:szCs w:val="26"/>
          <w:rtl/>
        </w:rPr>
        <w:t xml:space="preserve"> هر ساعت خدمت </w:t>
      </w:r>
      <w:proofErr w:type="spellStart"/>
      <w:r w:rsidRPr="008F32EC">
        <w:rPr>
          <w:rFonts w:ascii="B Nazanin" w:eastAsia="Times New Roman" w:hAnsi="B Nazanin" w:cs="B Zar" w:hint="eastAsia"/>
          <w:spacing w:val="-2"/>
          <w:sz w:val="26"/>
          <w:szCs w:val="26"/>
          <w:rtl/>
        </w:rPr>
        <w:t>ارائه</w:t>
      </w:r>
      <w:r w:rsidRPr="008F32EC">
        <w:rPr>
          <w:rFonts w:ascii="B Nazanin" w:eastAsia="Times New Roman" w:hAnsi="B Nazanin" w:cs="B Zar" w:hint="cs"/>
          <w:spacing w:val="-2"/>
          <w:sz w:val="26"/>
          <w:szCs w:val="26"/>
          <w:rtl/>
        </w:rPr>
        <w:t>‌</w:t>
      </w:r>
      <w:r w:rsidRPr="008F32EC">
        <w:rPr>
          <w:rFonts w:ascii="B Nazanin" w:eastAsia="Times New Roman" w:hAnsi="B Nazanin" w:cs="B Zar" w:hint="eastAsia"/>
          <w:spacing w:val="-2"/>
          <w:sz w:val="26"/>
          <w:szCs w:val="26"/>
          <w:rtl/>
        </w:rPr>
        <w:t>شده</w:t>
      </w:r>
      <w:proofErr w:type="spellEnd"/>
      <w:r w:rsidRPr="008F32EC">
        <w:rPr>
          <w:rFonts w:ascii="B Nazanin" w:eastAsia="Times New Roman" w:hAnsi="B Nazanin" w:cs="B Zar" w:hint="cs"/>
          <w:spacing w:val="-2"/>
          <w:sz w:val="26"/>
          <w:szCs w:val="26"/>
          <w:rtl/>
        </w:rPr>
        <w:t xml:space="preserve"> </w:t>
      </w:r>
      <w:proofErr w:type="spellStart"/>
      <w:r w:rsidRPr="008F32EC">
        <w:rPr>
          <w:rFonts w:ascii="B Nazanin" w:eastAsia="Times New Roman" w:hAnsi="B Nazanin" w:cs="B Zar" w:hint="cs"/>
          <w:spacing w:val="-2"/>
          <w:sz w:val="26"/>
          <w:szCs w:val="26"/>
          <w:rtl/>
        </w:rPr>
        <w:t>صورتحساب</w:t>
      </w:r>
      <w:proofErr w:type="spellEnd"/>
      <w:r w:rsidRPr="008F32EC">
        <w:rPr>
          <w:rFonts w:ascii="B Nazanin" w:eastAsia="Times New Roman" w:hAnsi="B Nazanin" w:cs="B Zar" w:hint="cs"/>
          <w:spacing w:val="-2"/>
          <w:sz w:val="26"/>
          <w:szCs w:val="26"/>
          <w:rtl/>
        </w:rPr>
        <w:t xml:space="preserve"> </w:t>
      </w:r>
      <w:proofErr w:type="spellStart"/>
      <w:r w:rsidRPr="008F32EC">
        <w:rPr>
          <w:rFonts w:ascii="B Nazanin" w:eastAsia="Times New Roman" w:hAnsi="B Nazanin" w:cs="B Zar" w:hint="cs"/>
          <w:spacing w:val="-2"/>
          <w:sz w:val="26"/>
          <w:szCs w:val="26"/>
          <w:rtl/>
        </w:rPr>
        <w:t>می‌کند</w:t>
      </w:r>
      <w:proofErr w:type="spellEnd"/>
      <w:r w:rsidRPr="008F32EC">
        <w:rPr>
          <w:rFonts w:ascii="B Nazanin" w:eastAsia="Times New Roman" w:hAnsi="B Nazanin" w:cs="B Zar" w:hint="cs"/>
          <w:spacing w:val="-2"/>
          <w:sz w:val="26"/>
          <w:szCs w:val="26"/>
          <w:rtl/>
        </w:rPr>
        <w:t>)، واحد</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cs"/>
          <w:spacing w:val="-2"/>
          <w:sz w:val="26"/>
          <w:szCs w:val="26"/>
          <w:rtl/>
        </w:rPr>
        <w:t xml:space="preserve">تجاری </w:t>
      </w:r>
      <w:r w:rsidRPr="008F32EC">
        <w:rPr>
          <w:rFonts w:ascii="B Nazanin" w:eastAsia="Times New Roman" w:hAnsi="B Nazanin" w:cs="B Zar" w:hint="eastAsia"/>
          <w:spacing w:val="-2"/>
          <w:sz w:val="26"/>
          <w:szCs w:val="26"/>
          <w:rtl/>
        </w:rPr>
        <w:t>ممکن</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است</w:t>
      </w:r>
      <w:r w:rsidRPr="008F32EC">
        <w:rPr>
          <w:rFonts w:ascii="B Nazanin" w:eastAsia="Times New Roman" w:hAnsi="B Nazanin" w:cs="B Zar" w:hint="cs"/>
          <w:spacing w:val="-2"/>
          <w:sz w:val="26"/>
          <w:szCs w:val="26"/>
          <w:rtl/>
        </w:rPr>
        <w:t xml:space="preserve"> درآمد عملیاتی را به مبلغی شناسایی کند که حق </w:t>
      </w:r>
      <w:proofErr w:type="spellStart"/>
      <w:r w:rsidRPr="008F32EC">
        <w:rPr>
          <w:rFonts w:ascii="B Nazanin" w:eastAsia="Times New Roman" w:hAnsi="B Nazanin" w:cs="B Zar" w:hint="cs"/>
          <w:spacing w:val="-2"/>
          <w:sz w:val="26"/>
          <w:szCs w:val="26"/>
          <w:rtl/>
        </w:rPr>
        <w:t>صورتحساب</w:t>
      </w:r>
      <w:proofErr w:type="spellEnd"/>
      <w:r w:rsidRPr="008F32EC">
        <w:rPr>
          <w:rFonts w:ascii="B Nazanin" w:eastAsia="Times New Roman" w:hAnsi="B Nazanin" w:cs="B Zar" w:hint="cs"/>
          <w:spacing w:val="-2"/>
          <w:sz w:val="26"/>
          <w:szCs w:val="26"/>
          <w:rtl/>
        </w:rPr>
        <w:t xml:space="preserve"> کردن </w:t>
      </w:r>
      <w:r w:rsidRPr="008F32EC">
        <w:rPr>
          <w:rFonts w:ascii="B Nazanin" w:eastAsia="Times New Roman" w:hAnsi="B Nazanin" w:cs="B Zar" w:hint="eastAsia"/>
          <w:spacing w:val="-2"/>
          <w:sz w:val="26"/>
          <w:szCs w:val="26"/>
          <w:rtl/>
        </w:rPr>
        <w:t>آن</w:t>
      </w:r>
      <w:r w:rsidRPr="008F32EC">
        <w:rPr>
          <w:rFonts w:ascii="Times New Roman" w:eastAsia="Times New Roman" w:hAnsi="Times New Roman" w:cs="Times New Roman" w:hint="cs"/>
          <w:spacing w:val="-2"/>
          <w:sz w:val="26"/>
          <w:szCs w:val="26"/>
          <w:rtl/>
        </w:rPr>
        <w:t> </w:t>
      </w:r>
      <w:r w:rsidRPr="008F32EC">
        <w:rPr>
          <w:rFonts w:ascii="B Nazanin" w:eastAsia="Times New Roman" w:hAnsi="B Nazanin" w:cs="B Zar" w:hint="eastAsia"/>
          <w:spacing w:val="-2"/>
          <w:sz w:val="26"/>
          <w:szCs w:val="26"/>
          <w:rtl/>
        </w:rPr>
        <w:t>را</w:t>
      </w:r>
      <w:r w:rsidRPr="008F32EC">
        <w:rPr>
          <w:rFonts w:ascii="B Nazanin" w:eastAsia="Times New Roman" w:hAnsi="B Nazanin" w:cs="B Zar" w:hint="cs"/>
          <w:spacing w:val="-2"/>
          <w:sz w:val="26"/>
          <w:szCs w:val="26"/>
          <w:rtl/>
        </w:rPr>
        <w:t xml:space="preserve"> دارد.</w:t>
      </w:r>
    </w:p>
    <w:p w14:paraId="4C64B7D8"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ب17.</w:t>
      </w:r>
      <w:r w:rsidRPr="008F32EC">
        <w:rPr>
          <w:rFonts w:ascii="B Nazanin" w:eastAsia="Times New Roman" w:hAnsi="B Nazanin" w:cs="B Zar" w:hint="cs"/>
          <w:spacing w:val="-4"/>
          <w:sz w:val="26"/>
          <w:szCs w:val="26"/>
          <w:rtl/>
        </w:rPr>
        <w:tab/>
        <w:t>معایب روشهای مبتنی بر خروجی</w:t>
      </w:r>
      <w:r w:rsidRPr="008F32EC">
        <w:rPr>
          <w:rFonts w:ascii="B Nazanin" w:eastAsia="Times New Roman" w:hAnsi="B Nazanin" w:cs="B Zar" w:hint="eastAsia"/>
          <w:spacing w:val="-4"/>
          <w:sz w:val="26"/>
          <w:szCs w:val="26"/>
          <w:rtl/>
        </w:rPr>
        <w:t xml:space="preserve"> </w:t>
      </w:r>
      <w:r w:rsidRPr="008F32EC">
        <w:rPr>
          <w:rFonts w:ascii="B Nazanin" w:eastAsia="Times New Roman" w:hAnsi="B Nazanin" w:cs="B Zar" w:hint="cs"/>
          <w:spacing w:val="-4"/>
          <w:sz w:val="26"/>
          <w:szCs w:val="26"/>
          <w:rtl/>
        </w:rPr>
        <w:t xml:space="preserve">این است که </w:t>
      </w:r>
      <w:proofErr w:type="spellStart"/>
      <w:r w:rsidRPr="008F32EC">
        <w:rPr>
          <w:rFonts w:ascii="B Nazanin" w:eastAsia="Times New Roman" w:hAnsi="B Nazanin" w:cs="B Zar" w:hint="cs"/>
          <w:spacing w:val="-4"/>
          <w:sz w:val="26"/>
          <w:szCs w:val="26"/>
          <w:rtl/>
        </w:rPr>
        <w:t>خروجیهای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استفاده</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xml:space="preserve"> برای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w:t>
      </w:r>
      <w:r w:rsidRPr="008F32EC">
        <w:rPr>
          <w:rFonts w:ascii="B Nazanin" w:eastAsia="Times New Roman" w:hAnsi="B Nazanin" w:cs="B Zar" w:hint="eastAsia"/>
          <w:spacing w:val="-4"/>
          <w:sz w:val="26"/>
          <w:szCs w:val="26"/>
          <w:rtl/>
        </w:rPr>
        <w:t xml:space="preserve"> 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مستقیم </w:t>
      </w:r>
      <w:r w:rsidRPr="008F32EC">
        <w:rPr>
          <w:rFonts w:ascii="B Nazanin" w:eastAsia="Times New Roman" w:hAnsi="B Nazanin" w:cs="B Zar" w:hint="eastAsia"/>
          <w:spacing w:val="-4"/>
          <w:sz w:val="26"/>
          <w:szCs w:val="26"/>
          <w:rtl/>
        </w:rPr>
        <w:t>قابل‌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مشاهده</w:t>
      </w:r>
      <w:r w:rsidRPr="008F32EC">
        <w:rPr>
          <w:rFonts w:ascii="B Nazanin" w:eastAsia="Times New Roman" w:hAnsi="B Nazanin" w:cs="B Zar" w:hint="cs"/>
          <w:spacing w:val="-4"/>
          <w:sz w:val="26"/>
          <w:szCs w:val="26"/>
          <w:rtl/>
        </w:rPr>
        <w:t xml:space="preserve"> نباشند و اطلاعات مورد نیاز برای بکارگیری آنها بدون صرف مخارج زیاد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دسترس</w:t>
      </w:r>
      <w:r w:rsidRPr="008F32EC">
        <w:rPr>
          <w:rFonts w:ascii="B Nazanin" w:eastAsia="Times New Roman" w:hAnsi="B Nazanin" w:cs="B Zar" w:hint="cs"/>
          <w:spacing w:val="-4"/>
          <w:sz w:val="26"/>
          <w:szCs w:val="26"/>
          <w:rtl/>
        </w:rPr>
        <w:t xml:space="preserve"> واحد تجاری نباشد. بنابراین،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استفاده از یک روش مبتنی بر ورودی ضروری باشد.</w:t>
      </w:r>
    </w:p>
    <w:p w14:paraId="4EEDA90B" w14:textId="77777777" w:rsidR="008F32EC" w:rsidRPr="008F32EC" w:rsidRDefault="008F32EC" w:rsidP="008F32EC">
      <w:pPr>
        <w:spacing w:before="80" w:after="0" w:line="211"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روشهای مبتنی بر ورودی</w:t>
      </w:r>
    </w:p>
    <w:p w14:paraId="0E7AE118" w14:textId="77777777" w:rsidR="008F32EC" w:rsidRPr="008F32EC" w:rsidRDefault="008F32EC" w:rsidP="008F32EC">
      <w:pPr>
        <w:spacing w:after="120" w:line="211" w:lineRule="auto"/>
        <w:ind w:left="567" w:hanging="567"/>
        <w:jc w:val="lowKashida"/>
        <w:rPr>
          <w:rFonts w:ascii="B Nazanin" w:eastAsia="Times New Roman" w:hAnsi="B Nazanin" w:cs="B Zar"/>
          <w:spacing w:val="-2"/>
          <w:sz w:val="26"/>
          <w:szCs w:val="26"/>
          <w:rtl/>
        </w:rPr>
      </w:pPr>
      <w:r w:rsidRPr="008F32EC">
        <w:rPr>
          <w:rFonts w:ascii="B Nazanin" w:eastAsia="Times New Roman" w:hAnsi="B Nazanin" w:cs="B Zar" w:hint="cs"/>
          <w:spacing w:val="-2"/>
          <w:sz w:val="26"/>
          <w:szCs w:val="26"/>
          <w:rtl/>
        </w:rPr>
        <w:t>ب18.</w:t>
      </w:r>
      <w:r w:rsidRPr="008F32EC">
        <w:rPr>
          <w:rFonts w:ascii="B Nazanin" w:eastAsia="Times New Roman" w:hAnsi="B Nazanin" w:cs="B Zar" w:hint="cs"/>
          <w:spacing w:val="-2"/>
          <w:sz w:val="26"/>
          <w:szCs w:val="26"/>
          <w:rtl/>
        </w:rPr>
        <w:tab/>
        <w:t xml:space="preserve">طبق </w:t>
      </w:r>
      <w:r w:rsidRPr="008F32EC">
        <w:rPr>
          <w:rFonts w:ascii="B Nazanin" w:eastAsia="Times New Roman" w:hAnsi="B Nazanin" w:cs="B Zar" w:hint="cs"/>
          <w:spacing w:val="-4"/>
          <w:sz w:val="26"/>
          <w:szCs w:val="26"/>
          <w:rtl/>
        </w:rPr>
        <w:t xml:space="preserve">روشهای مبتنی بر ورودی، درآمد عملیاتی بر مبنای تلاشها یا </w:t>
      </w:r>
      <w:proofErr w:type="spellStart"/>
      <w:r w:rsidRPr="008F32EC">
        <w:rPr>
          <w:rFonts w:ascii="B Nazanin" w:eastAsia="Times New Roman" w:hAnsi="B Nazanin" w:cs="B Zar" w:hint="cs"/>
          <w:spacing w:val="-4"/>
          <w:sz w:val="26"/>
          <w:szCs w:val="26"/>
          <w:rtl/>
        </w:rPr>
        <w:t>ورودیهای</w:t>
      </w:r>
      <w:proofErr w:type="spellEnd"/>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مثال، منابع مصرف شده، ساعات کار </w:t>
      </w:r>
      <w:proofErr w:type="spellStart"/>
      <w:r w:rsidRPr="008F32EC">
        <w:rPr>
          <w:rFonts w:ascii="B Nazanin" w:eastAsia="Times New Roman" w:hAnsi="B Nazanin" w:cs="B Zar" w:hint="cs"/>
          <w:spacing w:val="-4"/>
          <w:sz w:val="26"/>
          <w:szCs w:val="26"/>
          <w:rtl/>
        </w:rPr>
        <w:t>صرف‌شده</w:t>
      </w:r>
      <w:proofErr w:type="spellEnd"/>
      <w:r w:rsidRPr="008F32EC">
        <w:rPr>
          <w:rFonts w:ascii="B Nazanin" w:eastAsia="Times New Roman" w:hAnsi="B Nazanin" w:cs="B Zar" w:hint="cs"/>
          <w:spacing w:val="-4"/>
          <w:sz w:val="26"/>
          <w:szCs w:val="26"/>
          <w:rtl/>
        </w:rPr>
        <w:t xml:space="preserve">، مخارج </w:t>
      </w:r>
      <w:proofErr w:type="spellStart"/>
      <w:r w:rsidRPr="008F32EC">
        <w:rPr>
          <w:rFonts w:ascii="B Nazanin" w:eastAsia="Times New Roman" w:hAnsi="B Nazanin" w:cs="B Zar" w:hint="eastAsia"/>
          <w:spacing w:val="-4"/>
          <w:sz w:val="26"/>
          <w:szCs w:val="26"/>
          <w:rtl/>
        </w:rPr>
        <w:t>تحمل</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شده</w:t>
      </w:r>
      <w:proofErr w:type="spellEnd"/>
      <w:r w:rsidRPr="008F32EC">
        <w:rPr>
          <w:rFonts w:ascii="B Nazanin" w:eastAsia="Times New Roman" w:hAnsi="B Nazanin" w:cs="B Zar" w:hint="cs"/>
          <w:spacing w:val="-4"/>
          <w:sz w:val="26"/>
          <w:szCs w:val="26"/>
          <w:rtl/>
        </w:rPr>
        <w:t xml:space="preserve">، زمان </w:t>
      </w:r>
      <w:proofErr w:type="spellStart"/>
      <w:r w:rsidRPr="008F32EC">
        <w:rPr>
          <w:rFonts w:ascii="B Nazanin" w:eastAsia="Times New Roman" w:hAnsi="B Nazanin" w:cs="B Zar" w:hint="cs"/>
          <w:spacing w:val="-4"/>
          <w:sz w:val="26"/>
          <w:szCs w:val="26"/>
          <w:rtl/>
        </w:rPr>
        <w:t>سپری‌شده</w:t>
      </w:r>
      <w:proofErr w:type="spellEnd"/>
      <w:r w:rsidRPr="008F32EC">
        <w:rPr>
          <w:rFonts w:ascii="B Nazanin" w:eastAsia="Times New Roman" w:hAnsi="B Nazanin" w:cs="B Zar" w:hint="cs"/>
          <w:spacing w:val="-4"/>
          <w:sz w:val="26"/>
          <w:szCs w:val="26"/>
          <w:rtl/>
        </w:rPr>
        <w:t xml:space="preserve"> یا ساعات کارکرد </w:t>
      </w:r>
      <w:proofErr w:type="spellStart"/>
      <w:r w:rsidRPr="008F32EC">
        <w:rPr>
          <w:rFonts w:ascii="B Nazanin" w:eastAsia="Times New Roman" w:hAnsi="B Nazanin" w:cs="B Zar" w:hint="cs"/>
          <w:spacing w:val="-4"/>
          <w:sz w:val="26"/>
          <w:szCs w:val="26"/>
          <w:rtl/>
        </w:rPr>
        <w:t>ماشین‌آلات</w:t>
      </w:r>
      <w:proofErr w:type="spellEnd"/>
      <w:r w:rsidRPr="008F32EC">
        <w:rPr>
          <w:rFonts w:ascii="B Nazanin" w:eastAsia="Times New Roman" w:hAnsi="B Nazanin" w:cs="B Zar" w:hint="cs"/>
          <w:spacing w:val="-4"/>
          <w:sz w:val="26"/>
          <w:szCs w:val="26"/>
          <w:rtl/>
        </w:rPr>
        <w:t xml:space="preserve">) برای ایفای تعهد عملکردی در مقایسه با کل </w:t>
      </w:r>
      <w:proofErr w:type="spellStart"/>
      <w:r w:rsidRPr="008F32EC">
        <w:rPr>
          <w:rFonts w:ascii="B Nazanin" w:eastAsia="Times New Roman" w:hAnsi="B Nazanin" w:cs="B Zar" w:hint="cs"/>
          <w:spacing w:val="-4"/>
          <w:sz w:val="26"/>
          <w:szCs w:val="26"/>
          <w:rtl/>
        </w:rPr>
        <w:t>ورودیهای</w:t>
      </w:r>
      <w:proofErr w:type="spellEnd"/>
      <w:r w:rsidRPr="008F32EC">
        <w:rPr>
          <w:rFonts w:ascii="B Nazanin" w:eastAsia="Times New Roman" w:hAnsi="B Nazanin" w:cs="B Zar" w:hint="cs"/>
          <w:spacing w:val="-4"/>
          <w:sz w:val="26"/>
          <w:szCs w:val="26"/>
          <w:rtl/>
        </w:rPr>
        <w:t xml:space="preserve"> مورد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انتظار</w:t>
      </w:r>
      <w:r w:rsidRPr="008F32EC">
        <w:rPr>
          <w:rFonts w:ascii="B Nazanin" w:eastAsia="Times New Roman" w:hAnsi="B Nazanin" w:cs="B Zar" w:hint="cs"/>
          <w:spacing w:val="-4"/>
          <w:sz w:val="26"/>
          <w:szCs w:val="26"/>
          <w:rtl/>
        </w:rPr>
        <w:t xml:space="preserve"> برای ایفای آن تعهد عملکردی، شناسایی می‌شود. اگر تلاشها یا </w:t>
      </w:r>
      <w:proofErr w:type="spellStart"/>
      <w:r w:rsidRPr="008F32EC">
        <w:rPr>
          <w:rFonts w:ascii="B Nazanin" w:eastAsia="Times New Roman" w:hAnsi="B Nazanin" w:cs="B Zar" w:hint="cs"/>
          <w:spacing w:val="-4"/>
          <w:sz w:val="26"/>
          <w:szCs w:val="26"/>
          <w:rtl/>
        </w:rPr>
        <w:t>ورودیهای</w:t>
      </w:r>
      <w:proofErr w:type="spellEnd"/>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طول دوره ایفای تعهد </w:t>
      </w:r>
      <w:r w:rsidRPr="008F32EC">
        <w:rPr>
          <w:rFonts w:ascii="B Nazanin" w:eastAsia="Times New Roman" w:hAnsi="B Nazanin" w:cs="B Zar" w:hint="eastAsia"/>
          <w:spacing w:val="-4"/>
          <w:sz w:val="26"/>
          <w:szCs w:val="26"/>
          <w:rtl/>
        </w:rPr>
        <w:t>ب</w:t>
      </w:r>
      <w:r w:rsidRPr="008F32EC">
        <w:rPr>
          <w:rFonts w:ascii="B Nazanin" w:eastAsia="Times New Roman" w:hAnsi="B Nazanin" w:cs="B Zar" w:hint="cs"/>
          <w:spacing w:val="-4"/>
          <w:sz w:val="26"/>
          <w:szCs w:val="26"/>
          <w:rtl/>
        </w:rPr>
        <w:t>طور یکنواخت مصرف شود، ممکن است شناسایی درآمد عملیاتی بر مبنای خط مستقیم برای واحد تجاری مناسب باشد.</w:t>
      </w:r>
    </w:p>
    <w:p w14:paraId="1B19FDE2"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ب19.</w:t>
      </w:r>
      <w:r w:rsidRPr="008F32EC">
        <w:rPr>
          <w:rFonts w:ascii="B Nazanin" w:eastAsia="Times New Roman" w:hAnsi="B Nazanin" w:cs="B Zar" w:hint="cs"/>
          <w:spacing w:val="-4"/>
          <w:sz w:val="26"/>
          <w:szCs w:val="26"/>
          <w:rtl/>
        </w:rPr>
        <w:tab/>
        <w:t>نقطه ضعف روشهای مبتنی بر ورودی این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است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که بین </w:t>
      </w:r>
      <w:proofErr w:type="spellStart"/>
      <w:r w:rsidRPr="008F32EC">
        <w:rPr>
          <w:rFonts w:ascii="B Nazanin" w:eastAsia="Times New Roman" w:hAnsi="B Nazanin" w:cs="B Zar" w:hint="cs"/>
          <w:spacing w:val="-4"/>
          <w:sz w:val="26"/>
          <w:szCs w:val="26"/>
          <w:rtl/>
        </w:rPr>
        <w:t>ورودیهای</w:t>
      </w:r>
      <w:proofErr w:type="spellEnd"/>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و انتقال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کالاها یا خدمات به مشتری،</w:t>
      </w:r>
      <w:r w:rsidRPr="008F32EC">
        <w:rPr>
          <w:rFonts w:ascii="B Nazanin" w:eastAsia="Times New Roman" w:hAnsi="B Nazanin" w:cs="B Zar" w:hint="eastAsia"/>
          <w:spacing w:val="-4"/>
          <w:sz w:val="26"/>
          <w:szCs w:val="26"/>
          <w:rtl/>
        </w:rPr>
        <w:t xml:space="preserve"> 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رابطه مستقیم وجود نداشته باشد. بنابراین،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در راستای هدف از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پیشرفت طبق بند 39، آثار هر یک از </w:t>
      </w:r>
      <w:proofErr w:type="spellStart"/>
      <w:r w:rsidRPr="008F32EC">
        <w:rPr>
          <w:rFonts w:ascii="B Nazanin" w:eastAsia="Times New Roman" w:hAnsi="B Nazanin" w:cs="B Zar" w:hint="cs"/>
          <w:spacing w:val="-4"/>
          <w:sz w:val="26"/>
          <w:szCs w:val="26"/>
          <w:rtl/>
        </w:rPr>
        <w:t>ورودیها</w:t>
      </w:r>
      <w:proofErr w:type="spellEnd"/>
      <w:r w:rsidRPr="008F32EC">
        <w:rPr>
          <w:rFonts w:ascii="B Nazanin" w:eastAsia="Times New Roman" w:hAnsi="B Nazanin" w:cs="B Zar" w:hint="cs"/>
          <w:spacing w:val="-4"/>
          <w:sz w:val="26"/>
          <w:szCs w:val="26"/>
          <w:rtl/>
        </w:rPr>
        <w:t xml:space="preserve"> را که </w:t>
      </w:r>
      <w:proofErr w:type="spellStart"/>
      <w:r w:rsidRPr="008F32EC">
        <w:rPr>
          <w:rFonts w:ascii="B Nazanin" w:eastAsia="Times New Roman" w:hAnsi="B Nazanin" w:cs="B Zar" w:hint="cs"/>
          <w:spacing w:val="-4"/>
          <w:sz w:val="26"/>
          <w:szCs w:val="26"/>
          <w:rtl/>
        </w:rPr>
        <w:t>نشان‌دهنده</w:t>
      </w:r>
      <w:proofErr w:type="spellEnd"/>
      <w:r w:rsidRPr="008F32EC">
        <w:rPr>
          <w:rFonts w:ascii="B Nazanin" w:eastAsia="Times New Roman" w:hAnsi="B Nazanin" w:cs="B Zar" w:hint="cs"/>
          <w:spacing w:val="-4"/>
          <w:sz w:val="26"/>
          <w:szCs w:val="26"/>
          <w:rtl/>
        </w:rPr>
        <w:t xml:space="preserve"> عملکرد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انتقال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کالاها یا خدمات به مشتری نیست، در روش مبتنی بر ورودی در نظر نگیرد. برای مثال، هنگام </w:t>
      </w:r>
      <w:r w:rsidRPr="008F32EC">
        <w:rPr>
          <w:rFonts w:ascii="B Nazanin" w:eastAsia="Times New Roman" w:hAnsi="B Nazanin" w:cs="B Zar" w:hint="eastAsia"/>
          <w:spacing w:val="-4"/>
          <w:sz w:val="26"/>
          <w:szCs w:val="26"/>
          <w:rtl/>
        </w:rPr>
        <w:t>استفاده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روش مبتنی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 مخارج</w:t>
      </w:r>
      <w:r w:rsidRPr="008F32EC">
        <w:rPr>
          <w:rFonts w:ascii="B Nazanin" w:eastAsia="Times New Roman" w:hAnsi="B Nazanin" w:cs="B Zar"/>
          <w:spacing w:val="-4"/>
          <w:sz w:val="26"/>
          <w:szCs w:val="26"/>
        </w:rPr>
        <w:t xml:space="preserve"> </w:t>
      </w:r>
      <w:proofErr w:type="spellStart"/>
      <w:r w:rsidRPr="008F32EC">
        <w:rPr>
          <w:rFonts w:ascii="B Nazanin" w:eastAsia="Times New Roman" w:hAnsi="B Nazanin" w:cs="B Zar" w:hint="cs"/>
          <w:spacing w:val="-4"/>
          <w:sz w:val="26"/>
          <w:szCs w:val="26"/>
          <w:rtl/>
        </w:rPr>
        <w:t>تحمل‌شده</w:t>
      </w:r>
      <w:proofErr w:type="spellEnd"/>
      <w:r w:rsidRPr="008F32EC">
        <w:rPr>
          <w:rFonts w:ascii="B Nazanin" w:eastAsia="Times New Roman" w:hAnsi="B Nazanin" w:cs="B Zar" w:hint="cs"/>
          <w:spacing w:val="-4"/>
          <w:sz w:val="26"/>
          <w:szCs w:val="26"/>
          <w:rtl/>
        </w:rPr>
        <w:t xml:space="preserve">، در شرایط زیر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تعدیل معیار پیشرفت ضرورت داشته باشد:</w:t>
      </w:r>
    </w:p>
    <w:p w14:paraId="4F2D885D"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هنگامی که مخارج </w:t>
      </w:r>
      <w:r w:rsidRPr="008F32EC">
        <w:rPr>
          <w:rFonts w:ascii="Times New Roman" w:eastAsia="Times New Roman" w:hAnsi="Times New Roman" w:cs="B Zar" w:hint="eastAsia"/>
          <w:color w:val="000000"/>
          <w:spacing w:val="-6"/>
          <w:szCs w:val="26"/>
          <w:rtl/>
          <w:lang w:bidi="ar-SA"/>
        </w:rPr>
        <w:t>تحمل</w:t>
      </w:r>
      <w:r w:rsidRPr="008F32EC">
        <w:rPr>
          <w:rFonts w:ascii="Times New Roman" w:eastAsia="Times New Roman" w:hAnsi="Times New Roman" w:cs="B Zar" w:hint="cs"/>
          <w:color w:val="000000"/>
          <w:spacing w:val="-6"/>
          <w:szCs w:val="26"/>
          <w:rtl/>
          <w:lang w:bidi="ar-SA"/>
        </w:rPr>
        <w:t>‌</w:t>
      </w:r>
      <w:r w:rsidRPr="008F32EC">
        <w:rPr>
          <w:rFonts w:ascii="Times New Roman" w:eastAsia="Times New Roman" w:hAnsi="Times New Roman" w:cs="B Zar" w:hint="eastAsia"/>
          <w:color w:val="000000"/>
          <w:spacing w:val="-6"/>
          <w:szCs w:val="26"/>
          <w:rtl/>
          <w:lang w:bidi="ar-SA"/>
        </w:rPr>
        <w:t>شده</w:t>
      </w:r>
      <w:r w:rsidRPr="008F32EC">
        <w:rPr>
          <w:rFonts w:ascii="Times New Roman" w:eastAsia="Times New Roman" w:hAnsi="Times New Roman" w:cs="B Zar" w:hint="cs"/>
          <w:color w:val="000000"/>
          <w:spacing w:val="-6"/>
          <w:szCs w:val="26"/>
          <w:rtl/>
          <w:lang w:bidi="ar-SA"/>
        </w:rPr>
        <w:t>، به پیشرفت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در ایفای تعهد عملکردی کمک نکرده باشد. برای مثال،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درآمد عملیاتی را بر مبنای مخارجی شناسایی نمی‌کند که به دلیل ناکارامدی عمده در عملکرد تحمل کرده و در قیمت قرارداد لحاظ نشده است (برای مثال، مخارج هدررفت مواد</w:t>
      </w:r>
      <w:r w:rsidRPr="008F32EC">
        <w:rPr>
          <w:rFonts w:ascii="Cambria" w:eastAsia="Times New Roman" w:hAnsi="Cambria" w:cs="Cambria"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اولیه، نیروی کار یا سایر منابع که برای ایفای تعهد عملکردی تحمل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شده است).</w:t>
      </w:r>
    </w:p>
    <w:p w14:paraId="20D539A5"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هنگامی که </w:t>
      </w:r>
      <w:r w:rsidRPr="008F32EC">
        <w:rPr>
          <w:rFonts w:ascii="Times New Roman" w:eastAsia="Times New Roman" w:hAnsi="Times New Roman" w:cs="B Zar" w:hint="cs"/>
          <w:color w:val="000000"/>
          <w:szCs w:val="26"/>
          <w:rtl/>
          <w:lang w:bidi="ar-SA"/>
        </w:rPr>
        <w:t xml:space="preserve">مخارج </w:t>
      </w:r>
      <w:r w:rsidRPr="008F32EC">
        <w:rPr>
          <w:rFonts w:ascii="Times New Roman" w:eastAsia="Times New Roman" w:hAnsi="Times New Roman" w:cs="B Zar" w:hint="eastAsia"/>
          <w:color w:val="000000"/>
          <w:szCs w:val="26"/>
          <w:rtl/>
          <w:lang w:bidi="ar-SA"/>
        </w:rPr>
        <w:t>تحمل</w:t>
      </w:r>
      <w:r w:rsidRPr="008F32EC">
        <w:rPr>
          <w:rFonts w:ascii="Times New Roman" w:eastAsia="Times New Roman" w:hAnsi="Times New Roman" w:cs="B Zar" w:hint="cs"/>
          <w:color w:val="000000"/>
          <w:szCs w:val="26"/>
          <w:rtl/>
          <w:lang w:bidi="ar-SA"/>
        </w:rPr>
        <w:t>‌</w:t>
      </w:r>
      <w:r w:rsidRPr="008F32EC">
        <w:rPr>
          <w:rFonts w:ascii="Times New Roman" w:eastAsia="Times New Roman" w:hAnsi="Times New Roman" w:cs="B Zar" w:hint="eastAsia"/>
          <w:color w:val="000000"/>
          <w:szCs w:val="26"/>
          <w:rtl/>
          <w:lang w:bidi="ar-SA"/>
        </w:rPr>
        <w:t>شده</w:t>
      </w:r>
      <w:r w:rsidRPr="008F32EC">
        <w:rPr>
          <w:rFonts w:ascii="Times New Roman" w:eastAsia="Times New Roman" w:hAnsi="Times New Roman" w:cs="B Zar" w:hint="cs"/>
          <w:color w:val="000000"/>
          <w:szCs w:val="26"/>
          <w:rtl/>
          <w:lang w:bidi="ar-SA"/>
        </w:rPr>
        <w:t xml:space="preserve"> </w:t>
      </w:r>
      <w:r w:rsidRPr="008F32EC">
        <w:rPr>
          <w:rFonts w:ascii="Times New Roman" w:eastAsia="Times New Roman" w:hAnsi="Times New Roman" w:cs="B Zar" w:hint="eastAsia"/>
          <w:color w:val="000000"/>
          <w:szCs w:val="26"/>
          <w:rtl/>
          <w:lang w:bidi="ar-SA"/>
        </w:rPr>
        <w:t>متناسب</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eastAsia"/>
          <w:color w:val="000000"/>
          <w:szCs w:val="26"/>
          <w:rtl/>
          <w:lang w:bidi="ar-SA"/>
        </w:rPr>
        <w:t>با</w:t>
      </w:r>
      <w:r w:rsidRPr="008F32EC">
        <w:rPr>
          <w:rFonts w:ascii="Times New Roman" w:eastAsia="Times New Roman" w:hAnsi="Times New Roman" w:cs="B Zar" w:hint="cs"/>
          <w:color w:val="000000"/>
          <w:szCs w:val="26"/>
          <w:rtl/>
          <w:lang w:bidi="ar-SA"/>
        </w:rPr>
        <w:t xml:space="preserve"> پیشرفت واحد</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cs"/>
          <w:color w:val="000000"/>
          <w:szCs w:val="26"/>
          <w:rtl/>
          <w:lang w:bidi="ar-SA"/>
        </w:rPr>
        <w:t>تجاری در ایفای تعهد عملکردی نباشد. در</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cs"/>
          <w:color w:val="000000"/>
          <w:szCs w:val="26"/>
          <w:rtl/>
          <w:lang w:bidi="ar-SA"/>
        </w:rPr>
        <w:t>چنین شرایطی، بهترین بیان از عملکرد واحد</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cs"/>
          <w:color w:val="000000"/>
          <w:szCs w:val="26"/>
          <w:rtl/>
          <w:lang w:bidi="ar-SA"/>
        </w:rPr>
        <w:t xml:space="preserve">تجاری </w:t>
      </w:r>
      <w:r w:rsidRPr="008F32EC">
        <w:rPr>
          <w:rFonts w:ascii="Times New Roman" w:eastAsia="Times New Roman" w:hAnsi="Times New Roman" w:cs="B Zar" w:hint="eastAsia"/>
          <w:color w:val="000000"/>
          <w:szCs w:val="26"/>
          <w:rtl/>
          <w:lang w:bidi="ar-SA"/>
        </w:rPr>
        <w:t>ممکن</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eastAsia"/>
          <w:color w:val="000000"/>
          <w:szCs w:val="26"/>
          <w:rtl/>
          <w:lang w:bidi="ar-SA"/>
        </w:rPr>
        <w:t>است</w:t>
      </w:r>
      <w:r w:rsidRPr="008F32EC">
        <w:rPr>
          <w:rFonts w:ascii="Times New Roman" w:eastAsia="Times New Roman" w:hAnsi="Times New Roman" w:cs="B Zar" w:hint="cs"/>
          <w:color w:val="000000"/>
          <w:szCs w:val="26"/>
          <w:rtl/>
          <w:lang w:bidi="ar-SA"/>
        </w:rPr>
        <w:t xml:space="preserve"> تعدیل روش مبتنی بر ورودی به منظور شناسایی درآمد عملیاتی تنها تا میزان مخارج </w:t>
      </w:r>
      <w:r w:rsidRPr="008F32EC">
        <w:rPr>
          <w:rFonts w:ascii="Times New Roman" w:eastAsia="Times New Roman" w:hAnsi="Times New Roman" w:cs="B Zar" w:hint="eastAsia"/>
          <w:color w:val="000000"/>
          <w:szCs w:val="26"/>
          <w:rtl/>
          <w:lang w:bidi="ar-SA"/>
        </w:rPr>
        <w:t>تحمل</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eastAsia"/>
          <w:color w:val="000000"/>
          <w:szCs w:val="26"/>
          <w:rtl/>
          <w:lang w:bidi="ar-SA"/>
        </w:rPr>
        <w:t>شده</w:t>
      </w:r>
      <w:r w:rsidRPr="008F32EC">
        <w:rPr>
          <w:rFonts w:ascii="Times New Roman" w:eastAsia="Times New Roman" w:hAnsi="Times New Roman" w:cs="B Zar" w:hint="cs"/>
          <w:color w:val="000000"/>
          <w:szCs w:val="26"/>
          <w:rtl/>
          <w:lang w:bidi="ar-SA"/>
        </w:rPr>
        <w:t xml:space="preserve"> باشد. برای مثال، اگر واحد</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cs"/>
          <w:color w:val="000000"/>
          <w:szCs w:val="26"/>
          <w:rtl/>
          <w:lang w:bidi="ar-SA"/>
        </w:rPr>
        <w:t xml:space="preserve">تجاری در آغاز قرارداد انتظار داشته باشد که تمام شرطهای </w:t>
      </w:r>
      <w:r w:rsidRPr="008F32EC">
        <w:rPr>
          <w:rFonts w:ascii="Times New Roman" w:eastAsia="Times New Roman" w:hAnsi="Times New Roman" w:cs="B Zar" w:hint="cs"/>
          <w:color w:val="000000"/>
          <w:szCs w:val="26"/>
          <w:rtl/>
          <w:lang w:bidi="ar-SA"/>
        </w:rPr>
        <w:lastRenderedPageBreak/>
        <w:t>زیر احراز شود، شناسایی درآمد عملیاتی به</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cs"/>
          <w:color w:val="000000"/>
          <w:szCs w:val="26"/>
          <w:rtl/>
          <w:lang w:bidi="ar-SA"/>
        </w:rPr>
        <w:t>مبلغی برابر با بهای تمام شده کالای استفاده‌شده برای ایفای تعهد عملکردی، بیان صادقانه‌ای از عملکرد واحد</w:t>
      </w:r>
      <w:r w:rsidRPr="008F32EC">
        <w:rPr>
          <w:rFonts w:ascii="Times New Roman" w:eastAsia="Times New Roman" w:hAnsi="Times New Roman" w:cs="Times New Roman" w:hint="cs"/>
          <w:color w:val="000000"/>
          <w:szCs w:val="26"/>
          <w:rtl/>
          <w:lang w:bidi="ar-SA"/>
        </w:rPr>
        <w:t> </w:t>
      </w:r>
      <w:r w:rsidRPr="008F32EC">
        <w:rPr>
          <w:rFonts w:ascii="Times New Roman" w:eastAsia="Times New Roman" w:hAnsi="Times New Roman" w:cs="B Zar" w:hint="cs"/>
          <w:color w:val="000000"/>
          <w:szCs w:val="26"/>
          <w:rtl/>
          <w:lang w:bidi="ar-SA"/>
        </w:rPr>
        <w:t>تجاری است:</w:t>
      </w:r>
    </w:p>
    <w:p w14:paraId="2F112AF6" w14:textId="77777777" w:rsidR="008F32EC" w:rsidRPr="008F32EC" w:rsidRDefault="008F32EC" w:rsidP="008F32EC">
      <w:pPr>
        <w:tabs>
          <w:tab w:val="left" w:pos="1928"/>
        </w:tabs>
        <w:spacing w:after="0" w:line="211"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1 .</w:t>
      </w:r>
      <w:r w:rsidRPr="008F32EC">
        <w:rPr>
          <w:rFonts w:ascii="Times New Roman" w:eastAsia="Times New Roman" w:hAnsi="Times New Roman" w:cs="B Zar" w:hint="cs"/>
          <w:spacing w:val="-6"/>
          <w:szCs w:val="26"/>
          <w:rtl/>
          <w:lang w:bidi="ar-SA"/>
        </w:rPr>
        <w:tab/>
        <w:t xml:space="preserve">کالا متمایز نباشد؛ </w:t>
      </w:r>
    </w:p>
    <w:p w14:paraId="40A9E5CD" w14:textId="77777777" w:rsidR="008F32EC" w:rsidRPr="008F32EC" w:rsidRDefault="008F32EC" w:rsidP="008F32EC">
      <w:pPr>
        <w:tabs>
          <w:tab w:val="left" w:pos="1928"/>
        </w:tabs>
        <w:spacing w:after="0" w:line="211"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2 .</w:t>
      </w:r>
      <w:r w:rsidRPr="008F32EC">
        <w:rPr>
          <w:rFonts w:ascii="Times New Roman" w:eastAsia="Times New Roman" w:hAnsi="Times New Roman" w:cs="B Zar" w:hint="cs"/>
          <w:spacing w:val="-6"/>
          <w:szCs w:val="26"/>
          <w:rtl/>
          <w:lang w:bidi="ar-SA"/>
        </w:rPr>
        <w:tab/>
        <w:t>مشتری انتظار داشته باشد کنترل کالا را اساساً قبل</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از دریافت خدمات مرتبط</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 xml:space="preserve">با کالا به دست آورد؛ </w:t>
      </w:r>
    </w:p>
    <w:p w14:paraId="50E1B96C" w14:textId="77777777" w:rsidR="008F32EC" w:rsidRPr="008F32EC" w:rsidRDefault="008F32EC" w:rsidP="008F32EC">
      <w:pPr>
        <w:tabs>
          <w:tab w:val="left" w:pos="1928"/>
        </w:tabs>
        <w:spacing w:after="0" w:line="211"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3 .</w:t>
      </w:r>
      <w:r w:rsidRPr="008F32EC">
        <w:rPr>
          <w:rFonts w:ascii="Times New Roman" w:eastAsia="Times New Roman" w:hAnsi="Times New Roman" w:cs="B Zar" w:hint="cs"/>
          <w:spacing w:val="-6"/>
          <w:szCs w:val="26"/>
          <w:rtl/>
          <w:lang w:bidi="ar-SA"/>
        </w:rPr>
        <w:tab/>
        <w:t>بهاي</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تمام</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شده کالای انتقال‌‌یافته در مقایسه با کل مخارج مورد</w:t>
      </w:r>
      <w:r w:rsidRPr="008F32EC">
        <w:rPr>
          <w:rFonts w:ascii="Times New Roman" w:eastAsia="Times New Roman" w:hAnsi="Times New Roman" w:cs="Times New Roman" w:hint="cs"/>
          <w:spacing w:val="-6"/>
          <w:szCs w:val="26"/>
          <w:rtl/>
          <w:lang w:bidi="ar-SA"/>
        </w:rPr>
        <w:t> </w:t>
      </w:r>
      <w:r w:rsidRPr="008F32EC">
        <w:rPr>
          <w:rFonts w:ascii="Times New Roman" w:eastAsia="Times New Roman" w:hAnsi="Times New Roman" w:cs="B Zar" w:hint="cs"/>
          <w:spacing w:val="-6"/>
          <w:szCs w:val="26"/>
          <w:rtl/>
          <w:lang w:bidi="ar-SA"/>
        </w:rPr>
        <w:t>انتظار برای ایفای کامل تعهد عملکردی، عمده باشد؛ و</w:t>
      </w:r>
    </w:p>
    <w:p w14:paraId="7E9336CD" w14:textId="77777777" w:rsidR="008F32EC" w:rsidRPr="008F32EC" w:rsidRDefault="008F32EC" w:rsidP="008F32EC">
      <w:pPr>
        <w:tabs>
          <w:tab w:val="left" w:pos="1928"/>
        </w:tabs>
        <w:spacing w:after="0" w:line="211" w:lineRule="auto"/>
        <w:ind w:left="1928" w:hanging="567"/>
        <w:jc w:val="lowKashida"/>
        <w:rPr>
          <w:rFonts w:ascii="Times New Roman" w:eastAsia="Times New Roman" w:hAnsi="Times New Roman" w:cs="B Zar"/>
          <w:spacing w:val="-6"/>
          <w:szCs w:val="26"/>
          <w:rtl/>
          <w:lang w:bidi="ar-SA"/>
        </w:rPr>
      </w:pPr>
      <w:r w:rsidRPr="008F32EC">
        <w:rPr>
          <w:rFonts w:ascii="Times New Roman" w:eastAsia="Times New Roman" w:hAnsi="Times New Roman" w:cs="B Zar" w:hint="cs"/>
          <w:spacing w:val="-6"/>
          <w:szCs w:val="26"/>
          <w:rtl/>
          <w:lang w:bidi="ar-SA"/>
        </w:rPr>
        <w:t>4 .</w:t>
      </w:r>
      <w:r w:rsidRPr="008F32EC">
        <w:rPr>
          <w:rFonts w:ascii="Times New Roman" w:eastAsia="Times New Roman" w:hAnsi="Times New Roman" w:cs="B Zar" w:hint="cs"/>
          <w:spacing w:val="-6"/>
          <w:szCs w:val="26"/>
          <w:rtl/>
          <w:lang w:bidi="ar-SA"/>
        </w:rPr>
        <w:tab/>
      </w:r>
      <w:r w:rsidRPr="008F32EC">
        <w:rPr>
          <w:rFonts w:ascii="Times New Roman" w:eastAsia="Times New Roman" w:hAnsi="Times New Roman" w:cs="B Zar" w:hint="cs"/>
          <w:spacing w:val="-2"/>
          <w:szCs w:val="26"/>
          <w:rtl/>
          <w:lang w:bidi="ar-SA"/>
        </w:rPr>
        <w:t>واحد</w:t>
      </w:r>
      <w:r w:rsidRPr="008F32EC">
        <w:rPr>
          <w:rFonts w:ascii="Times New Roman" w:eastAsia="Times New Roman" w:hAnsi="Times New Roman" w:cs="Times New Roman" w:hint="cs"/>
          <w:spacing w:val="-2"/>
          <w:szCs w:val="26"/>
          <w:rtl/>
          <w:lang w:bidi="ar-SA"/>
        </w:rPr>
        <w:t> </w:t>
      </w:r>
      <w:r w:rsidRPr="008F32EC">
        <w:rPr>
          <w:rFonts w:ascii="Times New Roman" w:eastAsia="Times New Roman" w:hAnsi="Times New Roman" w:cs="B Zar" w:hint="cs"/>
          <w:spacing w:val="-2"/>
          <w:szCs w:val="26"/>
          <w:rtl/>
          <w:lang w:bidi="ar-SA"/>
        </w:rPr>
        <w:t>تجاری کالا را از</w:t>
      </w:r>
      <w:r w:rsidRPr="008F32EC">
        <w:rPr>
          <w:rFonts w:ascii="Times New Roman" w:eastAsia="Times New Roman" w:hAnsi="Times New Roman" w:cs="Times New Roman" w:hint="cs"/>
          <w:spacing w:val="-2"/>
          <w:szCs w:val="26"/>
          <w:rtl/>
          <w:lang w:bidi="ar-SA"/>
        </w:rPr>
        <w:t> </w:t>
      </w:r>
      <w:r w:rsidRPr="008F32EC">
        <w:rPr>
          <w:rFonts w:ascii="Times New Roman" w:eastAsia="Times New Roman" w:hAnsi="Times New Roman" w:cs="B Zar" w:hint="cs"/>
          <w:spacing w:val="-2"/>
          <w:szCs w:val="26"/>
          <w:rtl/>
          <w:lang w:bidi="ar-SA"/>
        </w:rPr>
        <w:t>شخص ثالثی تأمین کرده باشد و در طراحی و تولید آن کالا، نقش عمده‌ای نداشته باشد (اما واحد</w:t>
      </w:r>
      <w:r w:rsidRPr="008F32EC">
        <w:rPr>
          <w:rFonts w:ascii="Times New Roman" w:eastAsia="Times New Roman" w:hAnsi="Times New Roman" w:cs="Times New Roman" w:hint="cs"/>
          <w:spacing w:val="-2"/>
          <w:szCs w:val="26"/>
          <w:rtl/>
          <w:lang w:bidi="ar-SA"/>
        </w:rPr>
        <w:t> </w:t>
      </w:r>
      <w:r w:rsidRPr="008F32EC">
        <w:rPr>
          <w:rFonts w:ascii="Times New Roman" w:eastAsia="Times New Roman" w:hAnsi="Times New Roman" w:cs="B Zar" w:hint="cs"/>
          <w:spacing w:val="-2"/>
          <w:szCs w:val="26"/>
          <w:rtl/>
          <w:lang w:bidi="ar-SA"/>
        </w:rPr>
        <w:t>تجاری طبق بندهای ب34 تا ب42 به</w:t>
      </w:r>
      <w:r w:rsidRPr="008F32EC">
        <w:rPr>
          <w:rFonts w:ascii="Times New Roman" w:eastAsia="Times New Roman" w:hAnsi="Times New Roman" w:cs="Times New Roman" w:hint="cs"/>
          <w:spacing w:val="-2"/>
          <w:szCs w:val="26"/>
          <w:rtl/>
          <w:lang w:bidi="ar-SA"/>
        </w:rPr>
        <w:t> </w:t>
      </w:r>
      <w:r w:rsidRPr="008F32EC">
        <w:rPr>
          <w:rFonts w:ascii="Times New Roman" w:eastAsia="Times New Roman" w:hAnsi="Times New Roman" w:cs="B Zar" w:hint="cs"/>
          <w:spacing w:val="-2"/>
          <w:szCs w:val="26"/>
          <w:rtl/>
          <w:lang w:bidi="ar-SA"/>
        </w:rPr>
        <w:t>عنوان اصیل عمل کند).</w:t>
      </w:r>
    </w:p>
    <w:p w14:paraId="70AA5D1E" w14:textId="77777777" w:rsidR="008F32EC" w:rsidRPr="008F32EC" w:rsidRDefault="008F32EC" w:rsidP="008F32EC">
      <w:pPr>
        <w:keepNext/>
        <w:spacing w:before="80" w:after="0" w:line="206"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فروش با حق برگشت</w:t>
      </w:r>
    </w:p>
    <w:p w14:paraId="52C33179"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ب20.</w:t>
      </w:r>
      <w:r w:rsidRPr="008F32EC">
        <w:rPr>
          <w:rFonts w:ascii="B Nazanin" w:eastAsia="Times New Roman" w:hAnsi="B Nazanin" w:cs="B Zar" w:hint="cs"/>
          <w:spacing w:val="-4"/>
          <w:w w:val="98"/>
          <w:sz w:val="26"/>
          <w:szCs w:val="26"/>
          <w:rtl/>
        </w:rPr>
        <w:tab/>
      </w:r>
      <w:r w:rsidRPr="008F32EC">
        <w:rPr>
          <w:rFonts w:ascii="B Nazanin" w:eastAsia="Times New Roman" w:hAnsi="B Nazanin" w:cs="B Zar" w:hint="cs"/>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برخی </w:t>
      </w:r>
      <w:proofErr w:type="spellStart"/>
      <w:r w:rsidRPr="008F32EC">
        <w:rPr>
          <w:rFonts w:ascii="B Nazanin" w:eastAsia="Times New Roman" w:hAnsi="B Nazanin" w:cs="B Zar" w:hint="cs"/>
          <w:spacing w:val="-4"/>
          <w:sz w:val="26"/>
          <w:szCs w:val="26"/>
          <w:rtl/>
        </w:rPr>
        <w:t>قراردادها</w:t>
      </w:r>
      <w:proofErr w:type="spellEnd"/>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محصول را به مشتری منتقل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و حق</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برگشت آن محصول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دلایل مختلف (نظیر نارضایتی از محصول) و دریافت ترکیبی از موارد زیر را به مشتری اعطا </w:t>
      </w:r>
      <w:proofErr w:type="spellStart"/>
      <w:r w:rsidRPr="008F32EC">
        <w:rPr>
          <w:rFonts w:ascii="B Nazanin" w:eastAsia="Times New Roman" w:hAnsi="B Nazanin" w:cs="B Zar" w:hint="cs"/>
          <w:spacing w:val="-4"/>
          <w:sz w:val="26"/>
          <w:szCs w:val="26"/>
          <w:rtl/>
        </w:rPr>
        <w:t>می‌نماید</w:t>
      </w:r>
      <w:proofErr w:type="spellEnd"/>
      <w:r w:rsidRPr="008F32EC">
        <w:rPr>
          <w:rFonts w:ascii="B Nazanin" w:eastAsia="Times New Roman" w:hAnsi="B Nazanin" w:cs="B Zar" w:hint="cs"/>
          <w:spacing w:val="-4"/>
          <w:sz w:val="26"/>
          <w:szCs w:val="26"/>
          <w:rtl/>
        </w:rPr>
        <w:t>:</w:t>
      </w:r>
    </w:p>
    <w:p w14:paraId="254DC640"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استرداد تمام یا بخشی از مابه‌ازای پرداخت‌شده؛ </w:t>
      </w:r>
    </w:p>
    <w:p w14:paraId="33BB502E"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اعتباری که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مقابل</w:t>
      </w:r>
      <w:r w:rsidRPr="008F32EC">
        <w:rPr>
          <w:rFonts w:ascii="Times New Roman" w:eastAsia="Times New Roman" w:hAnsi="Times New Roman" w:cs="B Zar" w:hint="cs"/>
          <w:color w:val="000000"/>
          <w:spacing w:val="-6"/>
          <w:szCs w:val="26"/>
          <w:rtl/>
          <w:lang w:bidi="ar-SA"/>
        </w:rPr>
        <w:t xml:space="preserve"> مبالغ </w:t>
      </w:r>
      <w:r w:rsidRPr="008F32EC">
        <w:rPr>
          <w:rFonts w:ascii="Times New Roman" w:eastAsia="Times New Roman" w:hAnsi="Times New Roman" w:cs="B Zar" w:hint="cs"/>
          <w:color w:val="000000"/>
          <w:spacing w:val="-6"/>
          <w:szCs w:val="26"/>
          <w:rtl/>
        </w:rPr>
        <w:t>بدهی</w:t>
      </w:r>
      <w:r w:rsidRPr="008F32EC">
        <w:rPr>
          <w:rFonts w:ascii="Times New Roman" w:eastAsia="Times New Roman" w:hAnsi="Times New Roman" w:cs="B Zar" w:hint="cs"/>
          <w:color w:val="000000"/>
          <w:spacing w:val="-6"/>
          <w:szCs w:val="26"/>
          <w:rtl/>
          <w:lang w:bidi="ar-SA"/>
        </w:rPr>
        <w:t xml:space="preserve">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یا مبالغی که به بدهی واحد تجاری تبدیل خواهد شد، </w:t>
      </w:r>
      <w:r w:rsidRPr="008F32EC">
        <w:rPr>
          <w:rFonts w:ascii="Times New Roman" w:eastAsia="Times New Roman" w:hAnsi="Times New Roman" w:cs="B Zar" w:hint="eastAsia"/>
          <w:color w:val="000000"/>
          <w:spacing w:val="-6"/>
          <w:szCs w:val="26"/>
          <w:rtl/>
          <w:lang w:bidi="ar-SA"/>
        </w:rPr>
        <w:t>قابل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اعمال</w:t>
      </w:r>
      <w:r w:rsidRPr="008F32EC">
        <w:rPr>
          <w:rFonts w:ascii="Times New Roman" w:eastAsia="Times New Roman" w:hAnsi="Times New Roman" w:cs="B Zar" w:hint="cs"/>
          <w:color w:val="000000"/>
          <w:spacing w:val="-6"/>
          <w:szCs w:val="26"/>
          <w:rtl/>
          <w:lang w:bidi="ar-SA"/>
        </w:rPr>
        <w:t xml:space="preserve"> باشد؛ و</w:t>
      </w:r>
    </w:p>
    <w:p w14:paraId="33FFC0C4"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معاوضه با محصولی دیگر.</w:t>
      </w:r>
    </w:p>
    <w:p w14:paraId="7592E0B0" w14:textId="77777777" w:rsidR="008F32EC" w:rsidRPr="008F32EC" w:rsidRDefault="008F32EC" w:rsidP="008F32EC">
      <w:pPr>
        <w:spacing w:after="120" w:line="206" w:lineRule="auto"/>
        <w:ind w:left="567" w:hanging="567"/>
        <w:jc w:val="lowKashida"/>
        <w:rPr>
          <w:rFonts w:ascii="B Nazanin" w:eastAsia="Times New Roman" w:hAnsi="B Nazanin" w:cs="B Zar"/>
          <w:spacing w:val="-4"/>
          <w:w w:val="98"/>
          <w:sz w:val="26"/>
          <w:szCs w:val="26"/>
          <w:rtl/>
        </w:rPr>
      </w:pPr>
      <w:r w:rsidRPr="008F32EC">
        <w:rPr>
          <w:rFonts w:ascii="B Nazanin" w:eastAsia="Times New Roman" w:hAnsi="B Nazanin" w:cs="B Zar" w:hint="cs"/>
          <w:spacing w:val="-4"/>
          <w:w w:val="98"/>
          <w:sz w:val="26"/>
          <w:szCs w:val="26"/>
          <w:rtl/>
        </w:rPr>
        <w:t>ب21.</w:t>
      </w:r>
      <w:r w:rsidRPr="008F32EC">
        <w:rPr>
          <w:rFonts w:ascii="B Nazanin" w:eastAsia="Times New Roman" w:hAnsi="B Nazanin" w:cs="B Zar" w:hint="cs"/>
          <w:spacing w:val="-4"/>
          <w:w w:val="98"/>
          <w:sz w:val="26"/>
          <w:szCs w:val="26"/>
          <w:rtl/>
        </w:rPr>
        <w:tab/>
        <w:t>برای به</w:t>
      </w:r>
      <w:r w:rsidRPr="008F32EC">
        <w:rPr>
          <w:rFonts w:ascii="Times New Roman" w:eastAsia="Times New Roman" w:hAnsi="Times New Roman" w:cs="Times New Roman" w:hint="cs"/>
          <w:spacing w:val="-4"/>
          <w:w w:val="98"/>
          <w:sz w:val="26"/>
          <w:szCs w:val="26"/>
          <w:rtl/>
        </w:rPr>
        <w:t> </w:t>
      </w:r>
      <w:r w:rsidRPr="008F32EC">
        <w:rPr>
          <w:rFonts w:ascii="B Nazanin" w:eastAsia="Times New Roman" w:hAnsi="B Nazanin" w:cs="B Zar" w:hint="eastAsia"/>
          <w:spacing w:val="-4"/>
          <w:w w:val="98"/>
          <w:sz w:val="26"/>
          <w:szCs w:val="26"/>
          <w:rtl/>
        </w:rPr>
        <w:t>حساب</w:t>
      </w:r>
      <w:r w:rsidRPr="008F32EC">
        <w:rPr>
          <w:rFonts w:ascii="B Nazanin" w:eastAsia="Times New Roman" w:hAnsi="B Nazanin" w:cs="B Zar" w:hint="cs"/>
          <w:spacing w:val="-4"/>
          <w:w w:val="98"/>
          <w:sz w:val="26"/>
          <w:szCs w:val="26"/>
          <w:rtl/>
        </w:rPr>
        <w:t xml:space="preserve"> منظور کردن انتقال محصولات با حق برگشت (و برای برخی خدماتی که دارای</w:t>
      </w:r>
      <w:r w:rsidRPr="008F32EC">
        <w:rPr>
          <w:rFonts w:ascii="Times New Roman" w:eastAsia="Times New Roman" w:hAnsi="Times New Roman" w:cs="Times New Roman" w:hint="cs"/>
          <w:spacing w:val="-4"/>
          <w:w w:val="98"/>
          <w:sz w:val="26"/>
          <w:szCs w:val="26"/>
          <w:rtl/>
        </w:rPr>
        <w:t> </w:t>
      </w:r>
      <w:r w:rsidRPr="008F32EC">
        <w:rPr>
          <w:rFonts w:ascii="B Nazanin" w:eastAsia="Times New Roman" w:hAnsi="B Nazanin" w:cs="B Zar" w:hint="eastAsia"/>
          <w:spacing w:val="-4"/>
          <w:w w:val="98"/>
          <w:sz w:val="26"/>
          <w:szCs w:val="26"/>
          <w:rtl/>
        </w:rPr>
        <w:t>شرط</w:t>
      </w:r>
      <w:r w:rsidRPr="008F32EC">
        <w:rPr>
          <w:rFonts w:ascii="B Nazanin" w:eastAsia="Times New Roman" w:hAnsi="B Nazanin" w:cs="B Zar" w:hint="cs"/>
          <w:spacing w:val="-4"/>
          <w:w w:val="98"/>
          <w:sz w:val="26"/>
          <w:szCs w:val="26"/>
          <w:rtl/>
        </w:rPr>
        <w:t xml:space="preserve"> استرداد وجوه است)، واحد</w:t>
      </w:r>
      <w:r w:rsidRPr="008F32EC">
        <w:rPr>
          <w:rFonts w:ascii="Times New Roman" w:eastAsia="Times New Roman" w:hAnsi="Times New Roman" w:cs="Times New Roman" w:hint="cs"/>
          <w:spacing w:val="-4"/>
          <w:w w:val="98"/>
          <w:sz w:val="26"/>
          <w:szCs w:val="26"/>
          <w:rtl/>
        </w:rPr>
        <w:t> </w:t>
      </w:r>
      <w:r w:rsidRPr="008F32EC">
        <w:rPr>
          <w:rFonts w:ascii="B Nazanin" w:eastAsia="Times New Roman" w:hAnsi="B Nazanin" w:cs="B Zar" w:hint="cs"/>
          <w:spacing w:val="-4"/>
          <w:w w:val="98"/>
          <w:sz w:val="26"/>
          <w:szCs w:val="26"/>
          <w:rtl/>
        </w:rPr>
        <w:t>تجاری باید تمام موارد زیر را شناسایی کند:</w:t>
      </w:r>
    </w:p>
    <w:p w14:paraId="1EC2B6B4"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درآمد عملیاتی بابت محصولات انتقال‌یافته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مبلغ</w:t>
      </w:r>
      <w:r w:rsidRPr="008F32EC">
        <w:rPr>
          <w:rFonts w:ascii="Times New Roman" w:eastAsia="Times New Roman" w:hAnsi="Times New Roman" w:cs="B Zar" w:hint="cs"/>
          <w:color w:val="000000"/>
          <w:spacing w:val="-6"/>
          <w:szCs w:val="26"/>
          <w:rtl/>
          <w:lang w:bidi="ar-SA"/>
        </w:rPr>
        <w:t xml:space="preserve"> مابه‌ازایی که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انتظار دارد نسبت به آن محق باشد (بنابراین، درآمد عملیاتی بابت محصولاتی که انتظار می‌رود برگشت داده شوند، شناسایی نمی‌شود)؛ </w:t>
      </w:r>
    </w:p>
    <w:p w14:paraId="2EE7C71F"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بدهی استرداد؛ و</w:t>
      </w:r>
    </w:p>
    <w:p w14:paraId="0CCEBECA"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 xml:space="preserve">یک دارایی (و تعدیل متناظر در </w:t>
      </w:r>
      <w:r w:rsidRPr="008F32EC">
        <w:rPr>
          <w:rFonts w:ascii="Times New Roman" w:eastAsia="Times New Roman" w:hAnsi="Times New Roman" w:cs="B Zar" w:hint="eastAsia"/>
          <w:color w:val="000000"/>
          <w:spacing w:val="-6"/>
          <w:szCs w:val="26"/>
          <w:rtl/>
          <w:lang w:bidi="ar-SA"/>
        </w:rPr>
        <w:t>بهاي</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تمام</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شده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فروش</w:t>
      </w:r>
      <w:r w:rsidRPr="008F32EC">
        <w:rPr>
          <w:rFonts w:ascii="Times New Roman" w:eastAsia="Times New Roman" w:hAnsi="Times New Roman" w:cs="B Zar" w:hint="cs"/>
          <w:color w:val="000000"/>
          <w:spacing w:val="-6"/>
          <w:szCs w:val="26"/>
          <w:rtl/>
          <w:lang w:bidi="ar-SA"/>
        </w:rPr>
        <w:t>) بابت حق دریافت مجدد محصولات از مشتریان در هنگام تسویه بدهی استرداد.</w:t>
      </w:r>
    </w:p>
    <w:p w14:paraId="727A0CA5"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ب22.</w:t>
      </w:r>
      <w:r w:rsidRPr="008F32EC">
        <w:rPr>
          <w:rFonts w:ascii="B Nazanin" w:eastAsia="Times New Roman" w:hAnsi="B Nazanin" w:cs="B Zar" w:hint="cs"/>
          <w:spacing w:val="-4"/>
          <w:sz w:val="26"/>
          <w:szCs w:val="26"/>
          <w:rtl/>
        </w:rPr>
        <w:tab/>
        <w:t>تعهد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به آمادگی جهت پذیرفتن محصول </w:t>
      </w:r>
      <w:proofErr w:type="spellStart"/>
      <w:r w:rsidRPr="008F32EC">
        <w:rPr>
          <w:rFonts w:ascii="B Nazanin" w:eastAsia="Times New Roman" w:hAnsi="B Nazanin" w:cs="B Zar" w:hint="cs"/>
          <w:spacing w:val="-4"/>
          <w:sz w:val="26"/>
          <w:szCs w:val="26"/>
          <w:rtl/>
        </w:rPr>
        <w:t>برگشت‌شده</w:t>
      </w:r>
      <w:proofErr w:type="spellEnd"/>
      <w:r w:rsidRPr="008F32EC">
        <w:rPr>
          <w:rFonts w:ascii="B Nazanin" w:eastAsia="Times New Roman" w:hAnsi="B Nazanin" w:cs="B Zar" w:hint="cs"/>
          <w:spacing w:val="-4"/>
          <w:sz w:val="26"/>
          <w:szCs w:val="26"/>
          <w:rtl/>
        </w:rPr>
        <w:t xml:space="preserve"> طی دوره برگشت، نباید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یک تعهد عملکردی افزون بر تعهد به استرداد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گرفته شود.</w:t>
      </w:r>
    </w:p>
    <w:p w14:paraId="4F43F7CC"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ب23.</w:t>
      </w:r>
      <w:r w:rsidRPr="008F32EC">
        <w:rPr>
          <w:rFonts w:ascii="B Nazanin" w:eastAsia="Times New Roman" w:hAnsi="B Nazanin" w:cs="B Zar" w:hint="cs"/>
          <w:spacing w:val="-4"/>
          <w:w w:val="98"/>
          <w:sz w:val="26"/>
          <w:szCs w:val="26"/>
          <w:rtl/>
        </w:rPr>
        <w:tab/>
      </w:r>
      <w:r w:rsidRPr="008F32EC">
        <w:rPr>
          <w:rFonts w:ascii="B Nazanin" w:eastAsia="Times New Roman" w:hAnsi="B Nazanin" w:cs="B Zar" w:hint="cs"/>
          <w:spacing w:val="-4"/>
          <w:sz w:val="26"/>
          <w:szCs w:val="26"/>
          <w:rtl/>
        </w:rPr>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برای تعیین مبلغ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که انتظار دارد 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(یعنی در نظر نگرفتن </w:t>
      </w:r>
      <w:proofErr w:type="spellStart"/>
      <w:r w:rsidRPr="008F32EC">
        <w:rPr>
          <w:rFonts w:ascii="B Nazanin" w:eastAsia="Times New Roman" w:hAnsi="B Nazanin" w:cs="B Zar" w:hint="cs"/>
          <w:spacing w:val="-4"/>
          <w:sz w:val="26"/>
          <w:szCs w:val="26"/>
          <w:rtl/>
        </w:rPr>
        <w:t>محصولاتی</w:t>
      </w:r>
      <w:proofErr w:type="spellEnd"/>
      <w:r w:rsidRPr="008F32EC">
        <w:rPr>
          <w:rFonts w:ascii="B Nazanin" w:eastAsia="Times New Roman" w:hAnsi="B Nazanin" w:cs="B Zar" w:hint="cs"/>
          <w:spacing w:val="-4"/>
          <w:sz w:val="26"/>
          <w:szCs w:val="26"/>
          <w:rtl/>
        </w:rPr>
        <w:t xml:space="preserve"> که انتظار </w:t>
      </w:r>
      <w:proofErr w:type="spellStart"/>
      <w:r w:rsidRPr="008F32EC">
        <w:rPr>
          <w:rFonts w:ascii="B Nazanin" w:eastAsia="Times New Roman" w:hAnsi="B Nazanin" w:cs="B Zar" w:hint="cs"/>
          <w:spacing w:val="-4"/>
          <w:sz w:val="26"/>
          <w:szCs w:val="26"/>
          <w:rtl/>
        </w:rPr>
        <w:t>می‌رود</w:t>
      </w:r>
      <w:proofErr w:type="spellEnd"/>
      <w:r w:rsidRPr="008F32EC">
        <w:rPr>
          <w:rFonts w:ascii="B Nazanin" w:eastAsia="Times New Roman" w:hAnsi="B Nazanin" w:cs="B Zar" w:hint="cs"/>
          <w:spacing w:val="-4"/>
          <w:sz w:val="26"/>
          <w:szCs w:val="26"/>
          <w:rtl/>
        </w:rPr>
        <w:t xml:space="preserve"> برگشت داده شوند)، باید الزامات بندهای 47 تا 72 (شامل الزامات محدود کردن برآوردهای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طبق بندهای 56 تا 58) را بکار گیرد.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ارتباط</w:t>
      </w:r>
      <w:r w:rsidRPr="008F32EC">
        <w:rPr>
          <w:rFonts w:ascii="B Nazanin" w:eastAsia="Times New Roman" w:hAnsi="B Nazanin" w:cs="B Zar" w:hint="cs"/>
          <w:spacing w:val="-4"/>
          <w:sz w:val="26"/>
          <w:szCs w:val="26"/>
          <w:rtl/>
        </w:rPr>
        <w:t xml:space="preserve"> با مبالغ دریافتی (یا دریافتنی) که انتظار ندارد 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نباید درآمد عملیاتی را در زمان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انتقال محصولات به مشتری شناسایی کند، بلکه باید آن مبالغ دریافتی (یا دریافتنی)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بدهی استرداد شناسایی کند. پس از آن، در پایان هر دوره گزارشگری،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ارزیابی خود از مبالغی که انتظار دارد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قبال محصولات </w:t>
      </w:r>
      <w:proofErr w:type="spellStart"/>
      <w:r w:rsidRPr="008F32EC">
        <w:rPr>
          <w:rFonts w:ascii="B Nazanin" w:eastAsia="Times New Roman" w:hAnsi="B Nazanin" w:cs="B Zar" w:hint="cs"/>
          <w:spacing w:val="-4"/>
          <w:sz w:val="26"/>
          <w:szCs w:val="26"/>
          <w:rtl/>
        </w:rPr>
        <w:t>انتقال‌یافته</w:t>
      </w:r>
      <w:proofErr w:type="spellEnd"/>
      <w:r w:rsidRPr="008F32EC">
        <w:rPr>
          <w:rFonts w:ascii="B Nazanin" w:eastAsia="Times New Roman" w:hAnsi="B Nazanin" w:cs="B Zar" w:hint="cs"/>
          <w:spacing w:val="-4"/>
          <w:sz w:val="26"/>
          <w:szCs w:val="26"/>
          <w:rtl/>
        </w:rPr>
        <w:t xml:space="preserve">، 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را </w:t>
      </w:r>
      <w:proofErr w:type="spellStart"/>
      <w:r w:rsidRPr="008F32EC">
        <w:rPr>
          <w:rFonts w:ascii="B Nazanin" w:eastAsia="Times New Roman" w:hAnsi="B Nazanin" w:cs="B Zar" w:hint="eastAsia"/>
          <w:spacing w:val="-4"/>
          <w:sz w:val="26"/>
          <w:szCs w:val="26"/>
          <w:rtl/>
        </w:rPr>
        <w:t>به‌روز</w:t>
      </w:r>
      <w:r w:rsidRPr="008F32EC">
        <w:rPr>
          <w:rFonts w:ascii="B Nazanin" w:eastAsia="Times New Roman" w:hAnsi="B Nazanin" w:cs="B Zar" w:hint="cs"/>
          <w:spacing w:val="-4"/>
          <w:sz w:val="26"/>
          <w:szCs w:val="26"/>
          <w:rtl/>
        </w:rPr>
        <w:t>آوری</w:t>
      </w:r>
      <w:proofErr w:type="spellEnd"/>
      <w:r w:rsidRPr="008F32EC">
        <w:rPr>
          <w:rFonts w:ascii="B Nazanin" w:eastAsia="Times New Roman" w:hAnsi="B Nazanin" w:cs="B Zar" w:hint="cs"/>
          <w:spacing w:val="-4"/>
          <w:sz w:val="26"/>
          <w:szCs w:val="26"/>
          <w:rtl/>
        </w:rPr>
        <w:t xml:space="preserve"> کند و </w:t>
      </w:r>
      <w:proofErr w:type="spellStart"/>
      <w:r w:rsidRPr="008F32EC">
        <w:rPr>
          <w:rFonts w:ascii="B Nazanin" w:eastAsia="Times New Roman" w:hAnsi="B Nazanin" w:cs="B Zar" w:hint="cs"/>
          <w:spacing w:val="-4"/>
          <w:sz w:val="26"/>
          <w:szCs w:val="26"/>
          <w:rtl/>
        </w:rPr>
        <w:t>متناظر</w:t>
      </w:r>
      <w:proofErr w:type="spellEnd"/>
      <w:r w:rsidRPr="008F32EC">
        <w:rPr>
          <w:rFonts w:ascii="B Nazanin" w:eastAsia="Times New Roman" w:hAnsi="B Nazanin" w:cs="B Zar" w:hint="cs"/>
          <w:spacing w:val="-4"/>
          <w:sz w:val="26"/>
          <w:szCs w:val="26"/>
          <w:rtl/>
        </w:rPr>
        <w:t xml:space="preserve"> با آن، قیمت معامله، و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نتیجه، مبلغ درآمد عملیاتی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را تغییر دهد.</w:t>
      </w:r>
    </w:p>
    <w:p w14:paraId="7D862FA3"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ب24.</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بدهی استرداد را در پایان هر دوره گزارشگری بابت تغییر در انتظارات درباره مبلغ استرداد </w:t>
      </w:r>
      <w:proofErr w:type="spellStart"/>
      <w:r w:rsidRPr="008F32EC">
        <w:rPr>
          <w:rFonts w:ascii="B Nazanin" w:eastAsia="Times New Roman" w:hAnsi="B Nazanin" w:cs="B Zar" w:hint="eastAsia"/>
          <w:spacing w:val="-4"/>
          <w:sz w:val="26"/>
          <w:szCs w:val="26"/>
          <w:rtl/>
        </w:rPr>
        <w:t>به‌روز</w:t>
      </w:r>
      <w:r w:rsidRPr="008F32EC">
        <w:rPr>
          <w:rFonts w:ascii="B Nazanin" w:eastAsia="Times New Roman" w:hAnsi="B Nazanin" w:cs="B Zar" w:hint="cs"/>
          <w:spacing w:val="-4"/>
          <w:sz w:val="26"/>
          <w:szCs w:val="26"/>
          <w:rtl/>
        </w:rPr>
        <w:t>آوری</w:t>
      </w:r>
      <w:proofErr w:type="spellEnd"/>
      <w:r w:rsidRPr="008F32EC">
        <w:rPr>
          <w:rFonts w:ascii="B Nazanin" w:eastAsia="Times New Roman" w:hAnsi="B Nazanin" w:cs="B Zar" w:hint="cs"/>
          <w:spacing w:val="-4"/>
          <w:sz w:val="26"/>
          <w:szCs w:val="26"/>
          <w:rtl/>
        </w:rPr>
        <w:t xml:space="preserve"> کند.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تعدیلات </w:t>
      </w:r>
      <w:proofErr w:type="spellStart"/>
      <w:r w:rsidRPr="008F32EC">
        <w:rPr>
          <w:rFonts w:ascii="B Nazanin" w:eastAsia="Times New Roman" w:hAnsi="B Nazanin" w:cs="B Zar" w:hint="cs"/>
          <w:spacing w:val="-4"/>
          <w:sz w:val="26"/>
          <w:szCs w:val="26"/>
          <w:rtl/>
        </w:rPr>
        <w:t>متناظر</w:t>
      </w:r>
      <w:proofErr w:type="spellEnd"/>
      <w:r w:rsidRPr="008F32EC">
        <w:rPr>
          <w:rFonts w:ascii="B Nazanin" w:eastAsia="Times New Roman" w:hAnsi="B Nazanin" w:cs="B Zar" w:hint="cs"/>
          <w:spacing w:val="-4"/>
          <w:sz w:val="26"/>
          <w:szCs w:val="26"/>
          <w:rtl/>
        </w:rPr>
        <w:t xml:space="preserve">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درآمد عملیاتی (یا کاهش درآمد عملیاتی) شناسایی کند.</w:t>
      </w:r>
    </w:p>
    <w:p w14:paraId="1FDE7AF3"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ب25.</w:t>
      </w:r>
      <w:r w:rsidRPr="008F32EC">
        <w:rPr>
          <w:rFonts w:ascii="B Nazanin" w:eastAsia="Times New Roman" w:hAnsi="B Nazanin" w:cs="B Zar" w:hint="cs"/>
          <w:spacing w:val="-4"/>
          <w:sz w:val="26"/>
          <w:szCs w:val="26"/>
          <w:rtl/>
        </w:rPr>
        <w:tab/>
        <w:t xml:space="preserve">دارایی </w:t>
      </w:r>
      <w:proofErr w:type="spellStart"/>
      <w:r w:rsidRPr="008F32EC">
        <w:rPr>
          <w:rFonts w:ascii="B Nazanin" w:eastAsia="Times New Roman" w:hAnsi="B Nazanin" w:cs="B Zar" w:hint="cs"/>
          <w:spacing w:val="-4"/>
          <w:sz w:val="26"/>
          <w:szCs w:val="26"/>
          <w:rtl/>
        </w:rPr>
        <w:t>شناسایی‌شده</w:t>
      </w:r>
      <w:proofErr w:type="spellEnd"/>
      <w:r w:rsidRPr="008F32EC">
        <w:rPr>
          <w:rFonts w:ascii="B Nazanin" w:eastAsia="Times New Roman" w:hAnsi="B Nazanin" w:cs="B Zar" w:hint="cs"/>
          <w:spacing w:val="-4"/>
          <w:sz w:val="26"/>
          <w:szCs w:val="26"/>
          <w:rtl/>
        </w:rPr>
        <w:t xml:space="preserve"> بابت حق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دریافت مجدد محصولات از مشتری هنگام تسویه بدهی استرداد، باید در ابتدا، </w:t>
      </w:r>
      <w:r w:rsidRPr="008F32EC">
        <w:rPr>
          <w:rFonts w:ascii="B Nazanin" w:eastAsia="Times New Roman" w:hAnsi="B Nazanin" w:cs="B Zar" w:hint="eastAsia"/>
          <w:spacing w:val="-4"/>
          <w:sz w:val="26"/>
          <w:szCs w:val="26"/>
          <w:rtl/>
        </w:rPr>
        <w:t>با</w:t>
      </w:r>
      <w:r w:rsidRPr="008F32EC">
        <w:rPr>
          <w:rFonts w:ascii="B Nazanin" w:eastAsia="Times New Roman" w:hAnsi="B Nazanin" w:cs="B Zar" w:hint="cs"/>
          <w:spacing w:val="-4"/>
          <w:sz w:val="26"/>
          <w:szCs w:val="26"/>
          <w:rtl/>
        </w:rPr>
        <w:t xml:space="preserve"> مراجعه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مبلغ</w:t>
      </w:r>
      <w:r w:rsidRPr="008F32EC">
        <w:rPr>
          <w:rFonts w:ascii="B Nazanin" w:eastAsia="Times New Roman" w:hAnsi="B Nazanin" w:cs="B Zar" w:hint="cs"/>
          <w:spacing w:val="-4"/>
          <w:sz w:val="26"/>
          <w:szCs w:val="26"/>
          <w:rtl/>
        </w:rPr>
        <w:t xml:space="preserve"> دفتری قبلی محصول (برای مثال، </w:t>
      </w:r>
      <w:proofErr w:type="spellStart"/>
      <w:r w:rsidRPr="008F32EC">
        <w:rPr>
          <w:rFonts w:ascii="B Nazanin" w:eastAsia="Times New Roman" w:hAnsi="B Nazanin" w:cs="B Zar" w:hint="cs"/>
          <w:spacing w:val="-4"/>
          <w:sz w:val="26"/>
          <w:szCs w:val="26"/>
          <w:rtl/>
        </w:rPr>
        <w:t>موجودیها</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پس</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کسر هرگونه مخارج </w:t>
      </w:r>
      <w:r w:rsidRPr="008F32EC">
        <w:rPr>
          <w:rFonts w:ascii="B Nazanin" w:eastAsia="Times New Roman" w:hAnsi="B Nazanin" w:cs="B Zar" w:hint="eastAsia"/>
          <w:spacing w:val="-4"/>
          <w:sz w:val="26"/>
          <w:szCs w:val="26"/>
          <w:rtl/>
        </w:rPr>
        <w:t>مورد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انتظار</w:t>
      </w:r>
      <w:r w:rsidRPr="008F32EC">
        <w:rPr>
          <w:rFonts w:ascii="B Nazanin" w:eastAsia="Times New Roman" w:hAnsi="B Nazanin" w:cs="B Zar" w:hint="cs"/>
          <w:spacing w:val="-4"/>
          <w:sz w:val="26"/>
          <w:szCs w:val="26"/>
          <w:rtl/>
        </w:rPr>
        <w:t xml:space="preserve"> برای دریافت مجدد آن محصولات (شامل کاهش بالقوه در ارزش محصولات برگشتی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شود. در پایان هر دوره گزارشگری،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دارایی </w:t>
      </w:r>
      <w:r w:rsidRPr="008F32EC">
        <w:rPr>
          <w:rFonts w:ascii="B Nazanin" w:eastAsia="Times New Roman" w:hAnsi="B Nazanin" w:cs="B Zar" w:hint="eastAsia"/>
          <w:spacing w:val="-4"/>
          <w:sz w:val="26"/>
          <w:szCs w:val="26"/>
          <w:rtl/>
        </w:rPr>
        <w:t>حاصل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تغییر در انتظارات درباره </w:t>
      </w:r>
      <w:proofErr w:type="spellStart"/>
      <w:r w:rsidRPr="008F32EC">
        <w:rPr>
          <w:rFonts w:ascii="B Nazanin" w:eastAsia="Times New Roman" w:hAnsi="B Nazanin" w:cs="B Zar" w:hint="cs"/>
          <w:spacing w:val="-4"/>
          <w:sz w:val="26"/>
          <w:szCs w:val="26"/>
          <w:rtl/>
        </w:rPr>
        <w:t>محصولاتی</w:t>
      </w:r>
      <w:proofErr w:type="spellEnd"/>
      <w:r w:rsidRPr="008F32EC">
        <w:rPr>
          <w:rFonts w:ascii="B Nazanin" w:eastAsia="Times New Roman" w:hAnsi="B Nazanin" w:cs="B Zar" w:hint="cs"/>
          <w:spacing w:val="-4"/>
          <w:sz w:val="26"/>
          <w:szCs w:val="26"/>
          <w:rtl/>
        </w:rPr>
        <w:t xml:space="preserve"> که برگشت داده می‌شود را </w:t>
      </w:r>
      <w:proofErr w:type="spellStart"/>
      <w:r w:rsidRPr="008F32EC">
        <w:rPr>
          <w:rFonts w:ascii="B Nazanin" w:eastAsia="Times New Roman" w:hAnsi="B Nazanin" w:cs="B Zar" w:hint="eastAsia"/>
          <w:spacing w:val="-4"/>
          <w:sz w:val="26"/>
          <w:szCs w:val="26"/>
          <w:rtl/>
        </w:rPr>
        <w:t>به‌روز</w:t>
      </w:r>
      <w:r w:rsidRPr="008F32EC">
        <w:rPr>
          <w:rFonts w:ascii="B Nazanin" w:eastAsia="Times New Roman" w:hAnsi="B Nazanin" w:cs="B Zar" w:hint="cs"/>
          <w:spacing w:val="-4"/>
          <w:sz w:val="26"/>
          <w:szCs w:val="26"/>
          <w:rtl/>
        </w:rPr>
        <w:t>‌آوری</w:t>
      </w:r>
      <w:proofErr w:type="spellEnd"/>
      <w:r w:rsidRPr="008F32EC">
        <w:rPr>
          <w:rFonts w:ascii="B Nazanin" w:eastAsia="Times New Roman" w:hAnsi="B Nazanin" w:cs="B Zar" w:hint="cs"/>
          <w:spacing w:val="-4"/>
          <w:sz w:val="26"/>
          <w:szCs w:val="26"/>
          <w:rtl/>
        </w:rPr>
        <w:t xml:space="preserve"> کند.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دارایی را جدا از بدهی استرداد ارائه نماید.</w:t>
      </w:r>
    </w:p>
    <w:p w14:paraId="351F8422"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ب26.</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معاوضه</w:t>
      </w:r>
      <w:proofErr w:type="spellEnd"/>
      <w:r w:rsidRPr="008F32EC">
        <w:rPr>
          <w:rFonts w:ascii="B Nazanin" w:eastAsia="Times New Roman" w:hAnsi="B Nazanin" w:cs="B Zar" w:hint="cs"/>
          <w:spacing w:val="-4"/>
          <w:sz w:val="26"/>
          <w:szCs w:val="26"/>
          <w:rtl/>
        </w:rPr>
        <w:t xml:space="preserve"> یک محصول با محصول دیگری از همان نوع، کیفیت، شرایط و قیمت (برای مثال محصول دیگر با همان رنگ یا اندازه) توسط مشتری، برای مقاصد بکارگیری این استاندارد، به عنوان برگشت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گرفته </w:t>
      </w:r>
      <w:proofErr w:type="spellStart"/>
      <w:r w:rsidRPr="008F32EC">
        <w:rPr>
          <w:rFonts w:ascii="B Nazanin" w:eastAsia="Times New Roman" w:hAnsi="B Nazanin" w:cs="B Zar" w:hint="cs"/>
          <w:spacing w:val="-4"/>
          <w:sz w:val="26"/>
          <w:szCs w:val="26"/>
          <w:rtl/>
        </w:rPr>
        <w:t>نمی‌شود</w:t>
      </w:r>
      <w:proofErr w:type="spellEnd"/>
      <w:r w:rsidRPr="008F32EC">
        <w:rPr>
          <w:rFonts w:ascii="B Nazanin" w:eastAsia="Times New Roman" w:hAnsi="B Nazanin" w:cs="B Zar" w:hint="cs"/>
          <w:spacing w:val="-4"/>
          <w:sz w:val="26"/>
          <w:szCs w:val="26"/>
          <w:rtl/>
        </w:rPr>
        <w:t>.</w:t>
      </w:r>
    </w:p>
    <w:p w14:paraId="151CED9D"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lastRenderedPageBreak/>
        <w:t>ب27.</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قراردادهایی</w:t>
      </w:r>
      <w:proofErr w:type="spellEnd"/>
      <w:r w:rsidRPr="008F32EC">
        <w:rPr>
          <w:rFonts w:ascii="B Nazanin" w:eastAsia="Times New Roman" w:hAnsi="B Nazanin" w:cs="B Zar" w:hint="cs"/>
          <w:spacing w:val="-4"/>
          <w:sz w:val="26"/>
          <w:szCs w:val="26"/>
          <w:rtl/>
        </w:rPr>
        <w:t xml:space="preserve"> که طبق آنها مشتری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محصول </w:t>
      </w:r>
      <w:proofErr w:type="spellStart"/>
      <w:r w:rsidRPr="008F32EC">
        <w:rPr>
          <w:rFonts w:ascii="B Nazanin" w:eastAsia="Times New Roman" w:hAnsi="B Nazanin" w:cs="B Zar" w:hint="cs"/>
          <w:spacing w:val="-4"/>
          <w:sz w:val="26"/>
          <w:szCs w:val="26"/>
          <w:rtl/>
        </w:rPr>
        <w:t>معیوبی</w:t>
      </w:r>
      <w:proofErr w:type="spellEnd"/>
      <w:r w:rsidRPr="008F32EC">
        <w:rPr>
          <w:rFonts w:ascii="B Nazanin" w:eastAsia="Times New Roman" w:hAnsi="B Nazanin" w:cs="B Zar" w:hint="cs"/>
          <w:spacing w:val="-4"/>
          <w:sz w:val="26"/>
          <w:szCs w:val="26"/>
          <w:rtl/>
        </w:rPr>
        <w:t xml:space="preserve"> را در </w:t>
      </w:r>
      <w:proofErr w:type="spellStart"/>
      <w:r w:rsidRPr="008F32EC">
        <w:rPr>
          <w:rFonts w:ascii="B Nazanin" w:eastAsia="Times New Roman" w:hAnsi="B Nazanin" w:cs="B Zar" w:hint="cs"/>
          <w:spacing w:val="-4"/>
          <w:sz w:val="26"/>
          <w:szCs w:val="26"/>
          <w:rtl/>
        </w:rPr>
        <w:t>معاوضه</w:t>
      </w:r>
      <w:proofErr w:type="spellEnd"/>
      <w:r w:rsidRPr="008F32EC">
        <w:rPr>
          <w:rFonts w:ascii="B Nazanin" w:eastAsia="Times New Roman" w:hAnsi="B Nazanin" w:cs="B Zar" w:hint="cs"/>
          <w:spacing w:val="-4"/>
          <w:sz w:val="26"/>
          <w:szCs w:val="26"/>
          <w:rtl/>
        </w:rPr>
        <w:t xml:space="preserve"> با محصول سالم برگشت دهد، باید طبق رهنمود مرتبط با </w:t>
      </w:r>
      <w:proofErr w:type="spellStart"/>
      <w:r w:rsidRPr="008F32EC">
        <w:rPr>
          <w:rFonts w:ascii="B Nazanin" w:eastAsia="Times New Roman" w:hAnsi="B Nazanin" w:cs="B Zar" w:hint="cs"/>
          <w:spacing w:val="-4"/>
          <w:sz w:val="26"/>
          <w:szCs w:val="26"/>
          <w:rtl/>
        </w:rPr>
        <w:t>ضمانتها</w:t>
      </w:r>
      <w:proofErr w:type="spellEnd"/>
      <w:r w:rsidRPr="008F32EC">
        <w:rPr>
          <w:rFonts w:ascii="B Nazanin" w:eastAsia="Times New Roman" w:hAnsi="B Nazanin" w:cs="B Zar" w:hint="cs"/>
          <w:spacing w:val="-4"/>
          <w:sz w:val="26"/>
          <w:szCs w:val="26"/>
          <w:rtl/>
        </w:rPr>
        <w:t xml:space="preserve"> در بندهای ب28 تا ب33، ارزیابی شود.</w:t>
      </w:r>
    </w:p>
    <w:p w14:paraId="11D44AAC" w14:textId="77777777" w:rsidR="008F32EC" w:rsidRPr="008F32EC" w:rsidRDefault="008F32EC" w:rsidP="008F32EC">
      <w:pPr>
        <w:keepNext/>
        <w:spacing w:before="80" w:after="0" w:line="206" w:lineRule="auto"/>
        <w:ind w:left="565"/>
        <w:jc w:val="lowKashida"/>
        <w:outlineLvl w:val="1"/>
        <w:rPr>
          <w:rFonts w:ascii="B Titr" w:eastAsia="Times New Roman" w:hAnsi="B Titr" w:cs="B Titr"/>
          <w:b/>
          <w:bCs/>
          <w:spacing w:val="-4"/>
          <w:sz w:val="24"/>
          <w:szCs w:val="24"/>
        </w:rPr>
      </w:pPr>
      <w:proofErr w:type="spellStart"/>
      <w:r w:rsidRPr="008F32EC">
        <w:rPr>
          <w:rFonts w:ascii="B Titr" w:eastAsia="Times New Roman" w:hAnsi="B Titr" w:cs="B Titr" w:hint="cs"/>
          <w:b/>
          <w:bCs/>
          <w:spacing w:val="-4"/>
          <w:sz w:val="24"/>
          <w:szCs w:val="24"/>
          <w:rtl/>
        </w:rPr>
        <w:t>ضمانتها</w:t>
      </w:r>
      <w:proofErr w:type="spellEnd"/>
    </w:p>
    <w:p w14:paraId="18416986"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ب28.</w:t>
      </w:r>
      <w:r w:rsidRPr="008F32EC">
        <w:rPr>
          <w:rFonts w:ascii="B Nazanin" w:eastAsia="Times New Roman" w:hAnsi="B Nazanin" w:cs="B Zar" w:hint="cs"/>
          <w:spacing w:val="-4"/>
          <w:sz w:val="26"/>
          <w:szCs w:val="26"/>
          <w:rtl/>
        </w:rPr>
        <w:tab/>
        <w:t xml:space="preserve">ارائه ضمانت (طبق قرارداد، قانون یا </w:t>
      </w:r>
      <w:proofErr w:type="spellStart"/>
      <w:r w:rsidRPr="008F32EC">
        <w:rPr>
          <w:rFonts w:ascii="B Nazanin" w:eastAsia="Times New Roman" w:hAnsi="B Nazanin" w:cs="B Zar" w:hint="cs"/>
          <w:spacing w:val="-4"/>
          <w:sz w:val="26"/>
          <w:szCs w:val="26"/>
          <w:rtl/>
        </w:rPr>
        <w:t>رویه‌های</w:t>
      </w:r>
      <w:proofErr w:type="spellEnd"/>
      <w:r w:rsidRPr="008F32EC">
        <w:rPr>
          <w:rFonts w:ascii="B Nazanin" w:eastAsia="Times New Roman" w:hAnsi="B Nazanin" w:cs="B Zar" w:hint="cs"/>
          <w:spacing w:val="-4"/>
          <w:sz w:val="26"/>
          <w:szCs w:val="26"/>
          <w:rtl/>
        </w:rPr>
        <w:t xml:space="preserve"> مرسوم تجاری واحد تجاری) توسط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هنگام فروش یک محصول (کالا یا خدمت) امری عادی است. ماهیت ضمانت در صنایع و </w:t>
      </w:r>
      <w:proofErr w:type="spellStart"/>
      <w:r w:rsidRPr="008F32EC">
        <w:rPr>
          <w:rFonts w:ascii="B Nazanin" w:eastAsia="Times New Roman" w:hAnsi="B Nazanin" w:cs="B Zar" w:hint="cs"/>
          <w:spacing w:val="-4"/>
          <w:sz w:val="26"/>
          <w:szCs w:val="26"/>
          <w:rtl/>
        </w:rPr>
        <w:t>قراردادها</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تفاوت قابل </w:t>
      </w:r>
      <w:proofErr w:type="spellStart"/>
      <w:r w:rsidRPr="008F32EC">
        <w:rPr>
          <w:rFonts w:ascii="B Nazanin" w:eastAsia="Times New Roman" w:hAnsi="B Nazanin" w:cs="B Zar" w:hint="cs"/>
          <w:spacing w:val="-4"/>
          <w:sz w:val="26"/>
          <w:szCs w:val="26"/>
          <w:rtl/>
        </w:rPr>
        <w:t>ملاحظه‌ای</w:t>
      </w:r>
      <w:proofErr w:type="spellEnd"/>
      <w:r w:rsidRPr="008F32EC">
        <w:rPr>
          <w:rFonts w:ascii="B Nazanin" w:eastAsia="Times New Roman" w:hAnsi="B Nazanin" w:cs="B Zar" w:hint="cs"/>
          <w:spacing w:val="-4"/>
          <w:sz w:val="26"/>
          <w:szCs w:val="26"/>
          <w:rtl/>
        </w:rPr>
        <w:t xml:space="preserve"> داشته باشد. برخی </w:t>
      </w:r>
      <w:proofErr w:type="spellStart"/>
      <w:r w:rsidRPr="008F32EC">
        <w:rPr>
          <w:rFonts w:ascii="B Nazanin" w:eastAsia="Times New Roman" w:hAnsi="B Nazanin" w:cs="B Zar" w:hint="cs"/>
          <w:spacing w:val="-4"/>
          <w:sz w:val="26"/>
          <w:szCs w:val="26"/>
          <w:rtl/>
        </w:rPr>
        <w:t>ضمانتها</w:t>
      </w:r>
      <w:proofErr w:type="spellEnd"/>
      <w:r w:rsidRPr="008F32EC">
        <w:rPr>
          <w:rFonts w:ascii="B Nazanin" w:eastAsia="Times New Roman" w:hAnsi="B Nazanin" w:cs="B Zar" w:hint="cs"/>
          <w:spacing w:val="-4"/>
          <w:sz w:val="26"/>
          <w:szCs w:val="26"/>
          <w:rtl/>
        </w:rPr>
        <w:t xml:space="preserve"> به مشتری اطمینان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 xml:space="preserve"> که کارکرد محصول مربوط، طبق خواست طرفین است، زیرا با ویژگیهای </w:t>
      </w:r>
      <w:proofErr w:type="spellStart"/>
      <w:r w:rsidRPr="008F32EC">
        <w:rPr>
          <w:rFonts w:ascii="B Nazanin" w:eastAsia="Times New Roman" w:hAnsi="B Nazanin" w:cs="B Zar" w:hint="eastAsia"/>
          <w:spacing w:val="-4"/>
          <w:sz w:val="26"/>
          <w:szCs w:val="26"/>
          <w:rtl/>
        </w:rPr>
        <w:t>توافق</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xml:space="preserve"> مطابقت دارد. سایر </w:t>
      </w:r>
      <w:proofErr w:type="spellStart"/>
      <w:r w:rsidRPr="008F32EC">
        <w:rPr>
          <w:rFonts w:ascii="B Nazanin" w:eastAsia="Times New Roman" w:hAnsi="B Nazanin" w:cs="B Zar" w:hint="cs"/>
          <w:spacing w:val="-4"/>
          <w:sz w:val="26"/>
          <w:szCs w:val="26"/>
          <w:rtl/>
        </w:rPr>
        <w:t>ضمانتها</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علاوه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ایجاد اطمینان از مطابقت محصول با ویژگیهای </w:t>
      </w:r>
      <w:proofErr w:type="spellStart"/>
      <w:r w:rsidRPr="008F32EC">
        <w:rPr>
          <w:rFonts w:ascii="B Nazanin" w:eastAsia="Times New Roman" w:hAnsi="B Nazanin" w:cs="B Zar" w:hint="eastAsia"/>
          <w:spacing w:val="-4"/>
          <w:sz w:val="26"/>
          <w:szCs w:val="26"/>
          <w:rtl/>
        </w:rPr>
        <w:t>توافق</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xml:space="preserve">، خدمتی را به مشتری ارائه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w:t>
      </w:r>
    </w:p>
    <w:p w14:paraId="207A06A2"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ب29.</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7"/>
          <w:sz w:val="26"/>
          <w:szCs w:val="26"/>
          <w:rtl/>
        </w:rPr>
        <w:t xml:space="preserve">اگر مشتری اختیار خرید جداگانه یک ضمانت را داشته باشد (برای مثال، به این علت که ضمانت، جداگانه </w:t>
      </w:r>
      <w:proofErr w:type="spellStart"/>
      <w:r w:rsidRPr="008F32EC">
        <w:rPr>
          <w:rFonts w:ascii="B Nazanin" w:eastAsia="Times New Roman" w:hAnsi="B Nazanin" w:cs="B Zar" w:hint="cs"/>
          <w:spacing w:val="-7"/>
          <w:sz w:val="26"/>
          <w:szCs w:val="26"/>
          <w:rtl/>
        </w:rPr>
        <w:t>قیمت‌گذاری</w:t>
      </w:r>
      <w:proofErr w:type="spellEnd"/>
      <w:r w:rsidRPr="008F32EC">
        <w:rPr>
          <w:rFonts w:ascii="B Nazanin" w:eastAsia="Times New Roman" w:hAnsi="B Nazanin" w:cs="B Zar" w:hint="cs"/>
          <w:spacing w:val="-7"/>
          <w:sz w:val="26"/>
          <w:szCs w:val="26"/>
          <w:rtl/>
        </w:rPr>
        <w:t xml:space="preserve"> شده یا مورد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مذاکره قرار گرفته است)، آن ضمانت، خدمت متمایز است، زیرا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تجاری </w:t>
      </w:r>
      <w:r w:rsidRPr="008F32EC">
        <w:rPr>
          <w:rFonts w:ascii="B Nazanin" w:eastAsia="Times New Roman" w:hAnsi="B Nazanin" w:cs="B Zar" w:hint="eastAsia"/>
          <w:spacing w:val="-7"/>
          <w:sz w:val="26"/>
          <w:szCs w:val="26"/>
          <w:rtl/>
        </w:rPr>
        <w:t>متعهد</w:t>
      </w:r>
      <w:r w:rsidRPr="008F32EC">
        <w:rPr>
          <w:rFonts w:ascii="B Nazanin" w:eastAsia="Times New Roman" w:hAnsi="B Nazanin" w:cs="B Zar" w:hint="cs"/>
          <w:spacing w:val="-7"/>
          <w:sz w:val="26"/>
          <w:szCs w:val="26"/>
          <w:rtl/>
        </w:rPr>
        <w:t xml:space="preserve"> است</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افزون </w:t>
      </w:r>
      <w:r w:rsidRPr="008F32EC">
        <w:rPr>
          <w:rFonts w:ascii="B Nazanin" w:eastAsia="Times New Roman" w:hAnsi="B Nazanin" w:cs="B Zar" w:hint="eastAsia"/>
          <w:spacing w:val="-7"/>
          <w:sz w:val="26"/>
          <w:szCs w:val="26"/>
          <w:rtl/>
        </w:rPr>
        <w:t>بر</w:t>
      </w:r>
      <w:r w:rsidRPr="008F32EC">
        <w:rPr>
          <w:rFonts w:ascii="B Nazanin" w:eastAsia="Times New Roman" w:hAnsi="B Nazanin" w:cs="B Zar" w:hint="cs"/>
          <w:spacing w:val="-7"/>
          <w:sz w:val="26"/>
          <w:szCs w:val="26"/>
          <w:rtl/>
        </w:rPr>
        <w:t xml:space="preserve"> محصولی با قابلیت </w:t>
      </w:r>
      <w:proofErr w:type="spellStart"/>
      <w:r w:rsidRPr="008F32EC">
        <w:rPr>
          <w:rFonts w:ascii="B Nazanin" w:eastAsia="Times New Roman" w:hAnsi="B Nazanin" w:cs="B Zar" w:hint="cs"/>
          <w:spacing w:val="-7"/>
          <w:sz w:val="26"/>
          <w:szCs w:val="26"/>
          <w:rtl/>
        </w:rPr>
        <w:t>توصیف‌شده</w:t>
      </w:r>
      <w:proofErr w:type="spellEnd"/>
      <w:r w:rsidRPr="008F32EC">
        <w:rPr>
          <w:rFonts w:ascii="B Nazanin" w:eastAsia="Times New Roman" w:hAnsi="B Nazanin" w:cs="B Zar" w:hint="cs"/>
          <w:spacing w:val="-7"/>
          <w:sz w:val="26"/>
          <w:szCs w:val="26"/>
          <w:rtl/>
        </w:rPr>
        <w:t xml:space="preserve"> در قرارداد، این خدمت را برای مشتری ارائه کند. در این شرایط،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تجاری باید ضمانت‌ </w:t>
      </w:r>
      <w:proofErr w:type="spellStart"/>
      <w:r w:rsidRPr="008F32EC">
        <w:rPr>
          <w:rFonts w:ascii="B Nazanin" w:eastAsia="Times New Roman" w:hAnsi="B Nazanin" w:cs="B Zar" w:hint="eastAsia"/>
          <w:spacing w:val="-7"/>
          <w:sz w:val="26"/>
          <w:szCs w:val="26"/>
          <w:rtl/>
        </w:rPr>
        <w:t>تعهدشده</w:t>
      </w:r>
      <w:proofErr w:type="spellEnd"/>
      <w:r w:rsidRPr="008F32EC">
        <w:rPr>
          <w:rFonts w:ascii="B Nazanin" w:eastAsia="Times New Roman" w:hAnsi="B Nazanin" w:cs="B Zar" w:hint="cs"/>
          <w:spacing w:val="-7"/>
          <w:sz w:val="26"/>
          <w:szCs w:val="26"/>
          <w:rtl/>
        </w:rPr>
        <w:t xml:space="preserve"> را </w:t>
      </w:r>
      <w:r w:rsidRPr="008F32EC">
        <w:rPr>
          <w:rFonts w:ascii="B Nazanin" w:eastAsia="Times New Roman" w:hAnsi="B Nazanin" w:cs="B Zar" w:hint="eastAsia"/>
          <w:spacing w:val="-7"/>
          <w:sz w:val="26"/>
          <w:szCs w:val="26"/>
          <w:rtl/>
        </w:rPr>
        <w:t>به</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eastAsia"/>
          <w:spacing w:val="-7"/>
          <w:sz w:val="26"/>
          <w:szCs w:val="26"/>
          <w:rtl/>
        </w:rPr>
        <w:t>عنوان</w:t>
      </w:r>
      <w:r w:rsidRPr="008F32EC">
        <w:rPr>
          <w:rFonts w:ascii="B Nazanin" w:eastAsia="Times New Roman" w:hAnsi="B Nazanin" w:cs="B Zar" w:hint="cs"/>
          <w:spacing w:val="-7"/>
          <w:sz w:val="26"/>
          <w:szCs w:val="26"/>
          <w:rtl/>
        </w:rPr>
        <w:t xml:space="preserve"> یک تعهد عملکردی طبق بندهای 22 تا 30 </w:t>
      </w:r>
      <w:r w:rsidRPr="008F32EC">
        <w:rPr>
          <w:rFonts w:ascii="B Nazanin" w:eastAsia="Times New Roman" w:hAnsi="B Nazanin" w:cs="B Zar" w:hint="eastAsia"/>
          <w:spacing w:val="-7"/>
          <w:sz w:val="26"/>
          <w:szCs w:val="26"/>
          <w:rtl/>
        </w:rPr>
        <w:t>در</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eastAsia"/>
          <w:spacing w:val="-7"/>
          <w:sz w:val="26"/>
          <w:szCs w:val="26"/>
          <w:rtl/>
        </w:rPr>
        <w:t>نظر</w:t>
      </w:r>
      <w:r w:rsidRPr="008F32EC">
        <w:rPr>
          <w:rFonts w:ascii="B Nazanin" w:eastAsia="Times New Roman" w:hAnsi="B Nazanin" w:cs="B Zar" w:hint="cs"/>
          <w:spacing w:val="-7"/>
          <w:sz w:val="26"/>
          <w:szCs w:val="26"/>
          <w:rtl/>
        </w:rPr>
        <w:t xml:space="preserve"> بگیرد و بخشی</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از قیمت معامله را طبق بندهای 73 تا 86، به آن تعهد عملکردی تخصیص دهد.</w:t>
      </w:r>
    </w:p>
    <w:p w14:paraId="045D3D3C"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ب30.</w:t>
      </w:r>
      <w:r w:rsidRPr="008F32EC">
        <w:rPr>
          <w:rFonts w:ascii="B Nazanin" w:eastAsia="Times New Roman" w:hAnsi="B Nazanin" w:cs="B Zar" w:hint="cs"/>
          <w:spacing w:val="-4"/>
          <w:sz w:val="26"/>
          <w:szCs w:val="26"/>
          <w:rtl/>
        </w:rPr>
        <w:tab/>
        <w:t>اگر مشتری اختیار خرید جداگانه ضمانت را نداشته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ضمانت را طبق استاندارد حسابداری 4 </w:t>
      </w:r>
      <w:r w:rsidRPr="008F32EC">
        <w:rPr>
          <w:rFonts w:ascii="B Nazanin" w:eastAsia="Times New Roman" w:hAnsi="B Nazanin" w:cs="B Zar"/>
          <w:spacing w:val="-6"/>
          <w:sz w:val="26"/>
          <w:szCs w:val="26"/>
          <w:rtl/>
        </w:rPr>
        <w:t xml:space="preserve">ذخایر، </w:t>
      </w:r>
      <w:proofErr w:type="spellStart"/>
      <w:r w:rsidRPr="008F32EC">
        <w:rPr>
          <w:rFonts w:ascii="B Nazanin" w:eastAsia="Times New Roman" w:hAnsi="B Nazanin" w:cs="B Zar"/>
          <w:spacing w:val="-6"/>
          <w:sz w:val="26"/>
          <w:szCs w:val="26"/>
          <w:rtl/>
        </w:rPr>
        <w:t>بدهیهای</w:t>
      </w:r>
      <w:proofErr w:type="spellEnd"/>
      <w:r w:rsidRPr="008F32EC">
        <w:rPr>
          <w:rFonts w:ascii="B Nazanin" w:eastAsia="Times New Roman" w:hAnsi="B Nazanin" w:cs="B Zar"/>
          <w:spacing w:val="-6"/>
          <w:sz w:val="26"/>
          <w:szCs w:val="26"/>
          <w:rtl/>
        </w:rPr>
        <w:t xml:space="preserve"> احتمالی و </w:t>
      </w:r>
      <w:proofErr w:type="spellStart"/>
      <w:r w:rsidRPr="008F32EC">
        <w:rPr>
          <w:rFonts w:ascii="B Nazanin" w:eastAsia="Times New Roman" w:hAnsi="B Nazanin" w:cs="B Zar"/>
          <w:spacing w:val="-6"/>
          <w:sz w:val="26"/>
          <w:szCs w:val="26"/>
          <w:rtl/>
        </w:rPr>
        <w:t>داراییهای</w:t>
      </w:r>
      <w:proofErr w:type="spellEnd"/>
      <w:r w:rsidRPr="008F32EC">
        <w:rPr>
          <w:rFonts w:ascii="B Nazanin" w:eastAsia="Times New Roman" w:hAnsi="B Nazanin" w:cs="B Zar"/>
          <w:spacing w:val="-6"/>
          <w:sz w:val="26"/>
          <w:szCs w:val="26"/>
          <w:rtl/>
        </w:rPr>
        <w:t xml:space="preserve"> احتمالی</w:t>
      </w:r>
      <w:r w:rsidRPr="008F32EC">
        <w:rPr>
          <w:rFonts w:ascii="B Nazanin" w:eastAsia="Times New Roman" w:hAnsi="B Nazanin" w:cs="B Zar" w:hint="cs"/>
          <w:spacing w:val="-4"/>
          <w:sz w:val="26"/>
          <w:szCs w:val="26"/>
          <w:rtl/>
        </w:rPr>
        <w:t xml:space="preserve"> به حساب منظور کند، مگر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اینکه ضمانت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یا قسمتی از ضمانت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علاوه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ایجاد اطمینان از مطابقت محصول با ویژگیهای </w:t>
      </w:r>
      <w:proofErr w:type="spellStart"/>
      <w:r w:rsidRPr="008F32EC">
        <w:rPr>
          <w:rFonts w:ascii="B Nazanin" w:eastAsia="Times New Roman" w:hAnsi="B Nazanin" w:cs="B Zar" w:hint="eastAsia"/>
          <w:spacing w:val="-4"/>
          <w:sz w:val="26"/>
          <w:szCs w:val="26"/>
          <w:rtl/>
        </w:rPr>
        <w:t>توافق</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خدمتی را به مشتری ارائه کند.</w:t>
      </w:r>
    </w:p>
    <w:p w14:paraId="0802EC1C"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ب31.</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ارزیابی اینکه ضمانت، </w:t>
      </w:r>
      <w:r w:rsidRPr="008F32EC">
        <w:rPr>
          <w:rFonts w:ascii="B Nazanin" w:eastAsia="Times New Roman" w:hAnsi="B Nazanin" w:cs="B Zar" w:hint="eastAsia"/>
          <w:spacing w:val="-4"/>
          <w:sz w:val="26"/>
          <w:szCs w:val="26"/>
          <w:rtl/>
        </w:rPr>
        <w:t>علاوه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ایجاد اطمینان از مطابقت محصول با ویژگیهای </w:t>
      </w:r>
      <w:proofErr w:type="spellStart"/>
      <w:r w:rsidRPr="008F32EC">
        <w:rPr>
          <w:rFonts w:ascii="B Nazanin" w:eastAsia="Times New Roman" w:hAnsi="B Nazanin" w:cs="B Zar" w:hint="eastAsia"/>
          <w:spacing w:val="-4"/>
          <w:sz w:val="26"/>
          <w:szCs w:val="26"/>
          <w:rtl/>
        </w:rPr>
        <w:t>توافق</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xml:space="preserve">، خدمتی به مشتری ارائه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یا خیر، باید عواملی نظیر موارد زیر را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بگیرد:</w:t>
      </w:r>
    </w:p>
    <w:p w14:paraId="7328A252"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Traffic"/>
          <w:color w:val="000000"/>
          <w:spacing w:val="-6"/>
          <w:sz w:val="20"/>
          <w:szCs w:val="20"/>
          <w:rtl/>
          <w:lang w:bidi="ar-SA"/>
        </w:rPr>
        <w:t>آ</w:t>
      </w:r>
      <w:r w:rsidRPr="008F32EC">
        <w:rPr>
          <w:rFonts w:ascii="Times New Roman" w:eastAsia="Times New Roman" w:hAnsi="Times New Roman" w:cs="B Traffic"/>
          <w:b/>
          <w:bCs/>
          <w:color w:val="000000"/>
          <w:spacing w:val="-6"/>
          <w:sz w:val="20"/>
          <w:szCs w:val="20"/>
          <w:rtl/>
          <w:lang w:bidi="ar-SA"/>
        </w:rPr>
        <w:t>یا ضمانت به موجب قانون الزامی شده است یا خیر-</w:t>
      </w:r>
      <w:r w:rsidRPr="008F32EC">
        <w:rPr>
          <w:rFonts w:ascii="B Nazanin" w:eastAsia="Times New Roman" w:hAnsi="B Nazanin" w:cs="B Nazanin" w:hint="cs"/>
          <w:color w:val="0066CC"/>
          <w:spacing w:val="-6"/>
          <w:sz w:val="28"/>
          <w:szCs w:val="28"/>
          <w:rtl/>
        </w:rPr>
        <w:t xml:space="preserve"> </w:t>
      </w:r>
      <w:r w:rsidRPr="008F32EC">
        <w:rPr>
          <w:rFonts w:ascii="Times New Roman" w:eastAsia="Times New Roman" w:hAnsi="Times New Roman" w:cs="B Zar" w:hint="cs"/>
          <w:color w:val="000000"/>
          <w:spacing w:val="-6"/>
          <w:szCs w:val="26"/>
          <w:rtl/>
          <w:lang w:bidi="ar-SA"/>
        </w:rPr>
        <w:t>اگر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به موجب قانون ملزم به ارائه ضمانت شده باشد، وجود این قانون نشان می‌دهد که ضمانت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تعهد عملکردی نیست، زیرا چنین الزاماتی معمولاً برای محافظت از مشتریان </w:t>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برابر ریسک خرید محصولات معیوب وجود دارند.</w:t>
      </w:r>
    </w:p>
    <w:p w14:paraId="78E80DCF"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Traffic"/>
          <w:b/>
          <w:bCs/>
          <w:color w:val="000000"/>
          <w:spacing w:val="-6"/>
          <w:sz w:val="20"/>
          <w:szCs w:val="20"/>
          <w:rtl/>
          <w:lang w:bidi="ar-SA"/>
        </w:rPr>
        <w:t>طول</w:t>
      </w:r>
      <w:r w:rsidRPr="008F32EC">
        <w:rPr>
          <w:rFonts w:ascii="Times New Roman" w:eastAsia="Times New Roman" w:hAnsi="Times New Roman" w:cs="B Zar" w:hint="cs"/>
          <w:b/>
          <w:bCs/>
          <w:color w:val="000000"/>
          <w:spacing w:val="-6"/>
          <w:szCs w:val="26"/>
          <w:rtl/>
          <w:lang w:bidi="ar-SA"/>
        </w:rPr>
        <w:t xml:space="preserve"> </w:t>
      </w:r>
      <w:r w:rsidRPr="008F32EC">
        <w:rPr>
          <w:rFonts w:ascii="Times New Roman" w:eastAsia="Times New Roman" w:hAnsi="Times New Roman" w:cs="B Traffic"/>
          <w:b/>
          <w:bCs/>
          <w:color w:val="000000"/>
          <w:spacing w:val="-6"/>
          <w:sz w:val="20"/>
          <w:szCs w:val="20"/>
          <w:rtl/>
          <w:lang w:bidi="ar-SA"/>
        </w:rPr>
        <w:t>دوره پوشش ضمانت-</w:t>
      </w:r>
      <w:r w:rsidRPr="008F32EC">
        <w:rPr>
          <w:rFonts w:ascii="Times New Roman" w:eastAsia="Times New Roman" w:hAnsi="Times New Roman" w:cs="B Zar" w:hint="cs"/>
          <w:color w:val="000000"/>
          <w:spacing w:val="-6"/>
          <w:szCs w:val="26"/>
          <w:rtl/>
          <w:lang w:bidi="ar-SA"/>
        </w:rPr>
        <w:t xml:space="preserve"> هر چه دوره پوشش طولانی‌تر باشد، احتمال اینکه ضمانت </w:t>
      </w:r>
      <w:r w:rsidRPr="008F32EC">
        <w:rPr>
          <w:rFonts w:ascii="Times New Roman" w:eastAsia="Times New Roman" w:hAnsi="Times New Roman" w:cs="B Zar" w:hint="eastAsia"/>
          <w:color w:val="000000"/>
          <w:spacing w:val="-6"/>
          <w:szCs w:val="26"/>
          <w:rtl/>
          <w:lang w:bidi="ar-SA"/>
        </w:rPr>
        <w:t>تعهدشده</w:t>
      </w:r>
      <w:r w:rsidRPr="008F32EC">
        <w:rPr>
          <w:rFonts w:ascii="Times New Roman" w:eastAsia="Times New Roman" w:hAnsi="Times New Roman" w:cs="B Zar" w:hint="cs"/>
          <w:color w:val="000000"/>
          <w:spacing w:val="-6"/>
          <w:szCs w:val="26"/>
          <w:rtl/>
          <w:lang w:bidi="ar-SA"/>
        </w:rPr>
        <w:t xml:space="preserve"> تعهد عملکردی باشد، بیشتر است، زیرا احتمال اینکه </w:t>
      </w:r>
      <w:r w:rsidRPr="008F32EC">
        <w:rPr>
          <w:rFonts w:ascii="Times New Roman" w:eastAsia="Times New Roman" w:hAnsi="Times New Roman" w:cs="B Zar" w:hint="eastAsia"/>
          <w:color w:val="000000"/>
          <w:spacing w:val="-6"/>
          <w:szCs w:val="26"/>
          <w:rtl/>
          <w:lang w:bidi="ar-SA"/>
        </w:rPr>
        <w:t>علاوه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بر</w:t>
      </w:r>
      <w:r w:rsidRPr="008F32EC">
        <w:rPr>
          <w:rFonts w:ascii="Times New Roman" w:eastAsia="Times New Roman" w:hAnsi="Times New Roman" w:cs="B Zar" w:hint="cs"/>
          <w:color w:val="000000"/>
          <w:spacing w:val="-6"/>
          <w:szCs w:val="26"/>
          <w:rtl/>
          <w:lang w:bidi="ar-SA"/>
        </w:rPr>
        <w:t xml:space="preserve"> ایجاد اطمینان از مطابقت محصول با ویژگیهای </w:t>
      </w:r>
      <w:r w:rsidRPr="008F32EC">
        <w:rPr>
          <w:rFonts w:ascii="Times New Roman" w:eastAsia="Times New Roman" w:hAnsi="Times New Roman" w:cs="B Zar" w:hint="eastAsia"/>
          <w:color w:val="000000"/>
          <w:spacing w:val="-6"/>
          <w:szCs w:val="26"/>
          <w:rtl/>
          <w:lang w:bidi="ar-SA"/>
        </w:rPr>
        <w:t>توافق</w:t>
      </w:r>
      <w:r w:rsidRPr="008F32EC">
        <w:rPr>
          <w:rFonts w:ascii="Times New Roman" w:eastAsia="Times New Roman" w:hAnsi="Times New Roman" w:cs="B Zar" w:hint="cs"/>
          <w:color w:val="000000"/>
          <w:spacing w:val="-6"/>
          <w:szCs w:val="26"/>
          <w:rtl/>
          <w:lang w:bidi="ar-SA"/>
        </w:rPr>
        <w:t xml:space="preserve">‌شده، خدمتی به مشتری ارائه شود، بیشتر می‌شود. </w:t>
      </w:r>
    </w:p>
    <w:p w14:paraId="7966BF4C"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Traffic"/>
          <w:b/>
          <w:bCs/>
          <w:color w:val="000000"/>
          <w:spacing w:val="-6"/>
          <w:sz w:val="20"/>
          <w:szCs w:val="20"/>
          <w:rtl/>
          <w:lang w:bidi="ar-SA"/>
        </w:rPr>
        <w:t>ماهیت وظایفی که واحد</w:t>
      </w:r>
      <w:r w:rsidRPr="008F32EC">
        <w:rPr>
          <w:rFonts w:ascii="Times New Roman" w:eastAsia="Times New Roman" w:hAnsi="Times New Roman" w:cs="Times New Roman"/>
          <w:b/>
          <w:bCs/>
          <w:color w:val="000000"/>
          <w:spacing w:val="-6"/>
          <w:sz w:val="20"/>
          <w:szCs w:val="20"/>
          <w:rtl/>
          <w:lang w:bidi="ar-SA"/>
        </w:rPr>
        <w:t> </w:t>
      </w:r>
      <w:r w:rsidRPr="008F32EC">
        <w:rPr>
          <w:rFonts w:ascii="Times New Roman" w:eastAsia="Times New Roman" w:hAnsi="Times New Roman" w:cs="B Traffic"/>
          <w:b/>
          <w:bCs/>
          <w:color w:val="000000"/>
          <w:spacing w:val="-6"/>
          <w:sz w:val="20"/>
          <w:szCs w:val="20"/>
          <w:rtl/>
          <w:lang w:bidi="ar-SA"/>
        </w:rPr>
        <w:t>تجاری متعهد به اجرای آنها است-</w:t>
      </w:r>
      <w:r w:rsidRPr="008F32EC">
        <w:rPr>
          <w:rFonts w:ascii="B Nazanin" w:eastAsia="Times New Roman" w:hAnsi="B Nazanin" w:cs="B Nazanin" w:hint="cs"/>
          <w:color w:val="0066CC"/>
          <w:spacing w:val="-6"/>
          <w:sz w:val="28"/>
          <w:szCs w:val="28"/>
          <w:rtl/>
        </w:rPr>
        <w:t xml:space="preserve"> </w:t>
      </w:r>
      <w:r w:rsidRPr="008F32EC">
        <w:rPr>
          <w:rFonts w:ascii="Times New Roman" w:eastAsia="Times New Roman" w:hAnsi="Times New Roman" w:cs="B Zar" w:hint="cs"/>
          <w:color w:val="000000"/>
          <w:spacing w:val="-6"/>
          <w:szCs w:val="26"/>
          <w:rtl/>
          <w:lang w:bidi="ar-SA"/>
        </w:rPr>
        <w:t>چنانچه اجرای وظایفی مشخص توسط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w:t>
      </w:r>
      <w:r w:rsidRPr="008F32EC">
        <w:rPr>
          <w:rFonts w:ascii="B Nazanin" w:eastAsia="Times New Roman" w:hAnsi="B Nazanin" w:cs="B Nazanin" w:hint="cs"/>
          <w:color w:val="0066CC"/>
          <w:spacing w:val="-6"/>
          <w:sz w:val="28"/>
          <w:szCs w:val="28"/>
          <w:rtl/>
        </w:rPr>
        <w:t xml:space="preserve"> </w:t>
      </w:r>
      <w:r w:rsidRPr="008F32EC">
        <w:rPr>
          <w:rFonts w:ascii="Times New Roman" w:eastAsia="Times New Roman" w:hAnsi="Times New Roman" w:cs="B Zar" w:hint="cs"/>
          <w:color w:val="000000"/>
          <w:spacing w:val="-6"/>
          <w:szCs w:val="26"/>
          <w:rtl/>
          <w:lang w:bidi="ar-SA"/>
        </w:rPr>
        <w:t xml:space="preserve">برای ایجاد اطمینان از مطابقت محصول با ویژگیهای </w:t>
      </w:r>
      <w:r w:rsidRPr="008F32EC">
        <w:rPr>
          <w:rFonts w:ascii="Times New Roman" w:eastAsia="Times New Roman" w:hAnsi="Times New Roman" w:cs="B Zar" w:hint="eastAsia"/>
          <w:color w:val="000000"/>
          <w:spacing w:val="-6"/>
          <w:szCs w:val="26"/>
          <w:rtl/>
          <w:lang w:bidi="ar-SA"/>
        </w:rPr>
        <w:t>توافق</w:t>
      </w:r>
      <w:r w:rsidRPr="008F32EC">
        <w:rPr>
          <w:rFonts w:ascii="Times New Roman" w:eastAsia="Times New Roman" w:hAnsi="Times New Roman" w:cs="B Zar" w:hint="cs"/>
          <w:color w:val="000000"/>
          <w:spacing w:val="-6"/>
          <w:szCs w:val="26"/>
          <w:rtl/>
          <w:lang w:bidi="ar-SA"/>
        </w:rPr>
        <w:t>‌شده ضرورت داشته باشد (برای مثال، خدمت حمل مربوط به برگشت کالای معیوب)، 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این</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صورت، وظایف مذکور احتمالاً منجر به ایجاد تعهد عملکردی نمی‌شود.</w:t>
      </w:r>
    </w:p>
    <w:p w14:paraId="75C5C59C"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ب32.</w:t>
      </w:r>
      <w:r w:rsidRPr="008F32EC">
        <w:rPr>
          <w:rFonts w:ascii="B Nazanin" w:eastAsia="Times New Roman" w:hAnsi="B Nazanin" w:cs="B Zar" w:hint="cs"/>
          <w:spacing w:val="-4"/>
          <w:sz w:val="26"/>
          <w:szCs w:val="26"/>
          <w:rtl/>
        </w:rPr>
        <w:tab/>
        <w:t>چنانچه ضمانت یا قسمتی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از ضمانت، </w:t>
      </w:r>
      <w:r w:rsidRPr="008F32EC">
        <w:rPr>
          <w:rFonts w:ascii="B Nazanin" w:eastAsia="Times New Roman" w:hAnsi="B Nazanin" w:cs="B Zar" w:hint="eastAsia"/>
          <w:spacing w:val="-4"/>
          <w:sz w:val="26"/>
          <w:szCs w:val="26"/>
          <w:rtl/>
        </w:rPr>
        <w:t>علاوه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ایجاد اطمینان از مطابقت محصول با ویژگیهای </w:t>
      </w:r>
      <w:proofErr w:type="spellStart"/>
      <w:r w:rsidRPr="008F32EC">
        <w:rPr>
          <w:rFonts w:ascii="B Nazanin" w:eastAsia="Times New Roman" w:hAnsi="B Nazanin" w:cs="B Zar" w:hint="eastAsia"/>
          <w:spacing w:val="-4"/>
          <w:sz w:val="26"/>
          <w:szCs w:val="26"/>
          <w:rtl/>
        </w:rPr>
        <w:t>توافق</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xml:space="preserve">، خدمتی به مشتری ارائه کند، خدمت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یک تعهد عملکردی است. بنابراین،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قیمت معامله را به محصول و خدمت تخصیص دهد.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هم ضمانت از نوع اطمینان و هم ضمانت از نوع خدمت را متعهد شود، اما نتواند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معقول آنها را جداگانه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حساب</w:t>
      </w:r>
      <w:r w:rsidRPr="008F32EC">
        <w:rPr>
          <w:rFonts w:ascii="B Nazanin" w:eastAsia="Times New Roman" w:hAnsi="B Nazanin" w:cs="B Zar" w:hint="cs"/>
          <w:spacing w:val="-4"/>
          <w:sz w:val="26"/>
          <w:szCs w:val="26"/>
          <w:rtl/>
        </w:rPr>
        <w:t xml:space="preserve"> منظور کند، باید </w:t>
      </w:r>
      <w:r w:rsidRPr="008F32EC">
        <w:rPr>
          <w:rFonts w:ascii="B Nazanin" w:eastAsia="Times New Roman" w:hAnsi="B Nazanin" w:cs="B Zar" w:hint="eastAsia"/>
          <w:spacing w:val="-4"/>
          <w:sz w:val="26"/>
          <w:szCs w:val="26"/>
          <w:rtl/>
        </w:rPr>
        <w:t>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دو</w:t>
      </w:r>
      <w:r w:rsidRPr="008F32EC">
        <w:rPr>
          <w:rFonts w:ascii="B Nazanin" w:eastAsia="Times New Roman" w:hAnsi="B Nazanin" w:cs="B Zar" w:hint="cs"/>
          <w:spacing w:val="-4"/>
          <w:sz w:val="26"/>
          <w:szCs w:val="26"/>
          <w:rtl/>
        </w:rPr>
        <w:t xml:space="preserve"> ضمانت را با هم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یک تعهد عملکردی منفرد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بگیرد.</w:t>
      </w:r>
    </w:p>
    <w:p w14:paraId="3F3AED61"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ب33.</w:t>
      </w:r>
      <w:r w:rsidRPr="008F32EC">
        <w:rPr>
          <w:rFonts w:ascii="B Nazanin" w:eastAsia="Times New Roman" w:hAnsi="B Nazanin" w:cs="B Zar" w:hint="cs"/>
          <w:spacing w:val="-4"/>
          <w:sz w:val="26"/>
          <w:szCs w:val="26"/>
          <w:rtl/>
        </w:rPr>
        <w:tab/>
        <w:t>قانونی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را</w:t>
      </w:r>
      <w:r w:rsidRPr="008F32EC">
        <w:rPr>
          <w:rFonts w:ascii="B Nazanin" w:eastAsia="Times New Roman" w:hAnsi="B Nazanin" w:cs="B Zar" w:hint="eastAsia"/>
          <w:spacing w:val="-4"/>
          <w:sz w:val="26"/>
          <w:szCs w:val="26"/>
          <w:rtl/>
        </w:rPr>
        <w:t xml:space="preserve"> </w:t>
      </w:r>
      <w:r w:rsidRPr="008F32EC">
        <w:rPr>
          <w:rFonts w:ascii="B Nazanin" w:eastAsia="Times New Roman" w:hAnsi="B Nazanin" w:cs="B Zar" w:hint="cs"/>
          <w:spacing w:val="-4"/>
          <w:sz w:val="26"/>
          <w:szCs w:val="26"/>
          <w:rtl/>
        </w:rPr>
        <w:t>در صورت ایجاد خسارت یا آسیب ناشی از محصولات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ملزم به پرداخت خسارت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موجب تعهد عملکردی </w:t>
      </w:r>
      <w:proofErr w:type="spellStart"/>
      <w:r w:rsidRPr="008F32EC">
        <w:rPr>
          <w:rFonts w:ascii="B Nazanin" w:eastAsia="Times New Roman" w:hAnsi="B Nazanin" w:cs="B Zar" w:hint="cs"/>
          <w:spacing w:val="-4"/>
          <w:sz w:val="26"/>
          <w:szCs w:val="26"/>
          <w:rtl/>
        </w:rPr>
        <w:t>نمی‌شود</w:t>
      </w:r>
      <w:proofErr w:type="spellEnd"/>
      <w:r w:rsidRPr="008F32EC">
        <w:rPr>
          <w:rFonts w:ascii="B Nazanin" w:eastAsia="Times New Roman" w:hAnsi="B Nazanin" w:cs="B Zar" w:hint="cs"/>
          <w:spacing w:val="-4"/>
          <w:sz w:val="26"/>
          <w:szCs w:val="26"/>
          <w:rtl/>
        </w:rPr>
        <w:t xml:space="preserve">. برای مثال، یک تولیدکننده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محصولات خود را در کشوری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فروش</w:t>
      </w:r>
      <w:r w:rsidRPr="008F32EC">
        <w:rPr>
          <w:rFonts w:ascii="B Nazanin" w:eastAsia="Times New Roman" w:hAnsi="B Nazanin" w:cs="B Zar" w:hint="cs"/>
          <w:spacing w:val="-4"/>
          <w:sz w:val="26"/>
          <w:szCs w:val="26"/>
          <w:rtl/>
        </w:rPr>
        <w:t xml:space="preserve"> برساند که طبق قوانین آن کشور، تولیدکننده مسئول هرگونه خسارتی (برای مثال، بر اموال شخصی) است که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در نتیجه </w:t>
      </w:r>
      <w:r w:rsidRPr="008F32EC">
        <w:rPr>
          <w:rFonts w:ascii="B Nazanin" w:eastAsia="Times New Roman" w:hAnsi="B Nazanin" w:cs="B Zar" w:hint="eastAsia"/>
          <w:spacing w:val="-4"/>
          <w:sz w:val="26"/>
          <w:szCs w:val="26"/>
          <w:rtl/>
        </w:rPr>
        <w:t>استفاده</w:t>
      </w:r>
      <w:r w:rsidRPr="008F32EC">
        <w:rPr>
          <w:rFonts w:ascii="B Nazanin" w:eastAsia="Times New Roman" w:hAnsi="B Nazanin" w:cs="B Zar" w:hint="cs"/>
          <w:spacing w:val="-4"/>
          <w:sz w:val="26"/>
          <w:szCs w:val="26"/>
          <w:rtl/>
        </w:rPr>
        <w:t xml:space="preserve"> مورد نظر از محصول توسط </w:t>
      </w:r>
      <w:proofErr w:type="spellStart"/>
      <w:r w:rsidRPr="008F32EC">
        <w:rPr>
          <w:rFonts w:ascii="B Nazanin" w:eastAsia="Times New Roman" w:hAnsi="B Nazanin" w:cs="B Zar" w:hint="cs"/>
          <w:spacing w:val="-4"/>
          <w:sz w:val="26"/>
          <w:szCs w:val="26"/>
          <w:rtl/>
        </w:rPr>
        <w:t>مصرف‌کننده</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وجود</w:t>
      </w:r>
      <w:r w:rsidRPr="008F32EC">
        <w:rPr>
          <w:rFonts w:ascii="B Nazanin" w:eastAsia="Times New Roman" w:hAnsi="B Nazanin" w:cs="B Zar" w:hint="cs"/>
          <w:spacing w:val="-4"/>
          <w:sz w:val="26"/>
          <w:szCs w:val="26"/>
          <w:rtl/>
        </w:rPr>
        <w:t xml:space="preserve"> آید. به همین ترتیب، تعهد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به جبران خسارت مشتری بابت </w:t>
      </w:r>
      <w:proofErr w:type="spellStart"/>
      <w:r w:rsidRPr="008F32EC">
        <w:rPr>
          <w:rFonts w:ascii="B Nazanin" w:eastAsia="Times New Roman" w:hAnsi="B Nazanin" w:cs="B Zar" w:hint="cs"/>
          <w:spacing w:val="-4"/>
          <w:sz w:val="26"/>
          <w:szCs w:val="26"/>
          <w:rtl/>
        </w:rPr>
        <w:t>بدهیها</w:t>
      </w:r>
      <w:proofErr w:type="spellEnd"/>
      <w:r w:rsidRPr="008F32EC">
        <w:rPr>
          <w:rFonts w:ascii="B Nazanin" w:eastAsia="Times New Roman" w:hAnsi="B Nazanin" w:cs="B Zar" w:hint="cs"/>
          <w:spacing w:val="-4"/>
          <w:sz w:val="26"/>
          <w:szCs w:val="26"/>
          <w:rtl/>
        </w:rPr>
        <w:t xml:space="preserve"> و خسارتهای ناشی از ادعا نسبت به </w:t>
      </w:r>
      <w:r w:rsidRPr="008F32EC">
        <w:rPr>
          <w:rFonts w:ascii="B Nazanin" w:eastAsia="Times New Roman" w:hAnsi="B Nazanin" w:cs="B Zar" w:hint="eastAsia"/>
          <w:spacing w:val="-4"/>
          <w:sz w:val="26"/>
          <w:szCs w:val="26"/>
          <w:rtl/>
        </w:rPr>
        <w:t>حق</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اختراع</w:t>
      </w:r>
      <w:r w:rsidRPr="008F32EC">
        <w:rPr>
          <w:rFonts w:ascii="B Nazanin" w:eastAsia="Times New Roman" w:hAnsi="B Nazanin" w:cs="B Zar" w:hint="cs"/>
          <w:spacing w:val="-4"/>
          <w:sz w:val="26"/>
          <w:szCs w:val="26"/>
          <w:rtl/>
        </w:rPr>
        <w:t>، حق تکثیر، علامت تجاری یا نقض حقوق دیگر ناشی از محصولات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منجر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ایجاد تعهد عملکردی </w:t>
      </w:r>
      <w:proofErr w:type="spellStart"/>
      <w:r w:rsidRPr="008F32EC">
        <w:rPr>
          <w:rFonts w:ascii="B Nazanin" w:eastAsia="Times New Roman" w:hAnsi="B Nazanin" w:cs="B Zar" w:hint="cs"/>
          <w:spacing w:val="-4"/>
          <w:sz w:val="26"/>
          <w:szCs w:val="26"/>
          <w:rtl/>
        </w:rPr>
        <w:t>نمی‌شود</w:t>
      </w:r>
      <w:proofErr w:type="spellEnd"/>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چنین </w:t>
      </w:r>
      <w:proofErr w:type="spellStart"/>
      <w:r w:rsidRPr="008F32EC">
        <w:rPr>
          <w:rFonts w:ascii="B Nazanin" w:eastAsia="Times New Roman" w:hAnsi="B Nazanin" w:cs="B Zar" w:hint="cs"/>
          <w:spacing w:val="-4"/>
          <w:sz w:val="26"/>
          <w:szCs w:val="26"/>
          <w:rtl/>
        </w:rPr>
        <w:t>تعهداتی</w:t>
      </w:r>
      <w:proofErr w:type="spellEnd"/>
      <w:r w:rsidRPr="008F32EC">
        <w:rPr>
          <w:rFonts w:ascii="B Nazanin" w:eastAsia="Times New Roman" w:hAnsi="B Nazanin" w:cs="B Zar" w:hint="cs"/>
          <w:spacing w:val="-4"/>
          <w:sz w:val="26"/>
          <w:szCs w:val="26"/>
          <w:rtl/>
        </w:rPr>
        <w:t xml:space="preserve"> را طبق استاندارد حسابداری 4 به حساب منظور کند.</w:t>
      </w:r>
    </w:p>
    <w:p w14:paraId="52B177E1" w14:textId="77777777" w:rsidR="008F32EC" w:rsidRPr="008F32EC" w:rsidRDefault="008F32EC" w:rsidP="008F32EC">
      <w:pPr>
        <w:keepNext/>
        <w:spacing w:before="80" w:after="0" w:line="206" w:lineRule="auto"/>
        <w:ind w:left="565"/>
        <w:jc w:val="lowKashida"/>
        <w:outlineLvl w:val="1"/>
        <w:rPr>
          <w:rFonts w:ascii="B Titr" w:eastAsia="Times New Roman" w:hAnsi="B Titr" w:cs="B Titr"/>
          <w:b/>
          <w:bCs/>
          <w:spacing w:val="-4"/>
          <w:sz w:val="24"/>
          <w:szCs w:val="24"/>
          <w:rtl/>
        </w:rPr>
      </w:pPr>
      <w:r w:rsidRPr="008F32EC">
        <w:rPr>
          <w:rFonts w:ascii="B Titr" w:eastAsia="Times New Roman" w:hAnsi="B Titr" w:cs="B Titr"/>
          <w:b/>
          <w:bCs/>
          <w:spacing w:val="-4"/>
          <w:sz w:val="24"/>
          <w:szCs w:val="24"/>
          <w:rtl/>
        </w:rPr>
        <w:t>ملاحظات مربوط به اص</w:t>
      </w:r>
      <w:r w:rsidRPr="008F32EC">
        <w:rPr>
          <w:rFonts w:ascii="B Titr" w:eastAsia="Times New Roman" w:hAnsi="B Titr" w:cs="B Titr" w:hint="cs"/>
          <w:b/>
          <w:bCs/>
          <w:spacing w:val="-4"/>
          <w:sz w:val="24"/>
          <w:szCs w:val="24"/>
          <w:rtl/>
        </w:rPr>
        <w:t>یل</w:t>
      </w:r>
      <w:r w:rsidRPr="008F32EC">
        <w:rPr>
          <w:rFonts w:ascii="B Titr" w:eastAsia="Times New Roman" w:hAnsi="B Titr" w:cs="B Titr"/>
          <w:b/>
          <w:bCs/>
          <w:spacing w:val="-4"/>
          <w:sz w:val="24"/>
          <w:szCs w:val="24"/>
          <w:rtl/>
        </w:rPr>
        <w:t xml:space="preserve"> در مقابل ملاحظات مربوط به نما</w:t>
      </w:r>
      <w:r w:rsidRPr="008F32EC">
        <w:rPr>
          <w:rFonts w:ascii="B Titr" w:eastAsia="Times New Roman" w:hAnsi="B Titr" w:cs="B Titr" w:hint="cs"/>
          <w:b/>
          <w:bCs/>
          <w:spacing w:val="-4"/>
          <w:sz w:val="24"/>
          <w:szCs w:val="24"/>
          <w:rtl/>
        </w:rPr>
        <w:t>ینده</w:t>
      </w:r>
      <w:r w:rsidRPr="008F32EC">
        <w:rPr>
          <w:rFonts w:ascii="B Titr" w:eastAsia="Times New Roman" w:hAnsi="B Titr" w:cs="B Titr"/>
          <w:b/>
          <w:bCs/>
          <w:spacing w:val="-4"/>
          <w:sz w:val="24"/>
          <w:szCs w:val="24"/>
          <w:rtl/>
        </w:rPr>
        <w:t xml:space="preserve"> </w:t>
      </w:r>
    </w:p>
    <w:p w14:paraId="7D50E42D"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ب34.</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9"/>
          <w:sz w:val="26"/>
          <w:szCs w:val="26"/>
          <w:rtl/>
        </w:rPr>
        <w:t>هنگامی که شخص دیگری در فراهم کردن کالاها یا خدمات برای مشتری نقش دارد، واحد</w:t>
      </w:r>
      <w:r w:rsidRPr="008F32EC">
        <w:rPr>
          <w:rFonts w:ascii="Times New Roman" w:eastAsia="Times New Roman" w:hAnsi="Times New Roman" w:cs="Times New Roman" w:hint="cs"/>
          <w:spacing w:val="-9"/>
          <w:sz w:val="26"/>
          <w:szCs w:val="26"/>
          <w:rtl/>
        </w:rPr>
        <w:t> </w:t>
      </w:r>
      <w:r w:rsidRPr="008F32EC">
        <w:rPr>
          <w:rFonts w:ascii="B Nazanin" w:eastAsia="Times New Roman" w:hAnsi="B Nazanin" w:cs="B Zar" w:hint="cs"/>
          <w:spacing w:val="-9"/>
          <w:sz w:val="26"/>
          <w:szCs w:val="26"/>
          <w:rtl/>
        </w:rPr>
        <w:t>تجاری باید تعیین کند که آیا ماهیت تعهد واحد تجاری، یک تعهد عملکردی برای ارائه کالاها یا خدمات معین توسط خود او است (یعنی واحد</w:t>
      </w:r>
      <w:r w:rsidRPr="008F32EC">
        <w:rPr>
          <w:rFonts w:ascii="Times New Roman" w:eastAsia="Times New Roman" w:hAnsi="Times New Roman" w:cs="Times New Roman" w:hint="cs"/>
          <w:spacing w:val="-9"/>
          <w:sz w:val="26"/>
          <w:szCs w:val="26"/>
          <w:rtl/>
        </w:rPr>
        <w:t> </w:t>
      </w:r>
      <w:r w:rsidRPr="008F32EC">
        <w:rPr>
          <w:rFonts w:ascii="B Nazanin" w:eastAsia="Times New Roman" w:hAnsi="B Nazanin" w:cs="B Zar" w:hint="cs"/>
          <w:spacing w:val="-9"/>
          <w:sz w:val="26"/>
          <w:szCs w:val="26"/>
          <w:rtl/>
        </w:rPr>
        <w:t>تجاری اصیل است) یا فراهم کردن بستری برای شخص دیگر به منظور ارائه کالاها یا خدمات است (یعنی واحد</w:t>
      </w:r>
      <w:r w:rsidRPr="008F32EC">
        <w:rPr>
          <w:rFonts w:ascii="Times New Roman" w:eastAsia="Times New Roman" w:hAnsi="Times New Roman" w:cs="Times New Roman" w:hint="cs"/>
          <w:spacing w:val="-9"/>
          <w:sz w:val="26"/>
          <w:szCs w:val="26"/>
          <w:rtl/>
        </w:rPr>
        <w:t> </w:t>
      </w:r>
      <w:r w:rsidRPr="008F32EC">
        <w:rPr>
          <w:rFonts w:ascii="B Nazanin" w:eastAsia="Times New Roman" w:hAnsi="B Nazanin" w:cs="B Zar" w:hint="cs"/>
          <w:spacing w:val="-9"/>
          <w:sz w:val="26"/>
          <w:szCs w:val="26"/>
          <w:rtl/>
        </w:rPr>
        <w:t xml:space="preserve">تجاری نماینده است). واحد تجاری برای هر کالا یا خدمت معین </w:t>
      </w:r>
      <w:proofErr w:type="spellStart"/>
      <w:r w:rsidRPr="008F32EC">
        <w:rPr>
          <w:rFonts w:ascii="B Nazanin" w:eastAsia="Times New Roman" w:hAnsi="B Nazanin" w:cs="B Zar" w:hint="cs"/>
          <w:spacing w:val="-9"/>
          <w:sz w:val="26"/>
          <w:szCs w:val="26"/>
          <w:rtl/>
        </w:rPr>
        <w:lastRenderedPageBreak/>
        <w:t>تعهدشده</w:t>
      </w:r>
      <w:proofErr w:type="spellEnd"/>
      <w:r w:rsidRPr="008F32EC">
        <w:rPr>
          <w:rFonts w:ascii="B Nazanin" w:eastAsia="Times New Roman" w:hAnsi="B Nazanin" w:cs="B Zar" w:hint="cs"/>
          <w:spacing w:val="-9"/>
          <w:sz w:val="26"/>
          <w:szCs w:val="26"/>
          <w:rtl/>
        </w:rPr>
        <w:t xml:space="preserve"> به مشتری، تعیین </w:t>
      </w:r>
      <w:proofErr w:type="spellStart"/>
      <w:r w:rsidRPr="008F32EC">
        <w:rPr>
          <w:rFonts w:ascii="B Nazanin" w:eastAsia="Times New Roman" w:hAnsi="B Nazanin" w:cs="B Zar" w:hint="cs"/>
          <w:spacing w:val="-9"/>
          <w:sz w:val="26"/>
          <w:szCs w:val="26"/>
          <w:rtl/>
        </w:rPr>
        <w:t>می‌کند</w:t>
      </w:r>
      <w:proofErr w:type="spellEnd"/>
      <w:r w:rsidRPr="008F32EC">
        <w:rPr>
          <w:rFonts w:ascii="B Nazanin" w:eastAsia="Times New Roman" w:hAnsi="B Nazanin" w:cs="B Zar" w:hint="cs"/>
          <w:spacing w:val="-9"/>
          <w:sz w:val="26"/>
          <w:szCs w:val="26"/>
          <w:rtl/>
        </w:rPr>
        <w:t xml:space="preserve"> اصیل است یا نماینده. منظور از یک کالا یا خدمت معین، یک کالا یا خدمت متمایز (یا </w:t>
      </w:r>
      <w:proofErr w:type="spellStart"/>
      <w:r w:rsidRPr="008F32EC">
        <w:rPr>
          <w:rFonts w:ascii="B Nazanin" w:eastAsia="Times New Roman" w:hAnsi="B Nazanin" w:cs="B Zar" w:hint="cs"/>
          <w:spacing w:val="-9"/>
          <w:sz w:val="26"/>
          <w:szCs w:val="26"/>
          <w:rtl/>
        </w:rPr>
        <w:t>بسته‌ای</w:t>
      </w:r>
      <w:proofErr w:type="spellEnd"/>
      <w:r w:rsidRPr="008F32EC">
        <w:rPr>
          <w:rFonts w:ascii="B Nazanin" w:eastAsia="Times New Roman" w:hAnsi="B Nazanin" w:cs="B Zar" w:hint="cs"/>
          <w:spacing w:val="-9"/>
          <w:sz w:val="26"/>
          <w:szCs w:val="26"/>
          <w:rtl/>
        </w:rPr>
        <w:t xml:space="preserve"> از کالاها یا خدمات متمایز) است که باید برای مشتری فراهم ‌شود (به بندهای 27 تا 30 مراجعه شود). اگر قرارداد با مشتری دربردارنده چندین کالا یا خدمت معین باشد، واحد تجاری </w:t>
      </w:r>
      <w:proofErr w:type="spellStart"/>
      <w:r w:rsidRPr="008F32EC">
        <w:rPr>
          <w:rFonts w:ascii="B Nazanin" w:eastAsia="Times New Roman" w:hAnsi="B Nazanin" w:cs="B Zar" w:hint="cs"/>
          <w:spacing w:val="-9"/>
          <w:sz w:val="26"/>
          <w:szCs w:val="26"/>
          <w:rtl/>
        </w:rPr>
        <w:t>می‌تواند</w:t>
      </w:r>
      <w:proofErr w:type="spellEnd"/>
      <w:r w:rsidRPr="008F32EC">
        <w:rPr>
          <w:rFonts w:ascii="B Nazanin" w:eastAsia="Times New Roman" w:hAnsi="B Nazanin" w:cs="B Zar" w:hint="cs"/>
          <w:spacing w:val="-9"/>
          <w:sz w:val="26"/>
          <w:szCs w:val="26"/>
          <w:rtl/>
        </w:rPr>
        <w:t xml:space="preserve"> برای برخی از کالاها یا خدمات معین، اصیل و برای برخی دیگر، نماینده باشد.</w:t>
      </w:r>
    </w:p>
    <w:p w14:paraId="234E92B4"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5"/>
          <w:sz w:val="26"/>
          <w:szCs w:val="26"/>
          <w:rtl/>
        </w:rPr>
        <w:t>ب35.</w:t>
      </w:r>
      <w:r w:rsidRPr="008F32EC">
        <w:rPr>
          <w:rFonts w:ascii="B Nazanin" w:eastAsia="Times New Roman" w:hAnsi="B Nazanin" w:cs="B Zar" w:hint="cs"/>
          <w:spacing w:val="-4"/>
          <w:w w:val="95"/>
          <w:sz w:val="26"/>
          <w:szCs w:val="26"/>
          <w:rtl/>
        </w:rPr>
        <w:tab/>
      </w:r>
      <w:r w:rsidRPr="008F32EC">
        <w:rPr>
          <w:rFonts w:ascii="B Nazanin" w:eastAsia="Times New Roman" w:hAnsi="B Nazanin" w:cs="B Zar" w:hint="cs"/>
          <w:spacing w:val="-4"/>
          <w:sz w:val="26"/>
          <w:szCs w:val="26"/>
          <w:rtl/>
        </w:rPr>
        <w:t>واحد تجاری برای تعیین ماهیت تعهد خود (طبق توصیف‌ بند ب34)، باید:</w:t>
      </w:r>
    </w:p>
    <w:p w14:paraId="185EBCB7"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کالاها یا خدمات معینی که قرار است برای مشتری فراهم شود را مشخص کند (که می‌تواند، برای مثال، حق نسبت به کالا یا خدمتی باشد که قرار است توسط شخصی دیگر فراهم شود (به بند 26 مراجعه شود))؛ و </w:t>
      </w:r>
    </w:p>
    <w:p w14:paraId="057A6A3D"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ارزیابی کند که آیا هر کالا یا خدمت معین را، قبل از انتقال آن کالا یا خدمت به مشتری، کنترل می‌کند یا خیر (طبق توصیف‌ بند 33). </w:t>
      </w:r>
    </w:p>
    <w:p w14:paraId="444A4AA6"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ب36.</w:t>
      </w:r>
      <w:r w:rsidRPr="008F32EC">
        <w:rPr>
          <w:rFonts w:ascii="B Nazanin" w:eastAsia="Times New Roman" w:hAnsi="B Nazanin" w:cs="B Zar" w:hint="cs"/>
          <w:spacing w:val="-4"/>
          <w:sz w:val="26"/>
          <w:szCs w:val="26"/>
          <w:rtl/>
        </w:rPr>
        <w:tab/>
        <w:t>چنانچه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کالا یا خدمت معینی را 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انتقال آن کالا یا خدمت به مشتری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کند، اصیل محسوب می‌شود. با وجود این،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مالکیت قانونی یک کالای معین را تنها </w:t>
      </w:r>
      <w:r w:rsidRPr="008F32EC">
        <w:rPr>
          <w:rFonts w:ascii="B Nazanin" w:eastAsia="Times New Roman" w:hAnsi="B Nazanin" w:cs="B Zar" w:hint="eastAsia"/>
          <w:spacing w:val="-4"/>
          <w:sz w:val="26"/>
          <w:szCs w:val="26"/>
          <w:rtl/>
        </w:rPr>
        <w:t>ب</w:t>
      </w:r>
      <w:r w:rsidRPr="008F32EC">
        <w:rPr>
          <w:rFonts w:ascii="B Nazanin" w:eastAsia="Times New Roman" w:hAnsi="B Nazanin" w:cs="B Zar" w:hint="cs"/>
          <w:spacing w:val="-4"/>
          <w:sz w:val="26"/>
          <w:szCs w:val="26"/>
          <w:rtl/>
        </w:rPr>
        <w:t xml:space="preserve">طور موقت قبل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انتقال مالکیت قانونی به مشتری به دست آورد، لزوماً آن کالا را کنترل </w:t>
      </w:r>
      <w:proofErr w:type="spellStart"/>
      <w:r w:rsidRPr="008F32EC">
        <w:rPr>
          <w:rFonts w:ascii="B Nazanin" w:eastAsia="Times New Roman" w:hAnsi="B Nazanin" w:cs="B Zar" w:hint="cs"/>
          <w:spacing w:val="-4"/>
          <w:sz w:val="26"/>
          <w:szCs w:val="26"/>
          <w:rtl/>
        </w:rPr>
        <w:t>نمی‌کند</w:t>
      </w:r>
      <w:proofErr w:type="spellEnd"/>
      <w:r w:rsidRPr="008F32EC">
        <w:rPr>
          <w:rFonts w:ascii="B Nazanin" w:eastAsia="Times New Roman" w:hAnsi="B Nazanin" w:cs="B Zar" w:hint="cs"/>
          <w:spacing w:val="-4"/>
          <w:sz w:val="26"/>
          <w:szCs w:val="26"/>
          <w:rtl/>
        </w:rPr>
        <w:t>. یک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که اصیل محسوب می‌شود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تعهد عملکردی خود در فراهم کردن کالا یا خدمتی معین را خودش ایفا کند یا ممکن است شخص دیگری (مانند یک پیمانکار دست دوم) را برای ایفای تمام یا قسمتی از تعهد عملکردی </w:t>
      </w:r>
      <w:r w:rsidRPr="008F32EC">
        <w:rPr>
          <w:rFonts w:ascii="B Nazanin" w:eastAsia="Times New Roman" w:hAnsi="B Nazanin" w:cs="B Zar" w:hint="eastAsia"/>
          <w:spacing w:val="-4"/>
          <w:sz w:val="26"/>
          <w:szCs w:val="26"/>
          <w:rtl/>
        </w:rPr>
        <w:t>از</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طرف</w:t>
      </w:r>
      <w:r w:rsidRPr="008F32EC">
        <w:rPr>
          <w:rFonts w:ascii="B Nazanin" w:eastAsia="Times New Roman" w:hAnsi="B Nazanin" w:cs="B Zar" w:hint="cs"/>
          <w:spacing w:val="-4"/>
          <w:sz w:val="26"/>
          <w:szCs w:val="26"/>
          <w:rtl/>
        </w:rPr>
        <w:t xml:space="preserve"> خود بکار گمارد.</w:t>
      </w:r>
    </w:p>
    <w:p w14:paraId="711EADC0"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ب37.</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هرگاه</w:t>
      </w:r>
      <w:proofErr w:type="spellEnd"/>
      <w:r w:rsidRPr="008F32EC">
        <w:rPr>
          <w:rFonts w:ascii="B Nazanin" w:eastAsia="Times New Roman" w:hAnsi="B Nazanin" w:cs="B Zar" w:hint="cs"/>
          <w:spacing w:val="-4"/>
          <w:sz w:val="26"/>
          <w:szCs w:val="26"/>
          <w:rtl/>
        </w:rPr>
        <w:t xml:space="preserve"> شخص دیگری برای فراهم کردن کالاها یا خدمات برای مشتری بکار گمارده شود، واحد تجاری که اصیل است، کنترل هر یک از موارد زیر را به دست </w:t>
      </w:r>
      <w:proofErr w:type="spellStart"/>
      <w:r w:rsidRPr="008F32EC">
        <w:rPr>
          <w:rFonts w:ascii="B Nazanin" w:eastAsia="Times New Roman" w:hAnsi="B Nazanin" w:cs="B Zar" w:hint="cs"/>
          <w:spacing w:val="-4"/>
          <w:sz w:val="26"/>
          <w:szCs w:val="26"/>
          <w:rtl/>
        </w:rPr>
        <w:t>می‌آورد</w:t>
      </w:r>
      <w:proofErr w:type="spellEnd"/>
      <w:r w:rsidRPr="008F32EC">
        <w:rPr>
          <w:rFonts w:ascii="B Nazanin" w:eastAsia="Times New Roman" w:hAnsi="B Nazanin" w:cs="B Zar" w:hint="cs"/>
          <w:spacing w:val="-4"/>
          <w:sz w:val="26"/>
          <w:szCs w:val="26"/>
          <w:rtl/>
        </w:rPr>
        <w:t xml:space="preserve">: </w:t>
      </w:r>
    </w:p>
    <w:p w14:paraId="40FC8AB9"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یک کالا یا دارایی دیگر دریافتی از شخص دیگر که بعداً به مشتری منتقل می‌شود.</w:t>
      </w:r>
    </w:p>
    <w:p w14:paraId="3362AB4E"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حق نسبت به خدمتی که قرار است توسط شخص دیگر ایفا ‌شود، که این حق به واحد تجاری توانایی هدایت آن شخص برای ارائه آن خدمت به مشتری از طرف واحد تجاری را می‌دهد. </w:t>
      </w:r>
    </w:p>
    <w:p w14:paraId="6B52AFD7"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کالا یا خدمت دریافتی از شخص دیگر که بعداً</w:t>
      </w:r>
      <w:r w:rsidRPr="008F32EC">
        <w:rPr>
          <w:rFonts w:ascii="Times New Roman" w:eastAsia="Times New Roman" w:hAnsi="Times New Roman" w:cs="B Zar" w:hint="cs"/>
          <w:color w:val="000000"/>
          <w:spacing w:val="-6"/>
          <w:szCs w:val="26"/>
          <w:rtl/>
        </w:rPr>
        <w:t xml:space="preserve"> آن را </w:t>
      </w:r>
      <w:r w:rsidRPr="008F32EC">
        <w:rPr>
          <w:rFonts w:ascii="Times New Roman" w:eastAsia="Times New Roman" w:hAnsi="Times New Roman" w:cs="B Zar" w:hint="cs"/>
          <w:color w:val="000000"/>
          <w:spacing w:val="-6"/>
          <w:szCs w:val="26"/>
          <w:rtl/>
          <w:lang w:bidi="ar-SA"/>
        </w:rPr>
        <w:t>با کالاها یا خدمات دیگر ترکیب می‌کند تا کالا یا خدمت معینی برای مشتری فراهم کند. برای مثال چنانچه واحد تجاری خدمت قابل ملاحظه‌ای برای یکپارچه‌سازی کالاها یا خدمات فراهم‌شده توسط شخص دیگر ارائه نماید (به بند 29(الف) مراجعه شود) تا به کالا یا خدمت معینی دست یابد که قرارداد با مشتری بابت آن منعقد شده است، واحد تجاری قبل از انتقال کالا یا خدمت معین به مشتری، کنترل آن کالا یا خدمت را کسب می‌کند، زیرا واحد تجاری، نخست کنترل ورودیها را برای دستیابی به کالا یا خدمتی معین (که شامل کالاها یا خدمات از اشخاص دیگر است) در اختیار می‌گیرد و استفاده از ورودیها را برای ایجاد خروجی ترکیبی که خدمت یا کالایی معین است، هدایت می‌کند.</w:t>
      </w:r>
    </w:p>
    <w:p w14:paraId="5E30C982"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5"/>
          <w:sz w:val="26"/>
          <w:szCs w:val="26"/>
          <w:rtl/>
        </w:rPr>
        <w:t>ب38.</w:t>
      </w:r>
      <w:r w:rsidRPr="008F32EC">
        <w:rPr>
          <w:rFonts w:ascii="B Nazanin" w:eastAsia="Times New Roman" w:hAnsi="B Nazanin" w:cs="B Zar" w:hint="cs"/>
          <w:spacing w:val="-4"/>
          <w:sz w:val="26"/>
          <w:szCs w:val="26"/>
          <w:rtl/>
        </w:rPr>
        <w:tab/>
        <w:t xml:space="preserve">زمانی (یا در طول زمانی) که واحد تجاری اصیل، تعهد عملکردی را ایفا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واحد تجاری درآمد عملیاتی را به مبلغ ناخالص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که انتظار دارد در قبال کالا یا خدمت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xml:space="preserve">، 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شناسایی </w:t>
      </w:r>
      <w:proofErr w:type="spellStart"/>
      <w:r w:rsidRPr="008F32EC">
        <w:rPr>
          <w:rFonts w:ascii="B Nazanin" w:eastAsia="Times New Roman" w:hAnsi="B Nazanin" w:cs="B Zar" w:hint="cs"/>
          <w:spacing w:val="-4"/>
          <w:sz w:val="26"/>
          <w:szCs w:val="26"/>
          <w:rtl/>
        </w:rPr>
        <w:t>می‌نماید</w:t>
      </w:r>
      <w:proofErr w:type="spellEnd"/>
      <w:r w:rsidRPr="008F32EC">
        <w:rPr>
          <w:rFonts w:ascii="B Nazanin" w:eastAsia="Times New Roman" w:hAnsi="B Nazanin" w:cs="B Zar" w:hint="cs"/>
          <w:spacing w:val="-4"/>
          <w:sz w:val="26"/>
          <w:szCs w:val="26"/>
          <w:rtl/>
        </w:rPr>
        <w:t xml:space="preserve">. </w:t>
      </w:r>
    </w:p>
    <w:p w14:paraId="10AF6A8E"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ب39.</w:t>
      </w:r>
      <w:r w:rsidRPr="008F32EC">
        <w:rPr>
          <w:rFonts w:ascii="B Nazanin" w:eastAsia="Times New Roman" w:hAnsi="B Nazanin" w:cs="B Zar" w:hint="cs"/>
          <w:spacing w:val="-4"/>
          <w:sz w:val="26"/>
          <w:szCs w:val="26"/>
          <w:rtl/>
        </w:rPr>
        <w:tab/>
        <w:t>چنانچه تعهد عملکردی واحد تجاری، فراهم کردن بستر ارائه کالاها یا خدمات توسط شخص دیگر باشد، واحد تجاری، نماینده است. در صورتی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نماینده باشد، کنترل کالا یا خدمت معین </w:t>
      </w:r>
      <w:proofErr w:type="spellStart"/>
      <w:r w:rsidRPr="008F32EC">
        <w:rPr>
          <w:rFonts w:ascii="B Nazanin" w:eastAsia="Times New Roman" w:hAnsi="B Nazanin" w:cs="B Zar" w:hint="cs"/>
          <w:spacing w:val="-4"/>
          <w:sz w:val="26"/>
          <w:szCs w:val="26"/>
          <w:rtl/>
        </w:rPr>
        <w:t>فراهم‌شده</w:t>
      </w:r>
      <w:proofErr w:type="spellEnd"/>
      <w:r w:rsidRPr="008F32EC">
        <w:rPr>
          <w:rFonts w:ascii="B Nazanin" w:eastAsia="Times New Roman" w:hAnsi="B Nazanin" w:cs="B Zar" w:hint="cs"/>
          <w:spacing w:val="-4"/>
          <w:sz w:val="26"/>
          <w:szCs w:val="26"/>
          <w:rtl/>
        </w:rPr>
        <w:t xml:space="preserve"> توسط شخص دیگر را قبل از انتقال آن کالا یا خدمت به مشتری، کسب </w:t>
      </w:r>
      <w:proofErr w:type="spellStart"/>
      <w:r w:rsidRPr="008F32EC">
        <w:rPr>
          <w:rFonts w:ascii="B Nazanin" w:eastAsia="Times New Roman" w:hAnsi="B Nazanin" w:cs="B Zar" w:hint="cs"/>
          <w:spacing w:val="-4"/>
          <w:sz w:val="26"/>
          <w:szCs w:val="26"/>
          <w:rtl/>
        </w:rPr>
        <w:t>نمی‌کند</w:t>
      </w:r>
      <w:proofErr w:type="spellEnd"/>
      <w:r w:rsidRPr="008F32EC">
        <w:rPr>
          <w:rFonts w:ascii="B Nazanin" w:eastAsia="Times New Roman" w:hAnsi="B Nazanin" w:cs="B Zar" w:hint="cs"/>
          <w:spacing w:val="-4"/>
          <w:sz w:val="26"/>
          <w:szCs w:val="26"/>
          <w:rtl/>
        </w:rPr>
        <w:t xml:space="preserve">. زمانی (یا در طول زمانی) که واحد تجاری نماینده، تعهد عملکردی را ایفا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درآمد عملیاتی را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مبلغ</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eastAsia"/>
          <w:spacing w:val="-4"/>
          <w:sz w:val="26"/>
          <w:szCs w:val="26"/>
          <w:rtl/>
        </w:rPr>
        <w:t>حق‌الزحمه</w:t>
      </w:r>
      <w:proofErr w:type="spellEnd"/>
      <w:r w:rsidRPr="008F32EC">
        <w:rPr>
          <w:rFonts w:ascii="B Nazanin" w:eastAsia="Times New Roman" w:hAnsi="B Nazanin" w:cs="B Zar" w:hint="cs"/>
          <w:spacing w:val="-4"/>
          <w:sz w:val="26"/>
          <w:szCs w:val="26"/>
          <w:rtl/>
        </w:rPr>
        <w:t xml:space="preserve"> یا </w:t>
      </w:r>
      <w:proofErr w:type="spellStart"/>
      <w:r w:rsidRPr="008F32EC">
        <w:rPr>
          <w:rFonts w:ascii="B Nazanin" w:eastAsia="Times New Roman" w:hAnsi="B Nazanin" w:cs="B Zar" w:hint="cs"/>
          <w:spacing w:val="-4"/>
          <w:sz w:val="26"/>
          <w:szCs w:val="26"/>
          <w:rtl/>
        </w:rPr>
        <w:t>کارمزدی</w:t>
      </w:r>
      <w:proofErr w:type="spellEnd"/>
      <w:r w:rsidRPr="008F32EC">
        <w:rPr>
          <w:rFonts w:ascii="B Nazanin" w:eastAsia="Times New Roman" w:hAnsi="B Nazanin" w:cs="B Zar" w:hint="cs"/>
          <w:spacing w:val="-4"/>
          <w:sz w:val="26"/>
          <w:szCs w:val="26"/>
          <w:rtl/>
        </w:rPr>
        <w:t xml:space="preserve"> شناسایی </w:t>
      </w:r>
      <w:proofErr w:type="spellStart"/>
      <w:r w:rsidRPr="008F32EC">
        <w:rPr>
          <w:rFonts w:ascii="B Nazanin" w:eastAsia="Times New Roman" w:hAnsi="B Nazanin" w:cs="B Zar" w:hint="cs"/>
          <w:spacing w:val="-4"/>
          <w:sz w:val="26"/>
          <w:szCs w:val="26"/>
          <w:rtl/>
        </w:rPr>
        <w:t>می‌نماید</w:t>
      </w:r>
      <w:proofErr w:type="spellEnd"/>
      <w:r w:rsidRPr="008F32EC">
        <w:rPr>
          <w:rFonts w:ascii="B Nazanin" w:eastAsia="Times New Roman" w:hAnsi="B Nazanin" w:cs="B Zar" w:hint="cs"/>
          <w:spacing w:val="-4"/>
          <w:sz w:val="26"/>
          <w:szCs w:val="26"/>
          <w:rtl/>
        </w:rPr>
        <w:t xml:space="preserve"> که انتظار دارد در </w:t>
      </w:r>
      <w:proofErr w:type="spellStart"/>
      <w:r w:rsidRPr="008F32EC">
        <w:rPr>
          <w:rFonts w:ascii="B Nazanin" w:eastAsia="Times New Roman" w:hAnsi="B Nazanin" w:cs="B Zar" w:hint="cs"/>
          <w:spacing w:val="-4"/>
          <w:sz w:val="26"/>
          <w:szCs w:val="26"/>
          <w:rtl/>
        </w:rPr>
        <w:t>ازای</w:t>
      </w:r>
      <w:proofErr w:type="spellEnd"/>
      <w:r w:rsidRPr="008F32EC">
        <w:rPr>
          <w:rFonts w:ascii="B Nazanin" w:eastAsia="Times New Roman" w:hAnsi="B Nazanin" w:cs="B Zar" w:hint="cs"/>
          <w:spacing w:val="-4"/>
          <w:sz w:val="26"/>
          <w:szCs w:val="26"/>
          <w:rtl/>
        </w:rPr>
        <w:t xml:space="preserve"> فراهم کردن بستر ارائه کالاها یا خدمات توسط شخص دیگر، نسبت به آن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w:t>
      </w:r>
      <w:proofErr w:type="spellStart"/>
      <w:r w:rsidRPr="008F32EC">
        <w:rPr>
          <w:rFonts w:ascii="B Nazanin" w:eastAsia="Times New Roman" w:hAnsi="B Nazanin" w:cs="B Zar" w:hint="cs"/>
          <w:spacing w:val="-4"/>
          <w:sz w:val="26"/>
          <w:szCs w:val="26"/>
          <w:rtl/>
        </w:rPr>
        <w:t>حق‌الزحمه</w:t>
      </w:r>
      <w:proofErr w:type="spellEnd"/>
      <w:r w:rsidRPr="008F32EC">
        <w:rPr>
          <w:rFonts w:ascii="B Nazanin" w:eastAsia="Times New Roman" w:hAnsi="B Nazanin" w:cs="B Zar" w:hint="cs"/>
          <w:spacing w:val="-4"/>
          <w:sz w:val="26"/>
          <w:szCs w:val="26"/>
          <w:rtl/>
        </w:rPr>
        <w:t xml:space="preserve"> یا </w:t>
      </w:r>
      <w:proofErr w:type="spellStart"/>
      <w:r w:rsidRPr="008F32EC">
        <w:rPr>
          <w:rFonts w:ascii="B Nazanin" w:eastAsia="Times New Roman" w:hAnsi="B Nazanin" w:cs="B Zar" w:hint="cs"/>
          <w:spacing w:val="-4"/>
          <w:sz w:val="26"/>
          <w:szCs w:val="26"/>
          <w:rtl/>
        </w:rPr>
        <w:t>کارمزد</w:t>
      </w:r>
      <w:proofErr w:type="spellEnd"/>
      <w:r w:rsidRPr="008F32EC">
        <w:rPr>
          <w:rFonts w:ascii="B Nazanin" w:eastAsia="Times New Roman" w:hAnsi="B Nazanin" w:cs="B Zar" w:hint="cs"/>
          <w:spacing w:val="-4"/>
          <w:sz w:val="26"/>
          <w:szCs w:val="26"/>
          <w:rtl/>
        </w:rPr>
        <w:t xml:space="preserve"> واحد تجاری، خالص مبلغ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است که پس از پرداخت از محل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دریافتی به شخص دیگر در قبال کالاها یا خدماتی که باید توسط آن شخص ارائه شود، برای واحد تجاری باقی </w:t>
      </w:r>
      <w:proofErr w:type="spellStart"/>
      <w:r w:rsidRPr="008F32EC">
        <w:rPr>
          <w:rFonts w:ascii="B Nazanin" w:eastAsia="Times New Roman" w:hAnsi="B Nazanin" w:cs="B Zar" w:hint="cs"/>
          <w:spacing w:val="-4"/>
          <w:sz w:val="26"/>
          <w:szCs w:val="26"/>
          <w:rtl/>
        </w:rPr>
        <w:t>می‌ماند</w:t>
      </w:r>
      <w:proofErr w:type="spellEnd"/>
      <w:r w:rsidRPr="008F32EC">
        <w:rPr>
          <w:rFonts w:ascii="B Nazanin" w:eastAsia="Times New Roman" w:hAnsi="B Nazanin" w:cs="B Zar" w:hint="cs"/>
          <w:spacing w:val="-4"/>
          <w:sz w:val="26"/>
          <w:szCs w:val="26"/>
          <w:rtl/>
        </w:rPr>
        <w:t>.</w:t>
      </w:r>
    </w:p>
    <w:p w14:paraId="34977366"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ب40.</w:t>
      </w:r>
      <w:r w:rsidRPr="008F32EC">
        <w:rPr>
          <w:rFonts w:ascii="B Nazanin" w:eastAsia="Times New Roman" w:hAnsi="B Nazanin" w:cs="B Zar" w:hint="cs"/>
          <w:spacing w:val="-4"/>
          <w:sz w:val="26"/>
          <w:szCs w:val="26"/>
          <w:rtl/>
        </w:rPr>
        <w:tab/>
        <w:t xml:space="preserve">معیارهایی که نشان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 xml:space="preserve"> واحد تجاری کالا یا خدمتی معین را قبل از انتقال به مشتری کنترل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(و بنابراین طبق بند ب36 اصیل است)، شامل موارد زیر است، اما محدود به این موارد نیست: </w:t>
      </w:r>
    </w:p>
    <w:p w14:paraId="3132D12B"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lastRenderedPageBreak/>
        <w:t>الف.</w:t>
      </w:r>
      <w:r w:rsidRPr="008F32EC">
        <w:rPr>
          <w:rFonts w:ascii="Times New Roman" w:eastAsia="Times New Roman" w:hAnsi="Times New Roman" w:cs="B Zar" w:hint="cs"/>
          <w:color w:val="000000"/>
          <w:spacing w:val="-6"/>
          <w:szCs w:val="26"/>
          <w:rtl/>
          <w:lang w:bidi="ar-SA"/>
        </w:rPr>
        <w:tab/>
        <w:t xml:space="preserve">واحد تجاری اساساً مسئول ایفای تعهد فراهم کردن کالا یا خدمتی معین باشد. این امر بطور معمول شامل مسئولیت بابت قابل قبول بودن کالا یا خدمتی معین است (برای مثال، مسئولیت اصلی بابت اینکه کالا یا خدمت، مشخصات مورد نظر مشتری را احراز کند). اگر واحد تجاری اساساً مسئول ایفای تعهد فراهم کردن کالا یا خدمتی معین باشد، این موضوع ممکن است نشان‌ دهد که شخص دیگری که در فراهم کردن کالا یا خدمت معین نقش دارد، از طرف واحد تجاری عمل می‌کند. </w:t>
      </w:r>
    </w:p>
    <w:p w14:paraId="058F328B"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واحد تجاری قبل از انتقال کالا یا خدمت معین به مشتری یا پس از انتقال کنترل به مشتری (برای مثال، اگر مشتری حق برگشت داشته باشد)، ریسک موجودی را دارد. برای مثال، اگر واحد تجاری قبل از دستیابی به قرارداد با مشتری، به کالا یا خدمت معین دست یابد یا خود را متعهد به دستیابی به آن کالا یا خدمت کند، این موضوع ممکن است نشان‌دهنده آن باشد که واحد تجاری قبل از انتقال کالا یا خدمت به مشتری، توانایی هدایت استفاده از آن کالا یا خدمت یا دستیابی به تقریباً تمام منافع باقیمانده حاصل از کالا یا خدمت مزبور را دارد.   </w:t>
      </w:r>
    </w:p>
    <w:p w14:paraId="6192C2C1"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اختیار تعیین قیمت کالا یا خدمت معین را داشته باشد. تعیین قیمتی که مشتری بابت کالا یا خدمتی معین پرداخت می‌کند، ممکن است نشان‌دهنده آن باشد که واحد تجاری توانایی هدایت استفاده از آن کالا یا خدمت یا </w:t>
      </w:r>
      <w:r w:rsidRPr="008F32EC">
        <w:rPr>
          <w:rFonts w:ascii="Times New Roman" w:eastAsia="Times New Roman" w:hAnsi="Times New Roman" w:cs="B Zar"/>
          <w:color w:val="000000"/>
          <w:spacing w:val="-6"/>
          <w:szCs w:val="26"/>
          <w:rtl/>
          <w:lang w:bidi="ar-SA"/>
        </w:rPr>
        <w:t>دست</w:t>
      </w:r>
      <w:r w:rsidRPr="008F32EC">
        <w:rPr>
          <w:rFonts w:ascii="Times New Roman" w:eastAsia="Times New Roman" w:hAnsi="Times New Roman" w:cs="B Zar" w:hint="cs"/>
          <w:color w:val="000000"/>
          <w:spacing w:val="-6"/>
          <w:szCs w:val="26"/>
          <w:rtl/>
          <w:lang w:bidi="ar-SA"/>
        </w:rPr>
        <w:t>یابی</w:t>
      </w:r>
      <w:r w:rsidRPr="008F32EC">
        <w:rPr>
          <w:rFonts w:ascii="Times New Roman" w:eastAsia="Times New Roman" w:hAnsi="Times New Roman" w:cs="B Zar"/>
          <w:color w:val="000000"/>
          <w:spacing w:val="-6"/>
          <w:szCs w:val="26"/>
          <w:rtl/>
          <w:lang w:bidi="ar-SA"/>
        </w:rPr>
        <w:t xml:space="preserve"> به </w:t>
      </w:r>
      <w:r w:rsidRPr="008F32EC">
        <w:rPr>
          <w:rFonts w:ascii="Times New Roman" w:eastAsia="Times New Roman" w:hAnsi="Times New Roman" w:cs="B Zar" w:hint="cs"/>
          <w:color w:val="000000"/>
          <w:spacing w:val="-6"/>
          <w:szCs w:val="26"/>
          <w:rtl/>
          <w:lang w:bidi="ar-SA"/>
        </w:rPr>
        <w:t xml:space="preserve">تقریباً تمام منافع باقیمانده را دارد. با وجود این، در برخی موارد، نماینده می‌تواند اختیار تعیین قیمت داشته باشد. برای مثال، نماینده ممکن است در راستای ایجاد درآمد عملیاتی بیشتر از طریق خدمت فراهم کردن بستر ارائه کالاها یا خدمات که قرار است توسط اشخاص دیگر به مشتری ارائه شود، تا حدودی در تعیین قیمتها انعطاف داشته باشد.      </w:t>
      </w:r>
    </w:p>
    <w:p w14:paraId="56465229"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5"/>
          <w:sz w:val="26"/>
          <w:szCs w:val="26"/>
          <w:rtl/>
        </w:rPr>
        <w:t>ب41.</w:t>
      </w:r>
      <w:r w:rsidRPr="008F32EC">
        <w:rPr>
          <w:rFonts w:ascii="B Nazanin" w:eastAsia="Times New Roman" w:hAnsi="B Nazanin" w:cs="B Zar" w:hint="cs"/>
          <w:spacing w:val="-4"/>
          <w:sz w:val="26"/>
          <w:szCs w:val="26"/>
          <w:rtl/>
        </w:rPr>
        <w:tab/>
        <w:t xml:space="preserve">با توجه به ماهیت کالا یا خدمت معین و شرایط قرارداد، معیارهای مندرج در بند ب40 ممکن است در ارزیابی کنترل، کم و بیش مربوط تلقی شوند. افزون بر این، معیارهای دیگری ممکن است در قراردادهای مختلف شواهد </w:t>
      </w:r>
      <w:proofErr w:type="spellStart"/>
      <w:r w:rsidRPr="008F32EC">
        <w:rPr>
          <w:rFonts w:ascii="B Nazanin" w:eastAsia="Times New Roman" w:hAnsi="B Nazanin" w:cs="B Zar" w:hint="cs"/>
          <w:spacing w:val="-4"/>
          <w:sz w:val="26"/>
          <w:szCs w:val="26"/>
          <w:rtl/>
        </w:rPr>
        <w:t>متقاعدکننده‌تری</w:t>
      </w:r>
      <w:proofErr w:type="spellEnd"/>
      <w:r w:rsidRPr="008F32EC">
        <w:rPr>
          <w:rFonts w:ascii="B Nazanin" w:eastAsia="Times New Roman" w:hAnsi="B Nazanin" w:cs="B Zar" w:hint="cs"/>
          <w:spacing w:val="-4"/>
          <w:sz w:val="26"/>
          <w:szCs w:val="26"/>
          <w:rtl/>
        </w:rPr>
        <w:t xml:space="preserve"> فراهم کند. </w:t>
      </w:r>
    </w:p>
    <w:p w14:paraId="62CAC5E2"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ب42.</w:t>
      </w:r>
      <w:r w:rsidRPr="008F32EC">
        <w:rPr>
          <w:rFonts w:ascii="B Nazanin" w:eastAsia="Times New Roman" w:hAnsi="B Nazanin" w:cs="B Zar" w:hint="cs"/>
          <w:spacing w:val="-4"/>
          <w:sz w:val="26"/>
          <w:szCs w:val="26"/>
          <w:rtl/>
        </w:rPr>
        <w:tab/>
        <w:t xml:space="preserve">چنانچه واحد تجاری دیگری، تعهدات عملکردی و حقوق قراردادی واحد تجاری را که در قرارداد مندرج است تقبل کند، </w:t>
      </w:r>
      <w:proofErr w:type="spellStart"/>
      <w:r w:rsidRPr="008F32EC">
        <w:rPr>
          <w:rFonts w:ascii="B Nazanin" w:eastAsia="Times New Roman" w:hAnsi="B Nazanin" w:cs="B Zar" w:hint="cs"/>
          <w:spacing w:val="-4"/>
          <w:sz w:val="26"/>
          <w:szCs w:val="26"/>
          <w:rtl/>
        </w:rPr>
        <w:t>به‌گونه‌ای</w:t>
      </w:r>
      <w:proofErr w:type="spellEnd"/>
      <w:r w:rsidRPr="008F32EC">
        <w:rPr>
          <w:rFonts w:ascii="B Nazanin" w:eastAsia="Times New Roman" w:hAnsi="B Nazanin" w:cs="B Zar" w:hint="cs"/>
          <w:spacing w:val="-4"/>
          <w:sz w:val="26"/>
          <w:szCs w:val="26"/>
          <w:rtl/>
        </w:rPr>
        <w:t xml:space="preserve"> که واحد تجاری، دیگر متعهد به ایفای تعهد عملکردی انتقال کالا یا خدمت معین به مشتری نباشد (یعنی واحد تجاری، دیگر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اصیل عمل نکند)، واحد تجاری نباید بابت آن تعهد عملکردی درآمد عملیاتی شناسایی کند. در مقابل، واحد تجاری باید ارزیابی کند که آیا بابت ایفای تعهد عملکردی برای دستیابی شخص دیگر به قرارداد، باید درآمد عملیاتی شناسایی کند یا خیر (یعنی آیا واحد تجاری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نماینده عمل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یا خیر).</w:t>
      </w:r>
    </w:p>
    <w:p w14:paraId="18166AE3" w14:textId="77777777" w:rsidR="008F32EC" w:rsidRPr="008F32EC" w:rsidRDefault="008F32EC" w:rsidP="008F32EC">
      <w:pPr>
        <w:keepNext/>
        <w:spacing w:before="80" w:after="0" w:line="206"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اختیار مشتری برای تحصیل کالاها یا خدمات اضافی</w:t>
      </w:r>
    </w:p>
    <w:p w14:paraId="2F0F3CA4"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ب43.</w:t>
      </w:r>
      <w:r w:rsidRPr="008F32EC">
        <w:rPr>
          <w:rFonts w:ascii="B Nazanin" w:eastAsia="Times New Roman" w:hAnsi="B Nazanin" w:cs="B Zar" w:hint="cs"/>
          <w:spacing w:val="-4"/>
          <w:sz w:val="26"/>
          <w:szCs w:val="26"/>
          <w:rtl/>
        </w:rPr>
        <w:tab/>
        <w:t xml:space="preserve">اختیار مشتری برای تحصیل کالاها یا خدمات اضافی </w:t>
      </w:r>
      <w:r w:rsidRPr="008F32EC">
        <w:rPr>
          <w:rFonts w:ascii="B Nazanin" w:eastAsia="Times New Roman" w:hAnsi="B Nazanin" w:cs="B Zar" w:hint="eastAsia"/>
          <w:spacing w:val="-4"/>
          <w:sz w:val="26"/>
          <w:szCs w:val="26"/>
          <w:rtl/>
        </w:rPr>
        <w:t>ب</w:t>
      </w:r>
      <w:r w:rsidRPr="008F32EC">
        <w:rPr>
          <w:rFonts w:ascii="B Nazanin" w:eastAsia="Times New Roman" w:hAnsi="B Nazanin" w:cs="B Zar" w:hint="cs"/>
          <w:spacing w:val="-4"/>
          <w:sz w:val="26"/>
          <w:szCs w:val="26"/>
          <w:rtl/>
        </w:rPr>
        <w:t xml:space="preserve">طور رایگان یا با تخفیف، به شکلهای مختلف ارائه می‌شود که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آن </w:t>
      </w:r>
      <w:r w:rsidRPr="008F32EC">
        <w:rPr>
          <w:rFonts w:ascii="B Nazanin" w:eastAsia="Times New Roman" w:hAnsi="B Nazanin" w:cs="B Zar" w:hint="eastAsia"/>
          <w:spacing w:val="-4"/>
          <w:sz w:val="26"/>
          <w:szCs w:val="26"/>
          <w:rtl/>
        </w:rPr>
        <w:t>جمله</w:t>
      </w:r>
      <w:r w:rsidRPr="008F32EC">
        <w:rPr>
          <w:rFonts w:ascii="B Nazanin" w:eastAsia="Times New Roman" w:hAnsi="B Nazanin" w:cs="B Zar" w:hint="cs"/>
          <w:spacing w:val="-4"/>
          <w:sz w:val="26"/>
          <w:szCs w:val="26"/>
          <w:rtl/>
        </w:rPr>
        <w:t xml:space="preserve"> به </w:t>
      </w:r>
      <w:proofErr w:type="spellStart"/>
      <w:r w:rsidRPr="008F32EC">
        <w:rPr>
          <w:rFonts w:ascii="B Nazanin" w:eastAsia="Times New Roman" w:hAnsi="B Nazanin" w:cs="B Zar" w:hint="cs"/>
          <w:spacing w:val="-4"/>
          <w:sz w:val="26"/>
          <w:szCs w:val="26"/>
          <w:rtl/>
        </w:rPr>
        <w:t>مشوقهای</w:t>
      </w:r>
      <w:proofErr w:type="spellEnd"/>
      <w:r w:rsidRPr="008F32EC">
        <w:rPr>
          <w:rFonts w:ascii="B Nazanin" w:eastAsia="Times New Roman" w:hAnsi="B Nazanin" w:cs="B Zar" w:hint="cs"/>
          <w:spacing w:val="-4"/>
          <w:sz w:val="26"/>
          <w:szCs w:val="26"/>
          <w:rtl/>
        </w:rPr>
        <w:t xml:space="preserve"> فروش، اعتبار (یا امتیاز) جایزه به مشتری، اختیار تمدید قرارداد یا سایر </w:t>
      </w:r>
      <w:proofErr w:type="spellStart"/>
      <w:r w:rsidRPr="008F32EC">
        <w:rPr>
          <w:rFonts w:ascii="B Nazanin" w:eastAsia="Times New Roman" w:hAnsi="B Nazanin" w:cs="B Zar" w:hint="cs"/>
          <w:spacing w:val="-4"/>
          <w:sz w:val="26"/>
          <w:szCs w:val="26"/>
          <w:rtl/>
        </w:rPr>
        <w:t>تخفیفها</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در</w:t>
      </w:r>
      <w:r w:rsidRPr="008F32EC">
        <w:rPr>
          <w:rFonts w:ascii="B Nazanin" w:eastAsia="Times New Roman" w:hAnsi="B Nazanin" w:cs="B Zar" w:hint="cs"/>
          <w:spacing w:val="-4"/>
          <w:sz w:val="26"/>
          <w:szCs w:val="26"/>
          <w:rtl/>
        </w:rPr>
        <w:t xml:space="preserve"> ارتباط با کالاها یا خدمات آتی </w:t>
      </w:r>
      <w:proofErr w:type="spellStart"/>
      <w:r w:rsidRPr="008F32EC">
        <w:rPr>
          <w:rFonts w:ascii="B Nazanin" w:eastAsia="Times New Roman" w:hAnsi="B Nazanin" w:cs="B Zar" w:hint="cs"/>
          <w:spacing w:val="-4"/>
          <w:sz w:val="26"/>
          <w:szCs w:val="26"/>
          <w:rtl/>
        </w:rPr>
        <w:t>می‌توان</w:t>
      </w:r>
      <w:proofErr w:type="spellEnd"/>
      <w:r w:rsidRPr="008F32EC">
        <w:rPr>
          <w:rFonts w:ascii="B Nazanin" w:eastAsia="Times New Roman" w:hAnsi="B Nazanin" w:cs="B Zar" w:hint="cs"/>
          <w:spacing w:val="-4"/>
          <w:sz w:val="26"/>
          <w:szCs w:val="26"/>
          <w:rtl/>
        </w:rPr>
        <w:t xml:space="preserve"> اشاره کرد.</w:t>
      </w:r>
    </w:p>
    <w:p w14:paraId="76961F90" w14:textId="77777777" w:rsidR="008F32EC" w:rsidRPr="008F32EC" w:rsidRDefault="008F32EC" w:rsidP="008F32EC">
      <w:pPr>
        <w:spacing w:after="120" w:line="206" w:lineRule="auto"/>
        <w:ind w:left="567" w:hanging="567"/>
        <w:jc w:val="lowKashida"/>
        <w:rPr>
          <w:rFonts w:ascii="B Nazanin" w:eastAsia="Times New Roman" w:hAnsi="B Nazanin" w:cs="B Zar"/>
          <w:spacing w:val="-2"/>
          <w:sz w:val="26"/>
          <w:szCs w:val="26"/>
          <w:rtl/>
        </w:rPr>
      </w:pPr>
      <w:r w:rsidRPr="008F32EC">
        <w:rPr>
          <w:rFonts w:ascii="B Nazanin" w:eastAsia="Times New Roman" w:hAnsi="B Nazanin" w:cs="B Zar" w:hint="cs"/>
          <w:spacing w:val="-2"/>
          <w:sz w:val="26"/>
          <w:szCs w:val="26"/>
          <w:rtl/>
        </w:rPr>
        <w:t>ب44.</w:t>
      </w:r>
      <w:r w:rsidRPr="008F32EC">
        <w:rPr>
          <w:rFonts w:ascii="B Nazanin" w:eastAsia="Times New Roman" w:hAnsi="B Nazanin" w:cs="B Zar" w:hint="cs"/>
          <w:spacing w:val="-2"/>
          <w:sz w:val="26"/>
          <w:szCs w:val="26"/>
          <w:rtl/>
        </w:rPr>
        <w:tab/>
        <w:t xml:space="preserve">اگر در یک قرارداد، واحد تجاری اختیار تحصیل کالاها یا خدمات اضافی را به مشتری اعطا کند، اختیار مذکور تنها در صورتی منجر به ایجاد تعهد عملکردی در قرارداد می‌شود که حق </w:t>
      </w:r>
      <w:proofErr w:type="spellStart"/>
      <w:r w:rsidRPr="008F32EC">
        <w:rPr>
          <w:rFonts w:ascii="B Nazanin" w:eastAsia="Times New Roman" w:hAnsi="B Nazanin" w:cs="B Zar" w:hint="cs"/>
          <w:spacing w:val="-2"/>
          <w:sz w:val="26"/>
          <w:szCs w:val="26"/>
          <w:rtl/>
        </w:rPr>
        <w:t>بااهمیتی</w:t>
      </w:r>
      <w:proofErr w:type="spellEnd"/>
      <w:r w:rsidRPr="008F32EC">
        <w:rPr>
          <w:rFonts w:ascii="B Nazanin" w:eastAsia="Times New Roman" w:hAnsi="B Nazanin" w:cs="B Zar" w:hint="cs"/>
          <w:spacing w:val="-2"/>
          <w:sz w:val="26"/>
          <w:szCs w:val="26"/>
          <w:rtl/>
        </w:rPr>
        <w:t xml:space="preserve"> برای مشتری فراهم کند، </w:t>
      </w:r>
      <w:proofErr w:type="spellStart"/>
      <w:r w:rsidRPr="008F32EC">
        <w:rPr>
          <w:rFonts w:ascii="B Nazanin" w:eastAsia="Times New Roman" w:hAnsi="B Nazanin" w:cs="B Zar" w:hint="cs"/>
          <w:spacing w:val="-2"/>
          <w:sz w:val="26"/>
          <w:szCs w:val="26"/>
          <w:rtl/>
        </w:rPr>
        <w:t>به‌گونه‌ای</w:t>
      </w:r>
      <w:proofErr w:type="spellEnd"/>
      <w:r w:rsidRPr="008F32EC">
        <w:rPr>
          <w:rFonts w:ascii="B Nazanin" w:eastAsia="Times New Roman" w:hAnsi="B Nazanin" w:cs="B Zar" w:hint="cs"/>
          <w:spacing w:val="-2"/>
          <w:sz w:val="26"/>
          <w:szCs w:val="26"/>
          <w:rtl/>
        </w:rPr>
        <w:t xml:space="preserve"> که مشتری بدون انعقاد آن قرارداد، </w:t>
      </w:r>
      <w:r w:rsidRPr="008F32EC">
        <w:rPr>
          <w:rFonts w:ascii="B Nazanin" w:eastAsia="Times New Roman" w:hAnsi="B Nazanin" w:cs="B Zar" w:hint="eastAsia"/>
          <w:spacing w:val="-2"/>
          <w:sz w:val="26"/>
          <w:szCs w:val="26"/>
          <w:rtl/>
        </w:rPr>
        <w:t>به</w:t>
      </w:r>
      <w:r w:rsidRPr="008F32EC">
        <w:rPr>
          <w:rFonts w:ascii="B Nazanin" w:eastAsia="Times New Roman" w:hAnsi="B Nazanin" w:cs="B Zar" w:hint="cs"/>
          <w:spacing w:val="-2"/>
          <w:sz w:val="26"/>
          <w:szCs w:val="26"/>
          <w:rtl/>
        </w:rPr>
        <w:t xml:space="preserve"> آن حق </w:t>
      </w:r>
      <w:r w:rsidRPr="008F32EC">
        <w:rPr>
          <w:rFonts w:ascii="B Nazanin" w:eastAsia="Times New Roman" w:hAnsi="B Nazanin" w:cs="B Zar" w:hint="eastAsia"/>
          <w:spacing w:val="-2"/>
          <w:sz w:val="26"/>
          <w:szCs w:val="26"/>
          <w:rtl/>
        </w:rPr>
        <w:t>دست</w:t>
      </w:r>
      <w:r w:rsidRPr="008F32EC">
        <w:rPr>
          <w:rFonts w:ascii="B Nazanin" w:eastAsia="Times New Roman" w:hAnsi="B Nazanin" w:cs="B Zar" w:hint="cs"/>
          <w:spacing w:val="-2"/>
          <w:sz w:val="26"/>
          <w:szCs w:val="26"/>
          <w:rtl/>
        </w:rPr>
        <w:t xml:space="preserve"> نیابد (برای مثال، </w:t>
      </w:r>
      <w:proofErr w:type="spellStart"/>
      <w:r w:rsidRPr="008F32EC">
        <w:rPr>
          <w:rFonts w:ascii="B Nazanin" w:eastAsia="Times New Roman" w:hAnsi="B Nazanin" w:cs="B Zar" w:hint="cs"/>
          <w:spacing w:val="-2"/>
          <w:sz w:val="26"/>
          <w:szCs w:val="26"/>
          <w:rtl/>
        </w:rPr>
        <w:t>تخفیفی</w:t>
      </w:r>
      <w:proofErr w:type="spellEnd"/>
      <w:r w:rsidRPr="008F32EC">
        <w:rPr>
          <w:rFonts w:ascii="B Nazanin" w:eastAsia="Times New Roman" w:hAnsi="B Nazanin" w:cs="B Zar" w:hint="cs"/>
          <w:spacing w:val="-2"/>
          <w:sz w:val="26"/>
          <w:szCs w:val="26"/>
          <w:rtl/>
        </w:rPr>
        <w:t xml:space="preserve"> که در مقایسه با دامنه </w:t>
      </w:r>
      <w:proofErr w:type="spellStart"/>
      <w:r w:rsidRPr="008F32EC">
        <w:rPr>
          <w:rFonts w:ascii="B Nazanin" w:eastAsia="Times New Roman" w:hAnsi="B Nazanin" w:cs="B Zar" w:hint="cs"/>
          <w:spacing w:val="-2"/>
          <w:sz w:val="26"/>
          <w:szCs w:val="26"/>
          <w:rtl/>
        </w:rPr>
        <w:t>تخفیفاتی</w:t>
      </w:r>
      <w:proofErr w:type="spellEnd"/>
      <w:r w:rsidRPr="008F32EC">
        <w:rPr>
          <w:rFonts w:ascii="B Nazanin" w:eastAsia="Times New Roman" w:hAnsi="B Nazanin" w:cs="B Zar" w:hint="cs"/>
          <w:spacing w:val="-2"/>
          <w:sz w:val="26"/>
          <w:szCs w:val="26"/>
          <w:rtl/>
        </w:rPr>
        <w:t xml:space="preserve"> که بطور معمول بابت آن کالاها یا خدمات به آن طبقه از مشتری در آن حوزه جغرافیایی یا بازار اعطا می‌شود، بیشتر است). اگر این اختیار حق </w:t>
      </w:r>
      <w:proofErr w:type="spellStart"/>
      <w:r w:rsidRPr="008F32EC">
        <w:rPr>
          <w:rFonts w:ascii="B Nazanin" w:eastAsia="Times New Roman" w:hAnsi="B Nazanin" w:cs="B Zar" w:hint="cs"/>
          <w:spacing w:val="-2"/>
          <w:sz w:val="26"/>
          <w:szCs w:val="26"/>
          <w:rtl/>
        </w:rPr>
        <w:t>بااهمیتی</w:t>
      </w:r>
      <w:proofErr w:type="spellEnd"/>
      <w:r w:rsidRPr="008F32EC">
        <w:rPr>
          <w:rFonts w:ascii="B Nazanin" w:eastAsia="Times New Roman" w:hAnsi="B Nazanin" w:cs="B Zar" w:hint="cs"/>
          <w:spacing w:val="-2"/>
          <w:sz w:val="26"/>
          <w:szCs w:val="26"/>
          <w:rtl/>
        </w:rPr>
        <w:t xml:space="preserve"> برای مشتری فراهم کند، مشتری در واقع بابت کالاها یا خدمات آتی </w:t>
      </w:r>
      <w:proofErr w:type="spellStart"/>
      <w:r w:rsidRPr="008F32EC">
        <w:rPr>
          <w:rFonts w:ascii="B Nazanin" w:eastAsia="Times New Roman" w:hAnsi="B Nazanin" w:cs="B Zar" w:hint="cs"/>
          <w:spacing w:val="-2"/>
          <w:sz w:val="26"/>
          <w:szCs w:val="26"/>
          <w:rtl/>
        </w:rPr>
        <w:t>پیش‌پرداخت</w:t>
      </w:r>
      <w:proofErr w:type="spellEnd"/>
      <w:r w:rsidRPr="008F32EC">
        <w:rPr>
          <w:rFonts w:ascii="B Nazanin" w:eastAsia="Times New Roman" w:hAnsi="B Nazanin" w:cs="B Zar" w:hint="cs"/>
          <w:spacing w:val="-2"/>
          <w:sz w:val="26"/>
          <w:szCs w:val="26"/>
          <w:rtl/>
        </w:rPr>
        <w:t xml:space="preserve"> انجام </w:t>
      </w:r>
      <w:proofErr w:type="spellStart"/>
      <w:r w:rsidRPr="008F32EC">
        <w:rPr>
          <w:rFonts w:ascii="B Nazanin" w:eastAsia="Times New Roman" w:hAnsi="B Nazanin" w:cs="B Zar" w:hint="cs"/>
          <w:spacing w:val="-2"/>
          <w:sz w:val="26"/>
          <w:szCs w:val="26"/>
          <w:rtl/>
        </w:rPr>
        <w:t>می‌دهد</w:t>
      </w:r>
      <w:proofErr w:type="spellEnd"/>
      <w:r w:rsidRPr="008F32EC">
        <w:rPr>
          <w:rFonts w:ascii="B Nazanin" w:eastAsia="Times New Roman" w:hAnsi="B Nazanin" w:cs="B Zar" w:hint="cs"/>
          <w:spacing w:val="-2"/>
          <w:sz w:val="26"/>
          <w:szCs w:val="26"/>
          <w:rtl/>
        </w:rPr>
        <w:t xml:space="preserve"> و واحد تجاری درآمد عملیاتی را هنگامی شناسایی </w:t>
      </w:r>
      <w:proofErr w:type="spellStart"/>
      <w:r w:rsidRPr="008F32EC">
        <w:rPr>
          <w:rFonts w:ascii="B Nazanin" w:eastAsia="Times New Roman" w:hAnsi="B Nazanin" w:cs="B Zar" w:hint="cs"/>
          <w:spacing w:val="-2"/>
          <w:sz w:val="26"/>
          <w:szCs w:val="26"/>
          <w:rtl/>
        </w:rPr>
        <w:t>می‌کند</w:t>
      </w:r>
      <w:proofErr w:type="spellEnd"/>
      <w:r w:rsidRPr="008F32EC">
        <w:rPr>
          <w:rFonts w:ascii="B Nazanin" w:eastAsia="Times New Roman" w:hAnsi="B Nazanin" w:cs="B Zar" w:hint="cs"/>
          <w:spacing w:val="-2"/>
          <w:sz w:val="26"/>
          <w:szCs w:val="26"/>
          <w:rtl/>
        </w:rPr>
        <w:t xml:space="preserve"> که کالاها یا خدمات آتی مزبور انتقال یابند یا اینکه اختیار </w:t>
      </w:r>
      <w:proofErr w:type="spellStart"/>
      <w:r w:rsidRPr="008F32EC">
        <w:rPr>
          <w:rFonts w:ascii="B Nazanin" w:eastAsia="Times New Roman" w:hAnsi="B Nazanin" w:cs="B Zar" w:hint="cs"/>
          <w:spacing w:val="-2"/>
          <w:sz w:val="26"/>
          <w:szCs w:val="26"/>
          <w:rtl/>
        </w:rPr>
        <w:t>منقضی</w:t>
      </w:r>
      <w:proofErr w:type="spellEnd"/>
      <w:r w:rsidRPr="008F32EC">
        <w:rPr>
          <w:rFonts w:ascii="B Nazanin" w:eastAsia="Times New Roman" w:hAnsi="B Nazanin" w:cs="B Zar" w:hint="cs"/>
          <w:spacing w:val="-2"/>
          <w:sz w:val="26"/>
          <w:szCs w:val="26"/>
          <w:rtl/>
        </w:rPr>
        <w:t xml:space="preserve"> شود.</w:t>
      </w:r>
    </w:p>
    <w:p w14:paraId="7845DC28"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ب45.</w:t>
      </w:r>
      <w:r w:rsidRPr="008F32EC">
        <w:rPr>
          <w:rFonts w:ascii="B Nazanin" w:eastAsia="Times New Roman" w:hAnsi="B Nazanin" w:cs="B Zar" w:hint="cs"/>
          <w:spacing w:val="-4"/>
          <w:sz w:val="26"/>
          <w:szCs w:val="26"/>
          <w:rtl/>
        </w:rPr>
        <w:tab/>
        <w:t xml:space="preserve">اگر مشتری اختیار تحصیل کالا یا خدمت اضافی را به قیمتی داشته باشد که </w:t>
      </w:r>
      <w:proofErr w:type="spellStart"/>
      <w:r w:rsidRPr="008F32EC">
        <w:rPr>
          <w:rFonts w:ascii="B Nazanin" w:eastAsia="Times New Roman" w:hAnsi="B Nazanin" w:cs="B Zar" w:hint="cs"/>
          <w:spacing w:val="-4"/>
          <w:sz w:val="26"/>
          <w:szCs w:val="26"/>
          <w:rtl/>
        </w:rPr>
        <w:t>نشان‌دهنده</w:t>
      </w:r>
      <w:proofErr w:type="spellEnd"/>
      <w:r w:rsidRPr="008F32EC">
        <w:rPr>
          <w:rFonts w:ascii="B Nazanin" w:eastAsia="Times New Roman" w:hAnsi="B Nazanin" w:cs="B Zar" w:hint="cs"/>
          <w:spacing w:val="-4"/>
          <w:sz w:val="26"/>
          <w:szCs w:val="26"/>
          <w:rtl/>
        </w:rPr>
        <w:t xml:space="preserve"> قیمت فروش مستقل آن کالا یا خدمت است، این اختیار حق </w:t>
      </w:r>
      <w:proofErr w:type="spellStart"/>
      <w:r w:rsidRPr="008F32EC">
        <w:rPr>
          <w:rFonts w:ascii="B Nazanin" w:eastAsia="Times New Roman" w:hAnsi="B Nazanin" w:cs="B Zar" w:hint="cs"/>
          <w:spacing w:val="-4"/>
          <w:sz w:val="26"/>
          <w:szCs w:val="26"/>
          <w:rtl/>
        </w:rPr>
        <w:t>بااهمیتی</w:t>
      </w:r>
      <w:proofErr w:type="spellEnd"/>
      <w:r w:rsidRPr="008F32EC">
        <w:rPr>
          <w:rFonts w:ascii="B Nazanin" w:eastAsia="Times New Roman" w:hAnsi="B Nazanin" w:cs="B Zar" w:hint="cs"/>
          <w:spacing w:val="-4"/>
          <w:sz w:val="26"/>
          <w:szCs w:val="26"/>
          <w:rtl/>
        </w:rPr>
        <w:t xml:space="preserve"> برای مشتری فراهم </w:t>
      </w:r>
      <w:proofErr w:type="spellStart"/>
      <w:r w:rsidRPr="008F32EC">
        <w:rPr>
          <w:rFonts w:ascii="B Nazanin" w:eastAsia="Times New Roman" w:hAnsi="B Nazanin" w:cs="B Zar" w:hint="cs"/>
          <w:spacing w:val="-4"/>
          <w:sz w:val="26"/>
          <w:szCs w:val="26"/>
          <w:rtl/>
        </w:rPr>
        <w:t>نمی‌کند</w:t>
      </w:r>
      <w:proofErr w:type="spellEnd"/>
      <w:r w:rsidRPr="008F32EC">
        <w:rPr>
          <w:rFonts w:ascii="B Nazanin" w:eastAsia="Times New Roman" w:hAnsi="B Nazanin" w:cs="B Zar" w:hint="cs"/>
          <w:spacing w:val="-4"/>
          <w:sz w:val="26"/>
          <w:szCs w:val="26"/>
          <w:rtl/>
        </w:rPr>
        <w:t>، حتی اگر اختیار مزبور، تنها با انعقاد قرارداد قبلی قابل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اعمال باشد. در چنین </w:t>
      </w:r>
      <w:proofErr w:type="spellStart"/>
      <w:r w:rsidRPr="008F32EC">
        <w:rPr>
          <w:rFonts w:ascii="B Nazanin" w:eastAsia="Times New Roman" w:hAnsi="B Nazanin" w:cs="B Zar" w:hint="cs"/>
          <w:spacing w:val="-4"/>
          <w:sz w:val="26"/>
          <w:szCs w:val="26"/>
          <w:rtl/>
        </w:rPr>
        <w:t>مواردی</w:t>
      </w:r>
      <w:proofErr w:type="spellEnd"/>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پیشنهادی با هدف بازاریابی ارائه کرده است که طبق این استاندارد تنها زمانی باید به حساب منظور شود که مشتری اختیار خرید کالاها یا خدمات اضافی را اعمال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w:t>
      </w:r>
    </w:p>
    <w:p w14:paraId="2B1BECAF" w14:textId="77777777" w:rsidR="008F32EC" w:rsidRPr="008F32EC" w:rsidRDefault="008F32EC" w:rsidP="008F32EC">
      <w:pPr>
        <w:spacing w:after="120" w:line="206" w:lineRule="auto"/>
        <w:ind w:left="567" w:hanging="567"/>
        <w:jc w:val="lowKashida"/>
        <w:rPr>
          <w:rFonts w:ascii="B Nazanin" w:eastAsia="Times New Roman" w:hAnsi="B Nazanin" w:cs="B Zar"/>
          <w:sz w:val="26"/>
          <w:szCs w:val="26"/>
          <w:rtl/>
        </w:rPr>
      </w:pPr>
      <w:r w:rsidRPr="008F32EC">
        <w:rPr>
          <w:rFonts w:ascii="B Nazanin" w:eastAsia="Times New Roman" w:hAnsi="B Nazanin" w:cs="B Zar" w:hint="cs"/>
          <w:sz w:val="26"/>
          <w:szCs w:val="26"/>
          <w:rtl/>
        </w:rPr>
        <w:t>ب46.</w:t>
      </w:r>
      <w:r w:rsidRPr="008F32EC">
        <w:rPr>
          <w:rFonts w:ascii="B Nazanin" w:eastAsia="Times New Roman" w:hAnsi="B Nazanin" w:cs="B Zar" w:hint="cs"/>
          <w:sz w:val="26"/>
          <w:szCs w:val="26"/>
          <w:rtl/>
        </w:rPr>
        <w:tab/>
        <w:t xml:space="preserve">طبق </w:t>
      </w:r>
      <w:r w:rsidRPr="008F32EC">
        <w:rPr>
          <w:rFonts w:ascii="B Nazanin" w:eastAsia="Times New Roman" w:hAnsi="B Nazanin" w:cs="B Zar" w:hint="cs"/>
          <w:spacing w:val="-7"/>
          <w:sz w:val="26"/>
          <w:szCs w:val="26"/>
          <w:rtl/>
        </w:rPr>
        <w:t xml:space="preserve">بند 74، واحد تجاری ملزم است قیمت معامله را بر مبنای قیمت فروش مستقل نسبی به تعهدات عملکردی تخصیص دهد. اگر قیمت فروش مستقل برای اختیار مشتری جهت تحصیل کالاها یا خدمات اضافی، </w:t>
      </w:r>
      <w:r w:rsidRPr="008F32EC">
        <w:rPr>
          <w:rFonts w:ascii="B Nazanin" w:eastAsia="Times New Roman" w:hAnsi="B Nazanin" w:cs="B Zar" w:hint="eastAsia"/>
          <w:spacing w:val="-7"/>
          <w:sz w:val="26"/>
          <w:szCs w:val="26"/>
          <w:rtl/>
        </w:rPr>
        <w:t>بطور</w:t>
      </w:r>
      <w:r w:rsidRPr="008F32EC">
        <w:rPr>
          <w:rFonts w:ascii="B Nazanin" w:eastAsia="Times New Roman" w:hAnsi="B Nazanin" w:cs="B Zar" w:hint="cs"/>
          <w:spacing w:val="-7"/>
          <w:sz w:val="26"/>
          <w:szCs w:val="26"/>
          <w:rtl/>
        </w:rPr>
        <w:t xml:space="preserve"> مستقیم </w:t>
      </w:r>
      <w:r w:rsidRPr="008F32EC">
        <w:rPr>
          <w:rFonts w:ascii="B Nazanin" w:eastAsia="Times New Roman" w:hAnsi="B Nazanin" w:cs="B Zar" w:hint="eastAsia"/>
          <w:spacing w:val="-7"/>
          <w:sz w:val="26"/>
          <w:szCs w:val="26"/>
          <w:rtl/>
        </w:rPr>
        <w:t>قابل</w:t>
      </w:r>
      <w:r w:rsidRPr="008F32EC">
        <w:rPr>
          <w:rFonts w:ascii="B Nazanin" w:eastAsia="Times New Roman" w:hAnsi="B Nazanin" w:cs="B Zar" w:hint="cs"/>
          <w:spacing w:val="-7"/>
          <w:sz w:val="26"/>
          <w:szCs w:val="26"/>
          <w:rtl/>
        </w:rPr>
        <w:t xml:space="preserve"> </w:t>
      </w:r>
      <w:r w:rsidRPr="008F32EC">
        <w:rPr>
          <w:rFonts w:ascii="B Nazanin" w:eastAsia="Times New Roman" w:hAnsi="B Nazanin" w:cs="B Zar" w:hint="eastAsia"/>
          <w:spacing w:val="-7"/>
          <w:sz w:val="26"/>
          <w:szCs w:val="26"/>
          <w:rtl/>
        </w:rPr>
        <w:t>مشاهده</w:t>
      </w:r>
      <w:r w:rsidRPr="008F32EC">
        <w:rPr>
          <w:rFonts w:ascii="B Nazanin" w:eastAsia="Times New Roman" w:hAnsi="B Nazanin" w:cs="B Zar" w:hint="cs"/>
          <w:spacing w:val="-7"/>
          <w:sz w:val="26"/>
          <w:szCs w:val="26"/>
          <w:rtl/>
        </w:rPr>
        <w:t xml:space="preserve"> نباشد، واحد تجاری باید </w:t>
      </w:r>
      <w:r w:rsidRPr="008F32EC">
        <w:rPr>
          <w:rFonts w:ascii="B Nazanin" w:eastAsia="Times New Roman" w:hAnsi="B Nazanin" w:cs="B Zar" w:hint="eastAsia"/>
          <w:spacing w:val="-7"/>
          <w:sz w:val="26"/>
          <w:szCs w:val="26"/>
          <w:rtl/>
        </w:rPr>
        <w:t>آن</w:t>
      </w:r>
      <w:r w:rsidRPr="008F32EC">
        <w:rPr>
          <w:rFonts w:ascii="B Nazanin" w:eastAsia="Times New Roman" w:hAnsi="B Nazanin" w:cs="B Zar" w:hint="cs"/>
          <w:spacing w:val="-7"/>
          <w:sz w:val="26"/>
          <w:szCs w:val="26"/>
          <w:rtl/>
        </w:rPr>
        <w:t xml:space="preserve"> </w:t>
      </w:r>
      <w:r w:rsidRPr="008F32EC">
        <w:rPr>
          <w:rFonts w:ascii="B Nazanin" w:eastAsia="Times New Roman" w:hAnsi="B Nazanin" w:cs="B Zar" w:hint="eastAsia"/>
          <w:spacing w:val="-7"/>
          <w:sz w:val="26"/>
          <w:szCs w:val="26"/>
          <w:rtl/>
        </w:rPr>
        <w:t>را</w:t>
      </w:r>
      <w:r w:rsidRPr="008F32EC">
        <w:rPr>
          <w:rFonts w:ascii="B Nazanin" w:eastAsia="Times New Roman" w:hAnsi="B Nazanin" w:cs="B Zar" w:hint="cs"/>
          <w:spacing w:val="-7"/>
          <w:sz w:val="26"/>
          <w:szCs w:val="26"/>
          <w:rtl/>
        </w:rPr>
        <w:t xml:space="preserve"> برآورد کند. این برآورد باید </w:t>
      </w:r>
      <w:proofErr w:type="spellStart"/>
      <w:r w:rsidRPr="008F32EC">
        <w:rPr>
          <w:rFonts w:ascii="B Nazanin" w:eastAsia="Times New Roman" w:hAnsi="B Nazanin" w:cs="B Zar" w:hint="cs"/>
          <w:spacing w:val="-7"/>
          <w:sz w:val="26"/>
          <w:szCs w:val="26"/>
          <w:rtl/>
        </w:rPr>
        <w:t>تخفیفی</w:t>
      </w:r>
      <w:proofErr w:type="spellEnd"/>
      <w:r w:rsidRPr="008F32EC">
        <w:rPr>
          <w:rFonts w:ascii="B Nazanin" w:eastAsia="Times New Roman" w:hAnsi="B Nazanin" w:cs="B Zar" w:hint="cs"/>
          <w:spacing w:val="-7"/>
          <w:sz w:val="26"/>
          <w:szCs w:val="26"/>
          <w:rtl/>
        </w:rPr>
        <w:t xml:space="preserve"> که مشتری هنگام اعمال اختیار </w:t>
      </w:r>
      <w:r w:rsidRPr="008F32EC">
        <w:rPr>
          <w:rFonts w:ascii="B Nazanin" w:eastAsia="Times New Roman" w:hAnsi="B Nazanin" w:cs="B Zar" w:hint="eastAsia"/>
          <w:spacing w:val="-7"/>
          <w:sz w:val="26"/>
          <w:szCs w:val="26"/>
          <w:rtl/>
        </w:rPr>
        <w:t>به</w:t>
      </w:r>
      <w:r w:rsidRPr="008F32EC">
        <w:rPr>
          <w:rFonts w:ascii="B Nazanin" w:eastAsia="Times New Roman" w:hAnsi="B Nazanin" w:cs="B Zar" w:hint="cs"/>
          <w:spacing w:val="-7"/>
          <w:sz w:val="26"/>
          <w:szCs w:val="26"/>
          <w:rtl/>
        </w:rPr>
        <w:t xml:space="preserve"> </w:t>
      </w:r>
      <w:r w:rsidRPr="008F32EC">
        <w:rPr>
          <w:rFonts w:ascii="B Nazanin" w:eastAsia="Times New Roman" w:hAnsi="B Nazanin" w:cs="B Zar" w:hint="eastAsia"/>
          <w:spacing w:val="-7"/>
          <w:sz w:val="26"/>
          <w:szCs w:val="26"/>
          <w:rtl/>
        </w:rPr>
        <w:t>دست</w:t>
      </w:r>
      <w:r w:rsidRPr="008F32EC">
        <w:rPr>
          <w:rFonts w:ascii="B Nazanin" w:eastAsia="Times New Roman" w:hAnsi="B Nazanin" w:cs="B Zar" w:hint="cs"/>
          <w:spacing w:val="-7"/>
          <w:sz w:val="26"/>
          <w:szCs w:val="26"/>
          <w:rtl/>
        </w:rPr>
        <w:t xml:space="preserve"> </w:t>
      </w:r>
      <w:proofErr w:type="spellStart"/>
      <w:r w:rsidRPr="008F32EC">
        <w:rPr>
          <w:rFonts w:ascii="B Nazanin" w:eastAsia="Times New Roman" w:hAnsi="B Nazanin" w:cs="B Zar" w:hint="cs"/>
          <w:spacing w:val="-7"/>
          <w:sz w:val="26"/>
          <w:szCs w:val="26"/>
          <w:rtl/>
        </w:rPr>
        <w:t>می‌آورد</w:t>
      </w:r>
      <w:proofErr w:type="spellEnd"/>
      <w:r w:rsidRPr="008F32EC">
        <w:rPr>
          <w:rFonts w:ascii="B Nazanin" w:eastAsia="Times New Roman" w:hAnsi="B Nazanin" w:cs="B Zar" w:hint="cs"/>
          <w:spacing w:val="-7"/>
          <w:sz w:val="26"/>
          <w:szCs w:val="26"/>
          <w:rtl/>
        </w:rPr>
        <w:t xml:space="preserve"> را منعکس کند و بابت هر دو مورد زیر تعدیل شود:</w:t>
      </w:r>
    </w:p>
    <w:p w14:paraId="6953BCAE"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lastRenderedPageBreak/>
        <w:t>الف.</w:t>
      </w:r>
      <w:r w:rsidRPr="008F32EC">
        <w:rPr>
          <w:rFonts w:ascii="Times New Roman" w:eastAsia="Times New Roman" w:hAnsi="Times New Roman" w:cs="B Zar" w:hint="cs"/>
          <w:color w:val="000000"/>
          <w:spacing w:val="-6"/>
          <w:szCs w:val="26"/>
          <w:rtl/>
          <w:lang w:bidi="ar-SA"/>
        </w:rPr>
        <w:tab/>
        <w:t>هرگونه تخفیف که مشتری می‌توانست بدون اعمال اختیار دریافت کند؛ و</w:t>
      </w:r>
    </w:p>
    <w:p w14:paraId="4C7A4783" w14:textId="77777777" w:rsidR="008F32EC" w:rsidRPr="008F32EC" w:rsidRDefault="008F32EC" w:rsidP="008F32EC">
      <w:pPr>
        <w:tabs>
          <w:tab w:val="left" w:pos="1361"/>
        </w:tabs>
        <w:spacing w:after="0" w:line="206"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میزان احتمال اینکه اختیار اعمال شود.</w:t>
      </w:r>
    </w:p>
    <w:p w14:paraId="0A164070" w14:textId="77777777" w:rsidR="008F32EC" w:rsidRPr="008F32EC" w:rsidRDefault="008F32EC" w:rsidP="008F32EC">
      <w:pPr>
        <w:spacing w:after="120" w:line="206" w:lineRule="auto"/>
        <w:ind w:left="567" w:hanging="567"/>
        <w:jc w:val="lowKashida"/>
        <w:rPr>
          <w:rFonts w:ascii="B Nazanin" w:eastAsia="Times New Roman" w:hAnsi="B Nazanin" w:cs="B Zar"/>
          <w:sz w:val="26"/>
          <w:szCs w:val="26"/>
          <w:rtl/>
        </w:rPr>
      </w:pPr>
      <w:r w:rsidRPr="008F32EC">
        <w:rPr>
          <w:rFonts w:ascii="B Nazanin" w:eastAsia="Times New Roman" w:hAnsi="B Nazanin" w:cs="B Zar" w:hint="cs"/>
          <w:sz w:val="26"/>
          <w:szCs w:val="26"/>
          <w:rtl/>
        </w:rPr>
        <w:t>ب47.</w:t>
      </w:r>
      <w:r w:rsidRPr="008F32EC">
        <w:rPr>
          <w:rFonts w:ascii="B Nazanin" w:eastAsia="Times New Roman" w:hAnsi="B Nazanin" w:cs="B Zar" w:hint="cs"/>
          <w:sz w:val="26"/>
          <w:szCs w:val="26"/>
          <w:rtl/>
        </w:rPr>
        <w:tab/>
      </w:r>
      <w:r w:rsidRPr="008F32EC">
        <w:rPr>
          <w:rFonts w:ascii="B Nazanin" w:eastAsia="Times New Roman" w:hAnsi="B Nazanin" w:cs="B Zar" w:hint="cs"/>
          <w:spacing w:val="-4"/>
          <w:sz w:val="26"/>
          <w:szCs w:val="26"/>
          <w:rtl/>
        </w:rPr>
        <w:t xml:space="preserve">چنانچه مشتری حق </w:t>
      </w:r>
      <w:proofErr w:type="spellStart"/>
      <w:r w:rsidRPr="008F32EC">
        <w:rPr>
          <w:rFonts w:ascii="B Nazanin" w:eastAsia="Times New Roman" w:hAnsi="B Nazanin" w:cs="B Zar" w:hint="cs"/>
          <w:spacing w:val="-4"/>
          <w:sz w:val="26"/>
          <w:szCs w:val="26"/>
          <w:rtl/>
        </w:rPr>
        <w:t>بااهمیتی</w:t>
      </w:r>
      <w:proofErr w:type="spellEnd"/>
      <w:r w:rsidRPr="008F32EC">
        <w:rPr>
          <w:rFonts w:ascii="B Nazanin" w:eastAsia="Times New Roman" w:hAnsi="B Nazanin" w:cs="B Zar" w:hint="cs"/>
          <w:spacing w:val="-4"/>
          <w:sz w:val="26"/>
          <w:szCs w:val="26"/>
          <w:rtl/>
        </w:rPr>
        <w:t xml:space="preserve"> برای تحصیل کالاها یا خدمات آتی داشته باشد و کالاها یا خدمات مذکور، مشابه کالاها یا خدمات اولیه مندرج در قرارداد باشند و طبق شرایط قرارداد اولیه ارائه شده باشند؛ واحد تجاری ممکن است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یک اقتضای عملی برای برآورد قیمت فروش مستقل برای اختیار، قیمت معامله را </w:t>
      </w:r>
      <w:r w:rsidRPr="008F32EC">
        <w:rPr>
          <w:rFonts w:ascii="B Nazanin" w:eastAsia="Times New Roman" w:hAnsi="B Nazanin" w:cs="B Zar" w:hint="eastAsia"/>
          <w:spacing w:val="-4"/>
          <w:sz w:val="26"/>
          <w:szCs w:val="26"/>
          <w:rtl/>
        </w:rPr>
        <w:t>با</w:t>
      </w:r>
      <w:r w:rsidRPr="008F32EC">
        <w:rPr>
          <w:rFonts w:ascii="B Nazanin" w:eastAsia="Times New Roman" w:hAnsi="B Nazanin" w:cs="B Zar" w:hint="cs"/>
          <w:spacing w:val="-4"/>
          <w:sz w:val="26"/>
          <w:szCs w:val="26"/>
          <w:rtl/>
        </w:rPr>
        <w:t xml:space="preserve"> مراجعه به کالاها یا خدماتی که انتظار </w:t>
      </w:r>
      <w:proofErr w:type="spellStart"/>
      <w:r w:rsidRPr="008F32EC">
        <w:rPr>
          <w:rFonts w:ascii="B Nazanin" w:eastAsia="Times New Roman" w:hAnsi="B Nazanin" w:cs="B Zar" w:hint="cs"/>
          <w:spacing w:val="-4"/>
          <w:sz w:val="26"/>
          <w:szCs w:val="26"/>
          <w:rtl/>
        </w:rPr>
        <w:t>می‌رود</w:t>
      </w:r>
      <w:proofErr w:type="spellEnd"/>
      <w:r w:rsidRPr="008F32EC">
        <w:rPr>
          <w:rFonts w:ascii="B Nazanin" w:eastAsia="Times New Roman" w:hAnsi="B Nazanin" w:cs="B Zar" w:hint="cs"/>
          <w:spacing w:val="-4"/>
          <w:sz w:val="26"/>
          <w:szCs w:val="26"/>
          <w:rtl/>
        </w:rPr>
        <w:t xml:space="preserve"> فراهم شود و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مورد</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انتظار</w:t>
      </w:r>
      <w:r w:rsidRPr="008F32EC">
        <w:rPr>
          <w:rFonts w:ascii="B Nazanin" w:eastAsia="Times New Roman" w:hAnsi="B Nazanin" w:cs="B Zar" w:hint="cs"/>
          <w:spacing w:val="-4"/>
          <w:sz w:val="26"/>
          <w:szCs w:val="26"/>
          <w:rtl/>
        </w:rPr>
        <w:t xml:space="preserve"> برای آنها، به کالاها یا خدمات اختیاری تخصیص دهد. بطور معمول، این نوع اختیار، برای تمدید قرارداد است.</w:t>
      </w:r>
    </w:p>
    <w:p w14:paraId="12B2C5FB" w14:textId="77777777" w:rsidR="008F32EC" w:rsidRPr="008F32EC" w:rsidRDefault="008F32EC" w:rsidP="008F32EC">
      <w:pPr>
        <w:keepNext/>
        <w:spacing w:before="80" w:after="0" w:line="206"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 xml:space="preserve">حق </w:t>
      </w:r>
      <w:proofErr w:type="spellStart"/>
      <w:r w:rsidRPr="008F32EC">
        <w:rPr>
          <w:rFonts w:ascii="B Titr" w:eastAsia="Times New Roman" w:hAnsi="B Titr" w:cs="B Titr" w:hint="cs"/>
          <w:b/>
          <w:bCs/>
          <w:spacing w:val="-4"/>
          <w:sz w:val="24"/>
          <w:szCs w:val="24"/>
          <w:rtl/>
        </w:rPr>
        <w:t>اعمال‌نشده</w:t>
      </w:r>
      <w:proofErr w:type="spellEnd"/>
      <w:r w:rsidRPr="008F32EC">
        <w:rPr>
          <w:rFonts w:ascii="B Titr" w:eastAsia="Times New Roman" w:hAnsi="B Titr" w:cs="B Titr" w:hint="cs"/>
          <w:b/>
          <w:bCs/>
          <w:spacing w:val="-4"/>
          <w:sz w:val="24"/>
          <w:szCs w:val="24"/>
          <w:rtl/>
        </w:rPr>
        <w:t xml:space="preserve"> توسط مشتری</w:t>
      </w:r>
    </w:p>
    <w:p w14:paraId="6F61F7FC" w14:textId="77777777" w:rsidR="008F32EC" w:rsidRPr="008F32EC" w:rsidRDefault="008F32EC" w:rsidP="008F32EC">
      <w:pPr>
        <w:spacing w:after="120" w:line="206" w:lineRule="auto"/>
        <w:ind w:left="567" w:hanging="567"/>
        <w:jc w:val="lowKashida"/>
        <w:rPr>
          <w:rFonts w:ascii="B Nazanin" w:eastAsia="Times New Roman" w:hAnsi="B Nazanin" w:cs="B Zar"/>
          <w:spacing w:val="-2"/>
          <w:sz w:val="26"/>
          <w:szCs w:val="26"/>
          <w:rtl/>
        </w:rPr>
      </w:pPr>
      <w:r w:rsidRPr="008F32EC">
        <w:rPr>
          <w:rFonts w:ascii="B Nazanin" w:eastAsia="Times New Roman" w:hAnsi="B Nazanin" w:cs="B Zar" w:hint="cs"/>
          <w:spacing w:val="-4"/>
          <w:sz w:val="26"/>
          <w:szCs w:val="26"/>
          <w:rtl/>
        </w:rPr>
        <w:t>ب48.</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2"/>
          <w:sz w:val="26"/>
          <w:szCs w:val="26"/>
          <w:rtl/>
        </w:rPr>
        <w:t xml:space="preserve">طبق بند 106، هنگام دریافت </w:t>
      </w:r>
      <w:proofErr w:type="spellStart"/>
      <w:r w:rsidRPr="008F32EC">
        <w:rPr>
          <w:rFonts w:ascii="B Nazanin" w:eastAsia="Times New Roman" w:hAnsi="B Nazanin" w:cs="B Zar" w:hint="cs"/>
          <w:spacing w:val="-2"/>
          <w:sz w:val="26"/>
          <w:szCs w:val="26"/>
          <w:rtl/>
        </w:rPr>
        <w:t>پیش‌پرداخت</w:t>
      </w:r>
      <w:proofErr w:type="spellEnd"/>
      <w:r w:rsidRPr="008F32EC">
        <w:rPr>
          <w:rFonts w:ascii="B Nazanin" w:eastAsia="Times New Roman" w:hAnsi="B Nazanin" w:cs="B Zar" w:hint="cs"/>
          <w:spacing w:val="-2"/>
          <w:sz w:val="26"/>
          <w:szCs w:val="26"/>
          <w:rtl/>
        </w:rPr>
        <w:t xml:space="preserve"> مشتری، واحد تجاری باید بدهی ناشی از قرارداد را </w:t>
      </w:r>
      <w:r w:rsidRPr="008F32EC">
        <w:rPr>
          <w:rFonts w:ascii="B Nazanin" w:eastAsia="Times New Roman" w:hAnsi="B Nazanin" w:cs="B Zar" w:hint="eastAsia"/>
          <w:spacing w:val="-2"/>
          <w:sz w:val="26"/>
          <w:szCs w:val="26"/>
          <w:rtl/>
        </w:rPr>
        <w:t>به</w:t>
      </w:r>
      <w:r w:rsidRPr="008F32EC">
        <w:rPr>
          <w:rFonts w:ascii="B Nazanin" w:eastAsia="Times New Roman" w:hAnsi="B Nazanin" w:cs="B Zar" w:hint="cs"/>
          <w:spacing w:val="-2"/>
          <w:sz w:val="26"/>
          <w:szCs w:val="26"/>
          <w:rtl/>
        </w:rPr>
        <w:t xml:space="preserve"> </w:t>
      </w:r>
      <w:r w:rsidRPr="008F32EC">
        <w:rPr>
          <w:rFonts w:ascii="B Nazanin" w:eastAsia="Times New Roman" w:hAnsi="B Nazanin" w:cs="B Zar" w:hint="eastAsia"/>
          <w:spacing w:val="-2"/>
          <w:sz w:val="26"/>
          <w:szCs w:val="26"/>
          <w:rtl/>
        </w:rPr>
        <w:t>مبلغ</w:t>
      </w:r>
      <w:r w:rsidRPr="008F32EC">
        <w:rPr>
          <w:rFonts w:ascii="B Nazanin" w:eastAsia="Times New Roman" w:hAnsi="B Nazanin" w:cs="B Zar" w:hint="cs"/>
          <w:spacing w:val="-2"/>
          <w:sz w:val="26"/>
          <w:szCs w:val="26"/>
          <w:rtl/>
        </w:rPr>
        <w:t xml:space="preserve"> </w:t>
      </w:r>
      <w:proofErr w:type="spellStart"/>
      <w:r w:rsidRPr="008F32EC">
        <w:rPr>
          <w:rFonts w:ascii="B Nazanin" w:eastAsia="Times New Roman" w:hAnsi="B Nazanin" w:cs="B Zar" w:hint="cs"/>
          <w:spacing w:val="-2"/>
          <w:sz w:val="26"/>
          <w:szCs w:val="26"/>
          <w:rtl/>
        </w:rPr>
        <w:t>پیش‌پرداخت</w:t>
      </w:r>
      <w:proofErr w:type="spellEnd"/>
      <w:r w:rsidRPr="008F32EC">
        <w:rPr>
          <w:rFonts w:ascii="B Nazanin" w:eastAsia="Times New Roman" w:hAnsi="B Nazanin" w:cs="B Zar" w:hint="cs"/>
          <w:spacing w:val="-2"/>
          <w:sz w:val="26"/>
          <w:szCs w:val="26"/>
          <w:rtl/>
        </w:rPr>
        <w:t xml:space="preserve">‌ مشتری بابت تعهد عملکردی خود برای انتقال، یا آمادگی برای انتقال کالاها یا خدمات در آینده، شناسایی کند. واحد تجاری هنگامی که کالاها یا خدمات مذکور را انتقال </w:t>
      </w:r>
      <w:proofErr w:type="spellStart"/>
      <w:r w:rsidRPr="008F32EC">
        <w:rPr>
          <w:rFonts w:ascii="B Nazanin" w:eastAsia="Times New Roman" w:hAnsi="B Nazanin" w:cs="B Zar" w:hint="cs"/>
          <w:spacing w:val="-2"/>
          <w:sz w:val="26"/>
          <w:szCs w:val="26"/>
          <w:rtl/>
        </w:rPr>
        <w:t>می‌دهد</w:t>
      </w:r>
      <w:proofErr w:type="spellEnd"/>
      <w:r w:rsidRPr="008F32EC">
        <w:rPr>
          <w:rFonts w:ascii="B Nazanin" w:eastAsia="Times New Roman" w:hAnsi="B Nazanin" w:cs="B Zar" w:hint="cs"/>
          <w:spacing w:val="-2"/>
          <w:sz w:val="26"/>
          <w:szCs w:val="26"/>
          <w:rtl/>
        </w:rPr>
        <w:t xml:space="preserve">، و بنابراین تعهد عملکردی را ایفا </w:t>
      </w:r>
      <w:proofErr w:type="spellStart"/>
      <w:r w:rsidRPr="008F32EC">
        <w:rPr>
          <w:rFonts w:ascii="B Nazanin" w:eastAsia="Times New Roman" w:hAnsi="B Nazanin" w:cs="B Zar" w:hint="cs"/>
          <w:spacing w:val="-2"/>
          <w:sz w:val="26"/>
          <w:szCs w:val="26"/>
          <w:rtl/>
        </w:rPr>
        <w:t>می‌کند</w:t>
      </w:r>
      <w:proofErr w:type="spellEnd"/>
      <w:r w:rsidRPr="008F32EC">
        <w:rPr>
          <w:rFonts w:ascii="B Nazanin" w:eastAsia="Times New Roman" w:hAnsi="B Nazanin" w:cs="B Zar" w:hint="cs"/>
          <w:spacing w:val="-2"/>
          <w:sz w:val="26"/>
          <w:szCs w:val="26"/>
          <w:rtl/>
        </w:rPr>
        <w:t>، باید بدهی ناشی از قرارداد را قطع شناخت نماید (و درآمد عملیاتی شناسایی کند).</w:t>
      </w:r>
    </w:p>
    <w:p w14:paraId="1C737B88" w14:textId="77777777" w:rsidR="008F32EC" w:rsidRPr="008F32EC" w:rsidRDefault="008F32EC" w:rsidP="008F32EC">
      <w:pPr>
        <w:spacing w:after="120" w:line="206"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ب49.</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پیش‌پرداخت</w:t>
      </w:r>
      <w:proofErr w:type="spellEnd"/>
      <w:r w:rsidRPr="008F32EC">
        <w:rPr>
          <w:rFonts w:ascii="B Nazanin" w:eastAsia="Times New Roman" w:hAnsi="B Nazanin" w:cs="B Zar" w:hint="cs"/>
          <w:spacing w:val="-4"/>
          <w:sz w:val="26"/>
          <w:szCs w:val="26"/>
          <w:rtl/>
        </w:rPr>
        <w:t xml:space="preserve"> غیر </w:t>
      </w:r>
      <w:r w:rsidRPr="008F32EC">
        <w:rPr>
          <w:rFonts w:ascii="B Nazanin" w:eastAsia="Times New Roman" w:hAnsi="B Nazanin" w:cs="B Zar" w:hint="eastAsia"/>
          <w:spacing w:val="-4"/>
          <w:sz w:val="26"/>
          <w:szCs w:val="26"/>
          <w:rtl/>
        </w:rPr>
        <w:t>قابل</w:t>
      </w:r>
      <w:r w:rsidRPr="008F32EC">
        <w:rPr>
          <w:rFonts w:ascii="B Nazanin" w:eastAsia="Times New Roman" w:hAnsi="B Nazanin" w:cs="B Zar" w:hint="cs"/>
          <w:spacing w:val="-4"/>
          <w:sz w:val="26"/>
          <w:szCs w:val="26"/>
          <w:rtl/>
        </w:rPr>
        <w:t xml:space="preserve"> استرداد مشتری به واحد تجاری، به مشتری حق دریافت کالا یا خدمت در آینده را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 xml:space="preserve"> (و واحد تجاری را متعهد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آماده انتقال کالا یا خدمت باشد). با وجود این، مشتری </w:t>
      </w:r>
      <w:r w:rsidRPr="008F32EC">
        <w:rPr>
          <w:rFonts w:ascii="B Nazanin" w:eastAsia="Times New Roman" w:hAnsi="B Nazanin" w:cs="B Zar" w:hint="eastAsia"/>
          <w:spacing w:val="-4"/>
          <w:sz w:val="26"/>
          <w:szCs w:val="26"/>
          <w:rtl/>
        </w:rPr>
        <w:t>ممکن</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تمام حقوق </w:t>
      </w:r>
      <w:proofErr w:type="spellStart"/>
      <w:r w:rsidRPr="008F32EC">
        <w:rPr>
          <w:rFonts w:ascii="B Nazanin" w:eastAsia="Times New Roman" w:hAnsi="B Nazanin" w:cs="B Zar" w:hint="cs"/>
          <w:spacing w:val="-4"/>
          <w:sz w:val="26"/>
          <w:szCs w:val="26"/>
          <w:rtl/>
        </w:rPr>
        <w:t>قرادادی</w:t>
      </w:r>
      <w:proofErr w:type="spellEnd"/>
      <w:r w:rsidRPr="008F32EC">
        <w:rPr>
          <w:rFonts w:ascii="B Nazanin" w:eastAsia="Times New Roman" w:hAnsi="B Nazanin" w:cs="B Zar" w:hint="cs"/>
          <w:spacing w:val="-4"/>
          <w:sz w:val="26"/>
          <w:szCs w:val="26"/>
          <w:rtl/>
        </w:rPr>
        <w:t xml:space="preserve"> خود را اعمال نکند. </w:t>
      </w:r>
    </w:p>
    <w:p w14:paraId="1556C2FC"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ب50.</w:t>
      </w:r>
      <w:r w:rsidRPr="008F32EC">
        <w:rPr>
          <w:rFonts w:ascii="B Nazanin" w:eastAsia="Times New Roman" w:hAnsi="B Nazanin" w:cs="B Zar" w:hint="cs"/>
          <w:spacing w:val="-4"/>
          <w:sz w:val="26"/>
          <w:szCs w:val="26"/>
          <w:rtl/>
        </w:rPr>
        <w:tab/>
        <w:t xml:space="preserve">اگر واحد تجاری انتظار داشته باشد در بدهی ناشی از قرارداد، نسبت به مبلغ حق </w:t>
      </w:r>
      <w:proofErr w:type="spellStart"/>
      <w:r w:rsidRPr="008F32EC">
        <w:rPr>
          <w:rFonts w:ascii="B Nazanin" w:eastAsia="Times New Roman" w:hAnsi="B Nazanin" w:cs="B Zar" w:hint="cs"/>
          <w:spacing w:val="-4"/>
          <w:sz w:val="26"/>
          <w:szCs w:val="26"/>
          <w:rtl/>
        </w:rPr>
        <w:t>اعمال‌نشده</w:t>
      </w:r>
      <w:proofErr w:type="spellEnd"/>
      <w:r w:rsidRPr="008F32EC">
        <w:rPr>
          <w:rFonts w:ascii="B Nazanin" w:eastAsia="Times New Roman" w:hAnsi="B Nazanin" w:cs="B Zar" w:hint="cs"/>
          <w:spacing w:val="-4"/>
          <w:sz w:val="26"/>
          <w:szCs w:val="26"/>
          <w:rtl/>
        </w:rPr>
        <w:t xml:space="preserve"> توسط مشتری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باید مبلغ مورد انتظار </w:t>
      </w:r>
      <w:r w:rsidRPr="008F32EC">
        <w:rPr>
          <w:rFonts w:ascii="B Nazanin" w:eastAsia="Times New Roman" w:hAnsi="B Nazanin" w:cs="B Zar"/>
          <w:spacing w:val="-4"/>
          <w:sz w:val="26"/>
          <w:szCs w:val="26"/>
          <w:rtl/>
        </w:rPr>
        <w:t xml:space="preserve">حق </w:t>
      </w:r>
      <w:proofErr w:type="spellStart"/>
      <w:r w:rsidRPr="008F32EC">
        <w:rPr>
          <w:rFonts w:ascii="B Nazanin" w:eastAsia="Times New Roman" w:hAnsi="B Nazanin" w:cs="B Zar"/>
          <w:spacing w:val="-4"/>
          <w:sz w:val="26"/>
          <w:szCs w:val="26"/>
          <w:rtl/>
        </w:rPr>
        <w:t>اعمال‌نشده</w:t>
      </w:r>
      <w:proofErr w:type="spellEnd"/>
      <w:r w:rsidRPr="008F32EC">
        <w:rPr>
          <w:rFonts w:ascii="B Nazanin" w:eastAsia="Times New Roman" w:hAnsi="B Nazanin" w:cs="B Zar"/>
          <w:spacing w:val="-4"/>
          <w:sz w:val="26"/>
          <w:szCs w:val="26"/>
          <w:rtl/>
        </w:rPr>
        <w:t xml:space="preserve"> </w:t>
      </w:r>
      <w:r w:rsidRPr="008F32EC">
        <w:rPr>
          <w:rFonts w:ascii="B Nazanin" w:eastAsia="Times New Roman" w:hAnsi="B Nazanin" w:cs="B Zar" w:hint="cs"/>
          <w:spacing w:val="-4"/>
          <w:sz w:val="26"/>
          <w:szCs w:val="26"/>
          <w:rtl/>
        </w:rPr>
        <w:t xml:space="preserve">توسط مشتری را </w:t>
      </w:r>
      <w:r w:rsidRPr="008F32EC">
        <w:rPr>
          <w:rFonts w:ascii="B Nazanin" w:eastAsia="Times New Roman" w:hAnsi="B Nazanin" w:cs="B Zar" w:hint="eastAsia"/>
          <w:spacing w:val="-4"/>
          <w:sz w:val="26"/>
          <w:szCs w:val="26"/>
          <w:rtl/>
        </w:rPr>
        <w:t>متناسب</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با</w:t>
      </w:r>
      <w:r w:rsidRPr="008F32EC">
        <w:rPr>
          <w:rFonts w:ascii="B Nazanin" w:eastAsia="Times New Roman" w:hAnsi="B Nazanin" w:cs="B Zar" w:hint="cs"/>
          <w:spacing w:val="-4"/>
          <w:sz w:val="26"/>
          <w:szCs w:val="26"/>
          <w:rtl/>
        </w:rPr>
        <w:t xml:space="preserve"> الگوی حق </w:t>
      </w:r>
      <w:proofErr w:type="spellStart"/>
      <w:r w:rsidRPr="008F32EC">
        <w:rPr>
          <w:rFonts w:ascii="B Nazanin" w:eastAsia="Times New Roman" w:hAnsi="B Nazanin" w:cs="B Zar" w:hint="eastAsia"/>
          <w:spacing w:val="-4"/>
          <w:sz w:val="26"/>
          <w:szCs w:val="26"/>
          <w:rtl/>
        </w:rPr>
        <w:t>اعمال</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شده</w:t>
      </w:r>
      <w:proofErr w:type="spellEnd"/>
      <w:r w:rsidRPr="008F32EC">
        <w:rPr>
          <w:rFonts w:ascii="B Nazanin" w:eastAsia="Times New Roman" w:hAnsi="B Nazanin" w:cs="B Zar" w:hint="cs"/>
          <w:spacing w:val="-4"/>
          <w:sz w:val="26"/>
          <w:szCs w:val="26"/>
          <w:rtl/>
        </w:rPr>
        <w:t xml:space="preserve"> توسط مشتری،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درآمد عملیاتی شناسایی کند.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انتظار نداشته باشد که نسبت به مبلغ حق </w:t>
      </w:r>
      <w:proofErr w:type="spellStart"/>
      <w:r w:rsidRPr="008F32EC">
        <w:rPr>
          <w:rFonts w:ascii="B Nazanin" w:eastAsia="Times New Roman" w:hAnsi="B Nazanin" w:cs="B Zar" w:hint="cs"/>
          <w:spacing w:val="-4"/>
          <w:sz w:val="26"/>
          <w:szCs w:val="26"/>
          <w:rtl/>
        </w:rPr>
        <w:t>اعمال‌نشده</w:t>
      </w:r>
      <w:proofErr w:type="spellEnd"/>
      <w:r w:rsidRPr="008F32EC">
        <w:rPr>
          <w:rFonts w:ascii="B Nazanin" w:eastAsia="Times New Roman" w:hAnsi="B Nazanin" w:cs="B Zar" w:hint="cs"/>
          <w:spacing w:val="-4"/>
          <w:sz w:val="26"/>
          <w:szCs w:val="26"/>
          <w:rtl/>
        </w:rPr>
        <w:t xml:space="preserve"> توسط مشتری حق داشته باشد، زمانی باید مبلغ </w:t>
      </w:r>
      <w:r w:rsidRPr="008F32EC">
        <w:rPr>
          <w:rFonts w:ascii="B Nazanin" w:eastAsia="Times New Roman" w:hAnsi="B Nazanin" w:cs="B Zar" w:hint="eastAsia"/>
          <w:spacing w:val="-4"/>
          <w:sz w:val="26"/>
          <w:szCs w:val="26"/>
          <w:rtl/>
        </w:rPr>
        <w:t>مورد</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انتظار</w:t>
      </w:r>
      <w:r w:rsidRPr="008F32EC">
        <w:rPr>
          <w:rFonts w:ascii="B Nazanin" w:eastAsia="Times New Roman" w:hAnsi="B Nazanin" w:cs="B Zar" w:hint="cs"/>
          <w:spacing w:val="-4"/>
          <w:sz w:val="26"/>
          <w:szCs w:val="26"/>
          <w:rtl/>
        </w:rPr>
        <w:t xml:space="preserve"> حق </w:t>
      </w:r>
      <w:proofErr w:type="spellStart"/>
      <w:r w:rsidRPr="008F32EC">
        <w:rPr>
          <w:rFonts w:ascii="B Nazanin" w:eastAsia="Times New Roman" w:hAnsi="B Nazanin" w:cs="B Zar" w:hint="cs"/>
          <w:spacing w:val="-4"/>
          <w:sz w:val="26"/>
          <w:szCs w:val="26"/>
          <w:rtl/>
        </w:rPr>
        <w:t>اعمال‌نشده</w:t>
      </w:r>
      <w:proofErr w:type="spellEnd"/>
      <w:r w:rsidRPr="008F32EC">
        <w:rPr>
          <w:rFonts w:ascii="B Nazanin" w:eastAsia="Times New Roman" w:hAnsi="B Nazanin" w:cs="B Zar" w:hint="cs"/>
          <w:spacing w:val="-4"/>
          <w:sz w:val="26"/>
          <w:szCs w:val="26"/>
          <w:rtl/>
        </w:rPr>
        <w:t xml:space="preserve"> توسط مشتری را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درآمد عملیاتی شناسایی کند که احتمال اعمال حق باقیمانده توسط مشتری بعید باشد. برای تعیین اینکه واحد تجاری انتظار دارد نسبت به مبلغ حق </w:t>
      </w:r>
      <w:proofErr w:type="spellStart"/>
      <w:r w:rsidRPr="008F32EC">
        <w:rPr>
          <w:rFonts w:ascii="B Nazanin" w:eastAsia="Times New Roman" w:hAnsi="B Nazanin" w:cs="B Zar" w:hint="cs"/>
          <w:spacing w:val="-4"/>
          <w:sz w:val="26"/>
          <w:szCs w:val="26"/>
          <w:rtl/>
        </w:rPr>
        <w:t>اعمال‌نشده</w:t>
      </w:r>
      <w:proofErr w:type="spellEnd"/>
      <w:r w:rsidRPr="008F32EC">
        <w:rPr>
          <w:rFonts w:ascii="B Nazanin" w:eastAsia="Times New Roman" w:hAnsi="B Nazanin" w:cs="B Zar" w:hint="cs"/>
          <w:spacing w:val="-4"/>
          <w:sz w:val="26"/>
          <w:szCs w:val="26"/>
          <w:rtl/>
        </w:rPr>
        <w:t xml:space="preserve"> توسط مشتری </w:t>
      </w:r>
      <w:proofErr w:type="spellStart"/>
      <w:r w:rsidRPr="008F32EC">
        <w:rPr>
          <w:rFonts w:ascii="B Nazanin" w:eastAsia="Times New Roman" w:hAnsi="B Nazanin" w:cs="B Zar" w:hint="cs"/>
          <w:spacing w:val="-4"/>
          <w:sz w:val="26"/>
          <w:szCs w:val="26"/>
          <w:rtl/>
        </w:rPr>
        <w:t>محق</w:t>
      </w:r>
      <w:proofErr w:type="spellEnd"/>
      <w:r w:rsidRPr="008F32EC">
        <w:rPr>
          <w:rFonts w:ascii="B Nazanin" w:eastAsia="Times New Roman" w:hAnsi="B Nazanin" w:cs="B Zar" w:hint="cs"/>
          <w:spacing w:val="-4"/>
          <w:sz w:val="26"/>
          <w:szCs w:val="26"/>
          <w:rtl/>
        </w:rPr>
        <w:t xml:space="preserve"> باشد یا خیر، باید الزامات مندرج در بندهای 56 تا 58 درباره محدود کردن برآورد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مورد توجه قرار گیرد.</w:t>
      </w:r>
    </w:p>
    <w:p w14:paraId="3C830853"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ب51.</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بابت هرگونه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دریافتی </w:t>
      </w:r>
      <w:r w:rsidRPr="008F32EC">
        <w:rPr>
          <w:rFonts w:ascii="B Nazanin" w:eastAsia="Times New Roman" w:hAnsi="B Nazanin" w:cs="B Zar" w:hint="eastAsia"/>
          <w:spacing w:val="-4"/>
          <w:sz w:val="26"/>
          <w:szCs w:val="26"/>
          <w:rtl/>
        </w:rPr>
        <w:t>قابل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انتساب</w:t>
      </w:r>
      <w:r w:rsidRPr="008F32EC">
        <w:rPr>
          <w:rFonts w:ascii="B Nazanin" w:eastAsia="Times New Roman" w:hAnsi="B Nazanin" w:cs="B Zar" w:hint="cs"/>
          <w:spacing w:val="-4"/>
          <w:sz w:val="26"/>
          <w:szCs w:val="26"/>
          <w:rtl/>
        </w:rPr>
        <w:t xml:space="preserve"> به حق </w:t>
      </w:r>
      <w:proofErr w:type="spellStart"/>
      <w:r w:rsidRPr="008F32EC">
        <w:rPr>
          <w:rFonts w:ascii="B Nazanin" w:eastAsia="Times New Roman" w:hAnsi="B Nazanin" w:cs="B Zar" w:hint="cs"/>
          <w:spacing w:val="-4"/>
          <w:sz w:val="26"/>
          <w:szCs w:val="26"/>
          <w:rtl/>
        </w:rPr>
        <w:t>اعمال‌نشده</w:t>
      </w:r>
      <w:proofErr w:type="spellEnd"/>
      <w:r w:rsidRPr="008F32EC">
        <w:rPr>
          <w:rFonts w:ascii="B Nazanin" w:eastAsia="Times New Roman" w:hAnsi="B Nazanin" w:cs="B Zar" w:hint="cs"/>
          <w:spacing w:val="-4"/>
          <w:sz w:val="26"/>
          <w:szCs w:val="26"/>
          <w:rtl/>
        </w:rPr>
        <w:t xml:space="preserve"> توسط مشتری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ملزم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پرداخت آن به شخصی دیگر است، بدهی (و نه درآمد عملیاتی) شناسایی کند. </w:t>
      </w:r>
    </w:p>
    <w:p w14:paraId="09E33CA3" w14:textId="77777777" w:rsidR="008F32EC" w:rsidRPr="008F32EC" w:rsidRDefault="008F32EC" w:rsidP="008F32EC">
      <w:pPr>
        <w:keepNext/>
        <w:spacing w:before="80" w:after="0" w:line="202" w:lineRule="auto"/>
        <w:ind w:left="565"/>
        <w:jc w:val="lowKashida"/>
        <w:outlineLvl w:val="1"/>
        <w:rPr>
          <w:rFonts w:ascii="B Titr" w:eastAsia="Times New Roman" w:hAnsi="B Titr" w:cs="B Titr"/>
          <w:b/>
          <w:bCs/>
          <w:spacing w:val="-4"/>
          <w:sz w:val="24"/>
          <w:szCs w:val="24"/>
          <w:rtl/>
        </w:rPr>
      </w:pPr>
      <w:proofErr w:type="spellStart"/>
      <w:r w:rsidRPr="008F32EC">
        <w:rPr>
          <w:rFonts w:ascii="B Titr" w:eastAsia="Times New Roman" w:hAnsi="B Titr" w:cs="B Titr"/>
          <w:b/>
          <w:bCs/>
          <w:spacing w:val="-4"/>
          <w:sz w:val="24"/>
          <w:szCs w:val="24"/>
          <w:rtl/>
        </w:rPr>
        <w:t>حق‌الزحمه</w:t>
      </w:r>
      <w:proofErr w:type="spellEnd"/>
      <w:r w:rsidRPr="008F32EC">
        <w:rPr>
          <w:rFonts w:ascii="B Titr" w:eastAsia="Times New Roman" w:hAnsi="B Titr" w:cs="B Titr"/>
          <w:b/>
          <w:bCs/>
          <w:spacing w:val="-4"/>
          <w:sz w:val="24"/>
          <w:szCs w:val="24"/>
          <w:rtl/>
        </w:rPr>
        <w:t>‌</w:t>
      </w:r>
      <w:r w:rsidRPr="008F32EC">
        <w:rPr>
          <w:rFonts w:ascii="B Titr" w:eastAsia="Times New Roman" w:hAnsi="B Titr" w:cs="B Titr" w:hint="cs"/>
          <w:b/>
          <w:bCs/>
          <w:spacing w:val="-4"/>
          <w:sz w:val="24"/>
          <w:szCs w:val="24"/>
          <w:rtl/>
        </w:rPr>
        <w:t xml:space="preserve"> اولیه </w:t>
      </w:r>
      <w:r w:rsidRPr="008F32EC">
        <w:rPr>
          <w:rFonts w:ascii="B Titr" w:eastAsia="Times New Roman" w:hAnsi="B Titr" w:cs="B Titr"/>
          <w:b/>
          <w:bCs/>
          <w:spacing w:val="-4"/>
          <w:sz w:val="24"/>
          <w:szCs w:val="24"/>
          <w:rtl/>
        </w:rPr>
        <w:t>غ</w:t>
      </w:r>
      <w:r w:rsidRPr="008F32EC">
        <w:rPr>
          <w:rFonts w:ascii="B Titr" w:eastAsia="Times New Roman" w:hAnsi="B Titr" w:cs="B Titr" w:hint="cs"/>
          <w:b/>
          <w:bCs/>
          <w:spacing w:val="-4"/>
          <w:sz w:val="24"/>
          <w:szCs w:val="24"/>
          <w:rtl/>
        </w:rPr>
        <w:t>یرقابل</w:t>
      </w:r>
      <w:r w:rsidRPr="008F32EC">
        <w:rPr>
          <w:rFonts w:ascii="B Titr" w:eastAsia="Times New Roman" w:hAnsi="B Titr" w:cs="B Titr"/>
          <w:b/>
          <w:bCs/>
          <w:spacing w:val="-4"/>
          <w:sz w:val="24"/>
          <w:szCs w:val="24"/>
          <w:rtl/>
        </w:rPr>
        <w:t xml:space="preserve"> استرداد (و برخ</w:t>
      </w:r>
      <w:r w:rsidRPr="008F32EC">
        <w:rPr>
          <w:rFonts w:ascii="B Titr" w:eastAsia="Times New Roman" w:hAnsi="B Titr" w:cs="B Titr" w:hint="cs"/>
          <w:b/>
          <w:bCs/>
          <w:spacing w:val="-4"/>
          <w:sz w:val="24"/>
          <w:szCs w:val="24"/>
          <w:rtl/>
        </w:rPr>
        <w:t>ی</w:t>
      </w:r>
      <w:r w:rsidRPr="008F32EC">
        <w:rPr>
          <w:rFonts w:ascii="B Titr" w:eastAsia="Times New Roman" w:hAnsi="B Titr" w:cs="B Titr"/>
          <w:b/>
          <w:bCs/>
          <w:spacing w:val="-4"/>
          <w:sz w:val="24"/>
          <w:szCs w:val="24"/>
          <w:rtl/>
        </w:rPr>
        <w:t xml:space="preserve"> مخارج مرتبط) </w:t>
      </w:r>
    </w:p>
    <w:p w14:paraId="6D99DC94"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ب52</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7"/>
          <w:sz w:val="26"/>
          <w:szCs w:val="26"/>
          <w:rtl/>
        </w:rPr>
        <w:t>در</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برخی </w:t>
      </w:r>
      <w:proofErr w:type="spellStart"/>
      <w:r w:rsidRPr="008F32EC">
        <w:rPr>
          <w:rFonts w:ascii="B Nazanin" w:eastAsia="Times New Roman" w:hAnsi="B Nazanin" w:cs="B Zar" w:hint="cs"/>
          <w:spacing w:val="-7"/>
          <w:sz w:val="26"/>
          <w:szCs w:val="26"/>
          <w:rtl/>
        </w:rPr>
        <w:t>قراردادها</w:t>
      </w:r>
      <w:proofErr w:type="spellEnd"/>
      <w:r w:rsidRPr="008F32EC">
        <w:rPr>
          <w:rFonts w:ascii="B Nazanin" w:eastAsia="Times New Roman" w:hAnsi="B Nazanin" w:cs="B Zar" w:hint="cs"/>
          <w:spacing w:val="-7"/>
          <w:sz w:val="26"/>
          <w:szCs w:val="26"/>
          <w:rtl/>
        </w:rPr>
        <w:t>،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تجاری در آغاز قرارداد یا نزدیک به آن، </w:t>
      </w:r>
      <w:proofErr w:type="spellStart"/>
      <w:r w:rsidRPr="008F32EC">
        <w:rPr>
          <w:rFonts w:ascii="B Nazanin" w:eastAsia="Times New Roman" w:hAnsi="B Nazanin" w:cs="B Zar" w:hint="cs"/>
          <w:spacing w:val="-7"/>
          <w:sz w:val="26"/>
          <w:szCs w:val="26"/>
          <w:rtl/>
        </w:rPr>
        <w:t>حق‌الزحمه</w:t>
      </w:r>
      <w:proofErr w:type="spellEnd"/>
      <w:r w:rsidRPr="008F32EC">
        <w:rPr>
          <w:rFonts w:ascii="B Nazanin" w:eastAsia="Times New Roman" w:hAnsi="B Nazanin" w:cs="B Zar" w:hint="cs"/>
          <w:spacing w:val="-7"/>
          <w:sz w:val="26"/>
          <w:szCs w:val="26"/>
          <w:rtl/>
        </w:rPr>
        <w:t xml:space="preserve"> اولیه غیر قابل</w:t>
      </w:r>
      <w:r w:rsidRPr="008F32EC">
        <w:rPr>
          <w:rFonts w:ascii="Times New Roman" w:eastAsia="Times New Roman" w:hAnsi="Times New Roman" w:cs="Times New Roman" w:hint="cs"/>
          <w:spacing w:val="-7"/>
          <w:sz w:val="26"/>
          <w:szCs w:val="26"/>
          <w:rtl/>
        </w:rPr>
        <w:t> </w:t>
      </w:r>
      <w:proofErr w:type="spellStart"/>
      <w:r w:rsidRPr="008F32EC">
        <w:rPr>
          <w:rFonts w:ascii="B Nazanin" w:eastAsia="Times New Roman" w:hAnsi="B Nazanin" w:cs="B Zar" w:hint="cs"/>
          <w:spacing w:val="-7"/>
          <w:sz w:val="26"/>
          <w:szCs w:val="26"/>
          <w:rtl/>
        </w:rPr>
        <w:t>استردادی</w:t>
      </w:r>
      <w:proofErr w:type="spellEnd"/>
      <w:r w:rsidRPr="008F32EC">
        <w:rPr>
          <w:rFonts w:ascii="B Nazanin" w:eastAsia="Times New Roman" w:hAnsi="B Nazanin" w:cs="B Zar" w:hint="cs"/>
          <w:spacing w:val="-7"/>
          <w:sz w:val="26"/>
          <w:szCs w:val="26"/>
          <w:rtl/>
        </w:rPr>
        <w:t xml:space="preserve"> را از مشتری مطالبه </w:t>
      </w:r>
      <w:proofErr w:type="spellStart"/>
      <w:r w:rsidRPr="008F32EC">
        <w:rPr>
          <w:rFonts w:ascii="B Nazanin" w:eastAsia="Times New Roman" w:hAnsi="B Nazanin" w:cs="B Zar" w:hint="cs"/>
          <w:spacing w:val="-7"/>
          <w:sz w:val="26"/>
          <w:szCs w:val="26"/>
          <w:rtl/>
        </w:rPr>
        <w:t>می‌کند</w:t>
      </w:r>
      <w:proofErr w:type="spellEnd"/>
      <w:r w:rsidRPr="008F32EC">
        <w:rPr>
          <w:rFonts w:ascii="B Nazanin" w:eastAsia="Times New Roman" w:hAnsi="B Nazanin" w:cs="B Zar" w:hint="cs"/>
          <w:spacing w:val="-7"/>
          <w:sz w:val="26"/>
          <w:szCs w:val="26"/>
          <w:rtl/>
        </w:rPr>
        <w:t xml:space="preserve">. مثالها شامل حق عضویت مندرج در قراردادهای عضویت در باشگاه تندرستی، </w:t>
      </w:r>
      <w:proofErr w:type="spellStart"/>
      <w:r w:rsidRPr="008F32EC">
        <w:rPr>
          <w:rFonts w:ascii="B Nazanin" w:eastAsia="Times New Roman" w:hAnsi="B Nazanin" w:cs="B Zar" w:hint="cs"/>
          <w:spacing w:val="-7"/>
          <w:sz w:val="26"/>
          <w:szCs w:val="26"/>
          <w:rtl/>
        </w:rPr>
        <w:t>حق‌الزحمه</w:t>
      </w:r>
      <w:proofErr w:type="spellEnd"/>
      <w:r w:rsidRPr="008F32EC">
        <w:rPr>
          <w:rFonts w:ascii="B Nazanin" w:eastAsia="Times New Roman" w:hAnsi="B Nazanin" w:cs="B Zar" w:hint="cs"/>
          <w:spacing w:val="-7"/>
          <w:sz w:val="26"/>
          <w:szCs w:val="26"/>
          <w:rtl/>
        </w:rPr>
        <w:t xml:space="preserve"> </w:t>
      </w:r>
      <w:proofErr w:type="spellStart"/>
      <w:r w:rsidRPr="008F32EC">
        <w:rPr>
          <w:rFonts w:ascii="B Nazanin" w:eastAsia="Times New Roman" w:hAnsi="B Nazanin" w:cs="B Zar" w:hint="cs"/>
          <w:spacing w:val="-7"/>
          <w:sz w:val="26"/>
          <w:szCs w:val="26"/>
          <w:rtl/>
        </w:rPr>
        <w:t>فعال</w:t>
      </w:r>
      <w:r w:rsidRPr="008F32EC">
        <w:rPr>
          <w:rFonts w:ascii="B Nazanin" w:eastAsia="Times New Roman" w:hAnsi="B Nazanin" w:cs="B Zar" w:hint="eastAsia"/>
          <w:spacing w:val="-7"/>
          <w:sz w:val="26"/>
          <w:szCs w:val="26"/>
          <w:rtl/>
        </w:rPr>
        <w:t>‌</w:t>
      </w:r>
      <w:r w:rsidRPr="008F32EC">
        <w:rPr>
          <w:rFonts w:ascii="B Nazanin" w:eastAsia="Times New Roman" w:hAnsi="B Nazanin" w:cs="B Zar" w:hint="cs"/>
          <w:spacing w:val="-7"/>
          <w:sz w:val="26"/>
          <w:szCs w:val="26"/>
          <w:rtl/>
        </w:rPr>
        <w:t>سازی</w:t>
      </w:r>
      <w:proofErr w:type="spellEnd"/>
      <w:r w:rsidRPr="008F32EC">
        <w:rPr>
          <w:rFonts w:ascii="B Nazanin" w:eastAsia="Times New Roman" w:hAnsi="B Nazanin" w:cs="B Zar" w:hint="cs"/>
          <w:spacing w:val="-7"/>
          <w:sz w:val="26"/>
          <w:szCs w:val="26"/>
          <w:rtl/>
        </w:rPr>
        <w:t xml:space="preserve"> در قراردادهای ارتباطات از راه دور، </w:t>
      </w:r>
      <w:proofErr w:type="spellStart"/>
      <w:r w:rsidRPr="008F32EC">
        <w:rPr>
          <w:rFonts w:ascii="B Nazanin" w:eastAsia="Times New Roman" w:hAnsi="B Nazanin" w:cs="B Zar" w:hint="cs"/>
          <w:spacing w:val="-7"/>
          <w:sz w:val="26"/>
          <w:szCs w:val="26"/>
          <w:rtl/>
        </w:rPr>
        <w:t>حق‌الزحمه</w:t>
      </w:r>
      <w:proofErr w:type="spellEnd"/>
      <w:r w:rsidRPr="008F32EC">
        <w:rPr>
          <w:rFonts w:ascii="B Nazanin" w:eastAsia="Times New Roman" w:hAnsi="B Nazanin" w:cs="B Zar" w:hint="cs"/>
          <w:spacing w:val="-7"/>
          <w:sz w:val="26"/>
          <w:szCs w:val="26"/>
          <w:rtl/>
        </w:rPr>
        <w:t xml:space="preserve"> تنظیم برخی قراردادهای خدماتی و </w:t>
      </w:r>
      <w:proofErr w:type="spellStart"/>
      <w:r w:rsidRPr="008F32EC">
        <w:rPr>
          <w:rFonts w:ascii="B Nazanin" w:eastAsia="Times New Roman" w:hAnsi="B Nazanin" w:cs="B Zar" w:hint="cs"/>
          <w:spacing w:val="-7"/>
          <w:sz w:val="26"/>
          <w:szCs w:val="26"/>
          <w:rtl/>
        </w:rPr>
        <w:t>حق‌الزحمه</w:t>
      </w:r>
      <w:proofErr w:type="spellEnd"/>
      <w:r w:rsidRPr="008F32EC">
        <w:rPr>
          <w:rFonts w:ascii="B Nazanin" w:eastAsia="Times New Roman" w:hAnsi="B Nazanin" w:cs="B Zar" w:hint="cs"/>
          <w:spacing w:val="-7"/>
          <w:sz w:val="26"/>
          <w:szCs w:val="26"/>
          <w:rtl/>
        </w:rPr>
        <w:t>‌ اولیه در</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برخی قراردادهای تأمین است.</w:t>
      </w:r>
    </w:p>
    <w:p w14:paraId="42B00FC7"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ب53</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r>
      <w:r w:rsidRPr="008F32EC">
        <w:rPr>
          <w:rFonts w:ascii="B Nazanin" w:eastAsia="Times New Roman" w:hAnsi="B Nazanin" w:cs="B Zar"/>
          <w:spacing w:val="-4"/>
          <w:sz w:val="26"/>
          <w:szCs w:val="26"/>
          <w:rtl/>
        </w:rPr>
        <w:t>واحد تجار</w:t>
      </w:r>
      <w:r w:rsidRPr="008F32EC">
        <w:rPr>
          <w:rFonts w:ascii="B Nazanin" w:eastAsia="Times New Roman" w:hAnsi="B Nazanin" w:cs="B Zar" w:hint="cs"/>
          <w:spacing w:val="-4"/>
          <w:sz w:val="26"/>
          <w:szCs w:val="26"/>
          <w:rtl/>
        </w:rPr>
        <w:t>ی</w:t>
      </w:r>
      <w:r w:rsidRPr="008F32EC">
        <w:rPr>
          <w:rFonts w:ascii="B Nazanin" w:eastAsia="Times New Roman" w:hAnsi="B Nazanin" w:cs="B Zar"/>
          <w:spacing w:val="-4"/>
          <w:sz w:val="26"/>
          <w:szCs w:val="26"/>
          <w:rtl/>
        </w:rPr>
        <w:t xml:space="preserve"> </w:t>
      </w:r>
      <w:r w:rsidRPr="008F32EC">
        <w:rPr>
          <w:rFonts w:ascii="B Nazanin" w:eastAsia="Times New Roman" w:hAnsi="B Nazanin" w:cs="B Zar" w:hint="cs"/>
          <w:spacing w:val="-4"/>
          <w:sz w:val="26"/>
          <w:szCs w:val="26"/>
          <w:rtl/>
        </w:rPr>
        <w:t>برای تشخیص تعهدات عملکردی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چنین </w:t>
      </w:r>
      <w:proofErr w:type="spellStart"/>
      <w:r w:rsidRPr="008F32EC">
        <w:rPr>
          <w:rFonts w:ascii="B Nazanin" w:eastAsia="Times New Roman" w:hAnsi="B Nazanin" w:cs="B Zar" w:hint="cs"/>
          <w:spacing w:val="-4"/>
          <w:sz w:val="26"/>
          <w:szCs w:val="26"/>
          <w:rtl/>
        </w:rPr>
        <w:t>قراردادهایی</w:t>
      </w:r>
      <w:proofErr w:type="spellEnd"/>
      <w:r w:rsidRPr="008F32EC">
        <w:rPr>
          <w:rFonts w:ascii="B Nazanin" w:eastAsia="Times New Roman" w:hAnsi="B Nazanin" w:cs="B Zar" w:hint="cs"/>
          <w:spacing w:val="-4"/>
          <w:sz w:val="26"/>
          <w:szCs w:val="26"/>
          <w:rtl/>
        </w:rPr>
        <w:t xml:space="preserve">  باید ارزیابی کند که آیا </w:t>
      </w:r>
      <w:proofErr w:type="spellStart"/>
      <w:r w:rsidRPr="008F32EC">
        <w:rPr>
          <w:rFonts w:ascii="B Nazanin" w:eastAsia="Times New Roman" w:hAnsi="B Nazanin" w:cs="B Zar" w:hint="cs"/>
          <w:spacing w:val="-4"/>
          <w:sz w:val="26"/>
          <w:szCs w:val="26"/>
          <w:rtl/>
        </w:rPr>
        <w:t>حق‌الزحمه</w:t>
      </w:r>
      <w:proofErr w:type="spellEnd"/>
      <w:r w:rsidRPr="008F32EC">
        <w:rPr>
          <w:rFonts w:ascii="B Nazanin" w:eastAsia="Times New Roman" w:hAnsi="B Nazanin" w:cs="B Zar" w:hint="cs"/>
          <w:spacing w:val="-4"/>
          <w:sz w:val="26"/>
          <w:szCs w:val="26"/>
          <w:rtl/>
        </w:rPr>
        <w:t xml:space="preserve"> اولیه، به انتقال کالا یا خدمت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xml:space="preserve"> مربوط است یا خیر. در بسیاری از موارد، حتی اگر </w:t>
      </w:r>
      <w:proofErr w:type="spellStart"/>
      <w:r w:rsidRPr="008F32EC">
        <w:rPr>
          <w:rFonts w:ascii="B Nazanin" w:eastAsia="Times New Roman" w:hAnsi="B Nazanin" w:cs="B Zar" w:hint="cs"/>
          <w:spacing w:val="-4"/>
          <w:sz w:val="26"/>
          <w:szCs w:val="26"/>
          <w:rtl/>
        </w:rPr>
        <w:t>حق‌الزحمه</w:t>
      </w:r>
      <w:proofErr w:type="spellEnd"/>
      <w:r w:rsidRPr="008F32EC">
        <w:rPr>
          <w:rFonts w:ascii="B Nazanin" w:eastAsia="Times New Roman" w:hAnsi="B Nazanin" w:cs="B Zar" w:hint="cs"/>
          <w:spacing w:val="-4"/>
          <w:sz w:val="26"/>
          <w:szCs w:val="26"/>
          <w:rtl/>
        </w:rPr>
        <w:t xml:space="preserve"> اولیه غیرقابل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استرداد مربوط به فعالیتی باشد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برای ایفای قرارداد، آن فعالیت را در آغاز قرارداد یا نزدیک به آن انجام دهد، فعالیت مذکور </w:t>
      </w:r>
      <w:r w:rsidRPr="008F32EC">
        <w:rPr>
          <w:rFonts w:ascii="B Nazanin" w:eastAsia="Times New Roman" w:hAnsi="B Nazanin" w:cs="B Zar" w:hint="eastAsia"/>
          <w:spacing w:val="-4"/>
          <w:sz w:val="26"/>
          <w:szCs w:val="26"/>
          <w:rtl/>
        </w:rPr>
        <w:t>منجر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انتقال کالا یا خدمت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به مشتری </w:t>
      </w:r>
      <w:proofErr w:type="spellStart"/>
      <w:r w:rsidRPr="008F32EC">
        <w:rPr>
          <w:rFonts w:ascii="B Nazanin" w:eastAsia="Times New Roman" w:hAnsi="B Nazanin" w:cs="B Zar" w:hint="cs"/>
          <w:spacing w:val="-4"/>
          <w:sz w:val="26"/>
          <w:szCs w:val="26"/>
          <w:rtl/>
        </w:rPr>
        <w:t>نمی‌شود</w:t>
      </w:r>
      <w:proofErr w:type="spellEnd"/>
      <w:r w:rsidRPr="008F32EC">
        <w:rPr>
          <w:rFonts w:ascii="B Nazanin" w:eastAsia="Times New Roman" w:hAnsi="B Nazanin" w:cs="B Zar" w:hint="cs"/>
          <w:spacing w:val="-4"/>
          <w:sz w:val="26"/>
          <w:szCs w:val="26"/>
          <w:rtl/>
        </w:rPr>
        <w:t xml:space="preserve"> (به بند 25 مراجعه شود). در مقابل، </w:t>
      </w:r>
      <w:proofErr w:type="spellStart"/>
      <w:r w:rsidRPr="008F32EC">
        <w:rPr>
          <w:rFonts w:ascii="B Nazanin" w:eastAsia="Times New Roman" w:hAnsi="B Nazanin" w:cs="B Zar" w:hint="cs"/>
          <w:spacing w:val="-4"/>
          <w:sz w:val="26"/>
          <w:szCs w:val="26"/>
          <w:rtl/>
        </w:rPr>
        <w:t>حق‌الزحمه</w:t>
      </w:r>
      <w:proofErr w:type="spellEnd"/>
      <w:r w:rsidRPr="008F32EC">
        <w:rPr>
          <w:rFonts w:ascii="B Nazanin" w:eastAsia="Times New Roman" w:hAnsi="B Nazanin" w:cs="B Zar" w:hint="cs"/>
          <w:spacing w:val="-4"/>
          <w:sz w:val="26"/>
          <w:szCs w:val="26"/>
          <w:rtl/>
        </w:rPr>
        <w:t xml:space="preserve"> اولیه، </w:t>
      </w:r>
      <w:proofErr w:type="spellStart"/>
      <w:r w:rsidRPr="008F32EC">
        <w:rPr>
          <w:rFonts w:ascii="B Nazanin" w:eastAsia="Times New Roman" w:hAnsi="B Nazanin" w:cs="B Zar" w:hint="cs"/>
          <w:spacing w:val="-4"/>
          <w:sz w:val="26"/>
          <w:szCs w:val="26"/>
          <w:rtl/>
        </w:rPr>
        <w:t>پیش‌دریافت</w:t>
      </w:r>
      <w:proofErr w:type="spellEnd"/>
      <w:r w:rsidRPr="008F32EC">
        <w:rPr>
          <w:rFonts w:ascii="B Nazanin" w:eastAsia="Times New Roman" w:hAnsi="B Nazanin" w:cs="B Zar" w:hint="cs"/>
          <w:spacing w:val="-4"/>
          <w:sz w:val="26"/>
          <w:szCs w:val="26"/>
          <w:rtl/>
        </w:rPr>
        <w:t xml:space="preserve"> بابت کالاها یا خدمات آتی است و بنابراین، هنگام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ارائه آن کالاها یا خدمات در آینده،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درآمد عملیاتی شناسایی می‌شود.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اختیار تمدید قرارداد را به مشتری اعطا کند و این اختیار، حق </w:t>
      </w:r>
      <w:proofErr w:type="spellStart"/>
      <w:r w:rsidRPr="008F32EC">
        <w:rPr>
          <w:rFonts w:ascii="B Nazanin" w:eastAsia="Times New Roman" w:hAnsi="B Nazanin" w:cs="B Zar" w:hint="cs"/>
          <w:spacing w:val="-4"/>
          <w:sz w:val="26"/>
          <w:szCs w:val="26"/>
          <w:rtl/>
        </w:rPr>
        <w:t>بااهمیتی</w:t>
      </w:r>
      <w:proofErr w:type="spellEnd"/>
      <w:r w:rsidRPr="008F32EC">
        <w:rPr>
          <w:rFonts w:ascii="B Nazanin" w:eastAsia="Times New Roman" w:hAnsi="B Nazanin" w:cs="B Zar" w:hint="cs"/>
          <w:spacing w:val="-4"/>
          <w:sz w:val="26"/>
          <w:szCs w:val="26"/>
          <w:rtl/>
        </w:rPr>
        <w:t xml:space="preserve"> طبق توصیف بند ب44 برای مشتری فراهم نماید، دوره شناسایی درآمد عملیاتی از دوره قراردادی اولیه، فراتر خواهد رفت.</w:t>
      </w:r>
    </w:p>
    <w:p w14:paraId="775A226D"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ب54</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 xml:space="preserve">اگر </w:t>
      </w:r>
      <w:proofErr w:type="spellStart"/>
      <w:r w:rsidRPr="008F32EC">
        <w:rPr>
          <w:rFonts w:ascii="B Nazanin" w:eastAsia="Times New Roman" w:hAnsi="B Nazanin" w:cs="B Zar" w:hint="cs"/>
          <w:spacing w:val="-4"/>
          <w:sz w:val="26"/>
          <w:szCs w:val="26"/>
          <w:rtl/>
        </w:rPr>
        <w:t>پیش‌دریافت</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حق‌الزحمه</w:t>
      </w:r>
      <w:proofErr w:type="spellEnd"/>
      <w:r w:rsidRPr="008F32EC">
        <w:rPr>
          <w:rFonts w:ascii="B Nazanin" w:eastAsia="Times New Roman" w:hAnsi="B Nazanin" w:cs="B Zar" w:hint="cs"/>
          <w:spacing w:val="-4"/>
          <w:sz w:val="26"/>
          <w:szCs w:val="26"/>
          <w:rtl/>
        </w:rPr>
        <w:t xml:space="preserve"> غیرقابل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استرداد، به یک کالا یا خدمت مربوط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ارزیابی کند که آیا آن کالا یا خدمت را طبق بندهای 22 تا 30،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تعهد عملکردی جداگانه به حساب منظور کند یا خیر.</w:t>
      </w:r>
    </w:p>
    <w:p w14:paraId="57E7A755"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lastRenderedPageBreak/>
        <w:t>ب55</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w:t>
      </w:r>
      <w:r w:rsidRPr="008F32EC">
        <w:rPr>
          <w:rFonts w:ascii="B Nazanin" w:eastAsia="Times New Roman" w:hAnsi="B Nazanin" w:cs="B Zar" w:hint="eastAsia"/>
          <w:spacing w:val="-4"/>
          <w:sz w:val="26"/>
          <w:szCs w:val="26"/>
          <w:rtl/>
        </w:rPr>
        <w:t xml:space="preserve"> 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بخشی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از </w:t>
      </w:r>
      <w:proofErr w:type="spellStart"/>
      <w:r w:rsidRPr="008F32EC">
        <w:rPr>
          <w:rFonts w:ascii="B Nazanin" w:eastAsia="Times New Roman" w:hAnsi="B Nazanin" w:cs="B Zar" w:hint="cs"/>
          <w:spacing w:val="-4"/>
          <w:sz w:val="26"/>
          <w:szCs w:val="26"/>
          <w:rtl/>
        </w:rPr>
        <w:t>حق‌الزحمه</w:t>
      </w:r>
      <w:proofErr w:type="spellEnd"/>
      <w:r w:rsidRPr="008F32EC">
        <w:rPr>
          <w:rFonts w:ascii="B Nazanin" w:eastAsia="Times New Roman" w:hAnsi="B Nazanin" w:cs="B Zar" w:hint="cs"/>
          <w:spacing w:val="-4"/>
          <w:sz w:val="26"/>
          <w:szCs w:val="26"/>
          <w:rtl/>
        </w:rPr>
        <w:t xml:space="preserve"> غیرقابل استرداد را بابت جبران مخارج </w:t>
      </w:r>
      <w:proofErr w:type="spellStart"/>
      <w:r w:rsidRPr="008F32EC">
        <w:rPr>
          <w:rFonts w:ascii="B Nazanin" w:eastAsia="Times New Roman" w:hAnsi="B Nazanin" w:cs="B Zar" w:hint="eastAsia"/>
          <w:spacing w:val="-4"/>
          <w:sz w:val="26"/>
          <w:szCs w:val="26"/>
          <w:rtl/>
        </w:rPr>
        <w:t>تحمل</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شده</w:t>
      </w:r>
      <w:proofErr w:type="spellEnd"/>
      <w:r w:rsidRPr="008F32EC">
        <w:rPr>
          <w:rFonts w:ascii="B Nazanin" w:eastAsia="Times New Roman" w:hAnsi="B Nazanin" w:cs="B Zar" w:hint="cs"/>
          <w:spacing w:val="-4"/>
          <w:sz w:val="26"/>
          <w:szCs w:val="26"/>
          <w:rtl/>
        </w:rPr>
        <w:t xml:space="preserve"> برای تنظیم قرارداد (یا سایر امور اداری </w:t>
      </w:r>
      <w:proofErr w:type="spellStart"/>
      <w:r w:rsidRPr="008F32EC">
        <w:rPr>
          <w:rFonts w:ascii="B Nazanin" w:eastAsia="Times New Roman" w:hAnsi="B Nazanin" w:cs="B Zar" w:hint="cs"/>
          <w:spacing w:val="-4"/>
          <w:sz w:val="26"/>
          <w:szCs w:val="26"/>
          <w:rtl/>
        </w:rPr>
        <w:t>تشریح‌شده</w:t>
      </w:r>
      <w:proofErr w:type="spellEnd"/>
      <w:r w:rsidRPr="008F32EC">
        <w:rPr>
          <w:rFonts w:ascii="B Nazanin" w:eastAsia="Times New Roman" w:hAnsi="B Nazanin" w:cs="B Zar" w:hint="cs"/>
          <w:spacing w:val="-4"/>
          <w:sz w:val="26"/>
          <w:szCs w:val="26"/>
          <w:rtl/>
        </w:rPr>
        <w:t xml:space="preserve"> در بند 25) مطالبه کند. اگر فعالیتهای تنظیم قرارداد، تعهد عملکردی نباشند،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در زمان </w:t>
      </w:r>
      <w:proofErr w:type="spellStart"/>
      <w:r w:rsidRPr="008F32EC">
        <w:rPr>
          <w:rFonts w:ascii="B Nazanin" w:eastAsia="Times New Roman" w:hAnsi="B Nazanin" w:cs="B Zar" w:hint="cs"/>
          <w:spacing w:val="-4"/>
          <w:sz w:val="26"/>
          <w:szCs w:val="26"/>
          <w:rtl/>
        </w:rPr>
        <w:t>اندازه‌گیری</w:t>
      </w:r>
      <w:proofErr w:type="spellEnd"/>
      <w:r w:rsidRPr="008F32EC">
        <w:rPr>
          <w:rFonts w:ascii="B Nazanin" w:eastAsia="Times New Roman" w:hAnsi="B Nazanin" w:cs="B Zar" w:hint="cs"/>
          <w:spacing w:val="-4"/>
          <w:sz w:val="26"/>
          <w:szCs w:val="26"/>
          <w:rtl/>
        </w:rPr>
        <w:t xml:space="preserve"> میزان پیشرفت طبق بند ب19، فعالیتهای مذکور (و مخارج مرتبط) را نادیده بگیرد. دلیل این موضوع این است که مخارج فعالیتهای تنظیم قرارداد، </w:t>
      </w:r>
      <w:proofErr w:type="spellStart"/>
      <w:r w:rsidRPr="008F32EC">
        <w:rPr>
          <w:rFonts w:ascii="B Nazanin" w:eastAsia="Times New Roman" w:hAnsi="B Nazanin" w:cs="B Zar" w:hint="cs"/>
          <w:spacing w:val="-4"/>
          <w:sz w:val="26"/>
          <w:szCs w:val="26"/>
          <w:rtl/>
        </w:rPr>
        <w:t>نشان‌دهنده</w:t>
      </w:r>
      <w:proofErr w:type="spellEnd"/>
      <w:r w:rsidRPr="008F32EC">
        <w:rPr>
          <w:rFonts w:ascii="B Nazanin" w:eastAsia="Times New Roman" w:hAnsi="B Nazanin" w:cs="B Zar" w:hint="cs"/>
          <w:spacing w:val="-4"/>
          <w:sz w:val="26"/>
          <w:szCs w:val="26"/>
          <w:rtl/>
        </w:rPr>
        <w:t xml:space="preserve"> انتقال خدمات به مشتری نیست.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ارزیابی کند که آیا مخارج </w:t>
      </w:r>
      <w:proofErr w:type="spellStart"/>
      <w:r w:rsidRPr="008F32EC">
        <w:rPr>
          <w:rFonts w:ascii="B Nazanin" w:eastAsia="Times New Roman" w:hAnsi="B Nazanin" w:cs="B Zar" w:hint="eastAsia"/>
          <w:spacing w:val="-4"/>
          <w:sz w:val="26"/>
          <w:szCs w:val="26"/>
          <w:rtl/>
        </w:rPr>
        <w:t>تحمل</w:t>
      </w:r>
      <w:r w:rsidRPr="008F32EC">
        <w:rPr>
          <w:rFonts w:ascii="B Nazanin" w:eastAsia="Times New Roman" w:hAnsi="B Nazanin" w:cs="B Zar" w:hint="cs"/>
          <w:spacing w:val="-4"/>
          <w:sz w:val="26"/>
          <w:szCs w:val="26"/>
          <w:rtl/>
        </w:rPr>
        <w:t>‌</w:t>
      </w:r>
      <w:r w:rsidRPr="008F32EC">
        <w:rPr>
          <w:rFonts w:ascii="B Nazanin" w:eastAsia="Times New Roman" w:hAnsi="B Nazanin" w:cs="B Zar" w:hint="eastAsia"/>
          <w:spacing w:val="-4"/>
          <w:sz w:val="26"/>
          <w:szCs w:val="26"/>
          <w:rtl/>
        </w:rPr>
        <w:t>شده</w:t>
      </w:r>
      <w:proofErr w:type="spellEnd"/>
      <w:r w:rsidRPr="008F32EC">
        <w:rPr>
          <w:rFonts w:ascii="B Nazanin" w:eastAsia="Times New Roman" w:hAnsi="B Nazanin" w:cs="B Zar" w:hint="cs"/>
          <w:spacing w:val="-4"/>
          <w:sz w:val="26"/>
          <w:szCs w:val="26"/>
          <w:rtl/>
        </w:rPr>
        <w:t xml:space="preserve"> برای تنظیم قرارداد، یک دارایی که باید طبق بند 95 شناسایی شود ایجاد کرده است یا خیر.</w:t>
      </w:r>
    </w:p>
    <w:p w14:paraId="6D0B4BE8" w14:textId="77777777" w:rsidR="008F32EC" w:rsidRPr="008F32EC" w:rsidRDefault="008F32EC" w:rsidP="008F32EC">
      <w:pPr>
        <w:keepNext/>
        <w:spacing w:before="80" w:after="0" w:line="202"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اعطای مجوز</w:t>
      </w:r>
    </w:p>
    <w:p w14:paraId="656BEFED"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ب56</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مجوز، برای مشتری نسبت به دارایی فکری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حق ایجاد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مجوزهای دارایی فکری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بابت موارد زیر باشد، اما محدود به آنها نیست:</w:t>
      </w:r>
    </w:p>
    <w:p w14:paraId="78E03F9F"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نرم‌افزار و فناوری؛ </w:t>
      </w:r>
    </w:p>
    <w:p w14:paraId="4DF59F83"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فیلم، موسیقی و سایر اشکال رسانه و سرگرمی؛ </w:t>
      </w:r>
    </w:p>
    <w:p w14:paraId="62F53C08"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فرانشیز؛ و</w:t>
      </w:r>
    </w:p>
    <w:p w14:paraId="750CD7C5"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eastAsia"/>
          <w:color w:val="000000"/>
          <w:spacing w:val="-6"/>
          <w:szCs w:val="26"/>
          <w:rtl/>
          <w:lang w:bidi="ar-SA"/>
        </w:rPr>
        <w:t>حق</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اختراع</w:t>
      </w:r>
      <w:r w:rsidRPr="008F32EC">
        <w:rPr>
          <w:rFonts w:ascii="Times New Roman" w:eastAsia="Times New Roman" w:hAnsi="Times New Roman" w:cs="B Zar" w:hint="cs"/>
          <w:color w:val="000000"/>
          <w:spacing w:val="-6"/>
          <w:szCs w:val="26"/>
          <w:rtl/>
          <w:lang w:bidi="ar-SA"/>
        </w:rPr>
        <w:t>، علائم تجاری و حق</w:t>
      </w:r>
      <w:r w:rsidRPr="008F32EC">
        <w:rPr>
          <w:rFonts w:ascii="Times New Roman" w:eastAsia="Times New Roman" w:hAnsi="Times New Roman" w:cs="Times New Roman" w:hint="eastAsia"/>
          <w:color w:val="000000"/>
          <w:spacing w:val="-6"/>
          <w:szCs w:val="26"/>
          <w:rtl/>
          <w:lang w:bidi="ar-SA"/>
        </w:rPr>
        <w:t> </w:t>
      </w:r>
      <w:r w:rsidRPr="008F32EC">
        <w:rPr>
          <w:rFonts w:ascii="Times New Roman" w:eastAsia="Times New Roman" w:hAnsi="Times New Roman" w:cs="B Zar" w:hint="cs"/>
          <w:color w:val="000000"/>
          <w:spacing w:val="-6"/>
          <w:szCs w:val="26"/>
          <w:rtl/>
          <w:lang w:bidi="ar-SA"/>
        </w:rPr>
        <w:t>تکثیر.</w:t>
      </w:r>
    </w:p>
    <w:p w14:paraId="08BE8ABE"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ب57</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افزون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تعهد به اعطای مجوز (</w:t>
      </w:r>
      <w:proofErr w:type="spellStart"/>
      <w:r w:rsidRPr="008F32EC">
        <w:rPr>
          <w:rFonts w:ascii="B Nazanin" w:eastAsia="Times New Roman" w:hAnsi="B Nazanin" w:cs="B Zar" w:hint="cs"/>
          <w:spacing w:val="-4"/>
          <w:sz w:val="26"/>
          <w:szCs w:val="26"/>
          <w:rtl/>
        </w:rPr>
        <w:t>مجوزها</w:t>
      </w:r>
      <w:proofErr w:type="spellEnd"/>
      <w:r w:rsidRPr="008F32EC">
        <w:rPr>
          <w:rFonts w:ascii="B Nazanin" w:eastAsia="Times New Roman" w:hAnsi="B Nazanin" w:cs="B Zar" w:hint="cs"/>
          <w:spacing w:val="-4"/>
          <w:sz w:val="26"/>
          <w:szCs w:val="26"/>
          <w:rtl/>
        </w:rPr>
        <w:t xml:space="preserve">) به مشتری، متعهد به انتقال کالاها یا خدمات دیگری نیز به مشتری باشد. چنین </w:t>
      </w:r>
      <w:proofErr w:type="spellStart"/>
      <w:r w:rsidRPr="008F32EC">
        <w:rPr>
          <w:rFonts w:ascii="B Nazanin" w:eastAsia="Times New Roman" w:hAnsi="B Nazanin" w:cs="B Zar" w:hint="cs"/>
          <w:spacing w:val="-4"/>
          <w:sz w:val="26"/>
          <w:szCs w:val="26"/>
          <w:rtl/>
        </w:rPr>
        <w:t>تعهداتی</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به صراحت در قرارداد ذکر شود یا بطور ضمنی از</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طریق </w:t>
      </w:r>
      <w:proofErr w:type="spellStart"/>
      <w:r w:rsidRPr="008F32EC">
        <w:rPr>
          <w:rFonts w:ascii="B Nazanin" w:eastAsia="Times New Roman" w:hAnsi="B Nazanin" w:cs="B Zar" w:hint="cs"/>
          <w:spacing w:val="-7"/>
          <w:sz w:val="26"/>
          <w:szCs w:val="26"/>
          <w:rtl/>
        </w:rPr>
        <w:t>رویه‌های</w:t>
      </w:r>
      <w:proofErr w:type="spellEnd"/>
      <w:r w:rsidRPr="008F32EC">
        <w:rPr>
          <w:rFonts w:ascii="B Nazanin" w:eastAsia="Times New Roman" w:hAnsi="B Nazanin" w:cs="B Zar" w:hint="cs"/>
          <w:spacing w:val="-7"/>
          <w:sz w:val="26"/>
          <w:szCs w:val="26"/>
          <w:rtl/>
        </w:rPr>
        <w:t xml:space="preserve"> مرسوم تجاری، سیاستها یا </w:t>
      </w:r>
      <w:proofErr w:type="spellStart"/>
      <w:r w:rsidRPr="008F32EC">
        <w:rPr>
          <w:rFonts w:ascii="B Nazanin" w:eastAsia="Times New Roman" w:hAnsi="B Nazanin" w:cs="B Zar" w:hint="cs"/>
          <w:spacing w:val="-7"/>
          <w:sz w:val="26"/>
          <w:szCs w:val="26"/>
          <w:rtl/>
        </w:rPr>
        <w:t>بیانیه‌های</w:t>
      </w:r>
      <w:proofErr w:type="spellEnd"/>
      <w:r w:rsidRPr="008F32EC">
        <w:rPr>
          <w:rFonts w:ascii="B Nazanin" w:eastAsia="Times New Roman" w:hAnsi="B Nazanin" w:cs="B Zar" w:hint="cs"/>
          <w:spacing w:val="-7"/>
          <w:sz w:val="26"/>
          <w:szCs w:val="26"/>
          <w:rtl/>
        </w:rPr>
        <w:t xml:space="preserve"> خاص </w:t>
      </w:r>
      <w:proofErr w:type="spellStart"/>
      <w:r w:rsidRPr="008F32EC">
        <w:rPr>
          <w:rFonts w:ascii="B Nazanin" w:eastAsia="Times New Roman" w:hAnsi="B Nazanin" w:cs="B Zar" w:hint="cs"/>
          <w:spacing w:val="-7"/>
          <w:sz w:val="26"/>
          <w:szCs w:val="26"/>
          <w:rtl/>
        </w:rPr>
        <w:t>منتشرشده</w:t>
      </w:r>
      <w:proofErr w:type="spellEnd"/>
      <w:r w:rsidRPr="008F32EC">
        <w:rPr>
          <w:rFonts w:ascii="B Nazanin" w:eastAsia="Times New Roman" w:hAnsi="B Nazanin" w:cs="B Zar" w:hint="cs"/>
          <w:spacing w:val="-7"/>
          <w:sz w:val="26"/>
          <w:szCs w:val="26"/>
          <w:rtl/>
        </w:rPr>
        <w:t xml:space="preserve">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تجاری</w:t>
      </w:r>
      <w:r w:rsidRPr="008F32EC">
        <w:rPr>
          <w:rFonts w:ascii="B Nazanin" w:eastAsia="Times New Roman" w:hAnsi="B Nazanin" w:cs="B Zar" w:hint="cs"/>
          <w:spacing w:val="-4"/>
          <w:sz w:val="26"/>
          <w:szCs w:val="26"/>
          <w:rtl/>
        </w:rPr>
        <w:t xml:space="preserve"> بیان گردد (به بند 24 مراجعه شود). همانند سایر انواع </w:t>
      </w:r>
      <w:proofErr w:type="spellStart"/>
      <w:r w:rsidRPr="008F32EC">
        <w:rPr>
          <w:rFonts w:ascii="B Nazanin" w:eastAsia="Times New Roman" w:hAnsi="B Nazanin" w:cs="B Zar" w:hint="cs"/>
          <w:spacing w:val="-4"/>
          <w:sz w:val="26"/>
          <w:szCs w:val="26"/>
          <w:rtl/>
        </w:rPr>
        <w:t>قراردادها</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هنگامی‌که</w:t>
      </w:r>
      <w:proofErr w:type="spellEnd"/>
      <w:r w:rsidRPr="008F32EC">
        <w:rPr>
          <w:rFonts w:ascii="B Nazanin" w:eastAsia="Times New Roman" w:hAnsi="B Nazanin" w:cs="B Zar" w:hint="cs"/>
          <w:spacing w:val="-4"/>
          <w:sz w:val="26"/>
          <w:szCs w:val="26"/>
          <w:rtl/>
        </w:rPr>
        <w:t xml:space="preserve"> قرارداد با مشتری، افزون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سایر کالاها یا خدمات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شامل تعهد به اعطای مجوز (یا </w:t>
      </w:r>
      <w:proofErr w:type="spellStart"/>
      <w:r w:rsidRPr="008F32EC">
        <w:rPr>
          <w:rFonts w:ascii="B Nazanin" w:eastAsia="Times New Roman" w:hAnsi="B Nazanin" w:cs="B Zar" w:hint="cs"/>
          <w:spacing w:val="-4"/>
          <w:sz w:val="26"/>
          <w:szCs w:val="26"/>
          <w:rtl/>
        </w:rPr>
        <w:t>مجوزها</w:t>
      </w:r>
      <w:proofErr w:type="spellEnd"/>
      <w:r w:rsidRPr="008F32EC">
        <w:rPr>
          <w:rFonts w:ascii="B Nazanin" w:eastAsia="Times New Roman" w:hAnsi="B Nazanin" w:cs="B Zar" w:hint="cs"/>
          <w:spacing w:val="-4"/>
          <w:sz w:val="26"/>
          <w:szCs w:val="26"/>
          <w:rtl/>
        </w:rPr>
        <w:t>)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بندهای 22 تا 30 را برای تشخیص 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یک از </w:t>
      </w:r>
      <w:r w:rsidRPr="008F32EC">
        <w:rPr>
          <w:rFonts w:ascii="B Nazanin" w:eastAsia="Times New Roman" w:hAnsi="B Nazanin" w:cs="B Zar"/>
          <w:spacing w:val="-4"/>
          <w:sz w:val="26"/>
          <w:szCs w:val="26"/>
          <w:rtl/>
        </w:rPr>
        <w:t>تعهدات عملکرد</w:t>
      </w:r>
      <w:r w:rsidRPr="008F32EC">
        <w:rPr>
          <w:rFonts w:ascii="B Nazanin" w:eastAsia="Times New Roman" w:hAnsi="B Nazanin" w:cs="B Zar" w:hint="cs"/>
          <w:spacing w:val="-4"/>
          <w:sz w:val="26"/>
          <w:szCs w:val="26"/>
          <w:rtl/>
        </w:rPr>
        <w:t>ی مندرج در</w:t>
      </w:r>
      <w:r w:rsidRPr="008F32EC">
        <w:rPr>
          <w:rFonts w:ascii="B Nazanin" w:eastAsia="Times New Roman" w:hAnsi="B Nazanin" w:cs="B Zar"/>
          <w:spacing w:val="-4"/>
          <w:sz w:val="26"/>
          <w:szCs w:val="26"/>
          <w:rtl/>
        </w:rPr>
        <w:t xml:space="preserve"> </w:t>
      </w:r>
      <w:r w:rsidRPr="008F32EC">
        <w:rPr>
          <w:rFonts w:ascii="B Nazanin" w:eastAsia="Times New Roman" w:hAnsi="B Nazanin" w:cs="B Zar" w:hint="cs"/>
          <w:spacing w:val="-4"/>
          <w:sz w:val="26"/>
          <w:szCs w:val="26"/>
          <w:rtl/>
        </w:rPr>
        <w:t xml:space="preserve">قرارداد بکار </w:t>
      </w:r>
      <w:proofErr w:type="spellStart"/>
      <w:r w:rsidRPr="008F32EC">
        <w:rPr>
          <w:rFonts w:ascii="B Nazanin" w:eastAsia="Times New Roman" w:hAnsi="B Nazanin" w:cs="B Zar" w:hint="cs"/>
          <w:spacing w:val="-4"/>
          <w:sz w:val="26"/>
          <w:szCs w:val="26"/>
          <w:rtl/>
        </w:rPr>
        <w:t>می‌گیرد</w:t>
      </w:r>
      <w:proofErr w:type="spellEnd"/>
      <w:r w:rsidRPr="008F32EC">
        <w:rPr>
          <w:rFonts w:ascii="B Nazanin" w:eastAsia="Times New Roman" w:hAnsi="B Nazanin" w:cs="B Zar" w:hint="cs"/>
          <w:spacing w:val="-4"/>
          <w:sz w:val="26"/>
          <w:szCs w:val="26"/>
          <w:rtl/>
        </w:rPr>
        <w:t>.</w:t>
      </w:r>
    </w:p>
    <w:p w14:paraId="10DD5D57"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ب58</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 xml:space="preserve">چنانچه طبق بندهای 26 تا 30، تعهد به اعطای مجوز از دیگر کالاها یا خدمات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در قرارداد متمایز نباشد،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تعهد به اعطای مجوز و سایر کالاها یا خدمات </w:t>
      </w:r>
      <w:proofErr w:type="spellStart"/>
      <w:r w:rsidRPr="008F32EC">
        <w:rPr>
          <w:rFonts w:ascii="B Nazanin" w:eastAsia="Times New Roman" w:hAnsi="B Nazanin" w:cs="B Zar" w:hint="cs"/>
          <w:spacing w:val="-4"/>
          <w:sz w:val="26"/>
          <w:szCs w:val="26"/>
          <w:rtl/>
        </w:rPr>
        <w:t>تعهدشده</w:t>
      </w:r>
      <w:proofErr w:type="spellEnd"/>
      <w:r w:rsidRPr="008F32EC">
        <w:rPr>
          <w:rFonts w:ascii="B Nazanin" w:eastAsia="Times New Roman" w:hAnsi="B Nazanin" w:cs="B Zar" w:hint="cs"/>
          <w:spacing w:val="-4"/>
          <w:sz w:val="26"/>
          <w:szCs w:val="26"/>
          <w:rtl/>
        </w:rPr>
        <w:t xml:space="preserve"> را با هم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یک تعهد عملکردی منفرد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بگیرد. </w:t>
      </w:r>
      <w:proofErr w:type="spellStart"/>
      <w:r w:rsidRPr="008F32EC">
        <w:rPr>
          <w:rFonts w:ascii="B Nazanin" w:eastAsia="Times New Roman" w:hAnsi="B Nazanin" w:cs="B Zar" w:hint="cs"/>
          <w:spacing w:val="-4"/>
          <w:sz w:val="26"/>
          <w:szCs w:val="26"/>
          <w:rtl/>
        </w:rPr>
        <w:t>نمونه‌هایی</w:t>
      </w:r>
      <w:proofErr w:type="spellEnd"/>
      <w:r w:rsidRPr="008F32EC">
        <w:rPr>
          <w:rFonts w:ascii="B Nazanin" w:eastAsia="Times New Roman" w:hAnsi="B Nazanin" w:cs="B Zar" w:hint="cs"/>
          <w:spacing w:val="-4"/>
          <w:sz w:val="26"/>
          <w:szCs w:val="26"/>
          <w:rtl/>
        </w:rPr>
        <w:t xml:space="preserve"> از </w:t>
      </w:r>
      <w:proofErr w:type="spellStart"/>
      <w:r w:rsidRPr="008F32EC">
        <w:rPr>
          <w:rFonts w:ascii="B Nazanin" w:eastAsia="Times New Roman" w:hAnsi="B Nazanin" w:cs="B Zar" w:hint="cs"/>
          <w:spacing w:val="-4"/>
          <w:sz w:val="26"/>
          <w:szCs w:val="26"/>
          <w:rtl/>
        </w:rPr>
        <w:t>مجوزهایی</w:t>
      </w:r>
      <w:proofErr w:type="spellEnd"/>
      <w:r w:rsidRPr="008F32EC">
        <w:rPr>
          <w:rFonts w:ascii="B Nazanin" w:eastAsia="Times New Roman" w:hAnsi="B Nazanin" w:cs="B Zar" w:hint="cs"/>
          <w:spacing w:val="-4"/>
          <w:sz w:val="26"/>
          <w:szCs w:val="26"/>
          <w:rtl/>
        </w:rPr>
        <w:t xml:space="preserve"> که از سایر کالاها یا خدمات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در قرارداد متمایز نیستند، شامل موارد زیر است:</w:t>
      </w:r>
    </w:p>
    <w:p w14:paraId="17527C91"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مجوزی که جزئی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از یک کالای مشهود را تشکیل می‌دهد و بخش جدانشدنی قابلیت آن کالا است؛ و</w:t>
      </w:r>
    </w:p>
    <w:p w14:paraId="528195B9"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مجوزی که مشتری می‌تواند تنها همراه با یک خدمت مرتبط (مانند خدمت برخط ارائه‌شده توسط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که دسترسی مشتری به محتوا را از طریق اعطای مجوز امکانپذیر می‌کند) از آن منتفع شود.</w:t>
      </w:r>
    </w:p>
    <w:p w14:paraId="5059CC3F"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ب59</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اگر مجوز متمایز نباشد،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برای تعیین اینکه </w:t>
      </w:r>
      <w:r w:rsidRPr="008F32EC">
        <w:rPr>
          <w:rFonts w:ascii="B Nazanin" w:eastAsia="Times New Roman" w:hAnsi="B Nazanin" w:cs="B Zar"/>
          <w:spacing w:val="-4"/>
          <w:sz w:val="26"/>
          <w:szCs w:val="26"/>
          <w:rtl/>
        </w:rPr>
        <w:t>تعهد عملکرد</w:t>
      </w:r>
      <w:r w:rsidRPr="008F32EC">
        <w:rPr>
          <w:rFonts w:ascii="B Nazanin" w:eastAsia="Times New Roman" w:hAnsi="B Nazanin" w:cs="B Zar" w:hint="cs"/>
          <w:spacing w:val="-4"/>
          <w:sz w:val="26"/>
          <w:szCs w:val="26"/>
          <w:rtl/>
        </w:rPr>
        <w:t>ی</w:t>
      </w:r>
      <w:r w:rsidRPr="008F32EC">
        <w:rPr>
          <w:rFonts w:ascii="B Nazanin" w:eastAsia="Times New Roman" w:hAnsi="B Nazanin" w:cs="B Zar"/>
          <w:spacing w:val="-4"/>
          <w:sz w:val="26"/>
          <w:szCs w:val="26"/>
          <w:rtl/>
        </w:rPr>
        <w:t xml:space="preserve"> </w:t>
      </w:r>
      <w:r w:rsidRPr="008F32EC">
        <w:rPr>
          <w:rFonts w:ascii="B Nazanin" w:eastAsia="Times New Roman" w:hAnsi="B Nazanin" w:cs="B Zar" w:hint="cs"/>
          <w:spacing w:val="-4"/>
          <w:sz w:val="26"/>
          <w:szCs w:val="26"/>
          <w:rtl/>
        </w:rPr>
        <w:t xml:space="preserve">(که شامل مجوز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است) در طول زمان ایفا شده است یا در </w:t>
      </w:r>
      <w:proofErr w:type="spellStart"/>
      <w:r w:rsidRPr="008F32EC">
        <w:rPr>
          <w:rFonts w:ascii="B Nazanin" w:eastAsia="Times New Roman" w:hAnsi="B Nazanin" w:cs="B Zar" w:hint="cs"/>
          <w:spacing w:val="-4"/>
          <w:sz w:val="26"/>
          <w:szCs w:val="26"/>
          <w:rtl/>
        </w:rPr>
        <w:t>نقطه‌ای</w:t>
      </w:r>
      <w:proofErr w:type="spellEnd"/>
      <w:r w:rsidRPr="008F32EC">
        <w:rPr>
          <w:rFonts w:ascii="B Nazanin" w:eastAsia="Times New Roman" w:hAnsi="B Nazanin" w:cs="B Zar" w:hint="cs"/>
          <w:spacing w:val="-4"/>
          <w:sz w:val="26"/>
          <w:szCs w:val="26"/>
          <w:rtl/>
        </w:rPr>
        <w:t xml:space="preserve"> از زمان، بندهای 31 تا 38 را بکار گیرد.</w:t>
      </w:r>
    </w:p>
    <w:p w14:paraId="1FFD7843"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ب60</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 xml:space="preserve">اگر تعهد به اعطای مجوز از سایر کالاها یا خدمات </w:t>
      </w:r>
      <w:proofErr w:type="spellStart"/>
      <w:r w:rsidRPr="008F32EC">
        <w:rPr>
          <w:rFonts w:ascii="B Nazanin" w:eastAsia="Times New Roman" w:hAnsi="B Nazanin" w:cs="B Zar" w:hint="eastAsia"/>
          <w:spacing w:val="-4"/>
          <w:sz w:val="26"/>
          <w:szCs w:val="26"/>
          <w:rtl/>
        </w:rPr>
        <w:t>تعهدشده</w:t>
      </w:r>
      <w:proofErr w:type="spellEnd"/>
      <w:r w:rsidRPr="008F32EC">
        <w:rPr>
          <w:rFonts w:ascii="B Nazanin" w:eastAsia="Times New Roman" w:hAnsi="B Nazanin" w:cs="B Zar" w:hint="cs"/>
          <w:spacing w:val="-4"/>
          <w:sz w:val="26"/>
          <w:szCs w:val="26"/>
          <w:rtl/>
        </w:rPr>
        <w:t xml:space="preserve"> مندرج در قرارداد متمایز باشد و بنابراین، تعهد به اعطای مجوز، یک تعهد عملکردی جداگانه محسوب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تعیین کند که آیا مجوز در </w:t>
      </w:r>
      <w:proofErr w:type="spellStart"/>
      <w:r w:rsidRPr="008F32EC">
        <w:rPr>
          <w:rFonts w:ascii="B Nazanin" w:eastAsia="Times New Roman" w:hAnsi="B Nazanin" w:cs="B Zar" w:hint="cs"/>
          <w:spacing w:val="-4"/>
          <w:sz w:val="26"/>
          <w:szCs w:val="26"/>
          <w:rtl/>
        </w:rPr>
        <w:t>نقطه‌ای</w:t>
      </w:r>
      <w:proofErr w:type="spellEnd"/>
      <w:r w:rsidRPr="008F32EC">
        <w:rPr>
          <w:rFonts w:ascii="B Nazanin" w:eastAsia="Times New Roman" w:hAnsi="B Nazanin" w:cs="B Zar" w:hint="cs"/>
          <w:spacing w:val="-4"/>
          <w:sz w:val="26"/>
          <w:szCs w:val="26"/>
          <w:rtl/>
        </w:rPr>
        <w:t xml:space="preserve"> از زمان به مشتری منتقل می‌شود یا در طول زمان. برای تعیین این موضوع،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بررسی کند که ماهیت تعهد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اعطای مجوز به مشتری، </w:t>
      </w:r>
      <w:r w:rsidRPr="008F32EC">
        <w:rPr>
          <w:rFonts w:ascii="B Nazanin" w:eastAsia="Times New Roman" w:hAnsi="B Nazanin" w:cs="B Zar" w:hint="eastAsia"/>
          <w:spacing w:val="-4"/>
          <w:sz w:val="26"/>
          <w:szCs w:val="26"/>
          <w:rtl/>
        </w:rPr>
        <w:t>فراهم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کردن</w:t>
      </w:r>
      <w:r w:rsidRPr="008F32EC">
        <w:rPr>
          <w:rFonts w:ascii="B Nazanin" w:eastAsia="Times New Roman" w:hAnsi="B Nazanin" w:cs="B Zar" w:hint="cs"/>
          <w:spacing w:val="-4"/>
          <w:sz w:val="26"/>
          <w:szCs w:val="26"/>
          <w:rtl/>
        </w:rPr>
        <w:t xml:space="preserve"> کدام یک از موارد زیر برای مشتری است:</w:t>
      </w:r>
    </w:p>
    <w:p w14:paraId="59FB60FB"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حق دسترسی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به دارایی فکری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که در سراسر دوره زمانی مجوز وجود دارد؛ یا</w:t>
      </w:r>
    </w:p>
    <w:p w14:paraId="1BC45155"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حق </w:t>
      </w:r>
      <w:r w:rsidRPr="008F32EC">
        <w:rPr>
          <w:rFonts w:ascii="Times New Roman" w:eastAsia="Times New Roman" w:hAnsi="Times New Roman" w:cs="B Zar" w:hint="eastAsia"/>
          <w:color w:val="000000"/>
          <w:spacing w:val="-6"/>
          <w:szCs w:val="26"/>
          <w:rtl/>
          <w:lang w:bidi="ar-SA"/>
        </w:rPr>
        <w:t>استفاده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دارایی فکری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که در نقطه زمانی اعطای مجوز وجود دارد.</w:t>
      </w:r>
    </w:p>
    <w:p w14:paraId="5570DCAE"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تعیین ماهیت تعهد واحد</w:t>
      </w:r>
      <w:r w:rsidRPr="008F32EC">
        <w:rPr>
          <w:rFonts w:ascii="B Titr" w:eastAsia="Times New Roman" w:hAnsi="B Titr" w:cs="Times New Roman" w:hint="cs"/>
          <w:bCs/>
          <w:sz w:val="20"/>
          <w:szCs w:val="20"/>
          <w:rtl/>
          <w:lang w:bidi="ar-SA"/>
        </w:rPr>
        <w:t> </w:t>
      </w:r>
      <w:r w:rsidRPr="008F32EC">
        <w:rPr>
          <w:rFonts w:ascii="B Titr" w:eastAsia="Times New Roman" w:hAnsi="B Titr" w:cs="B Titr" w:hint="cs"/>
          <w:bCs/>
          <w:sz w:val="20"/>
          <w:szCs w:val="20"/>
          <w:rtl/>
          <w:lang w:bidi="ar-SA"/>
        </w:rPr>
        <w:t>تجاری</w:t>
      </w:r>
    </w:p>
    <w:p w14:paraId="65CEDEE4"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ب61</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ماهیت تعهد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در اعطای مجوز، در صورت احراز تمام معیارهای زیر، تعهد به </w:t>
      </w:r>
      <w:r w:rsidRPr="008F32EC">
        <w:rPr>
          <w:rFonts w:ascii="B Nazanin" w:eastAsia="Times New Roman" w:hAnsi="B Nazanin" w:cs="B Zar" w:hint="eastAsia"/>
          <w:spacing w:val="-4"/>
          <w:sz w:val="26"/>
          <w:szCs w:val="26"/>
          <w:rtl/>
        </w:rPr>
        <w:t>فراهم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کردن</w:t>
      </w:r>
      <w:r w:rsidRPr="008F32EC">
        <w:rPr>
          <w:rFonts w:ascii="B Nazanin" w:eastAsia="Times New Roman" w:hAnsi="B Nazanin" w:cs="B Zar" w:hint="cs"/>
          <w:spacing w:val="-4"/>
          <w:sz w:val="26"/>
          <w:szCs w:val="26"/>
          <w:rtl/>
        </w:rPr>
        <w:t xml:space="preserve"> حق دسترسی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به دارایی فکری واحد تجاری است:</w:t>
      </w:r>
    </w:p>
    <w:p w14:paraId="4C49CF4F"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طبق الزام قرارداد یا انتظار معقول مشتری، فعالیتهایی را انجام دهد که بر دارایی فکری که مشتری </w:t>
      </w:r>
      <w:r w:rsidRPr="008F32EC">
        <w:rPr>
          <w:rFonts w:ascii="Times New Roman" w:eastAsia="Times New Roman" w:hAnsi="Times New Roman" w:cs="B Zar" w:hint="eastAsia"/>
          <w:color w:val="000000"/>
          <w:spacing w:val="-6"/>
          <w:szCs w:val="26"/>
          <w:rtl/>
          <w:lang w:bidi="ar-SA"/>
        </w:rPr>
        <w:t>نسبت</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آن حق دارد، تأثیر عمده داشته باشد (به بند</w:t>
      </w:r>
      <w:r w:rsidRPr="008F32EC">
        <w:rPr>
          <w:rFonts w:ascii="Times New Roman" w:eastAsia="Times New Roman" w:hAnsi="Times New Roman" w:cs="B Zar" w:hint="cs"/>
          <w:color w:val="000000"/>
          <w:spacing w:val="-6"/>
          <w:szCs w:val="26"/>
          <w:rtl/>
        </w:rPr>
        <w:t>های</w:t>
      </w:r>
      <w:r w:rsidRPr="008F32EC">
        <w:rPr>
          <w:rFonts w:ascii="Times New Roman" w:eastAsia="Times New Roman" w:hAnsi="Times New Roman" w:cs="B Zar" w:hint="cs"/>
          <w:color w:val="000000"/>
          <w:spacing w:val="-6"/>
          <w:szCs w:val="26"/>
          <w:rtl/>
          <w:lang w:bidi="ar-SA"/>
        </w:rPr>
        <w:t xml:space="preserve"> ب62 و ب63 مراجعه شود)؛ </w:t>
      </w:r>
    </w:p>
    <w:p w14:paraId="46A2D48D"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lastRenderedPageBreak/>
        <w:t>ب.</w:t>
      </w:r>
      <w:r w:rsidRPr="008F32EC">
        <w:rPr>
          <w:rFonts w:ascii="Times New Roman" w:eastAsia="Times New Roman" w:hAnsi="Times New Roman" w:cs="B Zar" w:hint="cs"/>
          <w:color w:val="000000"/>
          <w:spacing w:val="-6"/>
          <w:szCs w:val="26"/>
          <w:rtl/>
          <w:lang w:bidi="ar-SA"/>
        </w:rPr>
        <w:tab/>
        <w:t>حق منتقل‌شده از طریق مجوز، مشتری را بطور مستقیم در معرض آثار منفی یا مثبت فعالیتهای واحد تجاری که در بند ب6</w:t>
      </w:r>
      <w:r w:rsidRPr="008F32EC">
        <w:rPr>
          <w:rFonts w:ascii="Times New Roman" w:eastAsia="Times New Roman" w:hAnsi="Times New Roman" w:cs="B Zar" w:hint="cs"/>
          <w:color w:val="000000"/>
          <w:spacing w:val="-6"/>
          <w:szCs w:val="26"/>
          <w:rtl/>
        </w:rPr>
        <w:t xml:space="preserve">1(الف) </w:t>
      </w:r>
      <w:r w:rsidRPr="008F32EC">
        <w:rPr>
          <w:rFonts w:ascii="Times New Roman" w:eastAsia="Times New Roman" w:hAnsi="Times New Roman" w:cs="B Zar" w:hint="cs"/>
          <w:color w:val="000000"/>
          <w:spacing w:val="-6"/>
          <w:szCs w:val="26"/>
          <w:rtl/>
          <w:lang w:bidi="ar-SA"/>
        </w:rPr>
        <w:t>مشخص شده است، قرار دهد؛ و</w:t>
      </w:r>
    </w:p>
    <w:p w14:paraId="6FC110AB"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 xml:space="preserve">فعالیتهای مذکور، در زمان وقوع، </w:t>
      </w:r>
      <w:r w:rsidRPr="008F32EC">
        <w:rPr>
          <w:rFonts w:ascii="Times New Roman" w:eastAsia="Times New Roman" w:hAnsi="Times New Roman" w:cs="B Zar" w:hint="eastAsia"/>
          <w:color w:val="000000"/>
          <w:spacing w:val="-6"/>
          <w:szCs w:val="26"/>
          <w:rtl/>
          <w:lang w:bidi="ar-SA"/>
        </w:rPr>
        <w:t>منجر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انتقال کالا یا خدمت به مشتری نشود (به بند 25 مراجعه شود).</w:t>
      </w:r>
    </w:p>
    <w:p w14:paraId="5CA95C17"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ب62</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 xml:space="preserve">عواملی که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نشان دهد مشتری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انتظار معقول داشته باشد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فعالیتهایی</w:t>
      </w:r>
      <w:proofErr w:type="spellEnd"/>
      <w:r w:rsidRPr="008F32EC">
        <w:rPr>
          <w:rFonts w:ascii="B Nazanin" w:eastAsia="Times New Roman" w:hAnsi="B Nazanin" w:cs="B Zar" w:hint="cs"/>
          <w:spacing w:val="-4"/>
          <w:sz w:val="26"/>
          <w:szCs w:val="26"/>
          <w:rtl/>
        </w:rPr>
        <w:t xml:space="preserve"> را انجام دهد که تأثیر عمده‌ بر دارایی فکری دارد، شامل </w:t>
      </w:r>
      <w:proofErr w:type="spellStart"/>
      <w:r w:rsidRPr="008F32EC">
        <w:rPr>
          <w:rFonts w:ascii="B Nazanin" w:eastAsia="Times New Roman" w:hAnsi="B Nazanin" w:cs="B Zar" w:hint="cs"/>
          <w:spacing w:val="-7"/>
          <w:sz w:val="26"/>
          <w:szCs w:val="26"/>
          <w:rtl/>
        </w:rPr>
        <w:t>رویه‌های</w:t>
      </w:r>
      <w:proofErr w:type="spellEnd"/>
      <w:r w:rsidRPr="008F32EC">
        <w:rPr>
          <w:rFonts w:ascii="B Nazanin" w:eastAsia="Times New Roman" w:hAnsi="B Nazanin" w:cs="B Zar" w:hint="cs"/>
          <w:spacing w:val="-7"/>
          <w:sz w:val="26"/>
          <w:szCs w:val="26"/>
          <w:rtl/>
        </w:rPr>
        <w:t xml:space="preserve"> مرسوم تجاری، سیاستها یا </w:t>
      </w:r>
      <w:proofErr w:type="spellStart"/>
      <w:r w:rsidRPr="008F32EC">
        <w:rPr>
          <w:rFonts w:ascii="B Nazanin" w:eastAsia="Times New Roman" w:hAnsi="B Nazanin" w:cs="B Zar" w:hint="cs"/>
          <w:spacing w:val="-7"/>
          <w:sz w:val="26"/>
          <w:szCs w:val="26"/>
          <w:rtl/>
        </w:rPr>
        <w:t>بیانیه‌های</w:t>
      </w:r>
      <w:proofErr w:type="spellEnd"/>
      <w:r w:rsidRPr="008F32EC">
        <w:rPr>
          <w:rFonts w:ascii="B Nazanin" w:eastAsia="Times New Roman" w:hAnsi="B Nazanin" w:cs="B Zar" w:hint="cs"/>
          <w:spacing w:val="-7"/>
          <w:sz w:val="26"/>
          <w:szCs w:val="26"/>
          <w:rtl/>
        </w:rPr>
        <w:t xml:space="preserve"> خاص </w:t>
      </w:r>
      <w:proofErr w:type="spellStart"/>
      <w:r w:rsidRPr="008F32EC">
        <w:rPr>
          <w:rFonts w:ascii="B Nazanin" w:eastAsia="Times New Roman" w:hAnsi="B Nazanin" w:cs="B Zar" w:hint="cs"/>
          <w:spacing w:val="-7"/>
          <w:sz w:val="26"/>
          <w:szCs w:val="26"/>
          <w:rtl/>
        </w:rPr>
        <w:t>منتشرشده</w:t>
      </w:r>
      <w:proofErr w:type="spellEnd"/>
      <w:r w:rsidRPr="008F32EC">
        <w:rPr>
          <w:rFonts w:ascii="B Nazanin" w:eastAsia="Times New Roman" w:hAnsi="B Nazanin" w:cs="B Zar" w:hint="cs"/>
          <w:spacing w:val="-7"/>
          <w:sz w:val="26"/>
          <w:szCs w:val="26"/>
          <w:rtl/>
        </w:rPr>
        <w:t xml:space="preserve">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تجاری</w:t>
      </w:r>
      <w:r w:rsidRPr="008F32EC">
        <w:rPr>
          <w:rFonts w:ascii="B Nazanin" w:eastAsia="Times New Roman" w:hAnsi="B Nazanin" w:cs="B Zar" w:hint="cs"/>
          <w:spacing w:val="-4"/>
          <w:sz w:val="26"/>
          <w:szCs w:val="26"/>
          <w:rtl/>
        </w:rPr>
        <w:t xml:space="preserve"> است. وجود منافع</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اقتصادی مشترک (برای مثال، حق امتیاز مبتنی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 فروش) بین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و مشتری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ارتباط</w:t>
      </w:r>
      <w:r w:rsidRPr="008F32EC">
        <w:rPr>
          <w:rFonts w:ascii="B Nazanin" w:eastAsia="Times New Roman" w:hAnsi="B Nazanin" w:cs="B Zar" w:hint="cs"/>
          <w:spacing w:val="-4"/>
          <w:sz w:val="26"/>
          <w:szCs w:val="26"/>
          <w:rtl/>
        </w:rPr>
        <w:t xml:space="preserve"> با دارایی فکری که مشتری </w:t>
      </w:r>
      <w:r w:rsidRPr="008F32EC">
        <w:rPr>
          <w:rFonts w:ascii="B Nazanin" w:eastAsia="Times New Roman" w:hAnsi="B Nazanin" w:cs="B Zar" w:hint="eastAsia"/>
          <w:spacing w:val="-4"/>
          <w:sz w:val="26"/>
          <w:szCs w:val="26"/>
          <w:rtl/>
        </w:rPr>
        <w:t>نسبت</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آن حق دارد، اگرچه عاملی </w:t>
      </w:r>
      <w:proofErr w:type="spellStart"/>
      <w:r w:rsidRPr="008F32EC">
        <w:rPr>
          <w:rFonts w:ascii="B Nazanin" w:eastAsia="Times New Roman" w:hAnsi="B Nazanin" w:cs="B Zar" w:hint="cs"/>
          <w:spacing w:val="-4"/>
          <w:sz w:val="26"/>
          <w:szCs w:val="26"/>
          <w:rtl/>
        </w:rPr>
        <w:t>تعیین‌کننده</w:t>
      </w:r>
      <w:proofErr w:type="spellEnd"/>
      <w:r w:rsidRPr="008F32EC">
        <w:rPr>
          <w:rFonts w:ascii="B Nazanin" w:eastAsia="Times New Roman" w:hAnsi="B Nazanin" w:cs="B Zar" w:hint="cs"/>
          <w:spacing w:val="-4"/>
          <w:sz w:val="26"/>
          <w:szCs w:val="26"/>
          <w:rtl/>
        </w:rPr>
        <w:t xml:space="preserve"> نیست، ممکن است نشان دهد که مشتری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انتظاری معقول داشته باشد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چنین </w:t>
      </w:r>
      <w:proofErr w:type="spellStart"/>
      <w:r w:rsidRPr="008F32EC">
        <w:rPr>
          <w:rFonts w:ascii="B Nazanin" w:eastAsia="Times New Roman" w:hAnsi="B Nazanin" w:cs="B Zar" w:hint="cs"/>
          <w:spacing w:val="-4"/>
          <w:sz w:val="26"/>
          <w:szCs w:val="26"/>
          <w:rtl/>
        </w:rPr>
        <w:t>فعالیتهایی</w:t>
      </w:r>
      <w:proofErr w:type="spellEnd"/>
      <w:r w:rsidRPr="008F32EC">
        <w:rPr>
          <w:rFonts w:ascii="B Nazanin" w:eastAsia="Times New Roman" w:hAnsi="B Nazanin" w:cs="B Zar" w:hint="cs"/>
          <w:spacing w:val="-4"/>
          <w:sz w:val="26"/>
          <w:szCs w:val="26"/>
          <w:rtl/>
        </w:rPr>
        <w:t xml:space="preserve"> را انجام دهد.</w:t>
      </w:r>
    </w:p>
    <w:p w14:paraId="683ED4D1"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5"/>
          <w:sz w:val="26"/>
          <w:szCs w:val="26"/>
          <w:rtl/>
        </w:rPr>
        <w:t>ب63.</w:t>
      </w:r>
      <w:r w:rsidRPr="008F32EC">
        <w:rPr>
          <w:rFonts w:ascii="B Nazanin" w:eastAsia="Times New Roman" w:hAnsi="B Nazanin" w:cs="B Zar" w:hint="cs"/>
          <w:spacing w:val="-4"/>
          <w:sz w:val="26"/>
          <w:szCs w:val="26"/>
          <w:rtl/>
        </w:rPr>
        <w:tab/>
        <w:t xml:space="preserve">زمانی که یکی از موارد زیر وجود داشته باشد، فعالیتهای واحد تجاری بر دارایی فکری که مشتری نسبت به آن حق دارد، تأثیر عمده‌ </w:t>
      </w:r>
      <w:proofErr w:type="spellStart"/>
      <w:r w:rsidRPr="008F32EC">
        <w:rPr>
          <w:rFonts w:ascii="B Nazanin" w:eastAsia="Times New Roman" w:hAnsi="B Nazanin" w:cs="B Zar" w:hint="cs"/>
          <w:spacing w:val="-4"/>
          <w:sz w:val="26"/>
          <w:szCs w:val="26"/>
          <w:rtl/>
        </w:rPr>
        <w:t>می‌گذارد</w:t>
      </w:r>
      <w:proofErr w:type="spellEnd"/>
      <w:r w:rsidRPr="008F32EC">
        <w:rPr>
          <w:rFonts w:ascii="B Nazanin" w:eastAsia="Times New Roman" w:hAnsi="B Nazanin" w:cs="B Zar" w:hint="cs"/>
          <w:spacing w:val="-4"/>
          <w:sz w:val="26"/>
          <w:szCs w:val="26"/>
          <w:rtl/>
        </w:rPr>
        <w:t>:</w:t>
      </w:r>
    </w:p>
    <w:p w14:paraId="4D77366F" w14:textId="77777777" w:rsidR="008F32EC" w:rsidRPr="008F32EC" w:rsidRDefault="008F32EC" w:rsidP="008F32EC">
      <w:pPr>
        <w:tabs>
          <w:tab w:val="left" w:pos="1361"/>
        </w:tabs>
        <w:spacing w:after="0" w:line="197" w:lineRule="auto"/>
        <w:ind w:left="1282"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 xml:space="preserve"> الف.</w:t>
      </w:r>
      <w:r w:rsidRPr="008F32EC">
        <w:rPr>
          <w:rFonts w:ascii="Times New Roman" w:eastAsia="Times New Roman" w:hAnsi="Times New Roman" w:cs="B Zar" w:hint="cs"/>
          <w:color w:val="000000"/>
          <w:spacing w:val="-6"/>
          <w:szCs w:val="26"/>
          <w:rtl/>
          <w:lang w:bidi="ar-SA"/>
        </w:rPr>
        <w:tab/>
        <w:t>انتظار رود آن فعالیتها، شکل (برای مثال طراحی یا محتوا) یا قابلیت (برای مثال توانایی انجام یک عمل یا وظیفه) آن دارایی فکری را تغییر دهد؛ یا</w:t>
      </w:r>
    </w:p>
    <w:p w14:paraId="7170185D" w14:textId="77777777" w:rsidR="008F32EC" w:rsidRPr="008F32EC" w:rsidRDefault="008F32EC" w:rsidP="008F32EC">
      <w:pPr>
        <w:tabs>
          <w:tab w:val="left" w:pos="1361"/>
        </w:tabs>
        <w:spacing w:after="0" w:line="197" w:lineRule="auto"/>
        <w:ind w:left="1282"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توانایی مشتری برای دستیابی به منافع حاصل از آن دارایی فکری، اساساً ناشی از آن فعالیتها یا وابسته به آن فعالیتها باشد. برای مثال، منافع حاصل از یک نام تجاری، اغلب از فعالیتهای مستمر واحد تجاری که ارزش دارایی فکری را حفظ یا پشتیبانی می‌کنند، ناشی می‌شود یا به آن فعالیتها وابسته است. </w:t>
      </w:r>
    </w:p>
    <w:p w14:paraId="74639208" w14:textId="77777777" w:rsidR="008F32EC" w:rsidRPr="008F32EC" w:rsidRDefault="008F32EC" w:rsidP="008F32EC">
      <w:pPr>
        <w:spacing w:after="120" w:line="197" w:lineRule="auto"/>
        <w:ind w:left="907"/>
        <w:jc w:val="lowKashida"/>
        <w:rPr>
          <w:rFonts w:ascii="B Nazanin" w:eastAsia="Times New Roman" w:hAnsi="B Nazanin" w:cs="B Zar"/>
          <w:b/>
          <w:sz w:val="26"/>
          <w:szCs w:val="26"/>
          <w:rtl/>
        </w:rPr>
      </w:pPr>
      <w:r w:rsidRPr="008F32EC">
        <w:rPr>
          <w:rFonts w:ascii="B Nazanin" w:eastAsia="Times New Roman" w:hAnsi="B Nazanin" w:cs="B Zar" w:hint="cs"/>
          <w:b/>
          <w:sz w:val="26"/>
          <w:szCs w:val="26"/>
          <w:rtl/>
        </w:rPr>
        <w:t xml:space="preserve">بر این اساس، اگر دارایی فکری که مشتری نسبت به آن حق دارد، قابلیت مستقل مهمی داشته باشد، بخش عمده منافع آن دارایی فکری، از آن قابلیت ناشی می‌شود. در نتیجه، توانایی مشتری برای دستیابی به منافع حاصل از آن دارایی فکری، از فعالیتهای واحد تجاری تأثیر عمده‌ </w:t>
      </w:r>
      <w:proofErr w:type="spellStart"/>
      <w:r w:rsidRPr="008F32EC">
        <w:rPr>
          <w:rFonts w:ascii="B Nazanin" w:eastAsia="Times New Roman" w:hAnsi="B Nazanin" w:cs="B Zar" w:hint="cs"/>
          <w:b/>
          <w:sz w:val="26"/>
          <w:szCs w:val="26"/>
          <w:rtl/>
        </w:rPr>
        <w:t>نمی‌پذیرد</w:t>
      </w:r>
      <w:proofErr w:type="spellEnd"/>
      <w:r w:rsidRPr="008F32EC">
        <w:rPr>
          <w:rFonts w:ascii="B Nazanin" w:eastAsia="Times New Roman" w:hAnsi="B Nazanin" w:cs="B Zar" w:hint="cs"/>
          <w:b/>
          <w:sz w:val="26"/>
          <w:szCs w:val="26"/>
          <w:rtl/>
        </w:rPr>
        <w:t xml:space="preserve">، </w:t>
      </w:r>
      <w:proofErr w:type="spellStart"/>
      <w:r w:rsidRPr="008F32EC">
        <w:rPr>
          <w:rFonts w:ascii="B Nazanin" w:eastAsia="Times New Roman" w:hAnsi="B Nazanin" w:cs="B Zar" w:hint="cs"/>
          <w:b/>
          <w:sz w:val="26"/>
          <w:szCs w:val="26"/>
          <w:rtl/>
        </w:rPr>
        <w:t>مگراینکه</w:t>
      </w:r>
      <w:proofErr w:type="spellEnd"/>
      <w:r w:rsidRPr="008F32EC">
        <w:rPr>
          <w:rFonts w:ascii="B Nazanin" w:eastAsia="Times New Roman" w:hAnsi="B Nazanin" w:cs="B Zar" w:hint="cs"/>
          <w:b/>
          <w:sz w:val="26"/>
          <w:szCs w:val="26"/>
          <w:rtl/>
        </w:rPr>
        <w:t xml:space="preserve"> آن فعالیتها، تغییر </w:t>
      </w:r>
      <w:proofErr w:type="spellStart"/>
      <w:r w:rsidRPr="008F32EC">
        <w:rPr>
          <w:rFonts w:ascii="B Nazanin" w:eastAsia="Times New Roman" w:hAnsi="B Nazanin" w:cs="B Zar" w:hint="cs"/>
          <w:b/>
          <w:sz w:val="26"/>
          <w:szCs w:val="26"/>
          <w:rtl/>
        </w:rPr>
        <w:t>عمده‌ای</w:t>
      </w:r>
      <w:proofErr w:type="spellEnd"/>
      <w:r w:rsidRPr="008F32EC">
        <w:rPr>
          <w:rFonts w:ascii="B Nazanin" w:eastAsia="Times New Roman" w:hAnsi="B Nazanin" w:cs="B Zar" w:hint="cs"/>
          <w:b/>
          <w:sz w:val="26"/>
          <w:szCs w:val="26"/>
          <w:rtl/>
        </w:rPr>
        <w:t xml:space="preserve"> در شکل یا قابلیت آن دارایی فکری ایجاد کنند. انواع </w:t>
      </w:r>
      <w:proofErr w:type="spellStart"/>
      <w:r w:rsidRPr="008F32EC">
        <w:rPr>
          <w:rFonts w:ascii="B Nazanin" w:eastAsia="Times New Roman" w:hAnsi="B Nazanin" w:cs="B Zar" w:hint="cs"/>
          <w:b/>
          <w:sz w:val="26"/>
          <w:szCs w:val="26"/>
          <w:rtl/>
        </w:rPr>
        <w:t>داراییهای</w:t>
      </w:r>
      <w:proofErr w:type="spellEnd"/>
      <w:r w:rsidRPr="008F32EC">
        <w:rPr>
          <w:rFonts w:ascii="B Nazanin" w:eastAsia="Times New Roman" w:hAnsi="B Nazanin" w:cs="B Zar" w:hint="cs"/>
          <w:b/>
          <w:sz w:val="26"/>
          <w:szCs w:val="26"/>
          <w:rtl/>
        </w:rPr>
        <w:t xml:space="preserve"> فکری که اغلب ماهیت مستقل مهمی دارند، شامل </w:t>
      </w:r>
      <w:proofErr w:type="spellStart"/>
      <w:r w:rsidRPr="008F32EC">
        <w:rPr>
          <w:rFonts w:ascii="B Nazanin" w:eastAsia="Times New Roman" w:hAnsi="B Nazanin" w:cs="B Zar" w:hint="cs"/>
          <w:b/>
          <w:sz w:val="26"/>
          <w:szCs w:val="26"/>
          <w:rtl/>
        </w:rPr>
        <w:t>نرم‌افزار</w:t>
      </w:r>
      <w:proofErr w:type="spellEnd"/>
      <w:r w:rsidRPr="008F32EC">
        <w:rPr>
          <w:rFonts w:ascii="B Nazanin" w:eastAsia="Times New Roman" w:hAnsi="B Nazanin" w:cs="B Zar" w:hint="cs"/>
          <w:b/>
          <w:sz w:val="26"/>
          <w:szCs w:val="26"/>
          <w:rtl/>
        </w:rPr>
        <w:t xml:space="preserve">، ترکیبات بیولوژیک یا فرمول داروها، و محتوای </w:t>
      </w:r>
      <w:proofErr w:type="spellStart"/>
      <w:r w:rsidRPr="008F32EC">
        <w:rPr>
          <w:rFonts w:ascii="B Nazanin" w:eastAsia="Times New Roman" w:hAnsi="B Nazanin" w:cs="B Zar" w:hint="cs"/>
          <w:b/>
          <w:sz w:val="26"/>
          <w:szCs w:val="26"/>
          <w:rtl/>
        </w:rPr>
        <w:t>رسانه‌ای</w:t>
      </w:r>
      <w:proofErr w:type="spellEnd"/>
      <w:r w:rsidRPr="008F32EC">
        <w:rPr>
          <w:rFonts w:ascii="B Nazanin" w:eastAsia="Times New Roman" w:hAnsi="B Nazanin" w:cs="B Zar" w:hint="cs"/>
          <w:b/>
          <w:sz w:val="26"/>
          <w:szCs w:val="26"/>
          <w:rtl/>
        </w:rPr>
        <w:t xml:space="preserve"> </w:t>
      </w:r>
      <w:proofErr w:type="spellStart"/>
      <w:r w:rsidRPr="008F32EC">
        <w:rPr>
          <w:rFonts w:ascii="B Nazanin" w:eastAsia="Times New Roman" w:hAnsi="B Nazanin" w:cs="B Zar" w:hint="cs"/>
          <w:b/>
          <w:sz w:val="26"/>
          <w:szCs w:val="26"/>
          <w:rtl/>
        </w:rPr>
        <w:t>تکمیل‌شده</w:t>
      </w:r>
      <w:proofErr w:type="spellEnd"/>
      <w:r w:rsidRPr="008F32EC">
        <w:rPr>
          <w:rFonts w:ascii="B Nazanin" w:eastAsia="Times New Roman" w:hAnsi="B Nazanin" w:cs="B Zar" w:hint="cs"/>
          <w:b/>
          <w:sz w:val="26"/>
          <w:szCs w:val="26"/>
          <w:rtl/>
        </w:rPr>
        <w:t xml:space="preserve"> (برای مثال فیلمها، نمایشهای تلویزیونی و موسیقیهای </w:t>
      </w:r>
      <w:proofErr w:type="spellStart"/>
      <w:r w:rsidRPr="008F32EC">
        <w:rPr>
          <w:rFonts w:ascii="B Nazanin" w:eastAsia="Times New Roman" w:hAnsi="B Nazanin" w:cs="B Zar" w:hint="cs"/>
          <w:b/>
          <w:sz w:val="26"/>
          <w:szCs w:val="26"/>
          <w:rtl/>
        </w:rPr>
        <w:t>ضبط‌شده</w:t>
      </w:r>
      <w:proofErr w:type="spellEnd"/>
      <w:r w:rsidRPr="008F32EC">
        <w:rPr>
          <w:rFonts w:ascii="B Nazanin" w:eastAsia="Times New Roman" w:hAnsi="B Nazanin" w:cs="B Zar" w:hint="cs"/>
          <w:b/>
          <w:sz w:val="26"/>
          <w:szCs w:val="26"/>
          <w:rtl/>
        </w:rPr>
        <w:t xml:space="preserve">) است.  </w:t>
      </w:r>
    </w:p>
    <w:p w14:paraId="2AE62CA0"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ب64</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8"/>
          <w:sz w:val="26"/>
          <w:szCs w:val="26"/>
          <w:rtl/>
        </w:rPr>
        <w:t>واحد</w:t>
      </w:r>
      <w:r w:rsidRPr="008F32EC">
        <w:rPr>
          <w:rFonts w:ascii="Times New Roman" w:eastAsia="Times New Roman" w:hAnsi="Times New Roman" w:cs="Times New Roman" w:hint="cs"/>
          <w:spacing w:val="-8"/>
          <w:sz w:val="26"/>
          <w:szCs w:val="26"/>
          <w:rtl/>
        </w:rPr>
        <w:t> </w:t>
      </w:r>
      <w:r w:rsidRPr="008F32EC">
        <w:rPr>
          <w:rFonts w:ascii="B Nazanin" w:eastAsia="Times New Roman" w:hAnsi="B Nazanin" w:cs="B Zar" w:hint="cs"/>
          <w:spacing w:val="-8"/>
          <w:sz w:val="26"/>
          <w:szCs w:val="26"/>
          <w:rtl/>
        </w:rPr>
        <w:t xml:space="preserve">تجاری در صورت احراز معیارهای مندرج در بند ب61، باید تعهد به </w:t>
      </w:r>
      <w:r w:rsidRPr="008F32EC">
        <w:rPr>
          <w:rFonts w:ascii="B Nazanin" w:eastAsia="Times New Roman" w:hAnsi="B Nazanin" w:cs="B Zar" w:hint="cs"/>
          <w:spacing w:val="-4"/>
          <w:sz w:val="26"/>
          <w:szCs w:val="26"/>
          <w:rtl/>
        </w:rPr>
        <w:t>اعطای مجوز</w:t>
      </w:r>
      <w:r w:rsidRPr="008F32EC">
        <w:rPr>
          <w:rFonts w:ascii="B Nazanin" w:eastAsia="Times New Roman" w:hAnsi="B Nazanin" w:cs="B Zar" w:hint="cs"/>
          <w:spacing w:val="-8"/>
          <w:sz w:val="26"/>
          <w:szCs w:val="26"/>
          <w:rtl/>
        </w:rPr>
        <w:t xml:space="preserve"> را </w:t>
      </w:r>
      <w:r w:rsidRPr="008F32EC">
        <w:rPr>
          <w:rFonts w:ascii="B Nazanin" w:eastAsia="Times New Roman" w:hAnsi="B Nazanin" w:cs="B Zar" w:hint="eastAsia"/>
          <w:spacing w:val="-8"/>
          <w:sz w:val="26"/>
          <w:szCs w:val="26"/>
          <w:rtl/>
        </w:rPr>
        <w:t>به</w:t>
      </w:r>
      <w:r w:rsidRPr="008F32EC">
        <w:rPr>
          <w:rFonts w:ascii="Times New Roman" w:eastAsia="Times New Roman" w:hAnsi="Times New Roman" w:cs="Times New Roman" w:hint="cs"/>
          <w:spacing w:val="-8"/>
          <w:sz w:val="26"/>
          <w:szCs w:val="26"/>
          <w:rtl/>
        </w:rPr>
        <w:t> </w:t>
      </w:r>
      <w:r w:rsidRPr="008F32EC">
        <w:rPr>
          <w:rFonts w:ascii="B Nazanin" w:eastAsia="Times New Roman" w:hAnsi="B Nazanin" w:cs="B Zar" w:hint="eastAsia"/>
          <w:spacing w:val="-8"/>
          <w:sz w:val="26"/>
          <w:szCs w:val="26"/>
          <w:rtl/>
        </w:rPr>
        <w:t>عنوان</w:t>
      </w:r>
      <w:r w:rsidRPr="008F32EC">
        <w:rPr>
          <w:rFonts w:ascii="B Nazanin" w:eastAsia="Times New Roman" w:hAnsi="B Nazanin" w:cs="B Zar" w:hint="cs"/>
          <w:spacing w:val="-8"/>
          <w:sz w:val="26"/>
          <w:szCs w:val="26"/>
          <w:rtl/>
        </w:rPr>
        <w:t xml:space="preserve"> تعهد عملکردی </w:t>
      </w:r>
      <w:proofErr w:type="spellStart"/>
      <w:r w:rsidRPr="008F32EC">
        <w:rPr>
          <w:rFonts w:ascii="B Nazanin" w:eastAsia="Times New Roman" w:hAnsi="B Nazanin" w:cs="B Zar" w:hint="cs"/>
          <w:spacing w:val="-8"/>
          <w:sz w:val="26"/>
          <w:szCs w:val="26"/>
          <w:rtl/>
        </w:rPr>
        <w:t>ایفاشده</w:t>
      </w:r>
      <w:proofErr w:type="spellEnd"/>
      <w:r w:rsidRPr="008F32EC">
        <w:rPr>
          <w:rFonts w:ascii="B Nazanin" w:eastAsia="Times New Roman" w:hAnsi="B Nazanin" w:cs="B Zar" w:hint="cs"/>
          <w:spacing w:val="-8"/>
          <w:sz w:val="26"/>
          <w:szCs w:val="26"/>
          <w:rtl/>
        </w:rPr>
        <w:t xml:space="preserve"> در طول زمان، به حساب منظور کند، زیرا مشتری در طول زمان ایفای تعهد عملکردی توسط واحد تجاری، یعنی فراهم کردن دسترسی</w:t>
      </w:r>
      <w:r w:rsidRPr="008F32EC">
        <w:rPr>
          <w:rFonts w:ascii="Times New Roman" w:eastAsia="Times New Roman" w:hAnsi="Times New Roman" w:cs="Times New Roman" w:hint="cs"/>
          <w:spacing w:val="-8"/>
          <w:sz w:val="26"/>
          <w:szCs w:val="26"/>
          <w:rtl/>
        </w:rPr>
        <w:t> </w:t>
      </w:r>
      <w:r w:rsidRPr="008F32EC">
        <w:rPr>
          <w:rFonts w:ascii="B Nazanin" w:eastAsia="Times New Roman" w:hAnsi="B Nazanin" w:cs="B Zar" w:hint="cs"/>
          <w:spacing w:val="-8"/>
          <w:sz w:val="26"/>
          <w:szCs w:val="26"/>
          <w:rtl/>
        </w:rPr>
        <w:t xml:space="preserve">به دارایی فکری، منافع </w:t>
      </w:r>
      <w:proofErr w:type="spellStart"/>
      <w:r w:rsidRPr="008F32EC">
        <w:rPr>
          <w:rFonts w:ascii="B Nazanin" w:eastAsia="Times New Roman" w:hAnsi="B Nazanin" w:cs="B Zar" w:hint="cs"/>
          <w:spacing w:val="-8"/>
          <w:sz w:val="26"/>
          <w:szCs w:val="26"/>
          <w:rtl/>
        </w:rPr>
        <w:t>ایجادشده</w:t>
      </w:r>
      <w:proofErr w:type="spellEnd"/>
      <w:r w:rsidRPr="008F32EC">
        <w:rPr>
          <w:rFonts w:ascii="Times New Roman" w:eastAsia="Times New Roman" w:hAnsi="Times New Roman" w:cs="Times New Roman" w:hint="cs"/>
          <w:spacing w:val="-8"/>
          <w:sz w:val="26"/>
          <w:szCs w:val="26"/>
          <w:rtl/>
        </w:rPr>
        <w:t> </w:t>
      </w:r>
      <w:r w:rsidRPr="008F32EC">
        <w:rPr>
          <w:rFonts w:ascii="B Nazanin" w:eastAsia="Times New Roman" w:hAnsi="B Nazanin" w:cs="B Zar" w:hint="eastAsia"/>
          <w:spacing w:val="-8"/>
          <w:sz w:val="26"/>
          <w:szCs w:val="26"/>
          <w:rtl/>
        </w:rPr>
        <w:t>از</w:t>
      </w:r>
      <w:r w:rsidRPr="008F32EC">
        <w:rPr>
          <w:rFonts w:ascii="B Nazanin" w:eastAsia="Times New Roman" w:hAnsi="B Nazanin" w:cs="B Zar" w:hint="cs"/>
          <w:spacing w:val="-8"/>
          <w:sz w:val="26"/>
          <w:szCs w:val="26"/>
          <w:rtl/>
        </w:rPr>
        <w:t xml:space="preserve"> عملکرد واحد تجاری را همزمان دریافت و مصرف خواهد کرد (به بند 35(الف) مراجعه شود). واحد</w:t>
      </w:r>
      <w:r w:rsidRPr="008F32EC">
        <w:rPr>
          <w:rFonts w:ascii="Times New Roman" w:eastAsia="Times New Roman" w:hAnsi="Times New Roman" w:cs="Times New Roman" w:hint="cs"/>
          <w:spacing w:val="-8"/>
          <w:sz w:val="26"/>
          <w:szCs w:val="26"/>
          <w:rtl/>
        </w:rPr>
        <w:t> </w:t>
      </w:r>
      <w:r w:rsidRPr="008F32EC">
        <w:rPr>
          <w:rFonts w:ascii="B Nazanin" w:eastAsia="Times New Roman" w:hAnsi="B Nazanin" w:cs="B Zar" w:hint="cs"/>
          <w:spacing w:val="-8"/>
          <w:sz w:val="26"/>
          <w:szCs w:val="26"/>
          <w:rtl/>
        </w:rPr>
        <w:t xml:space="preserve">تجاری برای انتخاب روش مناسب </w:t>
      </w:r>
      <w:proofErr w:type="spellStart"/>
      <w:r w:rsidRPr="008F32EC">
        <w:rPr>
          <w:rFonts w:ascii="B Nazanin" w:eastAsia="Times New Roman" w:hAnsi="B Nazanin" w:cs="B Zar" w:hint="cs"/>
          <w:spacing w:val="-8"/>
          <w:sz w:val="26"/>
          <w:szCs w:val="26"/>
          <w:rtl/>
        </w:rPr>
        <w:t>اندازه‌گیری</w:t>
      </w:r>
      <w:proofErr w:type="spellEnd"/>
      <w:r w:rsidRPr="008F32EC">
        <w:rPr>
          <w:rFonts w:ascii="B Nazanin" w:eastAsia="Times New Roman" w:hAnsi="B Nazanin" w:cs="B Zar" w:hint="cs"/>
          <w:spacing w:val="-8"/>
          <w:sz w:val="26"/>
          <w:szCs w:val="26"/>
          <w:rtl/>
        </w:rPr>
        <w:t xml:space="preserve"> پیشرفت خود در ایفای کامل آن تعهد عملکردی برای فراهم کردن دسترسی، باید بندهای 39 تا 45 را بکار گیرد.</w:t>
      </w:r>
    </w:p>
    <w:p w14:paraId="5B4AC95E" w14:textId="77777777" w:rsidR="008F32EC" w:rsidRPr="008F32EC" w:rsidRDefault="008F32EC" w:rsidP="008F32EC">
      <w:pPr>
        <w:spacing w:after="120" w:line="197" w:lineRule="auto"/>
        <w:ind w:left="567" w:hanging="567"/>
        <w:jc w:val="lowKashida"/>
        <w:rPr>
          <w:rFonts w:ascii="B Nazanin" w:eastAsia="Times New Roman" w:hAnsi="B Nazanin" w:cs="B Zar"/>
          <w:sz w:val="26"/>
          <w:szCs w:val="26"/>
          <w:rtl/>
        </w:rPr>
      </w:pPr>
      <w:r w:rsidRPr="008F32EC">
        <w:rPr>
          <w:rFonts w:ascii="B Nazanin" w:eastAsia="Times New Roman" w:hAnsi="B Nazanin" w:cs="B Zar" w:hint="cs"/>
          <w:spacing w:val="-4"/>
          <w:w w:val="98"/>
          <w:sz w:val="26"/>
          <w:szCs w:val="26"/>
          <w:rtl/>
        </w:rPr>
        <w:t>ب65</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r>
      <w:r w:rsidRPr="008F32EC">
        <w:rPr>
          <w:rFonts w:ascii="B Nazanin" w:eastAsia="Times New Roman" w:hAnsi="B Nazanin" w:cs="B Zar" w:hint="cs"/>
          <w:sz w:val="26"/>
          <w:szCs w:val="26"/>
          <w:rtl/>
        </w:rPr>
        <w:t>اگر معیارهای مندرج در بند ب61 احراز نشود، ماهیت تعهد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w:t>
      </w:r>
      <w:r w:rsidRPr="008F32EC">
        <w:rPr>
          <w:rFonts w:ascii="B Nazanin" w:eastAsia="Times New Roman" w:hAnsi="B Nazanin" w:cs="B Zar" w:hint="eastAsia"/>
          <w:sz w:val="26"/>
          <w:szCs w:val="26"/>
          <w:rtl/>
        </w:rPr>
        <w:t>فراهم</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کردن</w:t>
      </w:r>
      <w:r w:rsidRPr="008F32EC">
        <w:rPr>
          <w:rFonts w:ascii="B Nazanin" w:eastAsia="Times New Roman" w:hAnsi="B Nazanin" w:cs="B Zar" w:hint="cs"/>
          <w:sz w:val="26"/>
          <w:szCs w:val="26"/>
          <w:rtl/>
        </w:rPr>
        <w:t xml:space="preserve"> حق</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استفاده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از</w:t>
      </w:r>
      <w:r w:rsidRPr="008F32EC">
        <w:rPr>
          <w:rFonts w:ascii="B Nazanin" w:eastAsia="Times New Roman" w:hAnsi="B Nazanin" w:cs="B Zar" w:hint="cs"/>
          <w:sz w:val="26"/>
          <w:szCs w:val="26"/>
          <w:rtl/>
        </w:rPr>
        <w:t xml:space="preserve"> دارایی فکری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در همان وضعیت موجود (از نظر شکل یا قابلیت) در </w:t>
      </w:r>
      <w:proofErr w:type="spellStart"/>
      <w:r w:rsidRPr="008F32EC">
        <w:rPr>
          <w:rFonts w:ascii="B Nazanin" w:eastAsia="Times New Roman" w:hAnsi="B Nazanin" w:cs="B Zar" w:hint="cs"/>
          <w:sz w:val="26"/>
          <w:szCs w:val="26"/>
          <w:rtl/>
        </w:rPr>
        <w:t>نقطه‌ای</w:t>
      </w:r>
      <w:proofErr w:type="spellEnd"/>
      <w:r w:rsidRPr="008F32EC">
        <w:rPr>
          <w:rFonts w:ascii="B Nazanin" w:eastAsia="Times New Roman" w:hAnsi="B Nazanin" w:cs="B Zar" w:hint="cs"/>
          <w:sz w:val="26"/>
          <w:szCs w:val="26"/>
          <w:rtl/>
        </w:rPr>
        <w:t xml:space="preserve"> از زمان است که مجوز به مشتری منتقل می‌شود. به عبارتی مشتری </w:t>
      </w:r>
      <w:proofErr w:type="spellStart"/>
      <w:r w:rsidRPr="008F32EC">
        <w:rPr>
          <w:rFonts w:ascii="B Nazanin" w:eastAsia="Times New Roman" w:hAnsi="B Nazanin" w:cs="B Zar" w:hint="cs"/>
          <w:sz w:val="26"/>
          <w:szCs w:val="26"/>
          <w:rtl/>
        </w:rPr>
        <w:t>می</w:t>
      </w:r>
      <w:r w:rsidRPr="008F32EC">
        <w:rPr>
          <w:rFonts w:ascii="B Nazanin" w:eastAsia="Times New Roman" w:hAnsi="B Nazanin" w:cs="B Zar" w:hint="eastAsia"/>
          <w:sz w:val="26"/>
          <w:szCs w:val="26"/>
          <w:rtl/>
        </w:rPr>
        <w:t>‌</w:t>
      </w:r>
      <w:r w:rsidRPr="008F32EC">
        <w:rPr>
          <w:rFonts w:ascii="B Nazanin" w:eastAsia="Times New Roman" w:hAnsi="B Nazanin" w:cs="B Zar" w:hint="cs"/>
          <w:sz w:val="26"/>
          <w:szCs w:val="26"/>
          <w:rtl/>
        </w:rPr>
        <w:t>تواند</w:t>
      </w:r>
      <w:proofErr w:type="spellEnd"/>
      <w:r w:rsidRPr="008F32EC">
        <w:rPr>
          <w:rFonts w:ascii="B Nazanin" w:eastAsia="Times New Roman" w:hAnsi="B Nazanin" w:cs="B Zar" w:hint="cs"/>
          <w:sz w:val="26"/>
          <w:szCs w:val="26"/>
          <w:rtl/>
        </w:rPr>
        <w:t xml:space="preserve"> </w:t>
      </w:r>
      <w:r w:rsidRPr="008F32EC">
        <w:rPr>
          <w:rFonts w:ascii="B Nazanin" w:eastAsia="Times New Roman" w:hAnsi="B Nazanin" w:cs="B Zar" w:hint="eastAsia"/>
          <w:sz w:val="26"/>
          <w:szCs w:val="26"/>
          <w:rtl/>
        </w:rPr>
        <w:t>استفاده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از</w:t>
      </w:r>
      <w:r w:rsidRPr="008F32EC">
        <w:rPr>
          <w:rFonts w:ascii="B Nazanin" w:eastAsia="Times New Roman" w:hAnsi="B Nazanin" w:cs="B Zar" w:hint="cs"/>
          <w:sz w:val="26"/>
          <w:szCs w:val="26"/>
          <w:rtl/>
        </w:rPr>
        <w:t xml:space="preserve"> مجوز را در زمان اعطای مجوز، هدایت کند و تقریباً تمام منافع باقیمانده </w:t>
      </w:r>
      <w:r w:rsidRPr="008F32EC">
        <w:rPr>
          <w:rFonts w:ascii="B Nazanin" w:eastAsia="Times New Roman" w:hAnsi="B Nazanin" w:cs="B Zar" w:hint="eastAsia"/>
          <w:sz w:val="26"/>
          <w:szCs w:val="26"/>
          <w:rtl/>
        </w:rPr>
        <w:t>حاصل</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از</w:t>
      </w:r>
      <w:r w:rsidRPr="008F32EC">
        <w:rPr>
          <w:rFonts w:ascii="B Nazanin" w:eastAsia="Times New Roman" w:hAnsi="B Nazanin" w:cs="B Zar" w:hint="cs"/>
          <w:sz w:val="26"/>
          <w:szCs w:val="26"/>
          <w:rtl/>
        </w:rPr>
        <w:t xml:space="preserve"> </w:t>
      </w:r>
      <w:r w:rsidRPr="008F32EC">
        <w:rPr>
          <w:rFonts w:ascii="B Nazanin" w:eastAsia="Times New Roman" w:hAnsi="B Nazanin" w:cs="B Zar" w:hint="eastAsia"/>
          <w:sz w:val="26"/>
          <w:szCs w:val="26"/>
          <w:rtl/>
        </w:rPr>
        <w:t>آن</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را</w:t>
      </w:r>
      <w:r w:rsidRPr="008F32EC">
        <w:rPr>
          <w:rFonts w:ascii="B Nazanin" w:eastAsia="Times New Roman" w:hAnsi="B Nazanin" w:cs="B Zar" w:hint="cs"/>
          <w:sz w:val="26"/>
          <w:szCs w:val="26"/>
          <w:rtl/>
        </w:rPr>
        <w:t xml:space="preserve"> </w:t>
      </w:r>
      <w:r w:rsidRPr="008F32EC">
        <w:rPr>
          <w:rFonts w:ascii="B Nazanin" w:eastAsia="Times New Roman" w:hAnsi="B Nazanin" w:cs="B Zar" w:hint="eastAsia"/>
          <w:sz w:val="26"/>
          <w:szCs w:val="26"/>
          <w:rtl/>
        </w:rPr>
        <w:t>به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دست</w:t>
      </w:r>
      <w:r w:rsidRPr="008F32EC">
        <w:rPr>
          <w:rFonts w:ascii="B Nazanin" w:eastAsia="Times New Roman" w:hAnsi="B Nazanin" w:cs="B Zar" w:hint="cs"/>
          <w:sz w:val="26"/>
          <w:szCs w:val="26"/>
          <w:rtl/>
        </w:rPr>
        <w:t xml:space="preserve"> آورد.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باید تعهد به </w:t>
      </w:r>
      <w:r w:rsidRPr="008F32EC">
        <w:rPr>
          <w:rFonts w:ascii="B Nazanin" w:eastAsia="Times New Roman" w:hAnsi="B Nazanin" w:cs="B Zar" w:hint="eastAsia"/>
          <w:sz w:val="26"/>
          <w:szCs w:val="26"/>
          <w:rtl/>
        </w:rPr>
        <w:t>فراهم</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کردن</w:t>
      </w:r>
      <w:r w:rsidRPr="008F32EC">
        <w:rPr>
          <w:rFonts w:ascii="B Nazanin" w:eastAsia="Times New Roman" w:hAnsi="B Nazanin" w:cs="B Zar" w:hint="cs"/>
          <w:sz w:val="26"/>
          <w:szCs w:val="26"/>
          <w:rtl/>
        </w:rPr>
        <w:t xml:space="preserve"> </w:t>
      </w:r>
      <w:r w:rsidRPr="008F32EC">
        <w:rPr>
          <w:rFonts w:ascii="B Nazanin" w:eastAsia="Times New Roman" w:hAnsi="B Nazanin" w:cs="B Zar" w:hint="eastAsia"/>
          <w:sz w:val="26"/>
          <w:szCs w:val="26"/>
          <w:rtl/>
        </w:rPr>
        <w:t>حق</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استفاده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از</w:t>
      </w:r>
      <w:r w:rsidRPr="008F32EC">
        <w:rPr>
          <w:rFonts w:ascii="B Nazanin" w:eastAsia="Times New Roman" w:hAnsi="B Nazanin" w:cs="B Zar" w:hint="cs"/>
          <w:sz w:val="26"/>
          <w:szCs w:val="26"/>
          <w:rtl/>
        </w:rPr>
        <w:t xml:space="preserve"> دارایی فکری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را </w:t>
      </w:r>
      <w:r w:rsidRPr="008F32EC">
        <w:rPr>
          <w:rFonts w:ascii="B Nazanin" w:eastAsia="Times New Roman" w:hAnsi="B Nazanin" w:cs="B Zar" w:hint="eastAsia"/>
          <w:sz w:val="26"/>
          <w:szCs w:val="26"/>
          <w:rtl/>
        </w:rPr>
        <w:t>به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عنوان</w:t>
      </w:r>
      <w:r w:rsidRPr="008F32EC">
        <w:rPr>
          <w:rFonts w:ascii="B Nazanin" w:eastAsia="Times New Roman" w:hAnsi="B Nazanin" w:cs="B Zar" w:hint="cs"/>
          <w:sz w:val="26"/>
          <w:szCs w:val="26"/>
          <w:rtl/>
        </w:rPr>
        <w:t xml:space="preserve"> تعهد عملکردی </w:t>
      </w:r>
      <w:proofErr w:type="spellStart"/>
      <w:r w:rsidRPr="008F32EC">
        <w:rPr>
          <w:rFonts w:ascii="B Nazanin" w:eastAsia="Times New Roman" w:hAnsi="B Nazanin" w:cs="B Zar" w:hint="cs"/>
          <w:sz w:val="26"/>
          <w:szCs w:val="26"/>
          <w:rtl/>
        </w:rPr>
        <w:t>ایفاشده</w:t>
      </w:r>
      <w:proofErr w:type="spellEnd"/>
      <w:r w:rsidRPr="008F32EC">
        <w:rPr>
          <w:rFonts w:ascii="B Nazanin" w:eastAsia="Times New Roman" w:hAnsi="B Nazanin" w:cs="B Zar" w:hint="cs"/>
          <w:sz w:val="26"/>
          <w:szCs w:val="26"/>
          <w:rtl/>
        </w:rPr>
        <w:t xml:space="preserve"> در </w:t>
      </w:r>
      <w:proofErr w:type="spellStart"/>
      <w:r w:rsidRPr="008F32EC">
        <w:rPr>
          <w:rFonts w:ascii="B Nazanin" w:eastAsia="Times New Roman" w:hAnsi="B Nazanin" w:cs="B Zar" w:hint="cs"/>
          <w:sz w:val="26"/>
          <w:szCs w:val="26"/>
          <w:rtl/>
        </w:rPr>
        <w:t>نقطه‌ای</w:t>
      </w:r>
      <w:proofErr w:type="spellEnd"/>
      <w:r w:rsidRPr="008F32EC">
        <w:rPr>
          <w:rFonts w:ascii="B Nazanin" w:eastAsia="Times New Roman" w:hAnsi="B Nazanin" w:cs="B Zar" w:hint="cs"/>
          <w:sz w:val="26"/>
          <w:szCs w:val="26"/>
          <w:rtl/>
        </w:rPr>
        <w:t xml:space="preserve"> از زمان، به حساب منظور کند.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برای تعیین </w:t>
      </w:r>
      <w:proofErr w:type="spellStart"/>
      <w:r w:rsidRPr="008F32EC">
        <w:rPr>
          <w:rFonts w:ascii="B Nazanin" w:eastAsia="Times New Roman" w:hAnsi="B Nazanin" w:cs="B Zar" w:hint="cs"/>
          <w:sz w:val="26"/>
          <w:szCs w:val="26"/>
          <w:rtl/>
        </w:rPr>
        <w:t>نقطه‌ای</w:t>
      </w:r>
      <w:proofErr w:type="spellEnd"/>
      <w:r w:rsidRPr="008F32EC">
        <w:rPr>
          <w:rFonts w:ascii="B Nazanin" w:eastAsia="Times New Roman" w:hAnsi="B Nazanin" w:cs="B Zar" w:hint="cs"/>
          <w:sz w:val="26"/>
          <w:szCs w:val="26"/>
          <w:rtl/>
        </w:rPr>
        <w:t xml:space="preserve"> از زمان که مجوز به مشتری منتقل می‌شود، باید بند 38 را بکار گیرد. با وجود این، بابت </w:t>
      </w:r>
      <w:proofErr w:type="spellStart"/>
      <w:r w:rsidRPr="008F32EC">
        <w:rPr>
          <w:rFonts w:ascii="B Nazanin" w:eastAsia="Times New Roman" w:hAnsi="B Nazanin" w:cs="B Zar" w:hint="cs"/>
          <w:sz w:val="26"/>
          <w:szCs w:val="26"/>
          <w:rtl/>
        </w:rPr>
        <w:t>مجوزی</w:t>
      </w:r>
      <w:proofErr w:type="spellEnd"/>
      <w:r w:rsidRPr="008F32EC">
        <w:rPr>
          <w:rFonts w:ascii="B Nazanin" w:eastAsia="Times New Roman" w:hAnsi="B Nazanin" w:cs="B Zar" w:hint="cs"/>
          <w:sz w:val="26"/>
          <w:szCs w:val="26"/>
          <w:rtl/>
        </w:rPr>
        <w:t xml:space="preserve"> که </w:t>
      </w:r>
      <w:r w:rsidRPr="008F32EC">
        <w:rPr>
          <w:rFonts w:ascii="B Nazanin" w:eastAsia="Times New Roman" w:hAnsi="B Nazanin" w:cs="B Zar" w:hint="eastAsia"/>
          <w:sz w:val="26"/>
          <w:szCs w:val="26"/>
          <w:rtl/>
        </w:rPr>
        <w:t>حق</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استفاده</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از</w:t>
      </w:r>
      <w:r w:rsidRPr="008F32EC">
        <w:rPr>
          <w:rFonts w:ascii="B Nazanin" w:eastAsia="Times New Roman" w:hAnsi="B Nazanin" w:cs="B Zar" w:hint="cs"/>
          <w:sz w:val="26"/>
          <w:szCs w:val="26"/>
          <w:rtl/>
        </w:rPr>
        <w:t xml:space="preserve"> دارایی فکری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را قبل از شروع </w:t>
      </w:r>
      <w:proofErr w:type="spellStart"/>
      <w:r w:rsidRPr="008F32EC">
        <w:rPr>
          <w:rFonts w:ascii="B Nazanin" w:eastAsia="Times New Roman" w:hAnsi="B Nazanin" w:cs="B Zar" w:hint="cs"/>
          <w:sz w:val="26"/>
          <w:szCs w:val="26"/>
          <w:rtl/>
        </w:rPr>
        <w:t>دوره‌ای</w:t>
      </w:r>
      <w:proofErr w:type="spellEnd"/>
      <w:r w:rsidRPr="008F32EC">
        <w:rPr>
          <w:rFonts w:ascii="B Nazanin" w:eastAsia="Times New Roman" w:hAnsi="B Nazanin" w:cs="B Zar" w:hint="cs"/>
          <w:sz w:val="26"/>
          <w:szCs w:val="26"/>
          <w:rtl/>
        </w:rPr>
        <w:t xml:space="preserve"> فراهم </w:t>
      </w:r>
      <w:proofErr w:type="spellStart"/>
      <w:r w:rsidRPr="008F32EC">
        <w:rPr>
          <w:rFonts w:ascii="B Nazanin" w:eastAsia="Times New Roman" w:hAnsi="B Nazanin" w:cs="B Zar" w:hint="cs"/>
          <w:sz w:val="26"/>
          <w:szCs w:val="26"/>
          <w:rtl/>
        </w:rPr>
        <w:t>می‌کند</w:t>
      </w:r>
      <w:proofErr w:type="spellEnd"/>
      <w:r w:rsidRPr="008F32EC">
        <w:rPr>
          <w:rFonts w:ascii="B Nazanin" w:eastAsia="Times New Roman" w:hAnsi="B Nazanin" w:cs="B Zar" w:hint="cs"/>
          <w:sz w:val="26"/>
          <w:szCs w:val="26"/>
          <w:rtl/>
        </w:rPr>
        <w:t xml:space="preserve"> که طی آن مشتری </w:t>
      </w:r>
      <w:proofErr w:type="spellStart"/>
      <w:r w:rsidRPr="008F32EC">
        <w:rPr>
          <w:rFonts w:ascii="B Nazanin" w:eastAsia="Times New Roman" w:hAnsi="B Nazanin" w:cs="B Zar" w:hint="cs"/>
          <w:sz w:val="26"/>
          <w:szCs w:val="26"/>
          <w:rtl/>
        </w:rPr>
        <w:t>می‌تواند</w:t>
      </w:r>
      <w:proofErr w:type="spellEnd"/>
      <w:r w:rsidRPr="008F32EC">
        <w:rPr>
          <w:rFonts w:ascii="B Nazanin" w:eastAsia="Times New Roman" w:hAnsi="B Nazanin" w:cs="B Zar" w:hint="cs"/>
          <w:sz w:val="26"/>
          <w:szCs w:val="26"/>
          <w:rtl/>
        </w:rPr>
        <w:t xml:space="preserve"> از مجوز استفاده نماید و منافع آن را به دست آورد، درآمد عملیاتی قابل شناسایی نیست. برای مثال، اگر </w:t>
      </w:r>
      <w:r w:rsidRPr="008F32EC">
        <w:rPr>
          <w:rFonts w:ascii="B Nazanin" w:eastAsia="Times New Roman" w:hAnsi="B Nazanin" w:cs="B Zar" w:hint="eastAsia"/>
          <w:sz w:val="26"/>
          <w:szCs w:val="26"/>
          <w:rtl/>
        </w:rPr>
        <w:t>قبل</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از</w:t>
      </w:r>
      <w:r w:rsidRPr="008F32EC">
        <w:rPr>
          <w:rFonts w:ascii="B Nazanin" w:eastAsia="Times New Roman" w:hAnsi="B Nazanin" w:cs="B Zar" w:hint="cs"/>
          <w:sz w:val="26"/>
          <w:szCs w:val="26"/>
          <w:rtl/>
        </w:rPr>
        <w:t xml:space="preserve"> زمان </w:t>
      </w:r>
      <w:r w:rsidRPr="008F32EC">
        <w:rPr>
          <w:rFonts w:ascii="B Nazanin" w:eastAsia="Times New Roman" w:hAnsi="B Nazanin" w:cs="B Zar" w:hint="eastAsia"/>
          <w:sz w:val="26"/>
          <w:szCs w:val="26"/>
          <w:rtl/>
        </w:rPr>
        <w:t>فراهم</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کردن</w:t>
      </w:r>
      <w:r w:rsidRPr="008F32EC">
        <w:rPr>
          <w:rFonts w:ascii="B Nazanin" w:eastAsia="Times New Roman" w:hAnsi="B Nazanin" w:cs="B Zar" w:hint="cs"/>
          <w:sz w:val="26"/>
          <w:szCs w:val="26"/>
          <w:rtl/>
        </w:rPr>
        <w:t xml:space="preserve"> (یا </w:t>
      </w:r>
      <w:r w:rsidRPr="008F32EC">
        <w:rPr>
          <w:rFonts w:ascii="B Nazanin" w:eastAsia="Times New Roman" w:hAnsi="B Nazanin" w:cs="B Zar" w:hint="eastAsia"/>
          <w:sz w:val="26"/>
          <w:szCs w:val="26"/>
          <w:rtl/>
        </w:rPr>
        <w:t>به</w:t>
      </w:r>
      <w:r w:rsidRPr="008F32EC">
        <w:rPr>
          <w:rFonts w:ascii="Times New Roman" w:eastAsia="Times New Roman" w:hAnsi="Times New Roman" w:cs="Times New Roman" w:hint="cs"/>
          <w:sz w:val="26"/>
          <w:szCs w:val="26"/>
          <w:rtl/>
        </w:rPr>
        <w:t> </w:t>
      </w:r>
      <w:proofErr w:type="spellStart"/>
      <w:r w:rsidRPr="008F32EC">
        <w:rPr>
          <w:rFonts w:ascii="B Nazanin" w:eastAsia="Times New Roman" w:hAnsi="B Nazanin" w:cs="B Zar" w:hint="eastAsia"/>
          <w:sz w:val="26"/>
          <w:szCs w:val="26"/>
          <w:rtl/>
        </w:rPr>
        <w:t>گونه</w:t>
      </w:r>
      <w:r w:rsidRPr="008F32EC">
        <w:rPr>
          <w:rFonts w:ascii="B Nazanin" w:eastAsia="Times New Roman" w:hAnsi="B Nazanin" w:cs="B Zar" w:hint="cs"/>
          <w:sz w:val="26"/>
          <w:szCs w:val="26"/>
          <w:rtl/>
        </w:rPr>
        <w:t>‌ای</w:t>
      </w:r>
      <w:proofErr w:type="spellEnd"/>
      <w:r w:rsidRPr="008F32EC">
        <w:rPr>
          <w:rFonts w:ascii="B Nazanin" w:eastAsia="Times New Roman" w:hAnsi="B Nazanin" w:cs="B Zar" w:hint="cs"/>
          <w:sz w:val="26"/>
          <w:szCs w:val="26"/>
          <w:rtl/>
        </w:rPr>
        <w:t xml:space="preserve"> دیگر </w:t>
      </w:r>
      <w:r w:rsidRPr="008F32EC">
        <w:rPr>
          <w:rFonts w:ascii="B Nazanin" w:eastAsia="Times New Roman" w:hAnsi="B Nazanin" w:cs="B Zar" w:hint="eastAsia"/>
          <w:sz w:val="26"/>
          <w:szCs w:val="26"/>
          <w:rtl/>
        </w:rPr>
        <w:t>در</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دسترس</w:t>
      </w:r>
      <w:r w:rsidRPr="008F32EC">
        <w:rPr>
          <w:rFonts w:ascii="B Nazanin" w:eastAsia="Times New Roman" w:hAnsi="B Nazanin" w:cs="B Zar" w:hint="cs"/>
          <w:sz w:val="26"/>
          <w:szCs w:val="26"/>
          <w:rtl/>
        </w:rPr>
        <w:t xml:space="preserve"> قرار دادن) یک رمز برای مشتری که مشتری بتواند بلافاصله از </w:t>
      </w:r>
      <w:proofErr w:type="spellStart"/>
      <w:r w:rsidRPr="008F32EC">
        <w:rPr>
          <w:rFonts w:ascii="B Nazanin" w:eastAsia="Times New Roman" w:hAnsi="B Nazanin" w:cs="B Zar" w:hint="cs"/>
          <w:sz w:val="26"/>
          <w:szCs w:val="26"/>
          <w:rtl/>
        </w:rPr>
        <w:t>نرم‌افزار</w:t>
      </w:r>
      <w:proofErr w:type="spellEnd"/>
      <w:r w:rsidRPr="008F32EC">
        <w:rPr>
          <w:rFonts w:ascii="B Nazanin" w:eastAsia="Times New Roman" w:hAnsi="B Nazanin" w:cs="B Zar" w:hint="cs"/>
          <w:sz w:val="26"/>
          <w:szCs w:val="26"/>
          <w:rtl/>
        </w:rPr>
        <w:t xml:space="preserve"> استفاده کند، دوره زمانی مجوز </w:t>
      </w:r>
      <w:proofErr w:type="spellStart"/>
      <w:r w:rsidRPr="008F32EC">
        <w:rPr>
          <w:rFonts w:ascii="B Nazanin" w:eastAsia="Times New Roman" w:hAnsi="B Nazanin" w:cs="B Zar" w:hint="cs"/>
          <w:sz w:val="26"/>
          <w:szCs w:val="26"/>
          <w:rtl/>
        </w:rPr>
        <w:t>نرم‌افزار</w:t>
      </w:r>
      <w:proofErr w:type="spellEnd"/>
      <w:r w:rsidRPr="008F32EC">
        <w:rPr>
          <w:rFonts w:ascii="B Nazanin" w:eastAsia="Times New Roman" w:hAnsi="B Nazanin" w:cs="B Zar" w:hint="cs"/>
          <w:sz w:val="26"/>
          <w:szCs w:val="26"/>
          <w:rtl/>
        </w:rPr>
        <w:t xml:space="preserve"> شروع شود، واحد</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cs"/>
          <w:sz w:val="26"/>
          <w:szCs w:val="26"/>
          <w:rtl/>
        </w:rPr>
        <w:t xml:space="preserve">تجاری نباید درآمد عملیاتی را </w:t>
      </w:r>
      <w:r w:rsidRPr="008F32EC">
        <w:rPr>
          <w:rFonts w:ascii="B Nazanin" w:eastAsia="Times New Roman" w:hAnsi="B Nazanin" w:cs="B Zar" w:hint="eastAsia"/>
          <w:sz w:val="26"/>
          <w:szCs w:val="26"/>
          <w:rtl/>
        </w:rPr>
        <w:t>قبل</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از</w:t>
      </w:r>
      <w:r w:rsidRPr="008F32EC">
        <w:rPr>
          <w:rFonts w:ascii="B Nazanin" w:eastAsia="Times New Roman" w:hAnsi="B Nazanin" w:cs="B Zar" w:hint="cs"/>
          <w:sz w:val="26"/>
          <w:szCs w:val="26"/>
          <w:rtl/>
        </w:rPr>
        <w:t xml:space="preserve"> </w:t>
      </w:r>
      <w:r w:rsidRPr="008F32EC">
        <w:rPr>
          <w:rFonts w:ascii="B Nazanin" w:eastAsia="Times New Roman" w:hAnsi="B Nazanin" w:cs="B Zar" w:hint="eastAsia"/>
          <w:sz w:val="26"/>
          <w:szCs w:val="26"/>
          <w:rtl/>
        </w:rPr>
        <w:t>فراهم</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کردن</w:t>
      </w:r>
      <w:r w:rsidRPr="008F32EC">
        <w:rPr>
          <w:rFonts w:ascii="B Nazanin" w:eastAsia="Times New Roman" w:hAnsi="B Nazanin" w:cs="B Zar" w:hint="cs"/>
          <w:sz w:val="26"/>
          <w:szCs w:val="26"/>
          <w:rtl/>
        </w:rPr>
        <w:t xml:space="preserve"> (یا </w:t>
      </w:r>
      <w:r w:rsidRPr="008F32EC">
        <w:rPr>
          <w:rFonts w:ascii="B Nazanin" w:eastAsia="Times New Roman" w:hAnsi="B Nazanin" w:cs="B Zar" w:hint="eastAsia"/>
          <w:sz w:val="26"/>
          <w:szCs w:val="26"/>
          <w:rtl/>
        </w:rPr>
        <w:t>به</w:t>
      </w:r>
      <w:r w:rsidRPr="008F32EC">
        <w:rPr>
          <w:rFonts w:ascii="Times New Roman" w:eastAsia="Times New Roman" w:hAnsi="Times New Roman" w:cs="Times New Roman" w:hint="cs"/>
          <w:sz w:val="26"/>
          <w:szCs w:val="26"/>
          <w:rtl/>
        </w:rPr>
        <w:t> </w:t>
      </w:r>
      <w:proofErr w:type="spellStart"/>
      <w:r w:rsidRPr="008F32EC">
        <w:rPr>
          <w:rFonts w:ascii="B Nazanin" w:eastAsia="Times New Roman" w:hAnsi="B Nazanin" w:cs="B Zar" w:hint="eastAsia"/>
          <w:sz w:val="26"/>
          <w:szCs w:val="26"/>
          <w:rtl/>
        </w:rPr>
        <w:t>گونه</w:t>
      </w:r>
      <w:r w:rsidRPr="008F32EC">
        <w:rPr>
          <w:rFonts w:ascii="B Nazanin" w:eastAsia="Times New Roman" w:hAnsi="B Nazanin" w:cs="B Zar" w:hint="cs"/>
          <w:sz w:val="26"/>
          <w:szCs w:val="26"/>
          <w:rtl/>
        </w:rPr>
        <w:t>‌ای</w:t>
      </w:r>
      <w:proofErr w:type="spellEnd"/>
      <w:r w:rsidRPr="008F32EC">
        <w:rPr>
          <w:rFonts w:ascii="B Nazanin" w:eastAsia="Times New Roman" w:hAnsi="B Nazanin" w:cs="B Zar" w:hint="cs"/>
          <w:sz w:val="26"/>
          <w:szCs w:val="26"/>
          <w:rtl/>
        </w:rPr>
        <w:t xml:space="preserve"> دیگر </w:t>
      </w:r>
      <w:r w:rsidRPr="008F32EC">
        <w:rPr>
          <w:rFonts w:ascii="B Nazanin" w:eastAsia="Times New Roman" w:hAnsi="B Nazanin" w:cs="B Zar" w:hint="eastAsia"/>
          <w:sz w:val="26"/>
          <w:szCs w:val="26"/>
          <w:rtl/>
        </w:rPr>
        <w:t>در</w:t>
      </w:r>
      <w:r w:rsidRPr="008F32EC">
        <w:rPr>
          <w:rFonts w:ascii="Times New Roman" w:eastAsia="Times New Roman" w:hAnsi="Times New Roman" w:cs="Times New Roman" w:hint="cs"/>
          <w:sz w:val="26"/>
          <w:szCs w:val="26"/>
          <w:rtl/>
        </w:rPr>
        <w:t> </w:t>
      </w:r>
      <w:r w:rsidRPr="008F32EC">
        <w:rPr>
          <w:rFonts w:ascii="B Nazanin" w:eastAsia="Times New Roman" w:hAnsi="B Nazanin" w:cs="B Zar" w:hint="eastAsia"/>
          <w:sz w:val="26"/>
          <w:szCs w:val="26"/>
          <w:rtl/>
        </w:rPr>
        <w:t>دسترس</w:t>
      </w:r>
      <w:r w:rsidRPr="008F32EC">
        <w:rPr>
          <w:rFonts w:ascii="B Nazanin" w:eastAsia="Times New Roman" w:hAnsi="B Nazanin" w:cs="B Zar" w:hint="cs"/>
          <w:sz w:val="26"/>
          <w:szCs w:val="26"/>
          <w:rtl/>
        </w:rPr>
        <w:t xml:space="preserve"> قرار دادن) رمز مذکور شناسایی کند.</w:t>
      </w:r>
    </w:p>
    <w:p w14:paraId="5F1C13C8"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ب66</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هنگام تعیین اینکه مجوز، حق دسترسی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به دارایی فکری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یا </w:t>
      </w:r>
      <w:r w:rsidRPr="008F32EC">
        <w:rPr>
          <w:rFonts w:ascii="B Nazanin" w:eastAsia="Times New Roman" w:hAnsi="B Nazanin" w:cs="B Zar" w:hint="eastAsia"/>
          <w:spacing w:val="-4"/>
          <w:sz w:val="26"/>
          <w:szCs w:val="26"/>
          <w:rtl/>
        </w:rPr>
        <w:t>حق</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استفاده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دارایی فکری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را فراهم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یا خیر،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عوامل زیر را نادیده بگیرد:</w:t>
      </w:r>
    </w:p>
    <w:p w14:paraId="532FCA6E" w14:textId="77777777" w:rsidR="008F32EC" w:rsidRPr="008F32EC" w:rsidRDefault="008F32EC" w:rsidP="008F32EC">
      <w:pPr>
        <w:tabs>
          <w:tab w:val="left" w:pos="1361"/>
        </w:tabs>
        <w:spacing w:after="0" w:line="197" w:lineRule="auto"/>
        <w:ind w:left="1282"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الف.</w:t>
      </w:r>
      <w:r w:rsidRPr="008F32EC">
        <w:rPr>
          <w:rFonts w:ascii="Times New Roman" w:eastAsia="Times New Roman" w:hAnsi="Times New Roman" w:cs="B Zar" w:hint="cs"/>
          <w:color w:val="000000"/>
          <w:spacing w:val="-6"/>
          <w:sz w:val="26"/>
          <w:szCs w:val="26"/>
          <w:rtl/>
          <w:lang w:bidi="ar-SA"/>
        </w:rPr>
        <w:tab/>
      </w:r>
      <w:r w:rsidRPr="008F32EC">
        <w:rPr>
          <w:rFonts w:ascii="Times New Roman" w:eastAsia="Times New Roman" w:hAnsi="Times New Roman" w:cs="B Traffic" w:hint="cs"/>
          <w:b/>
          <w:bCs/>
          <w:spacing w:val="-6"/>
          <w:sz w:val="26"/>
          <w:rtl/>
        </w:rPr>
        <w:t>محدودیتهای زمان، محدودیتهای منطقه جغرافیایی یا محدودیتهای استفاده-</w:t>
      </w:r>
      <w:r w:rsidRPr="008F32EC">
        <w:rPr>
          <w:rFonts w:ascii="Times New Roman" w:eastAsia="Times New Roman" w:hAnsi="Times New Roman" w:cs="B Zar" w:hint="cs"/>
          <w:color w:val="000000"/>
          <w:spacing w:val="-6"/>
          <w:sz w:val="26"/>
          <w:szCs w:val="26"/>
          <w:rtl/>
          <w:lang w:bidi="ar-SA"/>
        </w:rPr>
        <w:t xml:space="preserve"> این محدودیتها به</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جای تعیین اینکه واحد</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 xml:space="preserve">تجاری تعهد عملکردی را در نقطه‌ای از زمان ایفا می‌کند یا در طول زمان، ویژگیهای مجوز </w:t>
      </w:r>
      <w:r w:rsidRPr="008F32EC">
        <w:rPr>
          <w:rFonts w:ascii="Times New Roman" w:eastAsia="Times New Roman" w:hAnsi="Times New Roman" w:cs="B Zar" w:hint="eastAsia"/>
          <w:color w:val="000000"/>
          <w:spacing w:val="-6"/>
          <w:sz w:val="26"/>
          <w:szCs w:val="26"/>
          <w:rtl/>
          <w:lang w:bidi="ar-SA"/>
        </w:rPr>
        <w:t>تعهدشده</w:t>
      </w:r>
      <w:r w:rsidRPr="008F32EC">
        <w:rPr>
          <w:rFonts w:ascii="Times New Roman" w:eastAsia="Times New Roman" w:hAnsi="Times New Roman" w:cs="B Zar" w:hint="cs"/>
          <w:color w:val="000000"/>
          <w:spacing w:val="-6"/>
          <w:sz w:val="26"/>
          <w:szCs w:val="26"/>
          <w:rtl/>
          <w:lang w:bidi="ar-SA"/>
        </w:rPr>
        <w:t xml:space="preserve"> را تعیین می‌کنند.</w:t>
      </w:r>
    </w:p>
    <w:p w14:paraId="6B75B194" w14:textId="77777777" w:rsidR="008F32EC" w:rsidRPr="008F32EC" w:rsidRDefault="008F32EC" w:rsidP="008F32EC">
      <w:pPr>
        <w:tabs>
          <w:tab w:val="left" w:pos="1361"/>
        </w:tabs>
        <w:spacing w:after="0" w:line="197" w:lineRule="auto"/>
        <w:ind w:left="1282"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lastRenderedPageBreak/>
        <w:t>ب.</w:t>
      </w:r>
      <w:r w:rsidRPr="008F32EC">
        <w:rPr>
          <w:rFonts w:ascii="Times New Roman" w:eastAsia="Times New Roman" w:hAnsi="Times New Roman" w:cs="B Zar" w:hint="cs"/>
          <w:color w:val="000000"/>
          <w:spacing w:val="-6"/>
          <w:sz w:val="26"/>
          <w:szCs w:val="26"/>
          <w:rtl/>
          <w:lang w:bidi="ar-SA"/>
        </w:rPr>
        <w:tab/>
      </w:r>
      <w:proofErr w:type="spellStart"/>
      <w:r w:rsidRPr="008F32EC">
        <w:rPr>
          <w:rFonts w:ascii="Times New Roman" w:eastAsia="Times New Roman" w:hAnsi="Times New Roman" w:cs="B Traffic" w:hint="cs"/>
          <w:b/>
          <w:bCs/>
          <w:spacing w:val="-6"/>
          <w:sz w:val="26"/>
          <w:rtl/>
        </w:rPr>
        <w:t>ضمانتهای</w:t>
      </w:r>
      <w:proofErr w:type="spellEnd"/>
      <w:r w:rsidRPr="008F32EC">
        <w:rPr>
          <w:rFonts w:ascii="Times New Roman" w:eastAsia="Times New Roman" w:hAnsi="Times New Roman" w:cs="B Traffic" w:hint="cs"/>
          <w:b/>
          <w:bCs/>
          <w:spacing w:val="-6"/>
          <w:sz w:val="26"/>
          <w:rtl/>
        </w:rPr>
        <w:t xml:space="preserve"> </w:t>
      </w:r>
      <w:proofErr w:type="spellStart"/>
      <w:r w:rsidRPr="008F32EC">
        <w:rPr>
          <w:rFonts w:ascii="Times New Roman" w:eastAsia="Times New Roman" w:hAnsi="Times New Roman" w:cs="B Traffic" w:hint="cs"/>
          <w:b/>
          <w:bCs/>
          <w:spacing w:val="-6"/>
          <w:sz w:val="26"/>
          <w:rtl/>
        </w:rPr>
        <w:t>ارائه‌شده</w:t>
      </w:r>
      <w:proofErr w:type="spellEnd"/>
      <w:r w:rsidRPr="008F32EC">
        <w:rPr>
          <w:rFonts w:ascii="Times New Roman" w:eastAsia="Times New Roman" w:hAnsi="Times New Roman" w:cs="B Traffic" w:hint="cs"/>
          <w:b/>
          <w:bCs/>
          <w:spacing w:val="-6"/>
          <w:sz w:val="26"/>
          <w:rtl/>
        </w:rPr>
        <w:t xml:space="preserve"> توسط واحد</w:t>
      </w:r>
      <w:r w:rsidRPr="008F32EC">
        <w:rPr>
          <w:rFonts w:ascii="Times New Roman" w:eastAsia="Times New Roman" w:hAnsi="Times New Roman" w:cs="Times New Roman" w:hint="cs"/>
          <w:b/>
          <w:bCs/>
          <w:spacing w:val="-6"/>
          <w:sz w:val="26"/>
          <w:rtl/>
        </w:rPr>
        <w:t> </w:t>
      </w:r>
      <w:r w:rsidRPr="008F32EC">
        <w:rPr>
          <w:rFonts w:ascii="Times New Roman" w:eastAsia="Times New Roman" w:hAnsi="Times New Roman" w:cs="B Traffic" w:hint="cs"/>
          <w:b/>
          <w:bCs/>
          <w:spacing w:val="-6"/>
          <w:sz w:val="26"/>
          <w:rtl/>
        </w:rPr>
        <w:t>تجاری مبنی بر اینکه واحد</w:t>
      </w:r>
      <w:r w:rsidRPr="008F32EC">
        <w:rPr>
          <w:rFonts w:ascii="Times New Roman" w:eastAsia="Times New Roman" w:hAnsi="Times New Roman" w:cs="Times New Roman" w:hint="cs"/>
          <w:b/>
          <w:bCs/>
          <w:spacing w:val="-6"/>
          <w:sz w:val="26"/>
          <w:rtl/>
        </w:rPr>
        <w:t> </w:t>
      </w:r>
      <w:r w:rsidRPr="008F32EC">
        <w:rPr>
          <w:rFonts w:ascii="Times New Roman" w:eastAsia="Times New Roman" w:hAnsi="Times New Roman" w:cs="B Traffic" w:hint="cs"/>
          <w:b/>
          <w:bCs/>
          <w:spacing w:val="-6"/>
          <w:sz w:val="26"/>
          <w:rtl/>
        </w:rPr>
        <w:t xml:space="preserve">تجاری </w:t>
      </w:r>
      <w:r w:rsidRPr="008F32EC">
        <w:rPr>
          <w:rFonts w:ascii="Times New Roman" w:eastAsia="Times New Roman" w:hAnsi="Times New Roman" w:cs="B Traffic" w:hint="eastAsia"/>
          <w:b/>
          <w:bCs/>
          <w:spacing w:val="-6"/>
          <w:sz w:val="26"/>
          <w:rtl/>
        </w:rPr>
        <w:t>نسبت</w:t>
      </w:r>
      <w:r w:rsidRPr="008F32EC">
        <w:rPr>
          <w:rFonts w:ascii="Times New Roman" w:eastAsia="Times New Roman" w:hAnsi="Times New Roman" w:cs="Times New Roman" w:hint="cs"/>
          <w:b/>
          <w:bCs/>
          <w:spacing w:val="-6"/>
          <w:sz w:val="26"/>
          <w:rtl/>
        </w:rPr>
        <w:t> </w:t>
      </w:r>
      <w:r w:rsidRPr="008F32EC">
        <w:rPr>
          <w:rFonts w:ascii="Times New Roman" w:eastAsia="Times New Roman" w:hAnsi="Times New Roman" w:cs="B Traffic" w:hint="eastAsia"/>
          <w:b/>
          <w:bCs/>
          <w:spacing w:val="-6"/>
          <w:sz w:val="26"/>
          <w:rtl/>
        </w:rPr>
        <w:t>به</w:t>
      </w:r>
      <w:r w:rsidRPr="008F32EC">
        <w:rPr>
          <w:rFonts w:ascii="Times New Roman" w:eastAsia="Times New Roman" w:hAnsi="Times New Roman" w:cs="B Traffic" w:hint="cs"/>
          <w:b/>
          <w:bCs/>
          <w:spacing w:val="-6"/>
          <w:sz w:val="26"/>
          <w:rtl/>
        </w:rPr>
        <w:t xml:space="preserve"> دارایی فکری حق اختراع دارد و از آن حق اختراع </w:t>
      </w:r>
      <w:r w:rsidRPr="008F32EC">
        <w:rPr>
          <w:rFonts w:ascii="Times New Roman" w:eastAsia="Times New Roman" w:hAnsi="Times New Roman" w:cs="B Traffic" w:hint="eastAsia"/>
          <w:b/>
          <w:bCs/>
          <w:spacing w:val="-6"/>
          <w:sz w:val="26"/>
          <w:rtl/>
        </w:rPr>
        <w:t>در</w:t>
      </w:r>
      <w:r w:rsidRPr="008F32EC">
        <w:rPr>
          <w:rFonts w:ascii="Times New Roman" w:eastAsia="Times New Roman" w:hAnsi="Times New Roman" w:cs="Times New Roman" w:hint="cs"/>
          <w:b/>
          <w:bCs/>
          <w:spacing w:val="-6"/>
          <w:sz w:val="26"/>
          <w:rtl/>
        </w:rPr>
        <w:t> </w:t>
      </w:r>
      <w:r w:rsidRPr="008F32EC">
        <w:rPr>
          <w:rFonts w:ascii="Times New Roman" w:eastAsia="Times New Roman" w:hAnsi="Times New Roman" w:cs="B Traffic" w:hint="eastAsia"/>
          <w:b/>
          <w:bCs/>
          <w:spacing w:val="-6"/>
          <w:sz w:val="26"/>
          <w:rtl/>
        </w:rPr>
        <w:t>مقابل</w:t>
      </w:r>
      <w:r w:rsidRPr="008F32EC">
        <w:rPr>
          <w:rFonts w:ascii="Times New Roman" w:eastAsia="Times New Roman" w:hAnsi="Times New Roman" w:cs="B Traffic" w:hint="cs"/>
          <w:b/>
          <w:bCs/>
          <w:spacing w:val="-6"/>
          <w:sz w:val="26"/>
          <w:rtl/>
        </w:rPr>
        <w:t xml:space="preserve"> استفاده بدون مجوز دفاع </w:t>
      </w:r>
      <w:proofErr w:type="spellStart"/>
      <w:r w:rsidRPr="008F32EC">
        <w:rPr>
          <w:rFonts w:ascii="Times New Roman" w:eastAsia="Times New Roman" w:hAnsi="Times New Roman" w:cs="B Traffic" w:hint="cs"/>
          <w:b/>
          <w:bCs/>
          <w:spacing w:val="-6"/>
          <w:sz w:val="26"/>
          <w:rtl/>
        </w:rPr>
        <w:t>می‌کند</w:t>
      </w:r>
      <w:proofErr w:type="spellEnd"/>
      <w:r w:rsidRPr="008F32EC">
        <w:rPr>
          <w:rFonts w:ascii="Times New Roman" w:eastAsia="Times New Roman" w:hAnsi="Times New Roman" w:cs="B Traffic" w:hint="cs"/>
          <w:b/>
          <w:bCs/>
          <w:spacing w:val="-6"/>
          <w:sz w:val="26"/>
          <w:rtl/>
        </w:rPr>
        <w:t>-</w:t>
      </w:r>
      <w:r w:rsidRPr="008F32EC">
        <w:rPr>
          <w:rFonts w:ascii="Times New Roman" w:eastAsia="Times New Roman" w:hAnsi="Times New Roman" w:cs="B Zar" w:hint="cs"/>
          <w:color w:val="000000"/>
          <w:spacing w:val="-6"/>
          <w:sz w:val="26"/>
          <w:szCs w:val="26"/>
          <w:rtl/>
          <w:lang w:bidi="ar-SA"/>
        </w:rPr>
        <w:t xml:space="preserve"> تعهد به دفاع از </w:t>
      </w:r>
      <w:r w:rsidRPr="008F32EC">
        <w:rPr>
          <w:rFonts w:ascii="Times New Roman" w:eastAsia="Times New Roman" w:hAnsi="Times New Roman" w:cs="B Zar" w:hint="eastAsia"/>
          <w:color w:val="000000"/>
          <w:spacing w:val="-6"/>
          <w:sz w:val="26"/>
          <w:szCs w:val="26"/>
          <w:rtl/>
          <w:lang w:bidi="ar-SA"/>
        </w:rPr>
        <w:t>حق</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eastAsia"/>
          <w:color w:val="000000"/>
          <w:spacing w:val="-6"/>
          <w:sz w:val="26"/>
          <w:szCs w:val="26"/>
          <w:rtl/>
          <w:lang w:bidi="ar-SA"/>
        </w:rPr>
        <w:t>اختراع</w:t>
      </w:r>
      <w:r w:rsidRPr="008F32EC">
        <w:rPr>
          <w:rFonts w:ascii="Times New Roman" w:eastAsia="Times New Roman" w:hAnsi="Times New Roman" w:cs="B Zar" w:hint="cs"/>
          <w:color w:val="000000"/>
          <w:spacing w:val="-6"/>
          <w:sz w:val="26"/>
          <w:szCs w:val="26"/>
          <w:rtl/>
          <w:lang w:bidi="ar-SA"/>
        </w:rPr>
        <w:t xml:space="preserve">، تعهد عملکردی نیست، زیرا عمل دفاع از </w:t>
      </w:r>
      <w:r w:rsidRPr="008F32EC">
        <w:rPr>
          <w:rFonts w:ascii="Times New Roman" w:eastAsia="Times New Roman" w:hAnsi="Times New Roman" w:cs="B Zar" w:hint="eastAsia"/>
          <w:color w:val="000000"/>
          <w:spacing w:val="-6"/>
          <w:sz w:val="26"/>
          <w:szCs w:val="26"/>
          <w:rtl/>
          <w:lang w:bidi="ar-SA"/>
        </w:rPr>
        <w:t>حق</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eastAsia"/>
          <w:color w:val="000000"/>
          <w:spacing w:val="-6"/>
          <w:sz w:val="26"/>
          <w:szCs w:val="26"/>
          <w:rtl/>
          <w:lang w:bidi="ar-SA"/>
        </w:rPr>
        <w:t>اختراع</w:t>
      </w:r>
      <w:r w:rsidRPr="008F32EC">
        <w:rPr>
          <w:rFonts w:ascii="Times New Roman" w:eastAsia="Times New Roman" w:hAnsi="Times New Roman" w:cs="B Zar" w:hint="cs"/>
          <w:color w:val="000000"/>
          <w:spacing w:val="-6"/>
          <w:sz w:val="26"/>
          <w:szCs w:val="26"/>
          <w:rtl/>
          <w:lang w:bidi="ar-SA"/>
        </w:rPr>
        <w:t xml:space="preserve">، ارزش داراییهای فکری واحد تجاری را حفظ می‌کند و مشتری اطمینان حاصل می‌کند که مجوز انتقال‌یافته با ویژگیهای مجوز </w:t>
      </w:r>
      <w:r w:rsidRPr="008F32EC">
        <w:rPr>
          <w:rFonts w:ascii="Times New Roman" w:eastAsia="Times New Roman" w:hAnsi="Times New Roman" w:cs="B Zar" w:hint="eastAsia"/>
          <w:color w:val="000000"/>
          <w:spacing w:val="-6"/>
          <w:sz w:val="26"/>
          <w:szCs w:val="26"/>
          <w:rtl/>
          <w:lang w:bidi="ar-SA"/>
        </w:rPr>
        <w:t>تعهدشده</w:t>
      </w:r>
      <w:r w:rsidRPr="008F32EC">
        <w:rPr>
          <w:rFonts w:ascii="Times New Roman" w:eastAsia="Times New Roman" w:hAnsi="Times New Roman" w:cs="B Zar" w:hint="cs"/>
          <w:color w:val="000000"/>
          <w:spacing w:val="-6"/>
          <w:sz w:val="26"/>
          <w:szCs w:val="26"/>
          <w:rtl/>
          <w:lang w:bidi="ar-SA"/>
        </w:rPr>
        <w:t xml:space="preserve"> در قرارداد مطابقت دارد.</w:t>
      </w:r>
    </w:p>
    <w:p w14:paraId="1D2A6FE2" w14:textId="77777777" w:rsidR="008F32EC" w:rsidRPr="008F32EC" w:rsidRDefault="008F32EC" w:rsidP="008F32EC">
      <w:pPr>
        <w:spacing w:before="80" w:after="0" w:line="197"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حق امتیاز مبتنی</w:t>
      </w:r>
      <w:r w:rsidRPr="008F32EC">
        <w:rPr>
          <w:rFonts w:ascii="Times New Roman" w:eastAsia="Times New Roman" w:hAnsi="Times New Roman" w:cs="Times New Roman" w:hint="cs"/>
          <w:bCs/>
          <w:sz w:val="20"/>
          <w:szCs w:val="20"/>
          <w:rtl/>
          <w:lang w:bidi="ar-SA"/>
        </w:rPr>
        <w:t> </w:t>
      </w:r>
      <w:r w:rsidRPr="008F32EC">
        <w:rPr>
          <w:rFonts w:ascii="B Titr" w:eastAsia="Times New Roman" w:hAnsi="B Titr" w:cs="B Titr" w:hint="cs"/>
          <w:bCs/>
          <w:sz w:val="20"/>
          <w:szCs w:val="20"/>
          <w:rtl/>
          <w:lang w:bidi="ar-SA"/>
        </w:rPr>
        <w:t>‌بر فروش یا مبتنی</w:t>
      </w:r>
      <w:r w:rsidRPr="008F32EC">
        <w:rPr>
          <w:rFonts w:ascii="Times New Roman" w:eastAsia="Times New Roman" w:hAnsi="Times New Roman" w:cs="Times New Roman" w:hint="cs"/>
          <w:bCs/>
          <w:sz w:val="20"/>
          <w:szCs w:val="20"/>
          <w:rtl/>
          <w:lang w:bidi="ar-SA"/>
        </w:rPr>
        <w:t> </w:t>
      </w:r>
      <w:r w:rsidRPr="008F32EC">
        <w:rPr>
          <w:rFonts w:ascii="B Titr" w:eastAsia="Times New Roman" w:hAnsi="B Titr" w:cs="B Titr" w:hint="cs"/>
          <w:bCs/>
          <w:sz w:val="20"/>
          <w:szCs w:val="20"/>
          <w:rtl/>
          <w:lang w:bidi="ar-SA"/>
        </w:rPr>
        <w:t>‌بر استفاده</w:t>
      </w:r>
    </w:p>
    <w:p w14:paraId="0012E0FC"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8"/>
          <w:sz w:val="26"/>
          <w:szCs w:val="26"/>
          <w:rtl/>
        </w:rPr>
        <w:t>ب67</w:t>
      </w:r>
      <w:r w:rsidRPr="008F32EC">
        <w:rPr>
          <w:rFonts w:ascii="B Nazanin" w:eastAsia="Times New Roman" w:hAnsi="B Nazanin" w:cs="B Zar" w:hint="cs"/>
          <w:spacing w:val="-4"/>
          <w:sz w:val="26"/>
          <w:szCs w:val="26"/>
          <w:rtl/>
        </w:rPr>
        <w:t>.</w:t>
      </w:r>
      <w:r w:rsidRPr="008F32EC">
        <w:rPr>
          <w:rFonts w:ascii="B Nazanin" w:eastAsia="Times New Roman" w:hAnsi="B Nazanin" w:cs="B Zar" w:hint="cs"/>
          <w:spacing w:val="-4"/>
          <w:sz w:val="26"/>
          <w:szCs w:val="26"/>
          <w:rtl/>
        </w:rPr>
        <w:tab/>
        <w:t>با وجود الزامات مندرج در بندهای 56 تا 59،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درآمد عملیاتی حق امتیاز مبتنی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 فروش یا مبتنی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 استفاده را که در</w:t>
      </w:r>
      <w:r w:rsidRPr="008F32EC">
        <w:rPr>
          <w:rFonts w:ascii="Times New Roman" w:eastAsia="Times New Roman" w:hAnsi="Times New Roman" w:cs="Times New Roman" w:hint="cs"/>
          <w:spacing w:val="-4"/>
          <w:sz w:val="26"/>
          <w:szCs w:val="26"/>
          <w:rtl/>
        </w:rPr>
        <w:t> </w:t>
      </w:r>
      <w:proofErr w:type="spellStart"/>
      <w:r w:rsidRPr="008F32EC">
        <w:rPr>
          <w:rFonts w:ascii="B Nazanin" w:eastAsia="Times New Roman" w:hAnsi="B Nazanin" w:cs="B Zar" w:hint="cs"/>
          <w:spacing w:val="-4"/>
          <w:sz w:val="26"/>
          <w:szCs w:val="26"/>
          <w:rtl/>
        </w:rPr>
        <w:t>ازای</w:t>
      </w:r>
      <w:proofErr w:type="spellEnd"/>
      <w:r w:rsidRPr="008F32EC">
        <w:rPr>
          <w:rFonts w:ascii="B Nazanin" w:eastAsia="Times New Roman" w:hAnsi="B Nazanin" w:cs="B Zar" w:hint="cs"/>
          <w:spacing w:val="-4"/>
          <w:sz w:val="26"/>
          <w:szCs w:val="26"/>
          <w:rtl/>
        </w:rPr>
        <w:t xml:space="preserve"> مجوز دارایی فکری </w:t>
      </w:r>
      <w:r w:rsidRPr="008F32EC">
        <w:rPr>
          <w:rFonts w:ascii="B Nazanin" w:eastAsia="Times New Roman" w:hAnsi="B Nazanin" w:cs="B Zar" w:hint="eastAsia"/>
          <w:spacing w:val="-4"/>
          <w:sz w:val="26"/>
          <w:szCs w:val="26"/>
          <w:rtl/>
        </w:rPr>
        <w:t>تعهد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شده</w:t>
      </w:r>
      <w:r w:rsidRPr="008F32EC">
        <w:rPr>
          <w:rFonts w:ascii="B Nazanin" w:eastAsia="Times New Roman" w:hAnsi="B Nazanin" w:cs="B Zar" w:hint="cs"/>
          <w:spacing w:val="-4"/>
          <w:sz w:val="26"/>
          <w:szCs w:val="26"/>
          <w:rtl/>
        </w:rPr>
        <w:t xml:space="preserve"> است، تنها در زمان (یا در طول زمان) وقوع رویدادهای زیر، </w:t>
      </w:r>
      <w:r w:rsidRPr="008F32EC">
        <w:rPr>
          <w:rFonts w:ascii="B Nazanin" w:eastAsia="Times New Roman" w:hAnsi="B Nazanin" w:cs="B Zar" w:hint="eastAsia"/>
          <w:spacing w:val="-4"/>
          <w:sz w:val="26"/>
          <w:szCs w:val="26"/>
          <w:rtl/>
        </w:rPr>
        <w:t>هر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کدام</w:t>
      </w:r>
      <w:r w:rsidRPr="008F32EC">
        <w:rPr>
          <w:rFonts w:ascii="B Nazanin" w:eastAsia="Times New Roman" w:hAnsi="B Nazanin" w:cs="B Zar" w:hint="cs"/>
          <w:spacing w:val="-4"/>
          <w:sz w:val="26"/>
          <w:szCs w:val="26"/>
          <w:rtl/>
        </w:rPr>
        <w:t xml:space="preserve"> که دیرتر باشد، شناسایی کند:</w:t>
      </w:r>
    </w:p>
    <w:p w14:paraId="6F4DD9A4"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فروش یا استفاده بعدی واقع شود؛ و</w:t>
      </w:r>
    </w:p>
    <w:p w14:paraId="18A36E54"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تعهد عملکردی که تمام یا قسمتی از حق امتیاز مبتنی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‌بر فروش یا مبتنی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‌بر استفاده به آن تخصیص یافته است، ایفا شده باشد (یا قسمتی از آن ایفا شده باشد).</w:t>
      </w:r>
    </w:p>
    <w:p w14:paraId="50CC5678"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5"/>
          <w:sz w:val="26"/>
          <w:szCs w:val="26"/>
          <w:rtl/>
        </w:rPr>
        <w:t>ب68.</w:t>
      </w:r>
      <w:r w:rsidRPr="008F32EC">
        <w:rPr>
          <w:rFonts w:ascii="B Nazanin" w:eastAsia="Times New Roman" w:hAnsi="B Nazanin" w:cs="B Zar" w:hint="cs"/>
          <w:spacing w:val="-4"/>
          <w:sz w:val="26"/>
          <w:szCs w:val="26"/>
          <w:rtl/>
        </w:rPr>
        <w:tab/>
        <w:t>الزام بند ب67 برای حق امتیاز مبتنی بر فروش یا مبتنی بر استفاده، هنگامی بکار گرفته می‌شود که حق امتیاز مزبور تنها به مجوز دارایی فکری مربوط باشد یا مجوز دارایی فکری، جزء اصلی باشد که حق امتیاز به آن مربوط است (برای مثال، هنگامی که واحد تجاری بطور معقول انتظار دارد که مشتری ارزش بسیار بیشتری برای مجوز در مقایسه با کالاها یا خدمات دیگری که مجوز به آن مربوط است قائل باشد، مجوز دارایی فکری ممکن است جزء اصلی باشد که حق امتیاز به آن مربوط است).</w:t>
      </w:r>
    </w:p>
    <w:p w14:paraId="4A1E1E26" w14:textId="77777777" w:rsidR="008F32EC" w:rsidRPr="008F32EC" w:rsidRDefault="008F32EC" w:rsidP="008F32EC">
      <w:pPr>
        <w:spacing w:after="0" w:line="197" w:lineRule="auto"/>
        <w:ind w:left="851" w:hanging="851"/>
        <w:jc w:val="lowKashida"/>
        <w:rPr>
          <w:rFonts w:ascii="B Nazanin" w:eastAsia="Times New Roman" w:hAnsi="B Nazanin" w:cs="B Zar"/>
          <w:spacing w:val="-4"/>
          <w:sz w:val="26"/>
          <w:szCs w:val="26"/>
          <w:rtl/>
        </w:rPr>
      </w:pPr>
      <w:r w:rsidRPr="008F32EC">
        <w:rPr>
          <w:rFonts w:ascii="B Nazanin" w:eastAsia="Times New Roman" w:hAnsi="B Nazanin" w:cs="B Zar" w:hint="cs"/>
          <w:spacing w:val="-4"/>
          <w:w w:val="95"/>
          <w:sz w:val="26"/>
          <w:szCs w:val="26"/>
          <w:rtl/>
        </w:rPr>
        <w:t>ب69.</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هرگاه</w:t>
      </w:r>
      <w:proofErr w:type="spellEnd"/>
      <w:r w:rsidRPr="008F32EC">
        <w:rPr>
          <w:rFonts w:ascii="B Nazanin" w:eastAsia="Times New Roman" w:hAnsi="B Nazanin" w:cs="B Zar" w:hint="cs"/>
          <w:spacing w:val="-4"/>
          <w:sz w:val="26"/>
          <w:szCs w:val="26"/>
          <w:rtl/>
        </w:rPr>
        <w:t xml:space="preserve"> الزام بند ب68 احراز شود، درآمد عملیاتی حاصل از حق امتیاز مبتنی بر فروش یا مبتنی بر استفاده، باید بطور کامل طبق بند ب67 شناسایی شود. </w:t>
      </w:r>
      <w:proofErr w:type="spellStart"/>
      <w:r w:rsidRPr="008F32EC">
        <w:rPr>
          <w:rFonts w:ascii="B Nazanin" w:eastAsia="Times New Roman" w:hAnsi="B Nazanin" w:cs="B Zar" w:hint="cs"/>
          <w:spacing w:val="-4"/>
          <w:sz w:val="26"/>
          <w:szCs w:val="26"/>
          <w:rtl/>
        </w:rPr>
        <w:t>هرگاه</w:t>
      </w:r>
      <w:proofErr w:type="spellEnd"/>
      <w:r w:rsidRPr="008F32EC">
        <w:rPr>
          <w:rFonts w:ascii="B Nazanin" w:eastAsia="Times New Roman" w:hAnsi="B Nazanin" w:cs="B Zar" w:hint="cs"/>
          <w:spacing w:val="-4"/>
          <w:sz w:val="26"/>
          <w:szCs w:val="26"/>
          <w:rtl/>
        </w:rPr>
        <w:t xml:space="preserve"> الزام بند </w:t>
      </w:r>
      <w:r w:rsidRPr="008F32EC">
        <w:rPr>
          <w:rFonts w:ascii="B Nazanin" w:eastAsia="Times New Roman" w:hAnsi="B Nazanin" w:cs="B Zar"/>
          <w:spacing w:val="-4"/>
          <w:sz w:val="26"/>
          <w:szCs w:val="26"/>
          <w:rtl/>
        </w:rPr>
        <w:t xml:space="preserve">ب68 </w:t>
      </w:r>
      <w:r w:rsidRPr="008F32EC">
        <w:rPr>
          <w:rFonts w:ascii="B Nazanin" w:eastAsia="Times New Roman" w:hAnsi="B Nazanin" w:cs="B Zar" w:hint="cs"/>
          <w:spacing w:val="-4"/>
          <w:sz w:val="26"/>
          <w:szCs w:val="26"/>
          <w:rtl/>
        </w:rPr>
        <w:t xml:space="preserve">احراز نشود، الزامات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متغیر در بندهای 50 تا 59، برای حق امتیاز مبتنی بر فروش یا مبتنی بر استفاده بکار گرفته می‌شود.</w:t>
      </w:r>
    </w:p>
    <w:p w14:paraId="00776882" w14:textId="77777777" w:rsidR="008F32EC" w:rsidRPr="008F32EC" w:rsidRDefault="008F32EC" w:rsidP="008F32EC">
      <w:pPr>
        <w:keepNext/>
        <w:spacing w:before="80" w:after="0" w:line="197" w:lineRule="auto"/>
        <w:ind w:left="565"/>
        <w:jc w:val="lowKashida"/>
        <w:outlineLvl w:val="1"/>
        <w:rPr>
          <w:rFonts w:ascii="B Titr" w:eastAsia="Times New Roman" w:hAnsi="B Titr" w:cs="B Titr"/>
          <w:b/>
          <w:bCs/>
          <w:spacing w:val="-4"/>
          <w:sz w:val="24"/>
          <w:szCs w:val="24"/>
        </w:rPr>
      </w:pPr>
      <w:proofErr w:type="spellStart"/>
      <w:r w:rsidRPr="008F32EC">
        <w:rPr>
          <w:rFonts w:ascii="B Titr" w:eastAsia="Times New Roman" w:hAnsi="B Titr" w:cs="B Titr" w:hint="cs"/>
          <w:b/>
          <w:bCs/>
          <w:spacing w:val="-4"/>
          <w:sz w:val="24"/>
          <w:szCs w:val="24"/>
          <w:rtl/>
        </w:rPr>
        <w:t>توافقهای</w:t>
      </w:r>
      <w:proofErr w:type="spellEnd"/>
      <w:r w:rsidRPr="008F32EC">
        <w:rPr>
          <w:rFonts w:ascii="B Titr" w:eastAsia="Times New Roman" w:hAnsi="B Titr" w:cs="B Titr" w:hint="cs"/>
          <w:b/>
          <w:bCs/>
          <w:spacing w:val="-4"/>
          <w:sz w:val="24"/>
          <w:szCs w:val="24"/>
          <w:rtl/>
        </w:rPr>
        <w:t xml:space="preserve"> </w:t>
      </w:r>
      <w:proofErr w:type="spellStart"/>
      <w:r w:rsidRPr="008F32EC">
        <w:rPr>
          <w:rFonts w:ascii="B Titr" w:eastAsia="Times New Roman" w:hAnsi="B Titr" w:cs="B Titr" w:hint="cs"/>
          <w:b/>
          <w:bCs/>
          <w:spacing w:val="-4"/>
          <w:sz w:val="24"/>
          <w:szCs w:val="24"/>
          <w:rtl/>
        </w:rPr>
        <w:t>بازخرید</w:t>
      </w:r>
      <w:proofErr w:type="spellEnd"/>
    </w:p>
    <w:p w14:paraId="7FF0E863"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ب70.</w:t>
      </w:r>
      <w:r w:rsidRPr="008F32EC">
        <w:rPr>
          <w:rFonts w:ascii="B Nazanin" w:eastAsia="Times New Roman" w:hAnsi="B Nazanin" w:cs="B Zar" w:hint="cs"/>
          <w:spacing w:val="-4"/>
          <w:sz w:val="26"/>
          <w:szCs w:val="26"/>
          <w:rtl/>
        </w:rPr>
        <w:tab/>
        <w:t xml:space="preserve">توافق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قراردادی است که در آن،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یک دارایی را </w:t>
      </w:r>
      <w:proofErr w:type="spellStart"/>
      <w:r w:rsidRPr="008F32EC">
        <w:rPr>
          <w:rFonts w:ascii="B Nazanin" w:eastAsia="Times New Roman" w:hAnsi="B Nazanin" w:cs="B Zar" w:hint="cs"/>
          <w:spacing w:val="-4"/>
          <w:sz w:val="26"/>
          <w:szCs w:val="26"/>
          <w:rtl/>
        </w:rPr>
        <w:t>می‌فروشد</w:t>
      </w:r>
      <w:proofErr w:type="spellEnd"/>
      <w:r w:rsidRPr="008F32EC">
        <w:rPr>
          <w:rFonts w:ascii="B Nazanin" w:eastAsia="Times New Roman" w:hAnsi="B Nazanin" w:cs="B Zar" w:hint="cs"/>
          <w:spacing w:val="-4"/>
          <w:sz w:val="26"/>
          <w:szCs w:val="26"/>
          <w:rtl/>
        </w:rPr>
        <w:t xml:space="preserve"> و همچنین متعهد می‌شود یا اختیار دارد (در همان قرارداد یا در قراردادی دیگر) دارایی را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کند. دارایی </w:t>
      </w:r>
      <w:proofErr w:type="spellStart"/>
      <w:r w:rsidRPr="008F32EC">
        <w:rPr>
          <w:rFonts w:ascii="B Nazanin" w:eastAsia="Times New Roman" w:hAnsi="B Nazanin" w:cs="B Zar" w:hint="cs"/>
          <w:spacing w:val="-4"/>
          <w:sz w:val="26"/>
          <w:szCs w:val="26"/>
          <w:rtl/>
        </w:rPr>
        <w:t>بازخریدشده</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همان دارایی باشد که به مشتری فروخته شده است، یک دارایی باشد که اساساً همانند آن دارایی است، یا دارایی دیگری باشد که دارایی </w:t>
      </w:r>
      <w:proofErr w:type="spellStart"/>
      <w:r w:rsidRPr="008F32EC">
        <w:rPr>
          <w:rFonts w:ascii="B Nazanin" w:eastAsia="Times New Roman" w:hAnsi="B Nazanin" w:cs="B Zar" w:hint="cs"/>
          <w:spacing w:val="-4"/>
          <w:sz w:val="26"/>
          <w:szCs w:val="26"/>
          <w:rtl/>
        </w:rPr>
        <w:t>فروخته‌شده</w:t>
      </w:r>
      <w:proofErr w:type="spellEnd"/>
      <w:r w:rsidRPr="008F32EC">
        <w:rPr>
          <w:rFonts w:ascii="B Nazanin" w:eastAsia="Times New Roman" w:hAnsi="B Nazanin" w:cs="B Zar" w:hint="cs"/>
          <w:spacing w:val="-4"/>
          <w:sz w:val="26"/>
          <w:szCs w:val="26"/>
          <w:rtl/>
        </w:rPr>
        <w:t xml:space="preserve"> اولیه، بخشی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از آن است.</w:t>
      </w:r>
    </w:p>
    <w:p w14:paraId="581021C4"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ب71.</w:t>
      </w:r>
      <w:r w:rsidRPr="008F32EC">
        <w:rPr>
          <w:rFonts w:ascii="B Nazanin" w:eastAsia="Times New Roman" w:hAnsi="B Nazanin" w:cs="B Zar" w:hint="cs"/>
          <w:spacing w:val="-4"/>
          <w:sz w:val="26"/>
          <w:szCs w:val="26"/>
          <w:rtl/>
        </w:rPr>
        <w:tab/>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کلی، </w:t>
      </w:r>
      <w:proofErr w:type="spellStart"/>
      <w:r w:rsidRPr="008F32EC">
        <w:rPr>
          <w:rFonts w:ascii="B Nazanin" w:eastAsia="Times New Roman" w:hAnsi="B Nazanin" w:cs="B Zar" w:hint="cs"/>
          <w:spacing w:val="-4"/>
          <w:sz w:val="26"/>
          <w:szCs w:val="26"/>
          <w:rtl/>
        </w:rPr>
        <w:t>توافقهای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سه شکل زیر را دارند:</w:t>
      </w:r>
    </w:p>
    <w:p w14:paraId="7DEC2EB2"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تعهد واحد تجاری به بازخرید دارایی (پیمان آتی)؛ </w:t>
      </w:r>
    </w:p>
    <w:p w14:paraId="68C86257"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حق واحد تجاری برای بازخرید دارایی (اختیار خرید)؛ و</w:t>
      </w:r>
    </w:p>
    <w:p w14:paraId="6A719139"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تعهد واحد تجاری به بازخرید دارایی به درخواست مشتری (اختیار فروش).</w:t>
      </w:r>
    </w:p>
    <w:p w14:paraId="21DD2DF2" w14:textId="77777777" w:rsidR="008F32EC" w:rsidRPr="008F32EC" w:rsidRDefault="008F32EC" w:rsidP="008F32EC">
      <w:pPr>
        <w:spacing w:before="80" w:after="0" w:line="202" w:lineRule="auto"/>
        <w:ind w:left="565"/>
        <w:jc w:val="lowKashida"/>
        <w:rPr>
          <w:rFonts w:ascii="B Titr" w:eastAsia="Times New Roman" w:hAnsi="B Titr" w:cs="B Titr"/>
          <w:bCs/>
          <w:sz w:val="20"/>
          <w:szCs w:val="20"/>
          <w:lang w:bidi="ar-SA"/>
        </w:rPr>
      </w:pPr>
      <w:r w:rsidRPr="008F32EC">
        <w:rPr>
          <w:rFonts w:ascii="B Titr" w:eastAsia="Times New Roman" w:hAnsi="B Titr" w:cs="B Titr" w:hint="cs"/>
          <w:bCs/>
          <w:sz w:val="20"/>
          <w:szCs w:val="20"/>
          <w:rtl/>
          <w:lang w:bidi="ar-SA"/>
        </w:rPr>
        <w:t>پیمان آتی یا اختیار خرید</w:t>
      </w:r>
    </w:p>
    <w:p w14:paraId="3D386884"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ب72.</w:t>
      </w:r>
      <w:r w:rsidRPr="008F32EC">
        <w:rPr>
          <w:rFonts w:ascii="B Nazanin" w:eastAsia="Times New Roman" w:hAnsi="B Nazanin" w:cs="B Zar" w:hint="cs"/>
          <w:spacing w:val="-4"/>
          <w:sz w:val="26"/>
          <w:szCs w:val="26"/>
          <w:rtl/>
        </w:rPr>
        <w:tab/>
        <w:t xml:space="preserve">اگر واحد تجاری تعهد به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دارایی (پیمان آتی) یا حق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دارایی (اختیار خرید) را داشته باشد، مشتری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دارایی را </w:t>
      </w:r>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نمی‌آورد</w:t>
      </w:r>
      <w:proofErr w:type="spellEnd"/>
      <w:r w:rsidRPr="008F32EC">
        <w:rPr>
          <w:rFonts w:ascii="B Nazanin" w:eastAsia="Times New Roman" w:hAnsi="B Nazanin" w:cs="B Zar" w:hint="cs"/>
          <w:spacing w:val="-4"/>
          <w:sz w:val="26"/>
          <w:szCs w:val="26"/>
          <w:rtl/>
        </w:rPr>
        <w:t>، زیرا حتی اگر مشتری تصرف فیزیکی دارایی را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اختیار داشته باشد، اما توانایی مشتری برای هدایت </w:t>
      </w:r>
      <w:r w:rsidRPr="008F32EC">
        <w:rPr>
          <w:rFonts w:ascii="B Nazanin" w:eastAsia="Times New Roman" w:hAnsi="B Nazanin" w:cs="B Zar" w:hint="eastAsia"/>
          <w:spacing w:val="-4"/>
          <w:sz w:val="26"/>
          <w:szCs w:val="26"/>
          <w:rtl/>
        </w:rPr>
        <w:t>استفاده</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دارایی، و کسب تقریباً تمام منافع باقیمانده حاصل از دارایی محدود شده است. بر این اساس، واحد تجاری باید قرارداد را به یکی از روشهای زیر به حساب منظور کند:</w:t>
      </w:r>
    </w:p>
    <w:p w14:paraId="380E745C"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به عنوان اجاره طبق استاندارد حسابداری 21 </w:t>
      </w:r>
      <w:r w:rsidRPr="008F32EC">
        <w:rPr>
          <w:rFonts w:ascii="Times New Roman" w:eastAsia="Times New Roman" w:hAnsi="Times New Roman" w:cs="B Traffic" w:hint="cs"/>
          <w:bCs/>
          <w:color w:val="595959"/>
          <w:spacing w:val="-6"/>
          <w:szCs w:val="20"/>
          <w:rtl/>
          <w:lang w:bidi="ar-SA"/>
        </w:rPr>
        <w:t>حسابداری</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Traffic" w:hint="cs"/>
          <w:bCs/>
          <w:color w:val="595959"/>
          <w:spacing w:val="-6"/>
          <w:szCs w:val="20"/>
          <w:rtl/>
          <w:lang w:bidi="ar-SA"/>
        </w:rPr>
        <w:t>اجاره‌ها</w:t>
      </w:r>
      <w:r w:rsidRPr="008F32EC">
        <w:rPr>
          <w:rFonts w:ascii="Times New Roman" w:eastAsia="Times New Roman" w:hAnsi="Times New Roman" w:cs="B Zar" w:hint="cs"/>
          <w:color w:val="000000"/>
          <w:spacing w:val="-6"/>
          <w:szCs w:val="26"/>
          <w:rtl/>
          <w:lang w:bidi="ar-SA"/>
        </w:rPr>
        <w:t xml:space="preserve">، چنانچه واحد تجاری بتواند یا ملزم باشد دارایی را به مبلغی </w:t>
      </w:r>
      <w:r w:rsidRPr="008F32EC">
        <w:rPr>
          <w:rFonts w:ascii="Times New Roman" w:eastAsia="Times New Roman" w:hAnsi="Times New Roman" w:cs="B Zar" w:hint="eastAsia"/>
          <w:color w:val="000000"/>
          <w:spacing w:val="-6"/>
          <w:szCs w:val="26"/>
          <w:rtl/>
          <w:lang w:bidi="ar-SA"/>
        </w:rPr>
        <w:t>کمتر</w:t>
      </w:r>
      <w:r w:rsidRPr="008F32EC">
        <w:rPr>
          <w:rFonts w:ascii="Times New Roman" w:eastAsia="Times New Roman" w:hAnsi="Times New Roman" w:cs="Times New Roman"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قیمت فروش اولیه آن دارایی بازخرید کند. </w:t>
      </w:r>
    </w:p>
    <w:p w14:paraId="1D92B02F" w14:textId="77777777" w:rsidR="008F32EC" w:rsidRPr="008F32EC" w:rsidRDefault="008F32EC" w:rsidP="008F32EC">
      <w:pPr>
        <w:tabs>
          <w:tab w:val="left" w:pos="1361"/>
        </w:tabs>
        <w:spacing w:after="0" w:line="202"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به عنوان یک توافق تأمین مالی طبق بند ب74 چنانچه واحد تجاری بتواند یا ملزم باشد دارایی را به مبلغی برابر یا بیشتر از قیمت فروش اولیه آن دارایی بازخرید کند.</w:t>
      </w:r>
    </w:p>
    <w:p w14:paraId="1F7DCED9"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ب73.</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هنگام مقایسه قیمت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با قیمت فروش باید ارزش زمانی پول را مدنظر قرار دهد.</w:t>
      </w:r>
    </w:p>
    <w:p w14:paraId="38751128"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lastRenderedPageBreak/>
        <w:t>ب74.</w:t>
      </w:r>
      <w:r w:rsidRPr="008F32EC">
        <w:rPr>
          <w:rFonts w:ascii="B Nazanin" w:eastAsia="Times New Roman" w:hAnsi="B Nazanin" w:cs="B Zar" w:hint="cs"/>
          <w:spacing w:val="-4"/>
          <w:sz w:val="26"/>
          <w:szCs w:val="26"/>
          <w:rtl/>
        </w:rPr>
        <w:tab/>
        <w:t xml:space="preserve">اگر توافق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یک توافق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مالی باشد، واحد تجاری باید به شناسایی دارایی ادامه دهد و همچنین، بابت </w:t>
      </w:r>
      <w:proofErr w:type="spellStart"/>
      <w:r w:rsidRPr="008F32EC">
        <w:rPr>
          <w:rFonts w:ascii="B Nazanin" w:eastAsia="Times New Roman" w:hAnsi="B Nazanin" w:cs="B Zar" w:hint="cs"/>
          <w:spacing w:val="-4"/>
          <w:sz w:val="26"/>
          <w:szCs w:val="26"/>
          <w:rtl/>
        </w:rPr>
        <w:t>مابه‌ازای</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cs"/>
          <w:spacing w:val="-7"/>
          <w:sz w:val="26"/>
          <w:szCs w:val="26"/>
          <w:rtl/>
        </w:rPr>
        <w:t>دریافتی از مشتری بدهی مالی شناسایی کند.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تجاری باید تفاوت بین مبلغ </w:t>
      </w:r>
      <w:proofErr w:type="spellStart"/>
      <w:r w:rsidRPr="008F32EC">
        <w:rPr>
          <w:rFonts w:ascii="B Nazanin" w:eastAsia="Times New Roman" w:hAnsi="B Nazanin" w:cs="B Zar" w:hint="cs"/>
          <w:spacing w:val="-7"/>
          <w:sz w:val="26"/>
          <w:szCs w:val="26"/>
          <w:rtl/>
        </w:rPr>
        <w:t>مابه‌ازای</w:t>
      </w:r>
      <w:proofErr w:type="spellEnd"/>
      <w:r w:rsidRPr="008F32EC">
        <w:rPr>
          <w:rFonts w:ascii="B Nazanin" w:eastAsia="Times New Roman" w:hAnsi="B Nazanin" w:cs="B Zar" w:hint="cs"/>
          <w:spacing w:val="-7"/>
          <w:sz w:val="26"/>
          <w:szCs w:val="26"/>
          <w:rtl/>
        </w:rPr>
        <w:t xml:space="preserve"> دریافتی از مشتری و مبلغ </w:t>
      </w:r>
      <w:proofErr w:type="spellStart"/>
      <w:r w:rsidRPr="008F32EC">
        <w:rPr>
          <w:rFonts w:ascii="B Nazanin" w:eastAsia="Times New Roman" w:hAnsi="B Nazanin" w:cs="B Zar" w:hint="cs"/>
          <w:spacing w:val="-7"/>
          <w:sz w:val="26"/>
          <w:szCs w:val="26"/>
          <w:rtl/>
        </w:rPr>
        <w:t>مابه‌ازایی</w:t>
      </w:r>
      <w:proofErr w:type="spellEnd"/>
      <w:r w:rsidRPr="008F32EC">
        <w:rPr>
          <w:rFonts w:ascii="B Nazanin" w:eastAsia="Times New Roman" w:hAnsi="B Nazanin" w:cs="B Zar" w:hint="cs"/>
          <w:spacing w:val="-7"/>
          <w:sz w:val="26"/>
          <w:szCs w:val="26"/>
          <w:rtl/>
        </w:rPr>
        <w:t xml:space="preserve"> که باید</w:t>
      </w:r>
      <w:r w:rsidRPr="008F32EC">
        <w:rPr>
          <w:rFonts w:ascii="B Nazanin" w:eastAsia="Times New Roman" w:hAnsi="B Nazanin" w:cs="B Zar" w:hint="cs"/>
          <w:spacing w:val="-4"/>
          <w:sz w:val="26"/>
          <w:szCs w:val="26"/>
          <w:rtl/>
        </w:rPr>
        <w:t xml:space="preserve"> به مشتری پرداخت شود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هزینه مالی و،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صورت</w:t>
      </w:r>
      <w:r w:rsidRPr="008F32EC">
        <w:rPr>
          <w:rFonts w:ascii="B Nazanin" w:eastAsia="Times New Roman" w:hAnsi="B Nazanin" w:cs="B Zar" w:hint="cs"/>
          <w:spacing w:val="-4"/>
          <w:sz w:val="26"/>
          <w:szCs w:val="26"/>
          <w:rtl/>
        </w:rPr>
        <w:t xml:space="preserve"> اقتضا،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مخارج پردازش یا نگهداری دارایی (برای مثال، بیمه) شناسایی کند.</w:t>
      </w:r>
    </w:p>
    <w:p w14:paraId="7E1FF974"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ب75.</w:t>
      </w:r>
      <w:r w:rsidRPr="008F32EC">
        <w:rPr>
          <w:rFonts w:ascii="B Nazanin" w:eastAsia="Times New Roman" w:hAnsi="B Nazanin" w:cs="B Zar" w:hint="cs"/>
          <w:spacing w:val="-4"/>
          <w:sz w:val="26"/>
          <w:szCs w:val="26"/>
          <w:rtl/>
        </w:rPr>
        <w:tab/>
        <w:t xml:space="preserve">چنانچه اختیار خرید بدون اعمال، </w:t>
      </w:r>
      <w:proofErr w:type="spellStart"/>
      <w:r w:rsidRPr="008F32EC">
        <w:rPr>
          <w:rFonts w:ascii="B Nazanin" w:eastAsia="Times New Roman" w:hAnsi="B Nazanin" w:cs="B Zar" w:hint="cs"/>
          <w:spacing w:val="-4"/>
          <w:sz w:val="26"/>
          <w:szCs w:val="26"/>
          <w:rtl/>
        </w:rPr>
        <w:t>منقضی</w:t>
      </w:r>
      <w:proofErr w:type="spellEnd"/>
      <w:r w:rsidRPr="008F32EC">
        <w:rPr>
          <w:rFonts w:ascii="B Nazanin" w:eastAsia="Times New Roman" w:hAnsi="B Nazanin" w:cs="B Zar" w:hint="cs"/>
          <w:spacing w:val="-4"/>
          <w:sz w:val="26"/>
          <w:szCs w:val="26"/>
          <w:rtl/>
        </w:rPr>
        <w:t xml:space="preserve">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بدهی را قطع شناخت و درآمد عملیاتی شناسایی کند.</w:t>
      </w:r>
    </w:p>
    <w:p w14:paraId="2BB1D3BF" w14:textId="77777777" w:rsidR="008F32EC" w:rsidRPr="008F32EC" w:rsidRDefault="008F32EC" w:rsidP="008F32EC">
      <w:pPr>
        <w:spacing w:before="80" w:after="0" w:line="202" w:lineRule="auto"/>
        <w:ind w:left="565"/>
        <w:jc w:val="lowKashida"/>
        <w:rPr>
          <w:rFonts w:ascii="B Titr" w:eastAsia="Times New Roman" w:hAnsi="B Titr" w:cs="B Titr"/>
          <w:bCs/>
          <w:sz w:val="20"/>
          <w:szCs w:val="20"/>
          <w:rtl/>
          <w:lang w:bidi="ar-SA"/>
        </w:rPr>
      </w:pPr>
      <w:r w:rsidRPr="008F32EC">
        <w:rPr>
          <w:rFonts w:ascii="B Titr" w:eastAsia="Times New Roman" w:hAnsi="B Titr" w:cs="B Titr" w:hint="cs"/>
          <w:bCs/>
          <w:sz w:val="20"/>
          <w:szCs w:val="20"/>
          <w:rtl/>
          <w:lang w:bidi="ar-SA"/>
        </w:rPr>
        <w:t>اختیار فروش</w:t>
      </w:r>
    </w:p>
    <w:p w14:paraId="601522EC"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ب76.</w:t>
      </w:r>
      <w:r w:rsidRPr="008F32EC">
        <w:rPr>
          <w:rFonts w:ascii="B Nazanin" w:eastAsia="Times New Roman" w:hAnsi="B Nazanin" w:cs="B Zar" w:hint="cs"/>
          <w:spacing w:val="-4"/>
          <w:sz w:val="26"/>
          <w:szCs w:val="26"/>
          <w:rtl/>
        </w:rPr>
        <w:tab/>
        <w:t>چنانچه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به درخواست مشتری متعهد به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دارایی (اختیار فروش) به قیمتی کمتر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از قیمت فروش اولیه آن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در آغاز قرارداد بررسی کند آیا مشتری انگیزه اقتصادی قابل </w:t>
      </w:r>
      <w:proofErr w:type="spellStart"/>
      <w:r w:rsidRPr="008F32EC">
        <w:rPr>
          <w:rFonts w:ascii="B Nazanin" w:eastAsia="Times New Roman" w:hAnsi="B Nazanin" w:cs="B Zar" w:hint="cs"/>
          <w:spacing w:val="-4"/>
          <w:sz w:val="26"/>
          <w:szCs w:val="26"/>
          <w:rtl/>
        </w:rPr>
        <w:t>ملاحظه‌ای</w:t>
      </w:r>
      <w:proofErr w:type="spellEnd"/>
      <w:r w:rsidRPr="008F32EC">
        <w:rPr>
          <w:rFonts w:ascii="B Nazanin" w:eastAsia="Times New Roman" w:hAnsi="B Nazanin" w:cs="B Zar" w:hint="cs"/>
          <w:spacing w:val="-4"/>
          <w:sz w:val="26"/>
          <w:szCs w:val="26"/>
          <w:rtl/>
        </w:rPr>
        <w:t xml:space="preserve"> برای اعمال آن حق دارد یا خیر. اعمال این حق توسط مشتری در عمل موجب می‌شود مشتری بابت حق</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استفاده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از دارایی معین برای یک دوره زمانی، به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مابه‌ازا</w:t>
      </w:r>
      <w:proofErr w:type="spellEnd"/>
      <w:r w:rsidRPr="008F32EC">
        <w:rPr>
          <w:rFonts w:ascii="B Nazanin" w:eastAsia="Times New Roman" w:hAnsi="B Nazanin" w:cs="B Zar" w:hint="cs"/>
          <w:spacing w:val="-4"/>
          <w:sz w:val="26"/>
          <w:szCs w:val="26"/>
          <w:rtl/>
        </w:rPr>
        <w:t xml:space="preserve"> پرداخت کند. بنابراین، اگر مشتری انگیزه اقتصادی قابل </w:t>
      </w:r>
      <w:proofErr w:type="spellStart"/>
      <w:r w:rsidRPr="008F32EC">
        <w:rPr>
          <w:rFonts w:ascii="B Nazanin" w:eastAsia="Times New Roman" w:hAnsi="B Nazanin" w:cs="B Zar" w:hint="cs"/>
          <w:spacing w:val="-4"/>
          <w:sz w:val="26"/>
          <w:szCs w:val="26"/>
          <w:rtl/>
        </w:rPr>
        <w:t>ملاحظه‌ای</w:t>
      </w:r>
      <w:proofErr w:type="spellEnd"/>
      <w:r w:rsidRPr="008F32EC">
        <w:rPr>
          <w:rFonts w:ascii="B Nazanin" w:eastAsia="Times New Roman" w:hAnsi="B Nazanin" w:cs="B Zar" w:hint="cs"/>
          <w:spacing w:val="-4"/>
          <w:sz w:val="26"/>
          <w:szCs w:val="26"/>
          <w:rtl/>
        </w:rPr>
        <w:t xml:space="preserve"> برای اعمال حق مذکور داشته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آن توافق را طبق استاندارد حسابداری 21،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عنوان اجاره به حساب منظور کند.</w:t>
      </w:r>
    </w:p>
    <w:p w14:paraId="25E99E17"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ب77.</w:t>
      </w:r>
      <w:r w:rsidRPr="008F32EC">
        <w:rPr>
          <w:rFonts w:ascii="B Nazanin" w:eastAsia="Times New Roman" w:hAnsi="B Nazanin" w:cs="B Zar" w:hint="cs"/>
          <w:spacing w:val="-4"/>
          <w:sz w:val="26"/>
          <w:szCs w:val="26"/>
          <w:rtl/>
        </w:rPr>
        <w:tab/>
        <w:t xml:space="preserve">برای تعیین اینکه مشتری، انگیزه اقتصادی </w:t>
      </w:r>
      <w:r w:rsidRPr="008F32EC">
        <w:rPr>
          <w:rFonts w:ascii="B Nazanin" w:eastAsia="Times New Roman" w:hAnsi="B Nazanin" w:cs="B Zar" w:hint="eastAsia"/>
          <w:spacing w:val="-4"/>
          <w:sz w:val="26"/>
          <w:szCs w:val="26"/>
          <w:rtl/>
        </w:rPr>
        <w:t>قابل</w:t>
      </w:r>
      <w:r w:rsidRPr="008F32EC">
        <w:rPr>
          <w:rFonts w:ascii="Times New Roman" w:eastAsia="Times New Roman" w:hAnsi="Times New Roman" w:cs="Times New Roman" w:hint="cs"/>
          <w:spacing w:val="-4"/>
          <w:sz w:val="26"/>
          <w:szCs w:val="26"/>
          <w:rtl/>
        </w:rPr>
        <w:t> </w:t>
      </w:r>
      <w:proofErr w:type="spellStart"/>
      <w:r w:rsidRPr="008F32EC">
        <w:rPr>
          <w:rFonts w:ascii="B Nazanin" w:eastAsia="Times New Roman" w:hAnsi="B Nazanin" w:cs="B Zar" w:hint="eastAsia"/>
          <w:spacing w:val="-4"/>
          <w:sz w:val="26"/>
          <w:szCs w:val="26"/>
          <w:rtl/>
        </w:rPr>
        <w:t>ملاحظه</w:t>
      </w:r>
      <w:r w:rsidRPr="008F32EC">
        <w:rPr>
          <w:rFonts w:ascii="B Nazanin" w:eastAsia="Times New Roman" w:hAnsi="B Nazanin" w:cs="B Zar" w:hint="cs"/>
          <w:spacing w:val="-4"/>
          <w:sz w:val="26"/>
          <w:szCs w:val="26"/>
          <w:rtl/>
        </w:rPr>
        <w:t>‌ای</w:t>
      </w:r>
      <w:proofErr w:type="spellEnd"/>
      <w:r w:rsidRPr="008F32EC">
        <w:rPr>
          <w:rFonts w:ascii="B Nazanin" w:eastAsia="Times New Roman" w:hAnsi="B Nazanin" w:cs="B Zar" w:hint="cs"/>
          <w:spacing w:val="-4"/>
          <w:sz w:val="26"/>
          <w:szCs w:val="26"/>
          <w:rtl/>
        </w:rPr>
        <w:t xml:space="preserve"> برای اعمال حق خود دارد یا خیر،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عوامل مختلف، شامل رابطه قیمت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با</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ارزش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بازار</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مورد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انتظار</w:t>
      </w:r>
      <w:r w:rsidRPr="008F32EC">
        <w:rPr>
          <w:rFonts w:ascii="B Nazanin" w:eastAsia="Times New Roman" w:hAnsi="B Nazanin" w:cs="B Zar" w:hint="cs"/>
          <w:spacing w:val="-4"/>
          <w:sz w:val="26"/>
          <w:szCs w:val="26"/>
          <w:rtl/>
        </w:rPr>
        <w:t xml:space="preserve"> دارایی در تاریخ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و زمان باقیمانده تا انقضای حق مذکور را </w:t>
      </w:r>
      <w:r w:rsidRPr="008F32EC">
        <w:rPr>
          <w:rFonts w:ascii="B Nazanin" w:eastAsia="Times New Roman" w:hAnsi="B Nazanin" w:cs="B Zar" w:hint="eastAsia"/>
          <w:spacing w:val="-4"/>
          <w:sz w:val="26"/>
          <w:szCs w:val="26"/>
          <w:rtl/>
        </w:rPr>
        <w:t>مدنظر</w:t>
      </w:r>
      <w:r w:rsidRPr="008F32EC">
        <w:rPr>
          <w:rFonts w:ascii="B Nazanin" w:eastAsia="Times New Roman" w:hAnsi="B Nazanin" w:cs="B Zar" w:hint="cs"/>
          <w:spacing w:val="-4"/>
          <w:sz w:val="26"/>
          <w:szCs w:val="26"/>
          <w:rtl/>
        </w:rPr>
        <w:t xml:space="preserve"> قرار دهد. برای مثال، اگر انتظار رود قیمت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بطور قابل </w:t>
      </w:r>
      <w:proofErr w:type="spellStart"/>
      <w:r w:rsidRPr="008F32EC">
        <w:rPr>
          <w:rFonts w:ascii="B Nazanin" w:eastAsia="Times New Roman" w:hAnsi="B Nazanin" w:cs="B Zar" w:hint="cs"/>
          <w:spacing w:val="-4"/>
          <w:sz w:val="26"/>
          <w:szCs w:val="26"/>
          <w:rtl/>
        </w:rPr>
        <w:t>ملاحظه‌ای</w:t>
      </w:r>
      <w:proofErr w:type="spellEnd"/>
      <w:r w:rsidRPr="008F32EC">
        <w:rPr>
          <w:rFonts w:ascii="B Nazanin" w:eastAsia="Times New Roman" w:hAnsi="B Nazanin" w:cs="B Zar" w:hint="cs"/>
          <w:spacing w:val="-4"/>
          <w:sz w:val="26"/>
          <w:szCs w:val="26"/>
          <w:rtl/>
        </w:rPr>
        <w:t xml:space="preserve"> بیشتر از </w:t>
      </w:r>
      <w:r w:rsidRPr="008F32EC">
        <w:rPr>
          <w:rFonts w:ascii="B Nazanin" w:eastAsia="Times New Roman" w:hAnsi="B Nazanin" w:cs="B Zar" w:hint="eastAsia"/>
          <w:spacing w:val="-4"/>
          <w:sz w:val="26"/>
          <w:szCs w:val="26"/>
          <w:rtl/>
        </w:rPr>
        <w:t>ارزش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بازار</w:t>
      </w:r>
      <w:r w:rsidRPr="008F32EC">
        <w:rPr>
          <w:rFonts w:ascii="B Nazanin" w:eastAsia="Times New Roman" w:hAnsi="B Nazanin" w:cs="B Zar" w:hint="cs"/>
          <w:spacing w:val="-4"/>
          <w:sz w:val="26"/>
          <w:szCs w:val="26"/>
          <w:rtl/>
        </w:rPr>
        <w:t xml:space="preserve"> دارایی باشد، این موضوع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نشان‌دهنده</w:t>
      </w:r>
      <w:proofErr w:type="spellEnd"/>
      <w:r w:rsidRPr="008F32EC">
        <w:rPr>
          <w:rFonts w:ascii="B Nazanin" w:eastAsia="Times New Roman" w:hAnsi="B Nazanin" w:cs="B Zar" w:hint="cs"/>
          <w:spacing w:val="-4"/>
          <w:sz w:val="26"/>
          <w:szCs w:val="26"/>
          <w:rtl/>
        </w:rPr>
        <w:t xml:space="preserve"> انگیزه اقتصادی </w:t>
      </w:r>
      <w:r w:rsidRPr="008F32EC">
        <w:rPr>
          <w:rFonts w:ascii="B Nazanin" w:eastAsia="Times New Roman" w:hAnsi="B Nazanin" w:cs="B Zar" w:hint="eastAsia"/>
          <w:spacing w:val="-4"/>
          <w:sz w:val="26"/>
          <w:szCs w:val="26"/>
          <w:rtl/>
        </w:rPr>
        <w:t>قابل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ملاحظه</w:t>
      </w:r>
      <w:r w:rsidRPr="008F32EC">
        <w:rPr>
          <w:rFonts w:ascii="B Nazanin" w:eastAsia="Times New Roman" w:hAnsi="B Nazanin" w:cs="B Zar" w:hint="cs"/>
          <w:spacing w:val="-4"/>
          <w:sz w:val="26"/>
          <w:szCs w:val="26"/>
          <w:rtl/>
        </w:rPr>
        <w:t xml:space="preserve"> مشتری برای اعمال اختیار فروش باشد.</w:t>
      </w:r>
    </w:p>
    <w:p w14:paraId="0E62907B"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ب78.</w:t>
      </w:r>
      <w:r w:rsidRPr="008F32EC">
        <w:rPr>
          <w:rFonts w:ascii="B Nazanin" w:eastAsia="Times New Roman" w:hAnsi="B Nazanin" w:cs="B Zar" w:hint="cs"/>
          <w:spacing w:val="-4"/>
          <w:sz w:val="26"/>
          <w:szCs w:val="26"/>
          <w:rtl/>
        </w:rPr>
        <w:tab/>
        <w:t xml:space="preserve">اگر مشتری انگیزه اقتصادی </w:t>
      </w:r>
      <w:r w:rsidRPr="008F32EC">
        <w:rPr>
          <w:rFonts w:ascii="B Nazanin" w:eastAsia="Times New Roman" w:hAnsi="B Nazanin" w:cs="B Zar" w:hint="eastAsia"/>
          <w:spacing w:val="-4"/>
          <w:sz w:val="26"/>
          <w:szCs w:val="26"/>
          <w:rtl/>
        </w:rPr>
        <w:t>قابل</w:t>
      </w:r>
      <w:r w:rsidRPr="008F32EC">
        <w:rPr>
          <w:rFonts w:ascii="Times New Roman" w:eastAsia="Times New Roman" w:hAnsi="Times New Roman" w:cs="Times New Roman" w:hint="cs"/>
          <w:spacing w:val="-4"/>
          <w:sz w:val="26"/>
          <w:szCs w:val="26"/>
          <w:rtl/>
        </w:rPr>
        <w:t> </w:t>
      </w:r>
      <w:proofErr w:type="spellStart"/>
      <w:r w:rsidRPr="008F32EC">
        <w:rPr>
          <w:rFonts w:ascii="B Nazanin" w:eastAsia="Times New Roman" w:hAnsi="B Nazanin" w:cs="B Zar" w:hint="eastAsia"/>
          <w:spacing w:val="-4"/>
          <w:sz w:val="26"/>
          <w:szCs w:val="26"/>
          <w:rtl/>
        </w:rPr>
        <w:t>ملاحظه</w:t>
      </w:r>
      <w:r w:rsidRPr="008F32EC">
        <w:rPr>
          <w:rFonts w:ascii="B Nazanin" w:eastAsia="Times New Roman" w:hAnsi="B Nazanin" w:cs="B Zar" w:hint="cs"/>
          <w:spacing w:val="-4"/>
          <w:sz w:val="26"/>
          <w:szCs w:val="26"/>
          <w:rtl/>
        </w:rPr>
        <w:t>‌ای</w:t>
      </w:r>
      <w:proofErr w:type="spellEnd"/>
      <w:r w:rsidRPr="008F32EC">
        <w:rPr>
          <w:rFonts w:ascii="B Nazanin" w:eastAsia="Times New Roman" w:hAnsi="B Nazanin" w:cs="B Zar" w:hint="cs"/>
          <w:spacing w:val="-4"/>
          <w:sz w:val="26"/>
          <w:szCs w:val="26"/>
          <w:rtl/>
        </w:rPr>
        <w:t xml:space="preserve"> برای اعمال حق خود به قیمتی کمتر از قیمت فروش اولیه دارایی نداشته باشد، واحد تجاری باید توافق را </w:t>
      </w:r>
      <w:proofErr w:type="spellStart"/>
      <w:r w:rsidRPr="008F32EC">
        <w:rPr>
          <w:rFonts w:ascii="B Nazanin" w:eastAsia="Times New Roman" w:hAnsi="B Nazanin" w:cs="B Zar" w:hint="eastAsia"/>
          <w:spacing w:val="-4"/>
          <w:sz w:val="26"/>
          <w:szCs w:val="26"/>
          <w:rtl/>
        </w:rPr>
        <w:t>به</w:t>
      </w:r>
      <w:r w:rsidRPr="008F32EC">
        <w:rPr>
          <w:rFonts w:ascii="B Nazanin" w:eastAsia="Times New Roman" w:hAnsi="B Nazanin" w:cs="B Zar" w:hint="cs"/>
          <w:spacing w:val="-4"/>
          <w:sz w:val="26"/>
          <w:szCs w:val="26"/>
          <w:rtl/>
        </w:rPr>
        <w:t>‌گونه‌ای</w:t>
      </w:r>
      <w:proofErr w:type="spellEnd"/>
      <w:r w:rsidRPr="008F32EC">
        <w:rPr>
          <w:rFonts w:ascii="B Nazanin" w:eastAsia="Times New Roman" w:hAnsi="B Nazanin" w:cs="B Zar" w:hint="cs"/>
          <w:spacing w:val="-4"/>
          <w:sz w:val="26"/>
          <w:szCs w:val="26"/>
          <w:rtl/>
        </w:rPr>
        <w:t xml:space="preserve"> به حساب منظور کند که گویی این توافق، فروش محصول با حق برگشت طبق توصیف بندهای ب20 تا ب27 است.</w:t>
      </w:r>
    </w:p>
    <w:p w14:paraId="764D7408"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ب79.</w:t>
      </w:r>
      <w:r w:rsidRPr="008F32EC">
        <w:rPr>
          <w:rFonts w:ascii="B Nazanin" w:eastAsia="Times New Roman" w:hAnsi="B Nazanin" w:cs="B Zar" w:hint="cs"/>
          <w:spacing w:val="-4"/>
          <w:sz w:val="26"/>
          <w:szCs w:val="26"/>
          <w:rtl/>
        </w:rPr>
        <w:tab/>
        <w:t xml:space="preserve">اگر قیمت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دارایی، برابر یا بیشتر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از قیمت فروش اولیه و بیشتر از </w:t>
      </w:r>
      <w:r w:rsidRPr="008F32EC">
        <w:rPr>
          <w:rFonts w:ascii="B Nazanin" w:eastAsia="Times New Roman" w:hAnsi="B Nazanin" w:cs="B Zar" w:hint="eastAsia"/>
          <w:spacing w:val="-4"/>
          <w:sz w:val="26"/>
          <w:szCs w:val="26"/>
          <w:rtl/>
        </w:rPr>
        <w:t>ارزش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بازار</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مورد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انتظار</w:t>
      </w:r>
      <w:r w:rsidRPr="008F32EC">
        <w:rPr>
          <w:rFonts w:ascii="B Nazanin" w:eastAsia="Times New Roman" w:hAnsi="B Nazanin" w:cs="B Zar" w:hint="cs"/>
          <w:spacing w:val="-4"/>
          <w:sz w:val="26"/>
          <w:szCs w:val="26"/>
          <w:rtl/>
        </w:rPr>
        <w:t xml:space="preserve"> دارایی باشد، قرارداد در عمل یک توافق تأمین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مالی است و بنابراین، باید طبق بند ب74 به حساب منظور ‌شود.</w:t>
      </w:r>
    </w:p>
    <w:p w14:paraId="14693D56"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ب80.</w:t>
      </w:r>
      <w:r w:rsidRPr="008F32EC">
        <w:rPr>
          <w:rFonts w:ascii="B Nazanin" w:eastAsia="Times New Roman" w:hAnsi="B Nazanin" w:cs="B Zar" w:hint="cs"/>
          <w:spacing w:val="-4"/>
          <w:sz w:val="26"/>
          <w:szCs w:val="26"/>
          <w:rtl/>
        </w:rPr>
        <w:tab/>
        <w:t xml:space="preserve">اگر قیمت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دارایی، برابر یا بیشتر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از قیمت فروش اولیه و برابر یا کمتر از </w:t>
      </w:r>
      <w:r w:rsidRPr="008F32EC">
        <w:rPr>
          <w:rFonts w:ascii="B Nazanin" w:eastAsia="Times New Roman" w:hAnsi="B Nazanin" w:cs="B Zar" w:hint="eastAsia"/>
          <w:spacing w:val="-4"/>
          <w:sz w:val="26"/>
          <w:szCs w:val="26"/>
          <w:rtl/>
        </w:rPr>
        <w:t>ارزش</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بازار</w:t>
      </w:r>
      <w:r w:rsidRPr="008F32EC">
        <w:rPr>
          <w:rFonts w:ascii="B Nazanin" w:eastAsia="Times New Roman" w:hAnsi="B Nazanin" w:cs="B Zar" w:hint="cs"/>
          <w:spacing w:val="-4"/>
          <w:sz w:val="26"/>
          <w:szCs w:val="26"/>
          <w:rtl/>
        </w:rPr>
        <w:t xml:space="preserve"> مورد انتظار دارایی باشد، و مشتری انگیزه اقتصادی </w:t>
      </w:r>
      <w:r w:rsidRPr="008F32EC">
        <w:rPr>
          <w:rFonts w:ascii="B Nazanin" w:eastAsia="Times New Roman" w:hAnsi="B Nazanin" w:cs="B Zar" w:hint="eastAsia"/>
          <w:spacing w:val="-4"/>
          <w:sz w:val="26"/>
          <w:szCs w:val="26"/>
          <w:rtl/>
        </w:rPr>
        <w:t>قابل</w:t>
      </w:r>
      <w:r w:rsidRPr="008F32EC">
        <w:rPr>
          <w:rFonts w:ascii="Times New Roman" w:eastAsia="Times New Roman" w:hAnsi="Times New Roman" w:cs="Times New Roman" w:hint="cs"/>
          <w:spacing w:val="-4"/>
          <w:sz w:val="26"/>
          <w:szCs w:val="26"/>
          <w:rtl/>
        </w:rPr>
        <w:t> </w:t>
      </w:r>
      <w:proofErr w:type="spellStart"/>
      <w:r w:rsidRPr="008F32EC">
        <w:rPr>
          <w:rFonts w:ascii="B Nazanin" w:eastAsia="Times New Roman" w:hAnsi="B Nazanin" w:cs="B Zar" w:hint="eastAsia"/>
          <w:spacing w:val="-4"/>
          <w:sz w:val="26"/>
          <w:szCs w:val="26"/>
          <w:rtl/>
        </w:rPr>
        <w:t>ملاحظه</w:t>
      </w:r>
      <w:r w:rsidRPr="008F32EC">
        <w:rPr>
          <w:rFonts w:ascii="B Nazanin" w:eastAsia="Times New Roman" w:hAnsi="B Nazanin" w:cs="B Zar" w:hint="cs"/>
          <w:spacing w:val="-4"/>
          <w:sz w:val="26"/>
          <w:szCs w:val="26"/>
          <w:rtl/>
        </w:rPr>
        <w:t>‌ای</w:t>
      </w:r>
      <w:proofErr w:type="spellEnd"/>
      <w:r w:rsidRPr="008F32EC">
        <w:rPr>
          <w:rFonts w:ascii="B Nazanin" w:eastAsia="Times New Roman" w:hAnsi="B Nazanin" w:cs="B Zar" w:hint="cs"/>
          <w:spacing w:val="-4"/>
          <w:sz w:val="26"/>
          <w:szCs w:val="26"/>
          <w:rtl/>
        </w:rPr>
        <w:t xml:space="preserve"> برای اعمال حق خود نداشته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توافق‌ را </w:t>
      </w:r>
      <w:proofErr w:type="spellStart"/>
      <w:r w:rsidRPr="008F32EC">
        <w:rPr>
          <w:rFonts w:ascii="B Nazanin" w:eastAsia="Times New Roman" w:hAnsi="B Nazanin" w:cs="B Zar" w:hint="cs"/>
          <w:spacing w:val="-4"/>
          <w:sz w:val="26"/>
          <w:szCs w:val="26"/>
          <w:rtl/>
        </w:rPr>
        <w:t>به‌گونه‌ای</w:t>
      </w:r>
      <w:proofErr w:type="spellEnd"/>
      <w:r w:rsidRPr="008F32EC">
        <w:rPr>
          <w:rFonts w:ascii="B Nazanin" w:eastAsia="Times New Roman" w:hAnsi="B Nazanin" w:cs="B Zar" w:hint="cs"/>
          <w:spacing w:val="-4"/>
          <w:sz w:val="26"/>
          <w:szCs w:val="26"/>
          <w:rtl/>
        </w:rPr>
        <w:t xml:space="preserve"> به حساب منظور کند که گویی فروش محصول با حق برگشت طبق توصیف بندهای ب20 تا ب27 است.</w:t>
      </w:r>
    </w:p>
    <w:p w14:paraId="2462CB69"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ب81.</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هنگام مقایسه قیمت </w:t>
      </w:r>
      <w:proofErr w:type="spellStart"/>
      <w:r w:rsidRPr="008F32EC">
        <w:rPr>
          <w:rFonts w:ascii="B Nazanin" w:eastAsia="Times New Roman" w:hAnsi="B Nazanin" w:cs="B Zar" w:hint="cs"/>
          <w:spacing w:val="-4"/>
          <w:sz w:val="26"/>
          <w:szCs w:val="26"/>
          <w:rtl/>
        </w:rPr>
        <w:t>بازخرید</w:t>
      </w:r>
      <w:proofErr w:type="spellEnd"/>
      <w:r w:rsidRPr="008F32EC">
        <w:rPr>
          <w:rFonts w:ascii="B Nazanin" w:eastAsia="Times New Roman" w:hAnsi="B Nazanin" w:cs="B Zar" w:hint="cs"/>
          <w:spacing w:val="-4"/>
          <w:sz w:val="26"/>
          <w:szCs w:val="26"/>
          <w:rtl/>
        </w:rPr>
        <w:t xml:space="preserve"> با قیمت فروش، باید ارزش زمانی پول را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بگیرد.</w:t>
      </w:r>
    </w:p>
    <w:p w14:paraId="7D223356" w14:textId="77777777" w:rsidR="008F32EC" w:rsidRPr="008F32EC" w:rsidRDefault="008F32EC" w:rsidP="008F32EC">
      <w:pPr>
        <w:spacing w:after="120" w:line="240"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ب82.</w:t>
      </w:r>
      <w:r w:rsidRPr="008F32EC">
        <w:rPr>
          <w:rFonts w:ascii="B Nazanin" w:eastAsia="Times New Roman" w:hAnsi="B Nazanin" w:cs="B Zar" w:hint="cs"/>
          <w:spacing w:val="-4"/>
          <w:sz w:val="26"/>
          <w:szCs w:val="26"/>
          <w:rtl/>
        </w:rPr>
        <w:tab/>
        <w:t xml:space="preserve">اگر اختیار فروش بدون اعمال </w:t>
      </w:r>
      <w:proofErr w:type="spellStart"/>
      <w:r w:rsidRPr="008F32EC">
        <w:rPr>
          <w:rFonts w:ascii="B Nazanin" w:eastAsia="Times New Roman" w:hAnsi="B Nazanin" w:cs="B Zar" w:hint="cs"/>
          <w:spacing w:val="-4"/>
          <w:sz w:val="26"/>
          <w:szCs w:val="26"/>
          <w:rtl/>
        </w:rPr>
        <w:t>منقضی</w:t>
      </w:r>
      <w:proofErr w:type="spellEnd"/>
      <w:r w:rsidRPr="008F32EC">
        <w:rPr>
          <w:rFonts w:ascii="B Nazanin" w:eastAsia="Times New Roman" w:hAnsi="B Nazanin" w:cs="B Zar" w:hint="cs"/>
          <w:spacing w:val="-4"/>
          <w:sz w:val="26"/>
          <w:szCs w:val="26"/>
          <w:rtl/>
        </w:rPr>
        <w:t xml:space="preserve">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بدهی را قطع شناخت کند و درآمد عملیاتی شناسایی نماید.</w:t>
      </w:r>
    </w:p>
    <w:p w14:paraId="2418734A" w14:textId="77777777" w:rsidR="008F32EC" w:rsidRPr="008F32EC" w:rsidRDefault="008F32EC" w:rsidP="008F32EC">
      <w:pPr>
        <w:keepNext/>
        <w:spacing w:before="80" w:after="0" w:line="211" w:lineRule="auto"/>
        <w:ind w:left="565"/>
        <w:jc w:val="lowKashida"/>
        <w:outlineLvl w:val="1"/>
        <w:rPr>
          <w:rFonts w:ascii="B Titr" w:eastAsia="Times New Roman" w:hAnsi="B Titr" w:cs="B Titr"/>
          <w:b/>
          <w:bCs/>
          <w:spacing w:val="-4"/>
          <w:sz w:val="24"/>
          <w:szCs w:val="24"/>
          <w:rtl/>
        </w:rPr>
      </w:pPr>
      <w:proofErr w:type="spellStart"/>
      <w:r w:rsidRPr="008F32EC">
        <w:rPr>
          <w:rFonts w:ascii="B Titr" w:eastAsia="Times New Roman" w:hAnsi="B Titr" w:cs="B Titr" w:hint="cs"/>
          <w:b/>
          <w:bCs/>
          <w:spacing w:val="-4"/>
          <w:sz w:val="24"/>
          <w:szCs w:val="24"/>
          <w:rtl/>
        </w:rPr>
        <w:t>توافقهای</w:t>
      </w:r>
      <w:proofErr w:type="spellEnd"/>
      <w:r w:rsidRPr="008F32EC">
        <w:rPr>
          <w:rFonts w:ascii="B Titr" w:eastAsia="Times New Roman" w:hAnsi="B Titr" w:cs="B Titr" w:hint="cs"/>
          <w:b/>
          <w:bCs/>
          <w:spacing w:val="-4"/>
          <w:sz w:val="24"/>
          <w:szCs w:val="24"/>
          <w:rtl/>
        </w:rPr>
        <w:t xml:space="preserve"> </w:t>
      </w:r>
      <w:proofErr w:type="spellStart"/>
      <w:r w:rsidRPr="008F32EC">
        <w:rPr>
          <w:rFonts w:ascii="B Titr" w:eastAsia="Times New Roman" w:hAnsi="B Titr" w:cs="B Titr" w:hint="cs"/>
          <w:b/>
          <w:bCs/>
          <w:spacing w:val="-4"/>
          <w:sz w:val="24"/>
          <w:szCs w:val="24"/>
          <w:rtl/>
        </w:rPr>
        <w:t>حق‌العملکاری</w:t>
      </w:r>
      <w:proofErr w:type="spellEnd"/>
    </w:p>
    <w:p w14:paraId="590B99E6"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ب83.</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هرگاه</w:t>
      </w:r>
      <w:proofErr w:type="spellEnd"/>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محصولی را به شخص دیگری (مانند </w:t>
      </w:r>
      <w:proofErr w:type="spellStart"/>
      <w:r w:rsidRPr="008F32EC">
        <w:rPr>
          <w:rFonts w:ascii="B Nazanin" w:eastAsia="Times New Roman" w:hAnsi="B Nazanin" w:cs="B Zar" w:hint="cs"/>
          <w:spacing w:val="-4"/>
          <w:sz w:val="26"/>
          <w:szCs w:val="26"/>
          <w:rtl/>
        </w:rPr>
        <w:t>معامله‌گر</w:t>
      </w:r>
      <w:proofErr w:type="spellEnd"/>
      <w:r w:rsidRPr="008F32EC">
        <w:rPr>
          <w:rFonts w:ascii="B Nazanin" w:eastAsia="Times New Roman" w:hAnsi="B Nazanin" w:cs="B Zar" w:hint="cs"/>
          <w:spacing w:val="-4"/>
          <w:sz w:val="26"/>
          <w:szCs w:val="26"/>
          <w:rtl/>
        </w:rPr>
        <w:t xml:space="preserve"> یا </w:t>
      </w:r>
      <w:proofErr w:type="spellStart"/>
      <w:r w:rsidRPr="008F32EC">
        <w:rPr>
          <w:rFonts w:ascii="B Nazanin" w:eastAsia="Times New Roman" w:hAnsi="B Nazanin" w:cs="B Zar" w:hint="cs"/>
          <w:spacing w:val="-4"/>
          <w:sz w:val="26"/>
          <w:szCs w:val="26"/>
          <w:rtl/>
        </w:rPr>
        <w:t>توزیع‌کننده</w:t>
      </w:r>
      <w:proofErr w:type="spellEnd"/>
      <w:r w:rsidRPr="008F32EC">
        <w:rPr>
          <w:rFonts w:ascii="B Nazanin" w:eastAsia="Times New Roman" w:hAnsi="B Nazanin" w:cs="B Zar" w:hint="cs"/>
          <w:spacing w:val="-4"/>
          <w:sz w:val="26"/>
          <w:szCs w:val="26"/>
          <w:rtl/>
        </w:rPr>
        <w:t>) انتقال دهد تا آن را به مشتریان نهایی بفروشد،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ارزیابی کند که آیا آن شخص دیگر،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محصول را در آن نقطه از زمان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آورده است یا خیر. اگر شخص دیگر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محصول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نیاورده باشد، محصول </w:t>
      </w:r>
      <w:proofErr w:type="spellStart"/>
      <w:r w:rsidRPr="008F32EC">
        <w:rPr>
          <w:rFonts w:ascii="B Nazanin" w:eastAsia="Times New Roman" w:hAnsi="B Nazanin" w:cs="B Zar" w:hint="cs"/>
          <w:spacing w:val="-4"/>
          <w:sz w:val="26"/>
          <w:szCs w:val="26"/>
          <w:rtl/>
        </w:rPr>
        <w:t>منتقل‌شده</w:t>
      </w:r>
      <w:proofErr w:type="spellEnd"/>
      <w:r w:rsidRPr="008F32EC">
        <w:rPr>
          <w:rFonts w:ascii="B Nazanin" w:eastAsia="Times New Roman" w:hAnsi="B Nazanin" w:cs="B Zar" w:hint="cs"/>
          <w:spacing w:val="-4"/>
          <w:sz w:val="26"/>
          <w:szCs w:val="26"/>
          <w:rtl/>
        </w:rPr>
        <w:t xml:space="preserve"> به او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در قالب یک توافق </w:t>
      </w:r>
      <w:proofErr w:type="spellStart"/>
      <w:r w:rsidRPr="008F32EC">
        <w:rPr>
          <w:rFonts w:ascii="B Nazanin" w:eastAsia="Times New Roman" w:hAnsi="B Nazanin" w:cs="B Zar" w:hint="cs"/>
          <w:spacing w:val="-4"/>
          <w:sz w:val="26"/>
          <w:szCs w:val="26"/>
          <w:rtl/>
        </w:rPr>
        <w:t>حق‌العملکاری</w:t>
      </w:r>
      <w:proofErr w:type="spellEnd"/>
      <w:r w:rsidRPr="008F32EC">
        <w:rPr>
          <w:rFonts w:ascii="B Nazanin" w:eastAsia="Times New Roman" w:hAnsi="B Nazanin" w:cs="B Zar" w:hint="cs"/>
          <w:spacing w:val="-4"/>
          <w:sz w:val="26"/>
          <w:szCs w:val="26"/>
          <w:rtl/>
        </w:rPr>
        <w:t xml:space="preserve"> نگهداری شود. بر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این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اساس، اگر محصول انتقال یافته بر اساس توافق </w:t>
      </w:r>
      <w:proofErr w:type="spellStart"/>
      <w:r w:rsidRPr="008F32EC">
        <w:rPr>
          <w:rFonts w:ascii="B Nazanin" w:eastAsia="Times New Roman" w:hAnsi="B Nazanin" w:cs="B Zar" w:hint="cs"/>
          <w:spacing w:val="-4"/>
          <w:sz w:val="26"/>
          <w:szCs w:val="26"/>
          <w:rtl/>
        </w:rPr>
        <w:t>حق‌العملکاری</w:t>
      </w:r>
      <w:proofErr w:type="spellEnd"/>
      <w:r w:rsidRPr="008F32EC">
        <w:rPr>
          <w:rFonts w:ascii="B Nazanin" w:eastAsia="Times New Roman" w:hAnsi="B Nazanin" w:cs="B Zar" w:hint="cs"/>
          <w:spacing w:val="-4"/>
          <w:sz w:val="26"/>
          <w:szCs w:val="26"/>
          <w:rtl/>
        </w:rPr>
        <w:t xml:space="preserve"> نگهداری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نباید بابت انتقال محصول به شخص دیگر، درآمد عملیاتی شناسایی کند.</w:t>
      </w:r>
    </w:p>
    <w:p w14:paraId="2D1BF95A" w14:textId="77777777" w:rsidR="008F32EC" w:rsidRPr="008F32EC" w:rsidRDefault="008F32EC" w:rsidP="008F32EC">
      <w:pPr>
        <w:spacing w:after="120" w:line="211" w:lineRule="auto"/>
        <w:ind w:left="567" w:hanging="567"/>
        <w:jc w:val="lowKashida"/>
        <w:rPr>
          <w:rFonts w:ascii="B Nazanin" w:eastAsia="Times New Roman" w:hAnsi="B Nazanin" w:cs="B Nazanin"/>
          <w:spacing w:val="-4"/>
          <w:sz w:val="28"/>
          <w:szCs w:val="28"/>
          <w:rtl/>
        </w:rPr>
      </w:pPr>
      <w:r w:rsidRPr="008F32EC">
        <w:rPr>
          <w:rFonts w:ascii="B Nazanin" w:eastAsia="Times New Roman" w:hAnsi="B Nazanin" w:cs="B Nazanin" w:hint="cs"/>
          <w:spacing w:val="-4"/>
          <w:sz w:val="28"/>
          <w:szCs w:val="28"/>
          <w:rtl/>
        </w:rPr>
        <w:t>ب84.</w:t>
      </w:r>
      <w:r w:rsidRPr="008F32EC">
        <w:rPr>
          <w:rFonts w:ascii="B Nazanin" w:eastAsia="Times New Roman" w:hAnsi="B Nazanin" w:cs="B Nazanin" w:hint="cs"/>
          <w:spacing w:val="-4"/>
          <w:sz w:val="28"/>
          <w:szCs w:val="28"/>
          <w:rtl/>
        </w:rPr>
        <w:tab/>
        <w:t xml:space="preserve">معیارهایی که نشان </w:t>
      </w:r>
      <w:proofErr w:type="spellStart"/>
      <w:r w:rsidRPr="008F32EC">
        <w:rPr>
          <w:rFonts w:ascii="B Nazanin" w:eastAsia="Times New Roman" w:hAnsi="B Nazanin" w:cs="B Nazanin" w:hint="cs"/>
          <w:spacing w:val="-4"/>
          <w:sz w:val="28"/>
          <w:szCs w:val="28"/>
          <w:rtl/>
        </w:rPr>
        <w:t>می‌دهد</w:t>
      </w:r>
      <w:proofErr w:type="spellEnd"/>
      <w:r w:rsidRPr="008F32EC">
        <w:rPr>
          <w:rFonts w:ascii="B Nazanin" w:eastAsia="Times New Roman" w:hAnsi="B Nazanin" w:cs="B Nazanin" w:hint="cs"/>
          <w:spacing w:val="-4"/>
          <w:sz w:val="28"/>
          <w:szCs w:val="28"/>
          <w:rtl/>
        </w:rPr>
        <w:t xml:space="preserve"> توافق از نوع </w:t>
      </w:r>
      <w:proofErr w:type="spellStart"/>
      <w:r w:rsidRPr="008F32EC">
        <w:rPr>
          <w:rFonts w:ascii="B Nazanin" w:eastAsia="Times New Roman" w:hAnsi="B Nazanin" w:cs="B Nazanin" w:hint="cs"/>
          <w:spacing w:val="-4"/>
          <w:sz w:val="28"/>
          <w:szCs w:val="28"/>
          <w:rtl/>
        </w:rPr>
        <w:t>حق‌العملکاری</w:t>
      </w:r>
      <w:proofErr w:type="spellEnd"/>
      <w:r w:rsidRPr="008F32EC">
        <w:rPr>
          <w:rFonts w:ascii="B Nazanin" w:eastAsia="Times New Roman" w:hAnsi="B Nazanin" w:cs="B Nazanin" w:hint="cs"/>
          <w:spacing w:val="-4"/>
          <w:sz w:val="28"/>
          <w:szCs w:val="28"/>
          <w:rtl/>
        </w:rPr>
        <w:t xml:space="preserve"> است، شامل موارد زیر است، اما محدود به این موارد نیست:</w:t>
      </w:r>
    </w:p>
    <w:p w14:paraId="2539C1A5"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lastRenderedPageBreak/>
        <w:t>الف.</w:t>
      </w:r>
      <w:r w:rsidRPr="008F32EC">
        <w:rPr>
          <w:rFonts w:ascii="Times New Roman" w:eastAsia="Times New Roman" w:hAnsi="Times New Roman" w:cs="B Zar" w:hint="cs"/>
          <w:color w:val="000000"/>
          <w:spacing w:val="-6"/>
          <w:szCs w:val="26"/>
          <w:rtl/>
          <w:lang w:bidi="ar-SA"/>
        </w:rPr>
        <w:tab/>
        <w:t>محصول، تا زمان</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وقوع رویدادی معین، مانند فروش محصول به یکی از مشتریان شخص معامله‌گر یا منقضی شدن یک دوره زمانی معین، در </w:t>
      </w:r>
      <w:r w:rsidRPr="008F32EC">
        <w:rPr>
          <w:rFonts w:ascii="Times New Roman" w:eastAsia="Times New Roman" w:hAnsi="Times New Roman" w:cs="B Zar" w:hint="eastAsia"/>
          <w:color w:val="000000"/>
          <w:spacing w:val="-6"/>
          <w:szCs w:val="26"/>
          <w:rtl/>
          <w:lang w:bidi="ar-SA"/>
        </w:rPr>
        <w:t>کنترل</w:t>
      </w:r>
      <w:r w:rsidRPr="008F32EC">
        <w:rPr>
          <w:rFonts w:ascii="Times New Roman" w:eastAsia="Times New Roman" w:hAnsi="Times New Roman" w:cs="B Zar" w:hint="cs"/>
          <w:color w:val="000000"/>
          <w:spacing w:val="-6"/>
          <w:szCs w:val="26"/>
          <w:rtl/>
          <w:lang w:bidi="ar-SA"/>
        </w:rPr>
        <w:t xml:space="preserve">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تجاری باشد؛ </w:t>
      </w:r>
    </w:p>
    <w:p w14:paraId="33C6A983"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بتواند برگشت محصول یا انتقال محصول به شخص ثالث (نظیر یک معامله‌گر دیگر) را الزامی کند؛ و</w:t>
      </w:r>
    </w:p>
    <w:p w14:paraId="6761E6DF"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معامله‌گر برای پرداخت بابت محصول، تعهد غیرمشروط نداشته باشد (</w:t>
      </w:r>
      <w:r w:rsidRPr="008F32EC">
        <w:rPr>
          <w:rFonts w:ascii="Times New Roman" w:eastAsia="Times New Roman" w:hAnsi="Times New Roman" w:cs="B Zar" w:hint="eastAsia"/>
          <w:color w:val="000000"/>
          <w:spacing w:val="-6"/>
          <w:szCs w:val="26"/>
          <w:rtl/>
          <w:lang w:bidi="ar-SA"/>
        </w:rPr>
        <w:t>اگرچه</w:t>
      </w:r>
      <w:r w:rsidRPr="008F32EC">
        <w:rPr>
          <w:rFonts w:ascii="Times New Roman" w:eastAsia="Times New Roman" w:hAnsi="Times New Roman" w:cs="B Zar" w:hint="cs"/>
          <w:color w:val="000000"/>
          <w:spacing w:val="-6"/>
          <w:szCs w:val="26"/>
          <w:rtl/>
          <w:lang w:bidi="ar-SA"/>
        </w:rPr>
        <w:t xml:space="preserve"> ممکن است </w:t>
      </w:r>
      <w:r w:rsidRPr="008F32EC">
        <w:rPr>
          <w:rFonts w:ascii="Times New Roman" w:eastAsia="Times New Roman" w:hAnsi="Times New Roman" w:cs="B Zar" w:hint="eastAsia"/>
          <w:color w:val="000000"/>
          <w:spacing w:val="-6"/>
          <w:szCs w:val="26"/>
          <w:rtl/>
          <w:lang w:bidi="ar-SA"/>
        </w:rPr>
        <w:t>ملزم</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پرداخت سپرده شده باشد).</w:t>
      </w:r>
    </w:p>
    <w:p w14:paraId="31E2E283" w14:textId="77777777" w:rsidR="008F32EC" w:rsidRPr="008F32EC" w:rsidRDefault="008F32EC" w:rsidP="008F32EC">
      <w:pPr>
        <w:keepNext/>
        <w:spacing w:before="80" w:after="0" w:line="211" w:lineRule="auto"/>
        <w:ind w:left="565"/>
        <w:jc w:val="lowKashida"/>
        <w:outlineLvl w:val="1"/>
        <w:rPr>
          <w:rFonts w:ascii="B Titr" w:eastAsia="Times New Roman" w:hAnsi="B Titr" w:cs="B Titr"/>
          <w:b/>
          <w:bCs/>
          <w:spacing w:val="-4"/>
          <w:sz w:val="24"/>
          <w:szCs w:val="24"/>
        </w:rPr>
      </w:pPr>
      <w:proofErr w:type="spellStart"/>
      <w:r w:rsidRPr="008F32EC">
        <w:rPr>
          <w:rFonts w:ascii="B Titr" w:eastAsia="Times New Roman" w:hAnsi="B Titr" w:cs="B Titr" w:hint="cs"/>
          <w:b/>
          <w:bCs/>
          <w:spacing w:val="-4"/>
          <w:sz w:val="24"/>
          <w:szCs w:val="24"/>
          <w:rtl/>
        </w:rPr>
        <w:t>توافقهای</w:t>
      </w:r>
      <w:proofErr w:type="spellEnd"/>
      <w:r w:rsidRPr="008F32EC">
        <w:rPr>
          <w:rFonts w:ascii="B Titr" w:eastAsia="Times New Roman" w:hAnsi="B Titr" w:cs="B Titr" w:hint="cs"/>
          <w:b/>
          <w:bCs/>
          <w:spacing w:val="-4"/>
          <w:sz w:val="24"/>
          <w:szCs w:val="24"/>
          <w:rtl/>
        </w:rPr>
        <w:t xml:space="preserve"> فروش و نگهداری</w:t>
      </w:r>
    </w:p>
    <w:p w14:paraId="68188BD6"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ب85.</w:t>
      </w:r>
      <w:r w:rsidRPr="008F32EC">
        <w:rPr>
          <w:rFonts w:ascii="B Nazanin" w:eastAsia="Times New Roman" w:hAnsi="B Nazanin" w:cs="B Zar" w:hint="cs"/>
          <w:spacing w:val="-4"/>
          <w:sz w:val="26"/>
          <w:szCs w:val="26"/>
          <w:rtl/>
        </w:rPr>
        <w:tab/>
        <w:t>توافق فروش و نگهداری، قراردادی است که به موجب آن،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محصول را برای مشتری </w:t>
      </w:r>
      <w:proofErr w:type="spellStart"/>
      <w:r w:rsidRPr="008F32EC">
        <w:rPr>
          <w:rFonts w:ascii="B Nazanin" w:eastAsia="Times New Roman" w:hAnsi="B Nazanin" w:cs="B Zar" w:hint="cs"/>
          <w:spacing w:val="-4"/>
          <w:sz w:val="26"/>
          <w:szCs w:val="26"/>
          <w:rtl/>
        </w:rPr>
        <w:t>صورتحساب</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اما تصرف فیزیکی محصول را تا زمان انتقال به مشتری در </w:t>
      </w:r>
      <w:proofErr w:type="spellStart"/>
      <w:r w:rsidRPr="008F32EC">
        <w:rPr>
          <w:rFonts w:ascii="B Nazanin" w:eastAsia="Times New Roman" w:hAnsi="B Nazanin" w:cs="B Zar" w:hint="cs"/>
          <w:spacing w:val="-4"/>
          <w:sz w:val="26"/>
          <w:szCs w:val="26"/>
          <w:rtl/>
        </w:rPr>
        <w:t>نقطه‌ای</w:t>
      </w:r>
      <w:proofErr w:type="spellEnd"/>
      <w:r w:rsidRPr="008F32EC">
        <w:rPr>
          <w:rFonts w:ascii="B Nazanin" w:eastAsia="Times New Roman" w:hAnsi="B Nazanin" w:cs="B Zar" w:hint="cs"/>
          <w:spacing w:val="-4"/>
          <w:sz w:val="26"/>
          <w:szCs w:val="26"/>
          <w:rtl/>
        </w:rPr>
        <w:t xml:space="preserve"> از زمان در آینده، حفظ </w:t>
      </w:r>
      <w:proofErr w:type="spellStart"/>
      <w:r w:rsidRPr="008F32EC">
        <w:rPr>
          <w:rFonts w:ascii="B Nazanin" w:eastAsia="Times New Roman" w:hAnsi="B Nazanin" w:cs="B Zar" w:hint="cs"/>
          <w:spacing w:val="-4"/>
          <w:sz w:val="26"/>
          <w:szCs w:val="26"/>
          <w:rtl/>
        </w:rPr>
        <w:t>می‌کند</w:t>
      </w:r>
      <w:proofErr w:type="spellEnd"/>
      <w:r w:rsidRPr="008F32EC">
        <w:rPr>
          <w:rFonts w:ascii="B Nazanin" w:eastAsia="Times New Roman" w:hAnsi="B Nazanin" w:cs="B Zar" w:hint="cs"/>
          <w:spacing w:val="-4"/>
          <w:sz w:val="26"/>
          <w:szCs w:val="26"/>
          <w:rtl/>
        </w:rPr>
        <w:t xml:space="preserve">. برای مثال، مشتری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دلیل کمبود فضای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دسترس</w:t>
      </w:r>
      <w:r w:rsidRPr="008F32EC">
        <w:rPr>
          <w:rFonts w:ascii="B Nazanin" w:eastAsia="Times New Roman" w:hAnsi="B Nazanin" w:cs="B Zar" w:hint="cs"/>
          <w:spacing w:val="-4"/>
          <w:sz w:val="26"/>
          <w:szCs w:val="26"/>
          <w:rtl/>
        </w:rPr>
        <w:t xml:space="preserve"> برای محصول یا 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دلیل تأخیر در برنامه زمانبندی تولید، از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درخواست کند که چنین قراردادی را منعقد نماید.</w:t>
      </w:r>
    </w:p>
    <w:p w14:paraId="10B97F31"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ب86.</w:t>
      </w:r>
      <w:r w:rsidRPr="008F32EC">
        <w:rPr>
          <w:rFonts w:ascii="B Nazanin" w:eastAsia="Times New Roman" w:hAnsi="B Nazanin" w:cs="B Zar" w:hint="cs"/>
          <w:spacing w:val="-4"/>
          <w:sz w:val="26"/>
          <w:szCs w:val="26"/>
          <w:rtl/>
        </w:rPr>
        <w:tab/>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زمان ایفای تعهد عملکردی خود برای انتقال محصول را از طریق ارزیابی زمان کسب کنترل آن محصول توسط مشتری، تعیین کند (به بند 38 مراجعه شود).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برخی </w:t>
      </w:r>
      <w:proofErr w:type="spellStart"/>
      <w:r w:rsidRPr="008F32EC">
        <w:rPr>
          <w:rFonts w:ascii="B Nazanin" w:eastAsia="Times New Roman" w:hAnsi="B Nazanin" w:cs="B Zar" w:hint="cs"/>
          <w:spacing w:val="-4"/>
          <w:sz w:val="26"/>
          <w:szCs w:val="26"/>
          <w:rtl/>
        </w:rPr>
        <w:t>قراردادها</w:t>
      </w:r>
      <w:proofErr w:type="spellEnd"/>
      <w:r w:rsidRPr="008F32EC">
        <w:rPr>
          <w:rFonts w:ascii="B Nazanin" w:eastAsia="Times New Roman" w:hAnsi="B Nazanin" w:cs="B Zar" w:hint="cs"/>
          <w:spacing w:val="-4"/>
          <w:sz w:val="26"/>
          <w:szCs w:val="26"/>
          <w:rtl/>
        </w:rPr>
        <w:t xml:space="preserve">، با توجه به شرایط قرارداد (شامل شرایط تحویل و بارگیری)،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زمانی منتقل می‌شود که محصول به محل مشتری تحویل داده شود یا محصول بارگیری گردد. با وجود این،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برخی </w:t>
      </w:r>
      <w:proofErr w:type="spellStart"/>
      <w:r w:rsidRPr="008F32EC">
        <w:rPr>
          <w:rFonts w:ascii="B Nazanin" w:eastAsia="Times New Roman" w:hAnsi="B Nazanin" w:cs="B Zar" w:hint="cs"/>
          <w:spacing w:val="-4"/>
          <w:sz w:val="26"/>
          <w:szCs w:val="26"/>
          <w:rtl/>
        </w:rPr>
        <w:t>قراردادها</w:t>
      </w:r>
      <w:proofErr w:type="spellEnd"/>
      <w:r w:rsidRPr="008F32EC">
        <w:rPr>
          <w:rFonts w:ascii="B Nazanin" w:eastAsia="Times New Roman" w:hAnsi="B Nazanin" w:cs="B Zar" w:hint="cs"/>
          <w:spacing w:val="-4"/>
          <w:sz w:val="26"/>
          <w:szCs w:val="26"/>
          <w:rtl/>
        </w:rPr>
        <w:t>، حتی اگر تصرف فیزیکی محصول نزد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باقی بماند، مشتری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محصول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آورده باشد.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چنین حالتی، مشتری توانایی هدایت </w:t>
      </w:r>
      <w:r w:rsidRPr="008F32EC">
        <w:rPr>
          <w:rFonts w:ascii="B Nazanin" w:eastAsia="Times New Roman" w:hAnsi="B Nazanin" w:cs="B Zar" w:hint="eastAsia"/>
          <w:spacing w:val="-4"/>
          <w:sz w:val="26"/>
          <w:szCs w:val="26"/>
          <w:rtl/>
        </w:rPr>
        <w:t>استفاده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آن محصول و کسب تقریباً تمام منافع باقیمانده حاصل از </w:t>
      </w:r>
      <w:r w:rsidRPr="008F32EC">
        <w:rPr>
          <w:rFonts w:ascii="B Nazanin" w:eastAsia="Times New Roman" w:hAnsi="B Nazanin" w:cs="B Zar" w:hint="eastAsia"/>
          <w:spacing w:val="-4"/>
          <w:sz w:val="26"/>
          <w:szCs w:val="26"/>
          <w:rtl/>
        </w:rPr>
        <w:t>آن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محصول </w:t>
      </w:r>
      <w:r w:rsidRPr="008F32EC">
        <w:rPr>
          <w:rFonts w:ascii="B Nazanin" w:eastAsia="Times New Roman" w:hAnsi="B Nazanin" w:cs="B Zar" w:hint="eastAsia"/>
          <w:spacing w:val="-4"/>
          <w:sz w:val="26"/>
          <w:szCs w:val="26"/>
          <w:rtl/>
        </w:rPr>
        <w:t>را</w:t>
      </w:r>
      <w:r w:rsidRPr="008F32EC">
        <w:rPr>
          <w:rFonts w:ascii="B Nazanin" w:eastAsia="Times New Roman" w:hAnsi="B Nazanin" w:cs="B Zar" w:hint="cs"/>
          <w:spacing w:val="-4"/>
          <w:sz w:val="26"/>
          <w:szCs w:val="26"/>
          <w:rtl/>
        </w:rPr>
        <w:t xml:space="preserve"> دارد، حتی اگر تصمیم گرفته باشد حق خود برای تصرف فیزیکی آن محصول را اعمال نکند. بنابراین،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محصول را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نمی‌کند</w:t>
      </w:r>
      <w:proofErr w:type="spellEnd"/>
      <w:r w:rsidRPr="008F32EC">
        <w:rPr>
          <w:rFonts w:ascii="B Nazanin" w:eastAsia="Times New Roman" w:hAnsi="B Nazanin" w:cs="B Zar" w:hint="cs"/>
          <w:spacing w:val="-4"/>
          <w:sz w:val="26"/>
          <w:szCs w:val="26"/>
          <w:rtl/>
        </w:rPr>
        <w:t xml:space="preserve">، بلکه خدمات حفاظت و نگهداری دارایی مشتری را به مشتری ارائه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w:t>
      </w:r>
    </w:p>
    <w:p w14:paraId="3751243D"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ب87.</w:t>
      </w:r>
      <w:r w:rsidRPr="008F32EC">
        <w:rPr>
          <w:rFonts w:ascii="B Nazanin" w:eastAsia="Times New Roman" w:hAnsi="B Nazanin" w:cs="B Zar" w:hint="cs"/>
          <w:spacing w:val="-4"/>
          <w:sz w:val="26"/>
          <w:szCs w:val="26"/>
          <w:rtl/>
        </w:rPr>
        <w:tab/>
        <w:t xml:space="preserve">افزون </w:t>
      </w:r>
      <w:r w:rsidRPr="008F32EC">
        <w:rPr>
          <w:rFonts w:ascii="B Nazanin" w:eastAsia="Times New Roman" w:hAnsi="B Nazanin" w:cs="B Zar" w:hint="eastAsia"/>
          <w:spacing w:val="-4"/>
          <w:sz w:val="26"/>
          <w:szCs w:val="26"/>
          <w:rtl/>
        </w:rPr>
        <w:t>بر</w:t>
      </w:r>
      <w:r w:rsidRPr="008F32EC">
        <w:rPr>
          <w:rFonts w:ascii="B Nazanin" w:eastAsia="Times New Roman" w:hAnsi="B Nazanin" w:cs="B Zar" w:hint="cs"/>
          <w:spacing w:val="-4"/>
          <w:sz w:val="26"/>
          <w:szCs w:val="26"/>
          <w:rtl/>
        </w:rPr>
        <w:t xml:space="preserve"> بکارگیری الزامات بند 38، برای اینکه مشتری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محصول را در توافق فروش و نگهداری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آورد، تمام معیارهای زیر باید احراز شود:</w:t>
      </w:r>
    </w:p>
    <w:p w14:paraId="3EE7FCCB"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دلیل توافق فروش و نگهداری، نباید صوری باشد (برای مثال، مشتری این توافق را درخواست کرده باشد)؛ </w:t>
      </w:r>
    </w:p>
    <w:p w14:paraId="64D9E045"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محصول باید به عنوان محصول </w:t>
      </w:r>
      <w:r w:rsidRPr="008F32EC">
        <w:rPr>
          <w:rFonts w:ascii="Times New Roman" w:eastAsia="Times New Roman" w:hAnsi="Times New Roman" w:cs="B Zar" w:hint="eastAsia"/>
          <w:color w:val="000000"/>
          <w:spacing w:val="-6"/>
          <w:szCs w:val="26"/>
          <w:rtl/>
          <w:lang w:bidi="ar-SA"/>
        </w:rPr>
        <w:t>متعلق</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B Zar" w:hint="cs"/>
          <w:color w:val="000000"/>
          <w:spacing w:val="-6"/>
          <w:szCs w:val="26"/>
          <w:rtl/>
          <w:lang w:bidi="ar-SA"/>
        </w:rPr>
        <w:t xml:space="preserve"> مشتری </w:t>
      </w:r>
      <w:r w:rsidRPr="008F32EC">
        <w:rPr>
          <w:rFonts w:ascii="Times New Roman" w:eastAsia="Times New Roman" w:hAnsi="Times New Roman" w:cs="B Zar" w:hint="eastAsia"/>
          <w:color w:val="000000"/>
          <w:spacing w:val="-6"/>
          <w:szCs w:val="26"/>
          <w:rtl/>
          <w:lang w:bidi="ar-SA"/>
        </w:rPr>
        <w:t>بطور</w:t>
      </w:r>
      <w:r w:rsidRPr="008F32EC">
        <w:rPr>
          <w:rFonts w:ascii="Times New Roman" w:eastAsia="Times New Roman" w:hAnsi="Times New Roman" w:cs="B Zar" w:hint="cs"/>
          <w:color w:val="000000"/>
          <w:spacing w:val="-6"/>
          <w:szCs w:val="26"/>
          <w:rtl/>
          <w:lang w:bidi="ar-SA"/>
        </w:rPr>
        <w:t xml:space="preserve"> جداگانه قابل تشخیص باشد؛ </w:t>
      </w:r>
    </w:p>
    <w:p w14:paraId="157D9FD2"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r>
      <w:r w:rsidRPr="008F32EC">
        <w:rPr>
          <w:rFonts w:ascii="Times New Roman" w:eastAsia="Times New Roman" w:hAnsi="Times New Roman" w:cs="B Zar" w:hint="eastAsia"/>
          <w:color w:val="000000"/>
          <w:spacing w:val="-6"/>
          <w:szCs w:val="26"/>
          <w:rtl/>
          <w:lang w:bidi="ar-SA"/>
        </w:rPr>
        <w:t>در</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حال</w:t>
      </w:r>
      <w:r w:rsidRPr="008F32EC">
        <w:rPr>
          <w:rFonts w:ascii="Times New Roman" w:eastAsia="Times New Roman" w:hAnsi="Times New Roman" w:cs="B Zar" w:hint="cs"/>
          <w:color w:val="000000"/>
          <w:spacing w:val="-6"/>
          <w:szCs w:val="26"/>
          <w:rtl/>
          <w:lang w:bidi="ar-SA"/>
        </w:rPr>
        <w:t xml:space="preserve"> حاضر، محصول باید برای انتقال فیزیکی به مشتری آماده باشد؛ و</w:t>
      </w:r>
    </w:p>
    <w:p w14:paraId="0F68EC38"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توانایی استفاده از محصول یا ارسال آن به مشتری دیگر را نداشته باشد.</w:t>
      </w:r>
    </w:p>
    <w:p w14:paraId="473AEB46"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ب88.</w:t>
      </w:r>
      <w:r w:rsidRPr="008F32EC">
        <w:rPr>
          <w:rFonts w:ascii="B Nazanin" w:eastAsia="Times New Roman" w:hAnsi="B Nazanin" w:cs="B Zar" w:hint="cs"/>
          <w:spacing w:val="-4"/>
          <w:sz w:val="26"/>
          <w:szCs w:val="26"/>
          <w:rtl/>
        </w:rPr>
        <w:tab/>
        <w:t>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بابت فروش محصول بر مبنای توافق فروش و نگهداری، درآمد عملیاتی شناسایی کند، واحد تجاری باید بررسی کند آیا طبق بندهای 22 تا 30، تعهد عملکردی </w:t>
      </w:r>
      <w:proofErr w:type="spellStart"/>
      <w:r w:rsidRPr="008F32EC">
        <w:rPr>
          <w:rFonts w:ascii="B Nazanin" w:eastAsia="Times New Roman" w:hAnsi="B Nazanin" w:cs="B Zar" w:hint="cs"/>
          <w:spacing w:val="-4"/>
          <w:sz w:val="26"/>
          <w:szCs w:val="26"/>
          <w:rtl/>
        </w:rPr>
        <w:t>باقیمانده‌ای</w:t>
      </w:r>
      <w:proofErr w:type="spellEnd"/>
      <w:r w:rsidRPr="008F32EC">
        <w:rPr>
          <w:rFonts w:ascii="B Nazanin" w:eastAsia="Times New Roman" w:hAnsi="B Nazanin" w:cs="B Zar" w:hint="cs"/>
          <w:spacing w:val="-4"/>
          <w:sz w:val="26"/>
          <w:szCs w:val="26"/>
          <w:rtl/>
        </w:rPr>
        <w:t xml:space="preserve"> (برای مثال، خدمات حفاظت و نگهداری) را دارد که طبق بندهای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73 تا 86، ملزم به تخصیص بخشی از قیمت معامله به آن باشد یا خیر.</w:t>
      </w:r>
    </w:p>
    <w:p w14:paraId="3A60A87C" w14:textId="77777777" w:rsidR="008F32EC" w:rsidRPr="008F32EC" w:rsidRDefault="008F32EC" w:rsidP="008F32EC">
      <w:pPr>
        <w:keepNext/>
        <w:spacing w:before="80" w:after="0" w:line="211" w:lineRule="auto"/>
        <w:ind w:left="565"/>
        <w:jc w:val="lowKashida"/>
        <w:outlineLvl w:val="1"/>
        <w:rPr>
          <w:rFonts w:ascii="B Titr" w:eastAsia="Times New Roman" w:hAnsi="B Titr" w:cs="B Titr"/>
          <w:b/>
          <w:bCs/>
          <w:spacing w:val="-4"/>
          <w:sz w:val="24"/>
          <w:szCs w:val="24"/>
        </w:rPr>
      </w:pPr>
      <w:r w:rsidRPr="008F32EC">
        <w:rPr>
          <w:rFonts w:ascii="B Titr" w:eastAsia="Times New Roman" w:hAnsi="B Titr" w:cs="B Titr" w:hint="cs"/>
          <w:b/>
          <w:bCs/>
          <w:spacing w:val="-4"/>
          <w:sz w:val="24"/>
          <w:szCs w:val="24"/>
          <w:rtl/>
        </w:rPr>
        <w:t>پذیرش توسط مشتری</w:t>
      </w:r>
    </w:p>
    <w:p w14:paraId="292C5E89"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ب89.</w:t>
      </w:r>
      <w:r w:rsidRPr="008F32EC">
        <w:rPr>
          <w:rFonts w:ascii="B Nazanin" w:eastAsia="Times New Roman" w:hAnsi="B Nazanin" w:cs="B Zar" w:hint="cs"/>
          <w:spacing w:val="-4"/>
          <w:sz w:val="26"/>
          <w:szCs w:val="26"/>
          <w:rtl/>
        </w:rPr>
        <w:tab/>
        <w:t xml:space="preserve">طبق بند  38(ث)، پذیرش دارایی توسط مشتری ممکن است بیانگر این باشد که مشتری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دارایی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آورده است. شرطهای قراردادی پذیرش توسط مشتری، به مشتری اجازه </w:t>
      </w:r>
      <w:proofErr w:type="spellStart"/>
      <w:r w:rsidRPr="008F32EC">
        <w:rPr>
          <w:rFonts w:ascii="B Nazanin" w:eastAsia="Times New Roman" w:hAnsi="B Nazanin" w:cs="B Zar" w:hint="cs"/>
          <w:spacing w:val="-4"/>
          <w:sz w:val="26"/>
          <w:szCs w:val="26"/>
          <w:rtl/>
        </w:rPr>
        <w:t>می‌دهد</w:t>
      </w:r>
      <w:proofErr w:type="spellEnd"/>
      <w:r w:rsidRPr="008F32EC">
        <w:rPr>
          <w:rFonts w:ascii="B Nazanin" w:eastAsia="Times New Roman" w:hAnsi="B Nazanin" w:cs="B Zar" w:hint="cs"/>
          <w:spacing w:val="-4"/>
          <w:sz w:val="26"/>
          <w:szCs w:val="26"/>
          <w:rtl/>
        </w:rPr>
        <w:t xml:space="preserve">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صورتی</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 xml:space="preserve"> که کالا یا خدمت مطابق با ویژگیهای </w:t>
      </w:r>
      <w:proofErr w:type="spellStart"/>
      <w:r w:rsidRPr="008F32EC">
        <w:rPr>
          <w:rFonts w:ascii="B Nazanin" w:eastAsia="Times New Roman" w:hAnsi="B Nazanin" w:cs="B Zar" w:hint="eastAsia"/>
          <w:spacing w:val="-4"/>
          <w:sz w:val="26"/>
          <w:szCs w:val="26"/>
          <w:rtl/>
        </w:rPr>
        <w:t>توافق</w:t>
      </w:r>
      <w:r w:rsidRPr="008F32EC">
        <w:rPr>
          <w:rFonts w:ascii="B Nazanin" w:eastAsia="Times New Roman" w:hAnsi="B Nazanin" w:cs="B Zar" w:hint="cs"/>
          <w:spacing w:val="-4"/>
          <w:sz w:val="26"/>
          <w:szCs w:val="26"/>
          <w:rtl/>
        </w:rPr>
        <w:t>‌شده</w:t>
      </w:r>
      <w:proofErr w:type="spellEnd"/>
      <w:r w:rsidRPr="008F32EC">
        <w:rPr>
          <w:rFonts w:ascii="B Nazanin" w:eastAsia="Times New Roman" w:hAnsi="B Nazanin" w:cs="B Zar" w:hint="cs"/>
          <w:spacing w:val="-4"/>
          <w:sz w:val="26"/>
          <w:szCs w:val="26"/>
          <w:rtl/>
        </w:rPr>
        <w:t xml:space="preserve"> نباشد، قرارداد را فسخ کند یا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را ملزم به انجام اقدامات جبرانی نماید. هنگام ارزیابی زمان کسب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کالا یا خدمت توسط مشتری،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این </w:t>
      </w:r>
      <w:proofErr w:type="spellStart"/>
      <w:r w:rsidRPr="008F32EC">
        <w:rPr>
          <w:rFonts w:ascii="B Nazanin" w:eastAsia="Times New Roman" w:hAnsi="B Nazanin" w:cs="B Zar" w:hint="cs"/>
          <w:spacing w:val="-4"/>
          <w:sz w:val="26"/>
          <w:szCs w:val="26"/>
          <w:rtl/>
        </w:rPr>
        <w:t>شرطها</w:t>
      </w:r>
      <w:proofErr w:type="spellEnd"/>
      <w:r w:rsidRPr="008F32EC">
        <w:rPr>
          <w:rFonts w:ascii="B Nazanin" w:eastAsia="Times New Roman" w:hAnsi="B Nazanin" w:cs="B Zar" w:hint="cs"/>
          <w:spacing w:val="-4"/>
          <w:sz w:val="26"/>
          <w:szCs w:val="26"/>
          <w:rtl/>
        </w:rPr>
        <w:t xml:space="preserve"> را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نظر</w:t>
      </w:r>
      <w:r w:rsidRPr="008F32EC">
        <w:rPr>
          <w:rFonts w:ascii="B Nazanin" w:eastAsia="Times New Roman" w:hAnsi="B Nazanin" w:cs="B Zar" w:hint="cs"/>
          <w:spacing w:val="-4"/>
          <w:sz w:val="26"/>
          <w:szCs w:val="26"/>
          <w:rtl/>
        </w:rPr>
        <w:t xml:space="preserve"> بگیرد.</w:t>
      </w:r>
    </w:p>
    <w:p w14:paraId="26337E2B"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ب90.</w:t>
      </w:r>
      <w:r w:rsidRPr="008F32EC">
        <w:rPr>
          <w:rFonts w:ascii="B Nazanin" w:eastAsia="Times New Roman" w:hAnsi="B Nazanin" w:cs="B Zar" w:hint="cs"/>
          <w:spacing w:val="-4"/>
          <w:sz w:val="26"/>
          <w:szCs w:val="26"/>
          <w:rtl/>
        </w:rPr>
        <w:tab/>
        <w:t>چنانچه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بتواند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عینی تعیین کند که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کالا یا خدمت، طبق ویژگیهای </w:t>
      </w:r>
      <w:proofErr w:type="spellStart"/>
      <w:r w:rsidRPr="008F32EC">
        <w:rPr>
          <w:rFonts w:ascii="B Nazanin" w:eastAsia="Times New Roman" w:hAnsi="B Nazanin" w:cs="B Zar" w:hint="cs"/>
          <w:spacing w:val="-4"/>
          <w:sz w:val="26"/>
          <w:szCs w:val="26"/>
          <w:rtl/>
        </w:rPr>
        <w:t>توافق‌شده</w:t>
      </w:r>
      <w:proofErr w:type="spellEnd"/>
      <w:r w:rsidRPr="008F32EC">
        <w:rPr>
          <w:rFonts w:ascii="B Nazanin" w:eastAsia="Times New Roman" w:hAnsi="B Nazanin" w:cs="B Zar" w:hint="cs"/>
          <w:spacing w:val="-4"/>
          <w:sz w:val="26"/>
          <w:szCs w:val="26"/>
          <w:rtl/>
        </w:rPr>
        <w:t xml:space="preserve"> در قرارداد به مشتری منتقل شده است، پذیرش توسط مشتری، تشریفاتی است که بر تعیین زمان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آوردن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کالا یا خدمت توسط مشتری، تأثیر </w:t>
      </w:r>
      <w:proofErr w:type="spellStart"/>
      <w:r w:rsidRPr="008F32EC">
        <w:rPr>
          <w:rFonts w:ascii="B Nazanin" w:eastAsia="Times New Roman" w:hAnsi="B Nazanin" w:cs="B Zar" w:hint="cs"/>
          <w:spacing w:val="-4"/>
          <w:sz w:val="26"/>
          <w:szCs w:val="26"/>
          <w:rtl/>
        </w:rPr>
        <w:t>نمی‌گذارد</w:t>
      </w:r>
      <w:proofErr w:type="spellEnd"/>
      <w:r w:rsidRPr="008F32EC">
        <w:rPr>
          <w:rFonts w:ascii="B Nazanin" w:eastAsia="Times New Roman" w:hAnsi="B Nazanin" w:cs="B Zar" w:hint="cs"/>
          <w:spacing w:val="-4"/>
          <w:sz w:val="26"/>
          <w:szCs w:val="26"/>
          <w:rtl/>
        </w:rPr>
        <w:t>. برای مثال، اگر شرطهای قراردادی پذیرش توسط مشتری مبتنی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‌بر رعایت ویژگیهای اندازه و وزن معینی باشد،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دریافت </w:t>
      </w:r>
      <w:proofErr w:type="spellStart"/>
      <w:r w:rsidRPr="008F32EC">
        <w:rPr>
          <w:rFonts w:ascii="B Nazanin" w:eastAsia="Times New Roman" w:hAnsi="B Nazanin" w:cs="B Zar" w:hint="cs"/>
          <w:spacing w:val="-4"/>
          <w:sz w:val="26"/>
          <w:szCs w:val="26"/>
          <w:rtl/>
        </w:rPr>
        <w:t>تأییدیه</w:t>
      </w:r>
      <w:proofErr w:type="spellEnd"/>
      <w:r w:rsidRPr="008F32EC">
        <w:rPr>
          <w:rFonts w:ascii="B Nazanin" w:eastAsia="Times New Roman" w:hAnsi="B Nazanin" w:cs="B Zar" w:hint="cs"/>
          <w:spacing w:val="-4"/>
          <w:sz w:val="26"/>
          <w:szCs w:val="26"/>
          <w:rtl/>
        </w:rPr>
        <w:t xml:space="preserve"> پذیرش توسط مشتری، </w:t>
      </w:r>
      <w:proofErr w:type="spellStart"/>
      <w:r w:rsidRPr="008F32EC">
        <w:rPr>
          <w:rFonts w:ascii="B Nazanin" w:eastAsia="Times New Roman" w:hAnsi="B Nazanin" w:cs="B Zar" w:hint="cs"/>
          <w:spacing w:val="-4"/>
          <w:sz w:val="26"/>
          <w:szCs w:val="26"/>
          <w:rtl/>
        </w:rPr>
        <w:t>می‌تواند</w:t>
      </w:r>
      <w:proofErr w:type="spellEnd"/>
      <w:r w:rsidRPr="008F32EC">
        <w:rPr>
          <w:rFonts w:ascii="B Nazanin" w:eastAsia="Times New Roman" w:hAnsi="B Nazanin" w:cs="B Zar" w:hint="cs"/>
          <w:spacing w:val="-4"/>
          <w:sz w:val="26"/>
          <w:szCs w:val="26"/>
          <w:rtl/>
        </w:rPr>
        <w:t xml:space="preserve"> تعیین کند که آیا معیارهای مذکور احراز شده است یا خیر. تجربه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ارتباط با </w:t>
      </w:r>
      <w:proofErr w:type="spellStart"/>
      <w:r w:rsidRPr="008F32EC">
        <w:rPr>
          <w:rFonts w:ascii="B Nazanin" w:eastAsia="Times New Roman" w:hAnsi="B Nazanin" w:cs="B Zar" w:hint="cs"/>
          <w:spacing w:val="-4"/>
          <w:sz w:val="26"/>
          <w:szCs w:val="26"/>
          <w:rtl/>
        </w:rPr>
        <w:t>قراردادهایی</w:t>
      </w:r>
      <w:proofErr w:type="spellEnd"/>
      <w:r w:rsidRPr="008F32EC">
        <w:rPr>
          <w:rFonts w:ascii="B Nazanin" w:eastAsia="Times New Roman" w:hAnsi="B Nazanin" w:cs="B Zar" w:hint="cs"/>
          <w:spacing w:val="-4"/>
          <w:sz w:val="26"/>
          <w:szCs w:val="26"/>
          <w:rtl/>
        </w:rPr>
        <w:t xml:space="preserve"> برای کالاها یا خدمات مشابه،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شواهدی فراهم کند مبنی بر اینکه کالا یا خدمت </w:t>
      </w:r>
      <w:proofErr w:type="spellStart"/>
      <w:r w:rsidRPr="008F32EC">
        <w:rPr>
          <w:rFonts w:ascii="B Nazanin" w:eastAsia="Times New Roman" w:hAnsi="B Nazanin" w:cs="B Zar" w:hint="cs"/>
          <w:spacing w:val="-4"/>
          <w:sz w:val="26"/>
          <w:szCs w:val="26"/>
          <w:rtl/>
        </w:rPr>
        <w:t>تأمین‌شده</w:t>
      </w:r>
      <w:proofErr w:type="spellEnd"/>
      <w:r w:rsidRPr="008F32EC">
        <w:rPr>
          <w:rFonts w:ascii="B Nazanin" w:eastAsia="Times New Roman" w:hAnsi="B Nazanin" w:cs="B Zar" w:hint="cs"/>
          <w:spacing w:val="-4"/>
          <w:sz w:val="26"/>
          <w:szCs w:val="26"/>
          <w:rtl/>
        </w:rPr>
        <w:t xml:space="preserve"> برای مشتری طبق ویژگیهای </w:t>
      </w:r>
      <w:proofErr w:type="spellStart"/>
      <w:r w:rsidRPr="008F32EC">
        <w:rPr>
          <w:rFonts w:ascii="B Nazanin" w:eastAsia="Times New Roman" w:hAnsi="B Nazanin" w:cs="B Zar" w:hint="cs"/>
          <w:spacing w:val="-4"/>
          <w:sz w:val="26"/>
          <w:szCs w:val="26"/>
          <w:rtl/>
        </w:rPr>
        <w:t>توافق‌شده</w:t>
      </w:r>
      <w:proofErr w:type="spellEnd"/>
      <w:r w:rsidRPr="008F32EC">
        <w:rPr>
          <w:rFonts w:ascii="B Nazanin" w:eastAsia="Times New Roman" w:hAnsi="B Nazanin" w:cs="B Zar" w:hint="cs"/>
          <w:spacing w:val="-4"/>
          <w:sz w:val="26"/>
          <w:szCs w:val="26"/>
          <w:rtl/>
        </w:rPr>
        <w:t xml:space="preserve"> در قرارداد است. اگر درآمد عملیاتی </w:t>
      </w:r>
      <w:r w:rsidRPr="008F32EC">
        <w:rPr>
          <w:rFonts w:ascii="B Nazanin" w:eastAsia="Times New Roman" w:hAnsi="B Nazanin" w:cs="B Zar" w:hint="eastAsia"/>
          <w:spacing w:val="-4"/>
          <w:sz w:val="26"/>
          <w:szCs w:val="26"/>
          <w:rtl/>
        </w:rPr>
        <w:t>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پذیرش توسط مشتری، شناسایی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w:t>
      </w:r>
      <w:r w:rsidRPr="008F32EC">
        <w:rPr>
          <w:rFonts w:ascii="B Nazanin" w:eastAsia="Times New Roman" w:hAnsi="B Nazanin" w:cs="B Zar" w:hint="cs"/>
          <w:spacing w:val="-4"/>
          <w:sz w:val="26"/>
          <w:szCs w:val="26"/>
          <w:rtl/>
        </w:rPr>
        <w:lastRenderedPageBreak/>
        <w:t xml:space="preserve">همچنان بررسی کند که آیا تعهد عملکردی </w:t>
      </w:r>
      <w:proofErr w:type="spellStart"/>
      <w:r w:rsidRPr="008F32EC">
        <w:rPr>
          <w:rFonts w:ascii="B Nazanin" w:eastAsia="Times New Roman" w:hAnsi="B Nazanin" w:cs="B Zar" w:hint="cs"/>
          <w:spacing w:val="-4"/>
          <w:sz w:val="26"/>
          <w:szCs w:val="26"/>
          <w:rtl/>
        </w:rPr>
        <w:t>باقیمانده</w:t>
      </w:r>
      <w:r w:rsidRPr="008F32EC">
        <w:rPr>
          <w:rFonts w:ascii="B Nazanin" w:eastAsia="Times New Roman" w:hAnsi="B Nazanin" w:cs="B Zar" w:hint="eastAsia"/>
          <w:spacing w:val="-4"/>
          <w:sz w:val="26"/>
          <w:szCs w:val="26"/>
          <w:rtl/>
        </w:rPr>
        <w:t>‌ای</w:t>
      </w:r>
      <w:proofErr w:type="spellEnd"/>
      <w:r w:rsidRPr="008F32EC">
        <w:rPr>
          <w:rFonts w:ascii="B Nazanin" w:eastAsia="Times New Roman" w:hAnsi="B Nazanin" w:cs="B Zar" w:hint="cs"/>
          <w:spacing w:val="-4"/>
          <w:sz w:val="26"/>
          <w:szCs w:val="26"/>
          <w:rtl/>
        </w:rPr>
        <w:t xml:space="preserve"> (برای مثال، نصب تجهیزات) وجود دارد یا خیر و در صورت وجود، ارزیابی کند که آیا آنها را باید ب</w:t>
      </w:r>
      <w:r w:rsidRPr="008F32EC">
        <w:rPr>
          <w:rFonts w:ascii="B Nazanin" w:eastAsia="Times New Roman" w:hAnsi="B Nazanin" w:cs="B Zar" w:hint="eastAsia"/>
          <w:spacing w:val="-4"/>
          <w:sz w:val="26"/>
          <w:szCs w:val="26"/>
          <w:rtl/>
        </w:rPr>
        <w:t>طور</w:t>
      </w:r>
      <w:r w:rsidRPr="008F32EC">
        <w:rPr>
          <w:rFonts w:ascii="B Nazanin" w:eastAsia="Times New Roman" w:hAnsi="B Nazanin" w:cs="B Zar" w:hint="cs"/>
          <w:spacing w:val="-4"/>
          <w:sz w:val="26"/>
          <w:szCs w:val="26"/>
          <w:rtl/>
        </w:rPr>
        <w:t xml:space="preserve"> جداگانه به حساب منظور نماید یا خیر.</w:t>
      </w:r>
    </w:p>
    <w:p w14:paraId="207C0DA4"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ب91.</w:t>
      </w:r>
      <w:r w:rsidRPr="008F32EC">
        <w:rPr>
          <w:rFonts w:ascii="B Nazanin" w:eastAsia="Times New Roman" w:hAnsi="B Nazanin" w:cs="B Zar" w:hint="cs"/>
          <w:spacing w:val="-4"/>
          <w:sz w:val="26"/>
          <w:szCs w:val="26"/>
          <w:rtl/>
        </w:rPr>
        <w:tab/>
        <w:t>با وجود این، 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نتواند </w:t>
      </w:r>
      <w:r w:rsidRPr="008F32EC">
        <w:rPr>
          <w:rFonts w:ascii="B Nazanin" w:eastAsia="Times New Roman" w:hAnsi="B Nazanin" w:cs="B Zar" w:hint="eastAsia"/>
          <w:spacing w:val="-4"/>
          <w:sz w:val="26"/>
          <w:szCs w:val="26"/>
          <w:rtl/>
        </w:rPr>
        <w:t>بطور</w:t>
      </w:r>
      <w:r w:rsidRPr="008F32EC">
        <w:rPr>
          <w:rFonts w:ascii="B Nazanin" w:eastAsia="Times New Roman" w:hAnsi="B Nazanin" w:cs="B Zar" w:hint="cs"/>
          <w:spacing w:val="-4"/>
          <w:sz w:val="26"/>
          <w:szCs w:val="26"/>
          <w:rtl/>
        </w:rPr>
        <w:t xml:space="preserve"> عینی تعیین کند که کالا یا خدمت </w:t>
      </w:r>
      <w:proofErr w:type="spellStart"/>
      <w:r w:rsidRPr="008F32EC">
        <w:rPr>
          <w:rFonts w:ascii="B Nazanin" w:eastAsia="Times New Roman" w:hAnsi="B Nazanin" w:cs="B Zar" w:hint="cs"/>
          <w:spacing w:val="-4"/>
          <w:sz w:val="26"/>
          <w:szCs w:val="26"/>
          <w:rtl/>
        </w:rPr>
        <w:t>تأمین‌شده</w:t>
      </w:r>
      <w:proofErr w:type="spellEnd"/>
      <w:r w:rsidRPr="008F32EC">
        <w:rPr>
          <w:rFonts w:ascii="B Nazanin" w:eastAsia="Times New Roman" w:hAnsi="B Nazanin" w:cs="B Zar" w:hint="cs"/>
          <w:spacing w:val="-4"/>
          <w:sz w:val="26"/>
          <w:szCs w:val="26"/>
          <w:rtl/>
        </w:rPr>
        <w:t xml:space="preserve"> برای مشتری، طبق ویژگیهای </w:t>
      </w:r>
      <w:proofErr w:type="spellStart"/>
      <w:r w:rsidRPr="008F32EC">
        <w:rPr>
          <w:rFonts w:ascii="B Nazanin" w:eastAsia="Times New Roman" w:hAnsi="B Nazanin" w:cs="B Zar" w:hint="cs"/>
          <w:spacing w:val="-4"/>
          <w:sz w:val="26"/>
          <w:szCs w:val="26"/>
          <w:rtl/>
        </w:rPr>
        <w:t>توافق‌شده</w:t>
      </w:r>
      <w:proofErr w:type="spellEnd"/>
      <w:r w:rsidRPr="008F32EC">
        <w:rPr>
          <w:rFonts w:ascii="B Nazanin" w:eastAsia="Times New Roman" w:hAnsi="B Nazanin" w:cs="B Zar" w:hint="cs"/>
          <w:spacing w:val="-4"/>
          <w:sz w:val="26"/>
          <w:szCs w:val="26"/>
          <w:rtl/>
        </w:rPr>
        <w:t xml:space="preserve"> در قرارداد است، تا زمانی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پذیرش توسط مشتری را دریافت نکرده باشد، </w:t>
      </w:r>
      <w:proofErr w:type="spellStart"/>
      <w:r w:rsidRPr="008F32EC">
        <w:rPr>
          <w:rFonts w:ascii="B Nazanin" w:eastAsia="Times New Roman" w:hAnsi="B Nazanin" w:cs="B Zar" w:hint="cs"/>
          <w:spacing w:val="-4"/>
          <w:sz w:val="26"/>
          <w:szCs w:val="26"/>
          <w:rtl/>
        </w:rPr>
        <w:t>نمی‌تواند</w:t>
      </w:r>
      <w:proofErr w:type="spellEnd"/>
      <w:r w:rsidRPr="008F32EC">
        <w:rPr>
          <w:rFonts w:ascii="B Nazanin" w:eastAsia="Times New Roman" w:hAnsi="B Nazanin" w:cs="B Zar" w:hint="cs"/>
          <w:spacing w:val="-4"/>
          <w:sz w:val="26"/>
          <w:szCs w:val="26"/>
          <w:rtl/>
        </w:rPr>
        <w:t xml:space="preserve"> نتیجه بگیرد که مشتری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دارایی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دست</w:t>
      </w:r>
      <w:r w:rsidRPr="008F32EC">
        <w:rPr>
          <w:rFonts w:ascii="B Nazanin" w:eastAsia="Times New Roman" w:hAnsi="B Nazanin" w:cs="B Zar" w:hint="cs"/>
          <w:spacing w:val="-4"/>
          <w:sz w:val="26"/>
          <w:szCs w:val="26"/>
          <w:rtl/>
        </w:rPr>
        <w:t xml:space="preserve"> آورده است. دلیل این امر آن است که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چنین شرایطی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proofErr w:type="spellStart"/>
      <w:r w:rsidRPr="008F32EC">
        <w:rPr>
          <w:rFonts w:ascii="B Nazanin" w:eastAsia="Times New Roman" w:hAnsi="B Nazanin" w:cs="B Zar" w:hint="cs"/>
          <w:spacing w:val="-4"/>
          <w:sz w:val="26"/>
          <w:szCs w:val="26"/>
          <w:rtl/>
        </w:rPr>
        <w:t>نمی‌تواند</w:t>
      </w:r>
      <w:proofErr w:type="spellEnd"/>
      <w:r w:rsidRPr="008F32EC">
        <w:rPr>
          <w:rFonts w:ascii="B Nazanin" w:eastAsia="Times New Roman" w:hAnsi="B Nazanin" w:cs="B Zar" w:hint="cs"/>
          <w:spacing w:val="-4"/>
          <w:sz w:val="26"/>
          <w:szCs w:val="26"/>
          <w:rtl/>
        </w:rPr>
        <w:t xml:space="preserve"> تعیین کند که مشتری توانایی هدایت </w:t>
      </w:r>
      <w:r w:rsidRPr="008F32EC">
        <w:rPr>
          <w:rFonts w:ascii="B Nazanin" w:eastAsia="Times New Roman" w:hAnsi="B Nazanin" w:cs="B Zar" w:hint="eastAsia"/>
          <w:spacing w:val="-4"/>
          <w:sz w:val="26"/>
          <w:szCs w:val="26"/>
          <w:rtl/>
        </w:rPr>
        <w:t>استفاده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کالا یا خدمت و کسب تقریباً تمام منافع باقیمانده </w:t>
      </w:r>
      <w:r w:rsidRPr="008F32EC">
        <w:rPr>
          <w:rFonts w:ascii="B Nazanin" w:eastAsia="Times New Roman" w:hAnsi="B Nazanin" w:cs="B Zar" w:hint="eastAsia"/>
          <w:spacing w:val="-4"/>
          <w:sz w:val="26"/>
          <w:szCs w:val="26"/>
          <w:rtl/>
        </w:rPr>
        <w:t>حاصل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w:t>
      </w:r>
      <w:r w:rsidRPr="008F32EC">
        <w:rPr>
          <w:rFonts w:ascii="B Nazanin" w:eastAsia="Times New Roman" w:hAnsi="B Nazanin" w:cs="B Zar" w:hint="eastAsia"/>
          <w:spacing w:val="-4"/>
          <w:sz w:val="26"/>
          <w:szCs w:val="26"/>
          <w:rtl/>
        </w:rPr>
        <w:t>آن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را</w:t>
      </w:r>
      <w:r w:rsidRPr="008F32EC">
        <w:rPr>
          <w:rFonts w:ascii="B Nazanin" w:eastAsia="Times New Roman" w:hAnsi="B Nazanin" w:cs="B Zar" w:hint="cs"/>
          <w:spacing w:val="-4"/>
          <w:sz w:val="26"/>
          <w:szCs w:val="26"/>
          <w:rtl/>
        </w:rPr>
        <w:t xml:space="preserve"> دارد.</w:t>
      </w:r>
    </w:p>
    <w:p w14:paraId="52241422"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ب92.</w:t>
      </w:r>
      <w:r w:rsidRPr="008F32EC">
        <w:rPr>
          <w:rFonts w:ascii="B Nazanin" w:eastAsia="Times New Roman" w:hAnsi="B Nazanin" w:cs="B Zar" w:hint="cs"/>
          <w:spacing w:val="-4"/>
          <w:sz w:val="26"/>
          <w:szCs w:val="26"/>
          <w:rtl/>
        </w:rPr>
        <w:tab/>
        <w:t>چنانچه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محصولات را برای آزمایش یا به قصد ارزیابی به مشتری تحویل دهد و تا زمان سپری شدن دوره </w:t>
      </w:r>
      <w:proofErr w:type="spellStart"/>
      <w:r w:rsidRPr="008F32EC">
        <w:rPr>
          <w:rFonts w:ascii="B Nazanin" w:eastAsia="Times New Roman" w:hAnsi="B Nazanin" w:cs="B Zar" w:hint="cs"/>
          <w:spacing w:val="-4"/>
          <w:sz w:val="26"/>
          <w:szCs w:val="26"/>
          <w:rtl/>
        </w:rPr>
        <w:t>آزمایش،مشتری</w:t>
      </w:r>
      <w:proofErr w:type="spellEnd"/>
      <w:r w:rsidRPr="008F32EC">
        <w:rPr>
          <w:rFonts w:ascii="B Nazanin" w:eastAsia="Times New Roman" w:hAnsi="B Nazanin" w:cs="B Zar" w:hint="cs"/>
          <w:spacing w:val="-4"/>
          <w:sz w:val="26"/>
          <w:szCs w:val="26"/>
          <w:rtl/>
        </w:rPr>
        <w:t xml:space="preserve"> متعهد به پرداخت هیچ </w:t>
      </w:r>
      <w:proofErr w:type="spellStart"/>
      <w:r w:rsidRPr="008F32EC">
        <w:rPr>
          <w:rFonts w:ascii="B Nazanin" w:eastAsia="Times New Roman" w:hAnsi="B Nazanin" w:cs="B Zar" w:hint="cs"/>
          <w:spacing w:val="-4"/>
          <w:sz w:val="26"/>
          <w:szCs w:val="26"/>
          <w:rtl/>
        </w:rPr>
        <w:t>مابه‌ازایی</w:t>
      </w:r>
      <w:proofErr w:type="spellEnd"/>
      <w:r w:rsidRPr="008F32EC">
        <w:rPr>
          <w:rFonts w:ascii="B Nazanin" w:eastAsia="Times New Roman" w:hAnsi="B Nazanin" w:cs="B Zar" w:hint="cs"/>
          <w:spacing w:val="-4"/>
          <w:sz w:val="26"/>
          <w:szCs w:val="26"/>
          <w:rtl/>
        </w:rPr>
        <w:t xml:space="preserve"> نشده نباشد، </w:t>
      </w:r>
      <w:r w:rsidRPr="008F32EC">
        <w:rPr>
          <w:rFonts w:ascii="B Nazanin" w:eastAsia="Times New Roman" w:hAnsi="B Nazanin" w:cs="B Zar" w:hint="eastAsia"/>
          <w:spacing w:val="-4"/>
          <w:sz w:val="26"/>
          <w:szCs w:val="26"/>
          <w:rtl/>
        </w:rPr>
        <w:t>کنترل</w:t>
      </w:r>
      <w:r w:rsidRPr="008F32EC">
        <w:rPr>
          <w:rFonts w:ascii="B Nazanin" w:eastAsia="Times New Roman" w:hAnsi="B Nazanin" w:cs="B Zar" w:hint="cs"/>
          <w:spacing w:val="-4"/>
          <w:sz w:val="26"/>
          <w:szCs w:val="26"/>
          <w:rtl/>
        </w:rPr>
        <w:t xml:space="preserve"> محصول تا زمانی</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که مشتری محصول را پذیرد یا دوره آزمایش سپری شود، به مشتری منتقل </w:t>
      </w:r>
      <w:proofErr w:type="spellStart"/>
      <w:r w:rsidRPr="008F32EC">
        <w:rPr>
          <w:rFonts w:ascii="B Nazanin" w:eastAsia="Times New Roman" w:hAnsi="B Nazanin" w:cs="B Zar" w:hint="cs"/>
          <w:spacing w:val="-4"/>
          <w:sz w:val="26"/>
          <w:szCs w:val="26"/>
          <w:rtl/>
        </w:rPr>
        <w:t>نمی‌گردد</w:t>
      </w:r>
      <w:proofErr w:type="spellEnd"/>
      <w:r w:rsidRPr="008F32EC">
        <w:rPr>
          <w:rFonts w:ascii="B Nazanin" w:eastAsia="Times New Roman" w:hAnsi="B Nazanin" w:cs="B Zar" w:hint="cs"/>
          <w:spacing w:val="-4"/>
          <w:sz w:val="26"/>
          <w:szCs w:val="26"/>
          <w:rtl/>
        </w:rPr>
        <w:t>.</w:t>
      </w:r>
    </w:p>
    <w:p w14:paraId="4D254819" w14:textId="77777777" w:rsidR="008F32EC" w:rsidRPr="008F32EC" w:rsidRDefault="008F32EC" w:rsidP="008F32EC">
      <w:pPr>
        <w:keepNext/>
        <w:spacing w:before="80" w:after="0" w:line="211" w:lineRule="auto"/>
        <w:ind w:left="565"/>
        <w:jc w:val="lowKashida"/>
        <w:outlineLvl w:val="1"/>
        <w:rPr>
          <w:rFonts w:ascii="B Titr" w:eastAsia="Times New Roman" w:hAnsi="B Titr" w:cs="B Titr"/>
          <w:b/>
          <w:bCs/>
          <w:spacing w:val="-4"/>
          <w:sz w:val="24"/>
          <w:szCs w:val="24"/>
        </w:rPr>
      </w:pPr>
      <w:proofErr w:type="spellStart"/>
      <w:r w:rsidRPr="008F32EC">
        <w:rPr>
          <w:rFonts w:ascii="B Titr" w:eastAsia="Times New Roman" w:hAnsi="B Titr" w:cs="B Titr" w:hint="cs"/>
          <w:b/>
          <w:bCs/>
          <w:spacing w:val="-4"/>
          <w:sz w:val="24"/>
          <w:szCs w:val="24"/>
          <w:rtl/>
        </w:rPr>
        <w:t>افشای</w:t>
      </w:r>
      <w:proofErr w:type="spellEnd"/>
      <w:r w:rsidRPr="008F32EC">
        <w:rPr>
          <w:rFonts w:ascii="B Titr" w:eastAsia="Times New Roman" w:hAnsi="B Titr" w:cs="B Titr" w:hint="cs"/>
          <w:b/>
          <w:bCs/>
          <w:spacing w:val="-4"/>
          <w:sz w:val="24"/>
          <w:szCs w:val="24"/>
          <w:rtl/>
        </w:rPr>
        <w:t xml:space="preserve"> درآمد عملیاتی به</w:t>
      </w:r>
      <w:r w:rsidRPr="008F32EC">
        <w:rPr>
          <w:rFonts w:ascii="Times New Roman" w:eastAsia="Times New Roman" w:hAnsi="Times New Roman" w:cs="Times New Roman" w:hint="cs"/>
          <w:b/>
          <w:bCs/>
          <w:spacing w:val="-4"/>
          <w:sz w:val="24"/>
          <w:szCs w:val="24"/>
          <w:rtl/>
        </w:rPr>
        <w:t> </w:t>
      </w:r>
      <w:r w:rsidRPr="008F32EC">
        <w:rPr>
          <w:rFonts w:ascii="B Titr" w:eastAsia="Times New Roman" w:hAnsi="B Titr" w:cs="B Titr" w:hint="cs"/>
          <w:b/>
          <w:bCs/>
          <w:spacing w:val="-4"/>
          <w:sz w:val="24"/>
          <w:szCs w:val="24"/>
          <w:rtl/>
        </w:rPr>
        <w:t>تفکیک طبقات</w:t>
      </w:r>
    </w:p>
    <w:p w14:paraId="2A4BC891"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ب93.</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7"/>
          <w:sz w:val="26"/>
          <w:szCs w:val="26"/>
          <w:rtl/>
        </w:rPr>
        <w:t>بند 114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تجاری را ملزم </w:t>
      </w:r>
      <w:proofErr w:type="spellStart"/>
      <w:r w:rsidRPr="008F32EC">
        <w:rPr>
          <w:rFonts w:ascii="B Nazanin" w:eastAsia="Times New Roman" w:hAnsi="B Nazanin" w:cs="B Zar" w:hint="cs"/>
          <w:spacing w:val="-7"/>
          <w:sz w:val="26"/>
          <w:szCs w:val="26"/>
          <w:rtl/>
        </w:rPr>
        <w:t>می‌کند</w:t>
      </w:r>
      <w:proofErr w:type="spellEnd"/>
      <w:r w:rsidRPr="008F32EC">
        <w:rPr>
          <w:rFonts w:ascii="B Nazanin" w:eastAsia="Times New Roman" w:hAnsi="B Nazanin" w:cs="B Zar" w:hint="cs"/>
          <w:spacing w:val="-7"/>
          <w:sz w:val="26"/>
          <w:szCs w:val="26"/>
          <w:rtl/>
        </w:rPr>
        <w:t xml:space="preserve"> که درآمد عملیاتی </w:t>
      </w:r>
      <w:r w:rsidRPr="008F32EC">
        <w:rPr>
          <w:rFonts w:ascii="B Nazanin" w:eastAsia="Times New Roman" w:hAnsi="B Nazanin" w:cs="B Zar" w:hint="eastAsia"/>
          <w:spacing w:val="-7"/>
          <w:sz w:val="26"/>
          <w:szCs w:val="26"/>
          <w:rtl/>
        </w:rPr>
        <w:t>حاصل</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eastAsia"/>
          <w:spacing w:val="-7"/>
          <w:sz w:val="26"/>
          <w:szCs w:val="26"/>
          <w:rtl/>
        </w:rPr>
        <w:t>از</w:t>
      </w:r>
      <w:r w:rsidRPr="008F32EC">
        <w:rPr>
          <w:rFonts w:ascii="B Nazanin" w:eastAsia="Times New Roman" w:hAnsi="B Nazanin" w:cs="B Zar" w:hint="cs"/>
          <w:spacing w:val="-7"/>
          <w:sz w:val="26"/>
          <w:szCs w:val="26"/>
          <w:rtl/>
        </w:rPr>
        <w:t xml:space="preserve"> قرارداد با مشتریان را به طبقاتی تفکیک کند که نشان دهد ماهیت، مبلغ، زمانبندی و عدم</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اطمینان درآمد عملیاتی و جریانهای</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نقدی چگونه از عوامل اقتصادی تأثیر </w:t>
      </w:r>
      <w:proofErr w:type="spellStart"/>
      <w:r w:rsidRPr="008F32EC">
        <w:rPr>
          <w:rFonts w:ascii="B Nazanin" w:eastAsia="Times New Roman" w:hAnsi="B Nazanin" w:cs="B Zar" w:hint="cs"/>
          <w:spacing w:val="-7"/>
          <w:sz w:val="26"/>
          <w:szCs w:val="26"/>
          <w:rtl/>
        </w:rPr>
        <w:t>می‌پذیرد</w:t>
      </w:r>
      <w:proofErr w:type="spellEnd"/>
      <w:r w:rsidRPr="008F32EC">
        <w:rPr>
          <w:rFonts w:ascii="B Nazanin" w:eastAsia="Times New Roman" w:hAnsi="B Nazanin" w:cs="B Zar" w:hint="cs"/>
          <w:spacing w:val="-7"/>
          <w:sz w:val="26"/>
          <w:szCs w:val="26"/>
          <w:rtl/>
        </w:rPr>
        <w:t>. در</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نتیجه، میزان تفکیک درآمد عملیاتی برای اهداف افشا در این استاندارد، به </w:t>
      </w:r>
      <w:proofErr w:type="spellStart"/>
      <w:r w:rsidRPr="008F32EC">
        <w:rPr>
          <w:rFonts w:ascii="B Nazanin" w:eastAsia="Times New Roman" w:hAnsi="B Nazanin" w:cs="B Zar" w:hint="cs"/>
          <w:spacing w:val="-7"/>
          <w:sz w:val="26"/>
          <w:szCs w:val="26"/>
          <w:rtl/>
        </w:rPr>
        <w:t>واقعیتها</w:t>
      </w:r>
      <w:proofErr w:type="spellEnd"/>
      <w:r w:rsidRPr="008F32EC">
        <w:rPr>
          <w:rFonts w:ascii="B Nazanin" w:eastAsia="Times New Roman" w:hAnsi="B Nazanin" w:cs="B Zar" w:hint="cs"/>
          <w:spacing w:val="-7"/>
          <w:sz w:val="26"/>
          <w:szCs w:val="26"/>
          <w:rtl/>
        </w:rPr>
        <w:t xml:space="preserve"> و شرایطی بستگی دارد که به قراردادهای واحد</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تجاری با مشتریان مربوط است. برخی واحدهای تجاری </w:t>
      </w:r>
      <w:r w:rsidRPr="008F32EC">
        <w:rPr>
          <w:rFonts w:ascii="B Nazanin" w:eastAsia="Times New Roman" w:hAnsi="B Nazanin" w:cs="B Zar" w:hint="eastAsia"/>
          <w:spacing w:val="-7"/>
          <w:sz w:val="26"/>
          <w:szCs w:val="26"/>
          <w:rtl/>
        </w:rPr>
        <w:t>ممکن</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eastAsia"/>
          <w:spacing w:val="-7"/>
          <w:sz w:val="26"/>
          <w:szCs w:val="26"/>
          <w:rtl/>
        </w:rPr>
        <w:t>است</w:t>
      </w:r>
      <w:r w:rsidRPr="008F32EC">
        <w:rPr>
          <w:rFonts w:ascii="B Nazanin" w:eastAsia="Times New Roman" w:hAnsi="B Nazanin" w:cs="B Zar" w:hint="cs"/>
          <w:spacing w:val="-7"/>
          <w:sz w:val="26"/>
          <w:szCs w:val="26"/>
          <w:rtl/>
        </w:rPr>
        <w:t xml:space="preserve"> به منظور دستیابی</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cs"/>
          <w:spacing w:val="-7"/>
          <w:sz w:val="26"/>
          <w:szCs w:val="26"/>
          <w:rtl/>
        </w:rPr>
        <w:t xml:space="preserve">به هدف بند 114 برای تفکیک درآمد عملیاتی، نیاز به استفاده از چند نوع طبقه داشته باشند. برخی دیگر از واحدهای تجاری </w:t>
      </w:r>
      <w:r w:rsidRPr="008F32EC">
        <w:rPr>
          <w:rFonts w:ascii="B Nazanin" w:eastAsia="Times New Roman" w:hAnsi="B Nazanin" w:cs="B Zar" w:hint="eastAsia"/>
          <w:spacing w:val="-7"/>
          <w:sz w:val="26"/>
          <w:szCs w:val="26"/>
          <w:rtl/>
        </w:rPr>
        <w:t>ممکن</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eastAsia"/>
          <w:spacing w:val="-7"/>
          <w:sz w:val="26"/>
          <w:szCs w:val="26"/>
          <w:rtl/>
        </w:rPr>
        <w:t>است</w:t>
      </w:r>
      <w:r w:rsidRPr="008F32EC">
        <w:rPr>
          <w:rFonts w:ascii="B Nazanin" w:eastAsia="Times New Roman" w:hAnsi="B Nazanin" w:cs="B Zar" w:hint="cs"/>
          <w:spacing w:val="-7"/>
          <w:sz w:val="26"/>
          <w:szCs w:val="26"/>
          <w:rtl/>
        </w:rPr>
        <w:t xml:space="preserve"> تنها </w:t>
      </w:r>
      <w:r w:rsidRPr="008F32EC">
        <w:rPr>
          <w:rFonts w:ascii="B Nazanin" w:eastAsia="Times New Roman" w:hAnsi="B Nazanin" w:cs="B Zar" w:hint="eastAsia"/>
          <w:spacing w:val="-7"/>
          <w:sz w:val="26"/>
          <w:szCs w:val="26"/>
          <w:rtl/>
        </w:rPr>
        <w:t>با</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eastAsia"/>
          <w:spacing w:val="-7"/>
          <w:sz w:val="26"/>
          <w:szCs w:val="26"/>
          <w:rtl/>
        </w:rPr>
        <w:t>استفاده</w:t>
      </w:r>
      <w:r w:rsidRPr="008F32EC">
        <w:rPr>
          <w:rFonts w:ascii="Times New Roman" w:eastAsia="Times New Roman" w:hAnsi="Times New Roman" w:cs="Times New Roman" w:hint="cs"/>
          <w:spacing w:val="-7"/>
          <w:sz w:val="26"/>
          <w:szCs w:val="26"/>
          <w:rtl/>
        </w:rPr>
        <w:t> </w:t>
      </w:r>
      <w:r w:rsidRPr="008F32EC">
        <w:rPr>
          <w:rFonts w:ascii="B Nazanin" w:eastAsia="Times New Roman" w:hAnsi="B Nazanin" w:cs="B Zar" w:hint="eastAsia"/>
          <w:spacing w:val="-7"/>
          <w:sz w:val="26"/>
          <w:szCs w:val="26"/>
          <w:rtl/>
        </w:rPr>
        <w:t>از</w:t>
      </w:r>
      <w:r w:rsidRPr="008F32EC">
        <w:rPr>
          <w:rFonts w:ascii="B Nazanin" w:eastAsia="Times New Roman" w:hAnsi="B Nazanin" w:cs="B Zar" w:hint="cs"/>
          <w:spacing w:val="-7"/>
          <w:sz w:val="26"/>
          <w:szCs w:val="26"/>
          <w:rtl/>
        </w:rPr>
        <w:t xml:space="preserve"> یک نوع طبقه، به هدف تفکیک درآمد عملیاتی دست یابند.</w:t>
      </w:r>
    </w:p>
    <w:p w14:paraId="385A2237"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ب94.</w:t>
      </w:r>
      <w:r w:rsidRPr="008F32EC">
        <w:rPr>
          <w:rFonts w:ascii="B Nazanin" w:eastAsia="Times New Roman" w:hAnsi="B Nazanin" w:cs="B Zar" w:hint="cs"/>
          <w:spacing w:val="-4"/>
          <w:sz w:val="26"/>
          <w:szCs w:val="26"/>
          <w:rtl/>
        </w:rPr>
        <w:tab/>
        <w:t xml:space="preserve">هنگام انتخاب نوع طبقه (یا طبقات) </w:t>
      </w:r>
      <w:r w:rsidRPr="008F32EC">
        <w:rPr>
          <w:rFonts w:ascii="B Nazanin" w:eastAsia="Times New Roman" w:hAnsi="B Nazanin" w:cs="B Zar" w:hint="eastAsia"/>
          <w:spacing w:val="-4"/>
          <w:sz w:val="26"/>
          <w:szCs w:val="26"/>
          <w:rtl/>
        </w:rPr>
        <w:t>مورد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استفاده</w:t>
      </w:r>
      <w:r w:rsidRPr="008F32EC">
        <w:rPr>
          <w:rFonts w:ascii="B Nazanin" w:eastAsia="Times New Roman" w:hAnsi="B Nazanin" w:cs="B Zar" w:hint="cs"/>
          <w:spacing w:val="-4"/>
          <w:sz w:val="26"/>
          <w:szCs w:val="26"/>
          <w:rtl/>
        </w:rPr>
        <w:t xml:space="preserve"> برای تفکیک درآمد عملیاتی،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نحوه ارائه اطلاعات درباره درآمد عملیاتی برای مقاصد دیگر، شامل تمام موارد زیر را بررسی کند:</w:t>
      </w:r>
    </w:p>
    <w:p w14:paraId="74DF7304"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موارد افشای </w:t>
      </w:r>
      <w:r w:rsidRPr="008F32EC">
        <w:rPr>
          <w:rFonts w:ascii="Times New Roman" w:eastAsia="Times New Roman" w:hAnsi="Times New Roman" w:cs="B Zar" w:hint="eastAsia"/>
          <w:color w:val="000000"/>
          <w:spacing w:val="-6"/>
          <w:szCs w:val="26"/>
          <w:rtl/>
          <w:lang w:bidi="ar-SA"/>
        </w:rPr>
        <w:t>ارائه</w:t>
      </w:r>
      <w:r w:rsidRPr="008F32EC">
        <w:rPr>
          <w:rFonts w:ascii="Times New Roman" w:eastAsia="Times New Roman" w:hAnsi="Times New Roman" w:cs="B Zar" w:hint="cs"/>
          <w:color w:val="000000"/>
          <w:spacing w:val="-6"/>
          <w:szCs w:val="26"/>
          <w:rtl/>
          <w:lang w:bidi="ar-SA"/>
        </w:rPr>
        <w:t>‌</w:t>
      </w:r>
      <w:r w:rsidRPr="008F32EC">
        <w:rPr>
          <w:rFonts w:ascii="Times New Roman" w:eastAsia="Times New Roman" w:hAnsi="Times New Roman" w:cs="B Zar" w:hint="eastAsia"/>
          <w:color w:val="000000"/>
          <w:spacing w:val="-6"/>
          <w:szCs w:val="26"/>
          <w:rtl/>
          <w:lang w:bidi="ar-SA"/>
        </w:rPr>
        <w:t>شده</w:t>
      </w:r>
      <w:r w:rsidRPr="008F32EC">
        <w:rPr>
          <w:rFonts w:ascii="Times New Roman" w:eastAsia="Times New Roman" w:hAnsi="Times New Roman" w:cs="B Zar" w:hint="cs"/>
          <w:color w:val="000000"/>
          <w:spacing w:val="-6"/>
          <w:szCs w:val="26"/>
          <w:rtl/>
          <w:lang w:bidi="ar-SA"/>
        </w:rPr>
        <w:t xml:space="preserve"> </w:t>
      </w:r>
      <w:r w:rsidRPr="008F32EC">
        <w:rPr>
          <w:rFonts w:ascii="Times New Roman" w:eastAsia="Times New Roman" w:hAnsi="Times New Roman" w:cs="B Zar" w:hint="eastAsia"/>
          <w:color w:val="000000"/>
          <w:spacing w:val="-6"/>
          <w:szCs w:val="26"/>
          <w:rtl/>
          <w:lang w:bidi="ar-SA"/>
        </w:rPr>
        <w:t>خارج</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صورتهای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مالی (برای مثال، گزارشهای تفسیری مدیریت یا سایر گزارشهای ارائه‌شده به سرمایه‌گذار)؛ </w:t>
      </w:r>
    </w:p>
    <w:p w14:paraId="3B4C54E4"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اطلاعاتی</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 xml:space="preserve">که </w:t>
      </w:r>
      <w:r w:rsidRPr="008F32EC">
        <w:rPr>
          <w:rFonts w:ascii="Times New Roman" w:eastAsia="Times New Roman" w:hAnsi="Times New Roman" w:cs="B Zar" w:hint="eastAsia"/>
          <w:color w:val="000000"/>
          <w:spacing w:val="-6"/>
          <w:szCs w:val="26"/>
          <w:rtl/>
          <w:lang w:bidi="ar-SA"/>
        </w:rPr>
        <w:t>ب</w:t>
      </w:r>
      <w:r w:rsidRPr="008F32EC">
        <w:rPr>
          <w:rFonts w:ascii="Times New Roman" w:eastAsia="Times New Roman" w:hAnsi="Times New Roman" w:cs="B Zar" w:hint="cs"/>
          <w:color w:val="000000"/>
          <w:spacing w:val="-6"/>
          <w:szCs w:val="26"/>
          <w:rtl/>
          <w:lang w:bidi="ar-SA"/>
        </w:rPr>
        <w:t>طور</w:t>
      </w:r>
      <w:r w:rsidRPr="008F32EC">
        <w:rPr>
          <w:rFonts w:ascii="Times New Roman" w:eastAsia="Times New Roman" w:hAnsi="Times New Roman" w:cs="B Zar" w:hint="cs"/>
          <w:color w:val="000000"/>
          <w:spacing w:val="-6"/>
          <w:sz w:val="16"/>
          <w:szCs w:val="20"/>
          <w:rtl/>
          <w:lang w:bidi="ar-SA"/>
        </w:rPr>
        <w:t xml:space="preserve"> </w:t>
      </w:r>
      <w:r w:rsidRPr="008F32EC">
        <w:rPr>
          <w:rFonts w:ascii="Times New Roman" w:eastAsia="Times New Roman" w:hAnsi="Times New Roman" w:cs="B Zar" w:hint="cs"/>
          <w:color w:val="000000"/>
          <w:spacing w:val="-6"/>
          <w:szCs w:val="26"/>
          <w:rtl/>
          <w:lang w:bidi="ar-SA"/>
        </w:rPr>
        <w:t>منظم</w:t>
      </w:r>
      <w:r w:rsidRPr="008F32EC">
        <w:rPr>
          <w:rFonts w:ascii="Times New Roman" w:eastAsia="Times New Roman" w:hAnsi="Times New Roman" w:cs="B Zar" w:hint="cs"/>
          <w:color w:val="000000"/>
          <w:spacing w:val="-6"/>
          <w:sz w:val="20"/>
          <w:szCs w:val="24"/>
          <w:rtl/>
          <w:lang w:bidi="ar-SA"/>
        </w:rPr>
        <w:t xml:space="preserve"> </w:t>
      </w:r>
      <w:r w:rsidRPr="008F32EC">
        <w:rPr>
          <w:rFonts w:ascii="Times New Roman" w:eastAsia="Times New Roman" w:hAnsi="Times New Roman" w:cs="B Zar" w:hint="cs"/>
          <w:color w:val="000000"/>
          <w:spacing w:val="-6"/>
          <w:szCs w:val="26"/>
          <w:rtl/>
          <w:lang w:bidi="ar-SA"/>
        </w:rPr>
        <w:t>به</w:t>
      </w:r>
      <w:r w:rsidRPr="008F32EC">
        <w:rPr>
          <w:rFonts w:ascii="Times New Roman" w:eastAsia="Times New Roman" w:hAnsi="Times New Roman" w:cs="B Zar" w:hint="cs"/>
          <w:color w:val="000000"/>
          <w:spacing w:val="-6"/>
          <w:sz w:val="18"/>
          <w:rtl/>
          <w:lang w:bidi="ar-SA"/>
        </w:rPr>
        <w:t xml:space="preserve"> </w:t>
      </w:r>
      <w:r w:rsidRPr="008F32EC">
        <w:rPr>
          <w:rFonts w:ascii="Times New Roman" w:eastAsia="Times New Roman" w:hAnsi="Times New Roman" w:cs="B Zar" w:hint="cs"/>
          <w:color w:val="000000"/>
          <w:spacing w:val="-6"/>
          <w:szCs w:val="26"/>
          <w:rtl/>
          <w:lang w:bidi="ar-SA"/>
        </w:rPr>
        <w:t>منظور ارزیابی</w:t>
      </w:r>
      <w:r w:rsidRPr="008F32EC">
        <w:rPr>
          <w:rFonts w:ascii="Times New Roman" w:eastAsia="Times New Roman" w:hAnsi="Times New Roman" w:cs="B Zar" w:hint="cs"/>
          <w:color w:val="000000"/>
          <w:spacing w:val="-6"/>
          <w:sz w:val="20"/>
          <w:szCs w:val="24"/>
          <w:rtl/>
          <w:lang w:bidi="ar-SA"/>
        </w:rPr>
        <w:t xml:space="preserve"> </w:t>
      </w:r>
      <w:r w:rsidRPr="008F32EC">
        <w:rPr>
          <w:rFonts w:ascii="Times New Roman" w:eastAsia="Times New Roman" w:hAnsi="Times New Roman" w:cs="B Zar" w:hint="cs"/>
          <w:color w:val="000000"/>
          <w:spacing w:val="-6"/>
          <w:szCs w:val="26"/>
          <w:rtl/>
          <w:lang w:bidi="ar-SA"/>
        </w:rPr>
        <w:t>عملکرد</w:t>
      </w:r>
      <w:r w:rsidRPr="008F32EC">
        <w:rPr>
          <w:rFonts w:ascii="Times New Roman" w:eastAsia="Times New Roman" w:hAnsi="Times New Roman" w:cs="B Zar" w:hint="cs"/>
          <w:color w:val="000000"/>
          <w:spacing w:val="-6"/>
          <w:sz w:val="20"/>
          <w:szCs w:val="24"/>
          <w:rtl/>
          <w:lang w:bidi="ar-SA"/>
        </w:rPr>
        <w:t xml:space="preserve"> </w:t>
      </w:r>
      <w:r w:rsidRPr="008F32EC">
        <w:rPr>
          <w:rFonts w:ascii="Times New Roman" w:eastAsia="Times New Roman" w:hAnsi="Times New Roman" w:cs="B Zar" w:hint="cs"/>
          <w:color w:val="000000"/>
          <w:spacing w:val="-6"/>
          <w:szCs w:val="26"/>
          <w:rtl/>
          <w:lang w:bidi="ar-SA"/>
        </w:rPr>
        <w:t>مالی</w:t>
      </w:r>
      <w:r w:rsidRPr="008F32EC">
        <w:rPr>
          <w:rFonts w:ascii="Times New Roman" w:eastAsia="Times New Roman" w:hAnsi="Times New Roman" w:cs="B Zar" w:hint="cs"/>
          <w:color w:val="000000"/>
          <w:spacing w:val="-6"/>
          <w:sz w:val="20"/>
          <w:szCs w:val="24"/>
          <w:rtl/>
          <w:lang w:bidi="ar-SA"/>
        </w:rPr>
        <w:t xml:space="preserve"> </w:t>
      </w:r>
      <w:r w:rsidRPr="008F32EC">
        <w:rPr>
          <w:rFonts w:ascii="Times New Roman" w:eastAsia="Times New Roman" w:hAnsi="Times New Roman" w:cs="B Zar" w:hint="cs"/>
          <w:color w:val="000000"/>
          <w:spacing w:val="-6"/>
          <w:szCs w:val="26"/>
          <w:rtl/>
          <w:lang w:bidi="ar-SA"/>
        </w:rPr>
        <w:t>قسمتهای</w:t>
      </w:r>
      <w:r w:rsidRPr="008F32EC">
        <w:rPr>
          <w:rFonts w:ascii="Times New Roman" w:eastAsia="Times New Roman" w:hAnsi="Times New Roman" w:cs="B Zar" w:hint="cs"/>
          <w:color w:val="000000"/>
          <w:spacing w:val="-6"/>
          <w:sz w:val="18"/>
          <w:rtl/>
          <w:lang w:bidi="ar-SA"/>
        </w:rPr>
        <w:t xml:space="preserve"> </w:t>
      </w:r>
      <w:r w:rsidRPr="008F32EC">
        <w:rPr>
          <w:rFonts w:ascii="Times New Roman" w:eastAsia="Times New Roman" w:hAnsi="Times New Roman" w:cs="B Zar" w:hint="cs"/>
          <w:color w:val="000000"/>
          <w:spacing w:val="-6"/>
          <w:szCs w:val="26"/>
          <w:rtl/>
          <w:lang w:bidi="ar-SA"/>
        </w:rPr>
        <w:t>عملیاتی</w:t>
      </w:r>
      <w:r w:rsidRPr="008F32EC">
        <w:rPr>
          <w:rFonts w:ascii="Times New Roman" w:eastAsia="Times New Roman" w:hAnsi="Times New Roman" w:cs="B Zar" w:hint="cs"/>
          <w:color w:val="000000"/>
          <w:spacing w:val="-6"/>
          <w:sz w:val="18"/>
          <w:rtl/>
          <w:lang w:bidi="ar-SA"/>
        </w:rPr>
        <w:t xml:space="preserve"> </w:t>
      </w:r>
      <w:r w:rsidRPr="008F32EC">
        <w:rPr>
          <w:rFonts w:ascii="Times New Roman" w:eastAsia="Times New Roman" w:hAnsi="Times New Roman" w:cs="B Zar" w:hint="cs"/>
          <w:color w:val="000000"/>
          <w:spacing w:val="-6"/>
          <w:szCs w:val="26"/>
          <w:rtl/>
          <w:lang w:bidi="ar-SA"/>
        </w:rPr>
        <w:t>بررسی</w:t>
      </w:r>
      <w:r w:rsidRPr="008F32EC">
        <w:rPr>
          <w:rFonts w:ascii="Times New Roman" w:eastAsia="Times New Roman" w:hAnsi="Times New Roman" w:cs="B Zar" w:hint="cs"/>
          <w:color w:val="000000"/>
          <w:spacing w:val="-6"/>
          <w:sz w:val="18"/>
          <w:rtl/>
          <w:lang w:bidi="ar-SA"/>
        </w:rPr>
        <w:t xml:space="preserve"> </w:t>
      </w:r>
      <w:r w:rsidRPr="008F32EC">
        <w:rPr>
          <w:rFonts w:ascii="Times New Roman" w:eastAsia="Times New Roman" w:hAnsi="Times New Roman" w:cs="B Zar" w:hint="cs"/>
          <w:color w:val="000000"/>
          <w:spacing w:val="-6"/>
          <w:szCs w:val="26"/>
          <w:rtl/>
          <w:lang w:bidi="ar-SA"/>
        </w:rPr>
        <w:t>می‌شود؛ و</w:t>
      </w:r>
    </w:p>
    <w:p w14:paraId="7A619327"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سایر اطلاعاتی که با انواع اطلاعات مشخص‌شده در بند ب94 (الف) و (ب) مشابه است و توسط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یا استفاده‌کنندگان صورتهای</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مالی واحد</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تجاری، برای ارزیابی عملکرد مالی یا تصمیمات تخصیص منابع، استفاده می‌شود.</w:t>
      </w:r>
    </w:p>
    <w:p w14:paraId="0C5747B1" w14:textId="77777777" w:rsidR="008F32EC" w:rsidRPr="008F32EC" w:rsidRDefault="008F32EC" w:rsidP="008F32EC">
      <w:pPr>
        <w:spacing w:after="120" w:line="211"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ب95.</w:t>
      </w:r>
      <w:r w:rsidRPr="008F32EC">
        <w:rPr>
          <w:rFonts w:ascii="B Nazanin" w:eastAsia="Times New Roman" w:hAnsi="B Nazanin" w:cs="B Zar" w:hint="cs"/>
          <w:spacing w:val="-4"/>
          <w:sz w:val="26"/>
          <w:szCs w:val="26"/>
          <w:rtl/>
        </w:rPr>
        <w:tab/>
      </w:r>
      <w:proofErr w:type="spellStart"/>
      <w:r w:rsidRPr="008F32EC">
        <w:rPr>
          <w:rFonts w:ascii="B Nazanin" w:eastAsia="Times New Roman" w:hAnsi="B Nazanin" w:cs="B Zar" w:hint="cs"/>
          <w:spacing w:val="-4"/>
          <w:sz w:val="26"/>
          <w:szCs w:val="26"/>
          <w:rtl/>
        </w:rPr>
        <w:t>نمونه‌هایی</w:t>
      </w:r>
      <w:proofErr w:type="spellEnd"/>
      <w:r w:rsidRPr="008F32EC">
        <w:rPr>
          <w:rFonts w:ascii="B Nazanin" w:eastAsia="Times New Roman" w:hAnsi="B Nazanin" w:cs="B Zar" w:hint="cs"/>
          <w:spacing w:val="-4"/>
          <w:sz w:val="26"/>
          <w:szCs w:val="26"/>
          <w:rtl/>
        </w:rPr>
        <w:t xml:space="preserve"> از طبقاتی که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مناسب باشد، شامل موارد زیر است، اما محدود به آنها نیست:</w:t>
      </w:r>
    </w:p>
    <w:p w14:paraId="0B6602FB"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الف.</w:t>
      </w:r>
      <w:r w:rsidRPr="008F32EC">
        <w:rPr>
          <w:rFonts w:ascii="Times New Roman" w:eastAsia="Times New Roman" w:hAnsi="Times New Roman" w:cs="B Zar" w:hint="cs"/>
          <w:color w:val="000000"/>
          <w:spacing w:val="-6"/>
          <w:szCs w:val="26"/>
          <w:rtl/>
          <w:lang w:bidi="ar-SA"/>
        </w:rPr>
        <w:tab/>
        <w:t xml:space="preserve">نوع کالا یا خدمت (برای مثال، خطوط اصلی تولید)؛ </w:t>
      </w:r>
    </w:p>
    <w:p w14:paraId="638D1B11"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ب.</w:t>
      </w:r>
      <w:r w:rsidRPr="008F32EC">
        <w:rPr>
          <w:rFonts w:ascii="Times New Roman" w:eastAsia="Times New Roman" w:hAnsi="Times New Roman" w:cs="B Zar" w:hint="cs"/>
          <w:color w:val="000000"/>
          <w:spacing w:val="-6"/>
          <w:szCs w:val="26"/>
          <w:rtl/>
          <w:lang w:bidi="ar-SA"/>
        </w:rPr>
        <w:tab/>
        <w:t xml:space="preserve">منطقه جغرافیایی (برای مثال، کشور یا منطقه)؛ </w:t>
      </w:r>
    </w:p>
    <w:p w14:paraId="37544ABF"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پ.</w:t>
      </w:r>
      <w:r w:rsidRPr="008F32EC">
        <w:rPr>
          <w:rFonts w:ascii="Times New Roman" w:eastAsia="Times New Roman" w:hAnsi="Times New Roman" w:cs="B Zar" w:hint="cs"/>
          <w:color w:val="000000"/>
          <w:spacing w:val="-6"/>
          <w:szCs w:val="26"/>
          <w:rtl/>
          <w:lang w:bidi="ar-SA"/>
        </w:rPr>
        <w:tab/>
        <w:t xml:space="preserve">بازار یا نوع مشتری (برای مثال، مشتریان دولتی و غیردولتی)؛ </w:t>
      </w:r>
    </w:p>
    <w:p w14:paraId="37C4469F"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ت.</w:t>
      </w:r>
      <w:r w:rsidRPr="008F32EC">
        <w:rPr>
          <w:rFonts w:ascii="Times New Roman" w:eastAsia="Times New Roman" w:hAnsi="Times New Roman" w:cs="B Zar" w:hint="cs"/>
          <w:color w:val="000000"/>
          <w:spacing w:val="-6"/>
          <w:szCs w:val="26"/>
          <w:rtl/>
          <w:lang w:bidi="ar-SA"/>
        </w:rPr>
        <w:tab/>
        <w:t xml:space="preserve">نوع قرارداد (برای مثال، قراردادهای مقطوع)؛ </w:t>
      </w:r>
    </w:p>
    <w:p w14:paraId="7FD6154E"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ث.</w:t>
      </w:r>
      <w:r w:rsidRPr="008F32EC">
        <w:rPr>
          <w:rFonts w:ascii="Times New Roman" w:eastAsia="Times New Roman" w:hAnsi="Times New Roman" w:cs="B Zar" w:hint="cs"/>
          <w:color w:val="000000"/>
          <w:spacing w:val="-6"/>
          <w:szCs w:val="26"/>
          <w:rtl/>
          <w:lang w:bidi="ar-SA"/>
        </w:rPr>
        <w:tab/>
        <w:t xml:space="preserve">مدت زمان قرارداد (برای نمونه، قراردادهای کوتاه‌مدت و بلندمدت)؛ </w:t>
      </w:r>
    </w:p>
    <w:p w14:paraId="52FC3F7B"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ج.</w:t>
      </w:r>
      <w:r w:rsidRPr="008F32EC">
        <w:rPr>
          <w:rFonts w:ascii="Times New Roman" w:eastAsia="Times New Roman" w:hAnsi="Times New Roman" w:cs="B Zar" w:hint="cs"/>
          <w:color w:val="000000"/>
          <w:spacing w:val="-6"/>
          <w:szCs w:val="26"/>
          <w:rtl/>
          <w:lang w:bidi="ar-SA"/>
        </w:rPr>
        <w:tab/>
        <w:t xml:space="preserve">زمانبندی انتقال کالاها یا خدمات (برای مثال، درآمد عملیاتی </w:t>
      </w:r>
      <w:r w:rsidRPr="008F32EC">
        <w:rPr>
          <w:rFonts w:ascii="Times New Roman" w:eastAsia="Times New Roman" w:hAnsi="Times New Roman" w:cs="B Zar" w:hint="eastAsia"/>
          <w:color w:val="000000"/>
          <w:spacing w:val="-6"/>
          <w:szCs w:val="26"/>
          <w:rtl/>
          <w:lang w:bidi="ar-SA"/>
        </w:rPr>
        <w:t>حاصل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کالاها یا خدمات انتقال‌یافته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به مشتریان در یک نقطه از زمان و درآمد عملیاتی </w:t>
      </w:r>
      <w:r w:rsidRPr="008F32EC">
        <w:rPr>
          <w:rFonts w:ascii="Times New Roman" w:eastAsia="Times New Roman" w:hAnsi="Times New Roman" w:cs="B Zar" w:hint="eastAsia"/>
          <w:color w:val="000000"/>
          <w:spacing w:val="-6"/>
          <w:szCs w:val="26"/>
          <w:rtl/>
          <w:lang w:bidi="ar-SA"/>
        </w:rPr>
        <w:t>حاصل</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از</w:t>
      </w:r>
      <w:r w:rsidRPr="008F32EC">
        <w:rPr>
          <w:rFonts w:ascii="Times New Roman" w:eastAsia="Times New Roman" w:hAnsi="Times New Roman" w:cs="B Zar" w:hint="cs"/>
          <w:color w:val="000000"/>
          <w:spacing w:val="-6"/>
          <w:szCs w:val="26"/>
          <w:rtl/>
          <w:lang w:bidi="ar-SA"/>
        </w:rPr>
        <w:t xml:space="preserve"> کالاها یا خدمات انتقال‌یافته در طول زمان)؛ و</w:t>
      </w:r>
    </w:p>
    <w:p w14:paraId="321C2C20" w14:textId="77777777" w:rsidR="008F32EC" w:rsidRPr="008F32EC" w:rsidRDefault="008F32EC" w:rsidP="008F32EC">
      <w:pPr>
        <w:tabs>
          <w:tab w:val="left" w:pos="1361"/>
        </w:tabs>
        <w:spacing w:after="0" w:line="211" w:lineRule="auto"/>
        <w:ind w:left="1361" w:hanging="567"/>
        <w:jc w:val="lowKashida"/>
        <w:rPr>
          <w:rFonts w:ascii="Times New Roman" w:eastAsia="Times New Roman" w:hAnsi="Times New Roman" w:cs="B Zar"/>
          <w:color w:val="000000"/>
          <w:spacing w:val="-6"/>
          <w:szCs w:val="26"/>
          <w:rtl/>
          <w:lang w:bidi="ar-SA"/>
        </w:rPr>
      </w:pPr>
      <w:r w:rsidRPr="008F32EC">
        <w:rPr>
          <w:rFonts w:ascii="Times New Roman" w:eastAsia="Times New Roman" w:hAnsi="Times New Roman" w:cs="B Zar" w:hint="cs"/>
          <w:color w:val="000000"/>
          <w:spacing w:val="-6"/>
          <w:szCs w:val="26"/>
          <w:rtl/>
          <w:lang w:bidi="ar-SA"/>
        </w:rPr>
        <w:t>چ.</w:t>
      </w:r>
      <w:r w:rsidRPr="008F32EC">
        <w:rPr>
          <w:rFonts w:ascii="Times New Roman" w:eastAsia="Times New Roman" w:hAnsi="Times New Roman" w:cs="B Zar" w:hint="cs"/>
          <w:color w:val="000000"/>
          <w:spacing w:val="-6"/>
          <w:szCs w:val="26"/>
          <w:rtl/>
          <w:lang w:bidi="ar-SA"/>
        </w:rPr>
        <w:tab/>
        <w:t xml:space="preserve">کانالهای فروش (برای مثال، کالاهایی که </w:t>
      </w:r>
      <w:r w:rsidRPr="008F32EC">
        <w:rPr>
          <w:rFonts w:ascii="Times New Roman" w:eastAsia="Times New Roman" w:hAnsi="Times New Roman" w:cs="B Zar" w:hint="eastAsia"/>
          <w:color w:val="000000"/>
          <w:spacing w:val="-6"/>
          <w:szCs w:val="26"/>
          <w:rtl/>
          <w:lang w:bidi="ar-SA"/>
        </w:rPr>
        <w:t>بطور</w:t>
      </w:r>
      <w:r w:rsidRPr="008F32EC">
        <w:rPr>
          <w:rFonts w:ascii="Times New Roman" w:eastAsia="Times New Roman" w:hAnsi="Times New Roman" w:cs="B Zar" w:hint="cs"/>
          <w:color w:val="000000"/>
          <w:spacing w:val="-6"/>
          <w:szCs w:val="26"/>
          <w:rtl/>
          <w:lang w:bidi="ar-SA"/>
        </w:rPr>
        <w:t xml:space="preserve"> مستقیم به مصرف‌کنندگان فروخته می‌شود و کالاهایی که از</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cs"/>
          <w:color w:val="000000"/>
          <w:spacing w:val="-6"/>
          <w:szCs w:val="26"/>
          <w:rtl/>
          <w:lang w:bidi="ar-SA"/>
        </w:rPr>
        <w:t xml:space="preserve">طریق واسطه‌ها </w:t>
      </w:r>
      <w:r w:rsidRPr="008F32EC">
        <w:rPr>
          <w:rFonts w:ascii="Times New Roman" w:eastAsia="Times New Roman" w:hAnsi="Times New Roman" w:cs="B Zar" w:hint="eastAsia"/>
          <w:color w:val="000000"/>
          <w:spacing w:val="-6"/>
          <w:szCs w:val="26"/>
          <w:rtl/>
          <w:lang w:bidi="ar-SA"/>
        </w:rPr>
        <w:t>به</w:t>
      </w:r>
      <w:r w:rsidRPr="008F32EC">
        <w:rPr>
          <w:rFonts w:ascii="Times New Roman" w:eastAsia="Times New Roman" w:hAnsi="Times New Roman" w:cs="Times New Roman" w:hint="cs"/>
          <w:color w:val="000000"/>
          <w:spacing w:val="-6"/>
          <w:szCs w:val="26"/>
          <w:rtl/>
          <w:lang w:bidi="ar-SA"/>
        </w:rPr>
        <w:t> </w:t>
      </w:r>
      <w:r w:rsidRPr="008F32EC">
        <w:rPr>
          <w:rFonts w:ascii="Times New Roman" w:eastAsia="Times New Roman" w:hAnsi="Times New Roman" w:cs="B Zar" w:hint="eastAsia"/>
          <w:color w:val="000000"/>
          <w:spacing w:val="-6"/>
          <w:szCs w:val="26"/>
          <w:rtl/>
          <w:lang w:bidi="ar-SA"/>
        </w:rPr>
        <w:t>فروش</w:t>
      </w:r>
      <w:r w:rsidRPr="008F32EC">
        <w:rPr>
          <w:rFonts w:ascii="Times New Roman" w:eastAsia="Times New Roman" w:hAnsi="Times New Roman" w:cs="B Zar" w:hint="cs"/>
          <w:color w:val="000000"/>
          <w:spacing w:val="-6"/>
          <w:szCs w:val="26"/>
          <w:rtl/>
          <w:lang w:bidi="ar-SA"/>
        </w:rPr>
        <w:t xml:space="preserve"> می‌رسد).</w:t>
      </w:r>
    </w:p>
    <w:p w14:paraId="7DD58450" w14:textId="77777777" w:rsidR="008F32EC" w:rsidRPr="008F32EC" w:rsidRDefault="008F32EC" w:rsidP="008F32EC">
      <w:pPr>
        <w:tabs>
          <w:tab w:val="left" w:pos="907"/>
          <w:tab w:val="left" w:pos="2155"/>
        </w:tabs>
        <w:spacing w:after="0" w:line="240" w:lineRule="auto"/>
        <w:ind w:left="1191" w:hanging="624"/>
        <w:jc w:val="lowKashida"/>
        <w:rPr>
          <w:rFonts w:ascii="Times New Roman" w:eastAsia="Times New Roman" w:hAnsi="Times New Roman" w:cs="B Lotus"/>
          <w:bCs/>
          <w:spacing w:val="-4"/>
          <w:sz w:val="2"/>
          <w:szCs w:val="2"/>
          <w:rtl/>
        </w:rPr>
      </w:pPr>
      <w:r w:rsidRPr="008F32EC">
        <w:rPr>
          <w:rFonts w:ascii="Times New Roman" w:eastAsia="Times New Roman" w:hAnsi="Times New Roman" w:cs="B Lotus"/>
          <w:bCs/>
          <w:spacing w:val="-4"/>
          <w:szCs w:val="28"/>
          <w:rtl/>
        </w:rPr>
        <w:br w:type="page"/>
      </w:r>
    </w:p>
    <w:p w14:paraId="0341F637" w14:textId="77777777" w:rsidR="008F32EC" w:rsidRPr="008F32EC" w:rsidRDefault="008F32EC" w:rsidP="008F32EC">
      <w:pPr>
        <w:spacing w:after="0" w:line="197" w:lineRule="auto"/>
        <w:ind w:left="561" w:hanging="561"/>
        <w:jc w:val="lowKashida"/>
        <w:rPr>
          <w:rFonts w:ascii="B Titr" w:eastAsia="Times New Roman" w:hAnsi="B Titr" w:cs="B Titr"/>
          <w:b/>
          <w:bCs/>
          <w:noProof/>
          <w:spacing w:val="-4"/>
          <w:sz w:val="24"/>
          <w:szCs w:val="24"/>
          <w:lang w:bidi="ar-SA"/>
        </w:rPr>
      </w:pPr>
      <w:r w:rsidRPr="008F32EC">
        <w:rPr>
          <w:rFonts w:ascii="B Titr" w:eastAsia="Times New Roman" w:hAnsi="B Titr" w:cs="B Titr" w:hint="cs"/>
          <w:b/>
          <w:bCs/>
          <w:noProof/>
          <w:spacing w:val="-4"/>
          <w:sz w:val="24"/>
          <w:szCs w:val="24"/>
          <w:rtl/>
          <w:lang w:bidi="ar-SA"/>
        </w:rPr>
        <w:lastRenderedPageBreak/>
        <w:t>پيوست پ</w:t>
      </w:r>
    </w:p>
    <w:p w14:paraId="148F46EB" w14:textId="77777777" w:rsidR="008F32EC" w:rsidRPr="008F32EC" w:rsidRDefault="008F32EC" w:rsidP="008F32EC">
      <w:pPr>
        <w:spacing w:before="60" w:after="0" w:line="197" w:lineRule="auto"/>
        <w:ind w:left="562" w:hanging="562"/>
        <w:jc w:val="lowKashida"/>
        <w:rPr>
          <w:rFonts w:ascii="B Titr" w:eastAsia="Times New Roman" w:hAnsi="B Titr" w:cs="B Titr"/>
          <w:b/>
          <w:bCs/>
          <w:noProof/>
          <w:spacing w:val="-4"/>
          <w:sz w:val="24"/>
          <w:szCs w:val="24"/>
          <w:rtl/>
          <w:lang w:bidi="ar-SA"/>
        </w:rPr>
      </w:pPr>
      <w:r w:rsidRPr="008F32EC">
        <w:rPr>
          <w:rFonts w:ascii="B Titr" w:eastAsia="Times New Roman" w:hAnsi="B Titr" w:cs="B Titr" w:hint="cs"/>
          <w:b/>
          <w:bCs/>
          <w:noProof/>
          <w:spacing w:val="-4"/>
          <w:sz w:val="24"/>
          <w:szCs w:val="24"/>
          <w:rtl/>
          <w:lang w:bidi="ar-SA"/>
        </w:rPr>
        <w:t>گذار</w:t>
      </w:r>
    </w:p>
    <w:p w14:paraId="57A05BEC" w14:textId="77777777" w:rsidR="008F32EC" w:rsidRPr="008F32EC" w:rsidRDefault="008F32EC" w:rsidP="008F32EC">
      <w:pPr>
        <w:spacing w:after="120" w:line="211" w:lineRule="auto"/>
        <w:jc w:val="lowKashida"/>
        <w:rPr>
          <w:rFonts w:ascii="B Homa" w:eastAsia="Calibri" w:hAnsi="B Homa" w:cs="B Homa"/>
          <w:spacing w:val="-4"/>
          <w:rtl/>
        </w:rPr>
      </w:pPr>
      <w:r w:rsidRPr="008F32EC">
        <w:rPr>
          <w:rFonts w:ascii="B Homa" w:eastAsia="Calibri" w:hAnsi="B Homa" w:cs="B Homa"/>
          <w:spacing w:val="-4"/>
          <w:rtl/>
        </w:rPr>
        <w:t>ا</w:t>
      </w:r>
      <w:r w:rsidRPr="008F32EC">
        <w:rPr>
          <w:rFonts w:ascii="B Homa" w:eastAsia="Calibri" w:hAnsi="B Homa" w:cs="B Homa" w:hint="cs"/>
          <w:spacing w:val="-4"/>
          <w:rtl/>
        </w:rPr>
        <w:t>ین</w:t>
      </w:r>
      <w:r w:rsidRPr="008F32EC">
        <w:rPr>
          <w:rFonts w:ascii="B Homa" w:eastAsia="Calibri" w:hAnsi="B Homa" w:cs="B Homa"/>
          <w:spacing w:val="-4"/>
          <w:rtl/>
        </w:rPr>
        <w:t xml:space="preserve"> پ</w:t>
      </w:r>
      <w:r w:rsidRPr="008F32EC">
        <w:rPr>
          <w:rFonts w:ascii="B Homa" w:eastAsia="Calibri" w:hAnsi="B Homa" w:cs="B Homa" w:hint="cs"/>
          <w:spacing w:val="-4"/>
          <w:rtl/>
        </w:rPr>
        <w:t>یوست،</w:t>
      </w:r>
      <w:r w:rsidRPr="008F32EC">
        <w:rPr>
          <w:rFonts w:ascii="B Homa" w:eastAsia="Calibri" w:hAnsi="B Homa" w:cs="B Homa"/>
          <w:spacing w:val="-4"/>
          <w:rtl/>
        </w:rPr>
        <w:t xml:space="preserve"> بخش </w:t>
      </w:r>
      <w:proofErr w:type="spellStart"/>
      <w:r w:rsidRPr="008F32EC">
        <w:rPr>
          <w:rFonts w:ascii="B Homa" w:eastAsia="Calibri" w:hAnsi="B Homa" w:cs="B Homa"/>
          <w:spacing w:val="-4"/>
          <w:rtl/>
        </w:rPr>
        <w:t>جدانشدن</w:t>
      </w:r>
      <w:r w:rsidRPr="008F32EC">
        <w:rPr>
          <w:rFonts w:ascii="B Homa" w:eastAsia="Calibri" w:hAnsi="B Homa" w:cs="B Homa" w:hint="cs"/>
          <w:spacing w:val="-4"/>
          <w:rtl/>
        </w:rPr>
        <w:t>ی</w:t>
      </w:r>
      <w:proofErr w:type="spellEnd"/>
      <w:r w:rsidRPr="008F32EC">
        <w:rPr>
          <w:rFonts w:ascii="B Homa" w:eastAsia="Calibri" w:hAnsi="B Homa" w:cs="B Homa"/>
          <w:spacing w:val="-4"/>
          <w:rtl/>
        </w:rPr>
        <w:t xml:space="preserve"> ا</w:t>
      </w:r>
      <w:r w:rsidRPr="008F32EC">
        <w:rPr>
          <w:rFonts w:ascii="B Homa" w:eastAsia="Calibri" w:hAnsi="B Homa" w:cs="B Homa" w:hint="cs"/>
          <w:spacing w:val="-4"/>
          <w:rtl/>
        </w:rPr>
        <w:t>ین</w:t>
      </w:r>
      <w:r w:rsidRPr="008F32EC">
        <w:rPr>
          <w:rFonts w:ascii="B Homa" w:eastAsia="Calibri" w:hAnsi="B Homa" w:cs="B Homa"/>
          <w:spacing w:val="-4"/>
          <w:rtl/>
        </w:rPr>
        <w:t xml:space="preserve"> استاندارد حسابدار</w:t>
      </w:r>
      <w:r w:rsidRPr="008F32EC">
        <w:rPr>
          <w:rFonts w:ascii="B Homa" w:eastAsia="Calibri" w:hAnsi="B Homa" w:cs="B Homa" w:hint="cs"/>
          <w:spacing w:val="-4"/>
          <w:rtl/>
        </w:rPr>
        <w:t>ی</w:t>
      </w:r>
      <w:r w:rsidRPr="008F32EC">
        <w:rPr>
          <w:rFonts w:ascii="B Homa" w:eastAsia="Calibri" w:hAnsi="B Homa" w:cs="B Homa"/>
          <w:spacing w:val="-4"/>
          <w:rtl/>
        </w:rPr>
        <w:t xml:space="preserve"> است</w:t>
      </w:r>
      <w:r w:rsidRPr="008F32EC">
        <w:rPr>
          <w:rFonts w:ascii="B Homa" w:eastAsia="Calibri" w:hAnsi="B Homa" w:cs="B Homa" w:hint="cs"/>
          <w:spacing w:val="-4"/>
          <w:rtl/>
        </w:rPr>
        <w:t xml:space="preserve"> </w:t>
      </w:r>
      <w:r w:rsidRPr="008F32EC">
        <w:rPr>
          <w:rFonts w:ascii="B Homa" w:eastAsia="Calibri" w:hAnsi="B Homa" w:cs="B Homa"/>
          <w:spacing w:val="-4"/>
          <w:rtl/>
        </w:rPr>
        <w:t>و همانند سا</w:t>
      </w:r>
      <w:r w:rsidRPr="008F32EC">
        <w:rPr>
          <w:rFonts w:ascii="B Homa" w:eastAsia="Calibri" w:hAnsi="B Homa" w:cs="B Homa" w:hint="cs"/>
          <w:spacing w:val="-4"/>
          <w:rtl/>
        </w:rPr>
        <w:t>یر</w:t>
      </w:r>
      <w:r w:rsidRPr="008F32EC">
        <w:rPr>
          <w:rFonts w:ascii="B Homa" w:eastAsia="Calibri" w:hAnsi="B Homa" w:cs="B Homa"/>
          <w:spacing w:val="-4"/>
          <w:rtl/>
        </w:rPr>
        <w:t xml:space="preserve"> بخشها</w:t>
      </w:r>
      <w:r w:rsidRPr="008F32EC">
        <w:rPr>
          <w:rFonts w:ascii="B Homa" w:eastAsia="Calibri" w:hAnsi="B Homa" w:cs="B Homa" w:hint="cs"/>
          <w:spacing w:val="-4"/>
          <w:rtl/>
        </w:rPr>
        <w:t>ی</w:t>
      </w:r>
      <w:r w:rsidRPr="008F32EC">
        <w:rPr>
          <w:rFonts w:ascii="B Homa" w:eastAsia="Calibri" w:hAnsi="B Homa" w:cs="B Homa"/>
          <w:spacing w:val="-4"/>
          <w:rtl/>
        </w:rPr>
        <w:t xml:space="preserve"> ا</w:t>
      </w:r>
      <w:r w:rsidRPr="008F32EC">
        <w:rPr>
          <w:rFonts w:ascii="B Homa" w:eastAsia="Calibri" w:hAnsi="B Homa" w:cs="B Homa" w:hint="cs"/>
          <w:spacing w:val="-4"/>
          <w:rtl/>
        </w:rPr>
        <w:t>ین</w:t>
      </w:r>
      <w:r w:rsidRPr="008F32EC">
        <w:rPr>
          <w:rFonts w:ascii="B Homa" w:eastAsia="Calibri" w:hAnsi="B Homa" w:cs="B Homa"/>
          <w:spacing w:val="-4"/>
          <w:rtl/>
        </w:rPr>
        <w:t xml:space="preserve"> استاندارد، </w:t>
      </w:r>
      <w:proofErr w:type="spellStart"/>
      <w:r w:rsidRPr="008F32EC">
        <w:rPr>
          <w:rFonts w:ascii="B Homa" w:eastAsia="Calibri" w:hAnsi="B Homa" w:cs="B Homa"/>
          <w:spacing w:val="-4"/>
          <w:rtl/>
        </w:rPr>
        <w:t>لازم‌الاجرا</w:t>
      </w:r>
      <w:proofErr w:type="spellEnd"/>
      <w:r w:rsidRPr="008F32EC">
        <w:rPr>
          <w:rFonts w:ascii="B Homa" w:eastAsia="Calibri" w:hAnsi="B Homa" w:cs="B Homa"/>
          <w:spacing w:val="-4"/>
          <w:rtl/>
        </w:rPr>
        <w:t xml:space="preserve"> است.</w:t>
      </w:r>
    </w:p>
    <w:p w14:paraId="3DF34034" w14:textId="77777777" w:rsidR="008F32EC" w:rsidRPr="008F32EC" w:rsidRDefault="008F32EC" w:rsidP="008F32EC">
      <w:pPr>
        <w:pBdr>
          <w:bottom w:val="single" w:sz="4" w:space="1" w:color="auto"/>
        </w:pBdr>
        <w:spacing w:after="120" w:line="197" w:lineRule="auto"/>
        <w:ind w:left="567" w:hanging="567"/>
        <w:jc w:val="lowKashida"/>
        <w:rPr>
          <w:rFonts w:ascii="Times New Roman" w:eastAsia="Times New Roman" w:hAnsi="Times New Roman" w:cs="B Titr"/>
          <w:b/>
          <w:bCs/>
          <w:spacing w:val="-4"/>
          <w:sz w:val="28"/>
          <w:szCs w:val="24"/>
        </w:rPr>
      </w:pPr>
      <w:r w:rsidRPr="008F32EC">
        <w:rPr>
          <w:rFonts w:ascii="Times New Roman" w:eastAsia="Times New Roman" w:hAnsi="Times New Roman" w:cs="B Titr" w:hint="cs"/>
          <w:b/>
          <w:bCs/>
          <w:spacing w:val="-4"/>
          <w:sz w:val="28"/>
          <w:szCs w:val="24"/>
          <w:rtl/>
        </w:rPr>
        <w:t>گذار</w:t>
      </w:r>
    </w:p>
    <w:p w14:paraId="37F2F211"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پ1.</w:t>
      </w:r>
      <w:r w:rsidRPr="008F32EC">
        <w:rPr>
          <w:rFonts w:ascii="B Nazanin" w:eastAsia="Times New Roman" w:hAnsi="B Nazanin" w:cs="B Zar" w:hint="cs"/>
          <w:spacing w:val="-4"/>
          <w:sz w:val="26"/>
          <w:szCs w:val="26"/>
          <w:rtl/>
        </w:rPr>
        <w:tab/>
        <w:t>برای مقاصد الزامات گذار در بندهای پ3 تا پ8:</w:t>
      </w:r>
    </w:p>
    <w:p w14:paraId="7E3D5495"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الف.</w:t>
      </w:r>
      <w:r w:rsidRPr="008F32EC">
        <w:rPr>
          <w:rFonts w:ascii="Times New Roman" w:eastAsia="Times New Roman" w:hAnsi="Times New Roman" w:cs="B Zar" w:hint="cs"/>
          <w:color w:val="000000"/>
          <w:spacing w:val="-6"/>
          <w:sz w:val="26"/>
          <w:szCs w:val="26"/>
          <w:rtl/>
          <w:lang w:bidi="ar-SA"/>
        </w:rPr>
        <w:tab/>
        <w:t>تاریخ بکارگیری اولیه، شروع دوره گزارشگری است که واحد</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تجاری این استاندارد را برای نخستین بار بکار می‌گیرد؛ و</w:t>
      </w:r>
    </w:p>
    <w:p w14:paraId="11E2D33D"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ب.</w:t>
      </w:r>
      <w:r w:rsidRPr="008F32EC">
        <w:rPr>
          <w:rFonts w:ascii="Times New Roman" w:eastAsia="Times New Roman" w:hAnsi="Times New Roman" w:cs="B Zar" w:hint="cs"/>
          <w:color w:val="000000"/>
          <w:spacing w:val="-6"/>
          <w:sz w:val="26"/>
          <w:szCs w:val="26"/>
          <w:rtl/>
          <w:lang w:bidi="ar-SA"/>
        </w:rPr>
        <w:tab/>
        <w:t xml:space="preserve">قرارداد تکمیل‌شده، قراردادی است که واحد تجاری تمام کالاها یا خدمات معین مرتبط با آن قرارداد را طبق استاندارد حسابداری 3 </w:t>
      </w:r>
      <w:r w:rsidRPr="008F32EC">
        <w:rPr>
          <w:rFonts w:ascii="Times New Roman" w:eastAsia="MS Mincho" w:hAnsi="Times New Roman" w:cs="B Zar" w:hint="cs"/>
          <w:bCs/>
          <w:color w:val="595959"/>
          <w:spacing w:val="-6"/>
          <w:sz w:val="26"/>
          <w:szCs w:val="26"/>
          <w:rtl/>
          <w:lang w:bidi="ar-SA"/>
        </w:rPr>
        <w:t>درآمد عملیاتی،</w:t>
      </w:r>
      <w:r w:rsidRPr="008F32EC">
        <w:rPr>
          <w:rFonts w:ascii="Times New Roman" w:eastAsia="Times New Roman" w:hAnsi="Times New Roman" w:cs="B Zar" w:hint="cs"/>
          <w:color w:val="000000"/>
          <w:spacing w:val="-6"/>
          <w:sz w:val="26"/>
          <w:szCs w:val="26"/>
          <w:rtl/>
          <w:lang w:bidi="ar-SA"/>
        </w:rPr>
        <w:t xml:space="preserve"> استاندارد حسابداری 9 </w:t>
      </w:r>
      <w:r w:rsidRPr="008F32EC">
        <w:rPr>
          <w:rFonts w:ascii="Times New Roman" w:eastAsia="MS Mincho" w:hAnsi="Times New Roman" w:cs="B Zar" w:hint="cs"/>
          <w:bCs/>
          <w:color w:val="595959"/>
          <w:spacing w:val="-6"/>
          <w:sz w:val="26"/>
          <w:szCs w:val="26"/>
          <w:rtl/>
          <w:lang w:bidi="ar-SA"/>
        </w:rPr>
        <w:t>حسابداری</w:t>
      </w:r>
      <w:r w:rsidRPr="008F32EC">
        <w:rPr>
          <w:rFonts w:ascii="Times New Roman" w:eastAsia="Times New Roman" w:hAnsi="Times New Roman" w:cs="B Zar" w:hint="cs"/>
          <w:color w:val="000000"/>
          <w:spacing w:val="-6"/>
          <w:sz w:val="26"/>
          <w:szCs w:val="26"/>
          <w:rtl/>
          <w:lang w:bidi="ar-SA"/>
        </w:rPr>
        <w:t xml:space="preserve"> </w:t>
      </w:r>
      <w:r w:rsidRPr="008F32EC">
        <w:rPr>
          <w:rFonts w:ascii="Times New Roman" w:eastAsia="MS Mincho" w:hAnsi="Times New Roman" w:cs="B Zar" w:hint="cs"/>
          <w:bCs/>
          <w:color w:val="595959"/>
          <w:spacing w:val="-6"/>
          <w:sz w:val="26"/>
          <w:szCs w:val="26"/>
          <w:rtl/>
          <w:lang w:bidi="ar-SA"/>
        </w:rPr>
        <w:t>پیمانهای بلندمدت</w:t>
      </w:r>
      <w:r w:rsidRPr="008F32EC">
        <w:rPr>
          <w:rFonts w:ascii="Times New Roman" w:eastAsia="Times New Roman" w:hAnsi="Times New Roman" w:cs="B Zar" w:hint="cs"/>
          <w:color w:val="000000"/>
          <w:spacing w:val="-6"/>
          <w:sz w:val="26"/>
          <w:szCs w:val="26"/>
          <w:rtl/>
          <w:lang w:bidi="ar-SA"/>
        </w:rPr>
        <w:t xml:space="preserve"> و استاندارد حسابداری 29 </w:t>
      </w:r>
      <w:r w:rsidRPr="008F32EC">
        <w:rPr>
          <w:rFonts w:ascii="Times New Roman" w:eastAsia="MS Mincho" w:hAnsi="Times New Roman" w:cs="B Zar" w:hint="cs"/>
          <w:bCs/>
          <w:color w:val="595959"/>
          <w:spacing w:val="-6"/>
          <w:sz w:val="26"/>
          <w:szCs w:val="26"/>
          <w:rtl/>
          <w:lang w:bidi="ar-SA"/>
        </w:rPr>
        <w:t>فعالیتهای ساخت املاک</w:t>
      </w:r>
      <w:r w:rsidRPr="008F32EC">
        <w:rPr>
          <w:rFonts w:ascii="B Homa" w:eastAsia="MS Mincho" w:hAnsi="B Homa" w:cs="B Zar" w:hint="cs"/>
          <w:spacing w:val="-6"/>
          <w:sz w:val="26"/>
          <w:szCs w:val="26"/>
          <w:rtl/>
          <w:lang w:bidi="ar-SA"/>
        </w:rPr>
        <w:t>،</w:t>
      </w:r>
      <w:r w:rsidRPr="008F32EC">
        <w:rPr>
          <w:rFonts w:ascii="Times New Roman" w:eastAsia="Times New Roman" w:hAnsi="Times New Roman" w:cs="B Zar" w:hint="cs"/>
          <w:color w:val="000000"/>
          <w:spacing w:val="-6"/>
          <w:sz w:val="26"/>
          <w:szCs w:val="26"/>
          <w:rtl/>
          <w:lang w:bidi="ar-SA"/>
        </w:rPr>
        <w:t xml:space="preserve"> انتقال داده است.</w:t>
      </w:r>
    </w:p>
    <w:p w14:paraId="45CE8F6B"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پ2.</w:t>
      </w:r>
      <w:r w:rsidRPr="008F32EC">
        <w:rPr>
          <w:rFonts w:ascii="B Nazanin" w:eastAsia="Times New Roman" w:hAnsi="B Nazanin" w:cs="B Zar"/>
          <w:spacing w:val="-4"/>
          <w:sz w:val="26"/>
          <w:szCs w:val="26"/>
          <w:rtl/>
        </w:rPr>
        <w:tab/>
      </w:r>
      <w:r w:rsidRPr="008F32EC">
        <w:rPr>
          <w:rFonts w:ascii="B Nazanin" w:eastAsia="Times New Roman" w:hAnsi="B Nazanin" w:cs="B Zar" w:hint="cs"/>
          <w:spacing w:val="-4"/>
          <w:sz w:val="26"/>
          <w:szCs w:val="26"/>
          <w:rtl/>
        </w:rPr>
        <w:t>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باید این استاندارد را </w:t>
      </w:r>
      <w:r w:rsidRPr="008F32EC">
        <w:rPr>
          <w:rFonts w:ascii="B Nazanin" w:eastAsia="Times New Roman" w:hAnsi="B Nazanin" w:cs="B Zar" w:hint="eastAsia"/>
          <w:spacing w:val="-4"/>
          <w:sz w:val="26"/>
          <w:szCs w:val="26"/>
          <w:rtl/>
        </w:rPr>
        <w:t>با</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استفاده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یکی از </w:t>
      </w:r>
      <w:proofErr w:type="spellStart"/>
      <w:r w:rsidRPr="008F32EC">
        <w:rPr>
          <w:rFonts w:ascii="B Nazanin" w:eastAsia="Times New Roman" w:hAnsi="B Nazanin" w:cs="B Zar" w:hint="cs"/>
          <w:spacing w:val="-4"/>
          <w:sz w:val="26"/>
          <w:szCs w:val="26"/>
          <w:rtl/>
        </w:rPr>
        <w:t>شیوه‌های</w:t>
      </w:r>
      <w:proofErr w:type="spellEnd"/>
      <w:r w:rsidRPr="008F32EC">
        <w:rPr>
          <w:rFonts w:ascii="B Nazanin" w:eastAsia="Times New Roman" w:hAnsi="B Nazanin" w:cs="B Zar" w:hint="cs"/>
          <w:spacing w:val="-4"/>
          <w:sz w:val="26"/>
          <w:szCs w:val="26"/>
          <w:rtl/>
        </w:rPr>
        <w:t xml:space="preserve"> زیر بکار گیرد:</w:t>
      </w:r>
    </w:p>
    <w:p w14:paraId="2060E7EC"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الف.</w:t>
      </w:r>
      <w:r w:rsidRPr="008F32EC">
        <w:rPr>
          <w:rFonts w:ascii="Times New Roman" w:eastAsia="Times New Roman" w:hAnsi="Times New Roman" w:cs="B Zar" w:hint="cs"/>
          <w:color w:val="000000"/>
          <w:spacing w:val="-6"/>
          <w:sz w:val="26"/>
          <w:szCs w:val="26"/>
          <w:rtl/>
          <w:lang w:bidi="ar-SA"/>
        </w:rPr>
        <w:tab/>
        <w:t xml:space="preserve">با تسری به هر دوره گزارشگری گذشته که طبق استاندارد حسابداری 34 </w:t>
      </w:r>
      <w:r w:rsidRPr="008F32EC">
        <w:rPr>
          <w:rFonts w:ascii="Times New Roman" w:eastAsia="MS Mincho" w:hAnsi="Times New Roman" w:cs="B Zar" w:hint="cs"/>
          <w:bCs/>
          <w:color w:val="595959"/>
          <w:spacing w:val="-6"/>
          <w:sz w:val="26"/>
          <w:szCs w:val="26"/>
          <w:rtl/>
          <w:lang w:bidi="ar-SA"/>
        </w:rPr>
        <w:t>رویه‌های حسابداری، تغییر در برآوردهای حسابداری و اشتباهات</w:t>
      </w:r>
      <w:r w:rsidRPr="008F32EC">
        <w:rPr>
          <w:rFonts w:ascii="B Homa" w:eastAsia="MS Mincho" w:hAnsi="B Homa" w:cs="B Zar" w:hint="cs"/>
          <w:spacing w:val="-6"/>
          <w:sz w:val="26"/>
          <w:szCs w:val="26"/>
          <w:rtl/>
          <w:lang w:bidi="ar-SA"/>
        </w:rPr>
        <w:t xml:space="preserve"> </w:t>
      </w:r>
      <w:r w:rsidRPr="008F32EC">
        <w:rPr>
          <w:rFonts w:ascii="Times New Roman" w:eastAsia="Times New Roman" w:hAnsi="Times New Roman" w:cs="B Zar" w:hint="eastAsia"/>
          <w:color w:val="000000"/>
          <w:spacing w:val="-6"/>
          <w:sz w:val="26"/>
          <w:szCs w:val="26"/>
          <w:rtl/>
          <w:lang w:bidi="ar-SA"/>
        </w:rPr>
        <w:t>ارائه</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eastAsia"/>
          <w:color w:val="000000"/>
          <w:spacing w:val="-6"/>
          <w:sz w:val="26"/>
          <w:szCs w:val="26"/>
          <w:rtl/>
          <w:lang w:bidi="ar-SA"/>
        </w:rPr>
        <w:t>شده</w:t>
      </w:r>
      <w:r w:rsidRPr="008F32EC">
        <w:rPr>
          <w:rFonts w:ascii="Times New Roman" w:eastAsia="Times New Roman" w:hAnsi="Times New Roman" w:cs="B Zar" w:hint="cs"/>
          <w:color w:val="000000"/>
          <w:spacing w:val="-6"/>
          <w:sz w:val="26"/>
          <w:szCs w:val="26"/>
          <w:rtl/>
          <w:lang w:bidi="ar-SA"/>
        </w:rPr>
        <w:t xml:space="preserve"> است و با در نظر گرفتن اقتضای عملی بند پ4؛ یا</w:t>
      </w:r>
    </w:p>
    <w:p w14:paraId="40ADF95D"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5"/>
          <w:sz w:val="26"/>
          <w:szCs w:val="26"/>
          <w:rtl/>
          <w:lang w:bidi="ar-SA"/>
        </w:rPr>
      </w:pPr>
      <w:r w:rsidRPr="008F32EC">
        <w:rPr>
          <w:rFonts w:ascii="Times New Roman" w:eastAsia="Times New Roman" w:hAnsi="Times New Roman" w:cs="B Zar" w:hint="cs"/>
          <w:color w:val="000000"/>
          <w:spacing w:val="-6"/>
          <w:sz w:val="26"/>
          <w:szCs w:val="26"/>
          <w:rtl/>
          <w:lang w:bidi="ar-SA"/>
        </w:rPr>
        <w:t>ب.</w:t>
      </w:r>
      <w:r w:rsidRPr="008F32EC">
        <w:rPr>
          <w:rFonts w:ascii="Times New Roman" w:eastAsia="Times New Roman" w:hAnsi="Times New Roman" w:cs="B Zar" w:hint="cs"/>
          <w:color w:val="000000"/>
          <w:spacing w:val="-6"/>
          <w:sz w:val="26"/>
          <w:szCs w:val="26"/>
          <w:rtl/>
          <w:lang w:bidi="ar-SA"/>
        </w:rPr>
        <w:tab/>
      </w:r>
      <w:r w:rsidRPr="008F32EC">
        <w:rPr>
          <w:rFonts w:ascii="Times New Roman" w:eastAsia="Times New Roman" w:hAnsi="Times New Roman" w:cs="B Zar" w:hint="cs"/>
          <w:color w:val="000000"/>
          <w:spacing w:val="-5"/>
          <w:sz w:val="26"/>
          <w:szCs w:val="26"/>
          <w:rtl/>
          <w:lang w:bidi="ar-SA"/>
        </w:rPr>
        <w:t>با تسری به گذشته، همراه با شناسایی اثر انباشته بکارگیری اولیه این استاندارد در تاریخ بکارگیری اولیه طبق بندهای پ6 تا پ8.</w:t>
      </w:r>
    </w:p>
    <w:p w14:paraId="6D443A33"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پ3.</w:t>
      </w:r>
      <w:r w:rsidRPr="008F32EC">
        <w:rPr>
          <w:rFonts w:ascii="B Nazanin" w:eastAsia="Times New Roman" w:hAnsi="B Nazanin" w:cs="B Zar"/>
          <w:spacing w:val="-4"/>
          <w:sz w:val="26"/>
          <w:szCs w:val="26"/>
          <w:rtl/>
        </w:rPr>
        <w:tab/>
      </w:r>
      <w:r w:rsidRPr="008F32EC">
        <w:rPr>
          <w:rFonts w:ascii="B Nazanin" w:eastAsia="Times New Roman" w:hAnsi="B Nazanin" w:cs="B Zar" w:hint="cs"/>
          <w:spacing w:val="-4"/>
          <w:sz w:val="26"/>
          <w:szCs w:val="26"/>
          <w:rtl/>
        </w:rPr>
        <w:t xml:space="preserve">با وجود الزامات بند 27 استاندارد حسابداری 34، </w:t>
      </w:r>
      <w:proofErr w:type="spellStart"/>
      <w:r w:rsidRPr="008F32EC">
        <w:rPr>
          <w:rFonts w:ascii="B Nazanin" w:eastAsia="Times New Roman" w:hAnsi="B Nazanin" w:cs="B Zar" w:hint="cs"/>
          <w:spacing w:val="-4"/>
          <w:sz w:val="26"/>
          <w:szCs w:val="26"/>
          <w:rtl/>
        </w:rPr>
        <w:t>هرگاه</w:t>
      </w:r>
      <w:proofErr w:type="spellEnd"/>
      <w:r w:rsidRPr="008F32EC">
        <w:rPr>
          <w:rFonts w:ascii="B Nazanin" w:eastAsia="Times New Roman" w:hAnsi="B Nazanin" w:cs="B Zar" w:hint="cs"/>
          <w:spacing w:val="-4"/>
          <w:sz w:val="26"/>
          <w:szCs w:val="26"/>
          <w:rtl/>
        </w:rPr>
        <w:t xml:space="preserve"> این استاندارد برای نخستین بار </w:t>
      </w:r>
      <w:r w:rsidRPr="008F32EC">
        <w:rPr>
          <w:rFonts w:ascii="B Nazanin" w:eastAsia="Times New Roman" w:hAnsi="B Nazanin" w:cs="B Zar" w:hint="eastAsia"/>
          <w:spacing w:val="-4"/>
          <w:sz w:val="26"/>
          <w:szCs w:val="26"/>
          <w:rtl/>
        </w:rPr>
        <w:t>بکار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گرفته</w:t>
      </w:r>
      <w:r w:rsidRPr="008F32EC">
        <w:rPr>
          <w:rFonts w:ascii="B Nazanin" w:eastAsia="Times New Roman" w:hAnsi="B Nazanin" w:cs="B Zar" w:hint="cs"/>
          <w:spacing w:val="-4"/>
          <w:sz w:val="26"/>
          <w:szCs w:val="26"/>
          <w:rtl/>
        </w:rPr>
        <w:t xml:space="preserve"> شود،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ملزم است برای دوره </w:t>
      </w:r>
      <w:proofErr w:type="spellStart"/>
      <w:r w:rsidRPr="008F32EC">
        <w:rPr>
          <w:rFonts w:ascii="B Nazanin" w:eastAsia="Times New Roman" w:hAnsi="B Nazanin" w:cs="B Zar" w:hint="cs"/>
          <w:spacing w:val="-4"/>
          <w:sz w:val="26"/>
          <w:szCs w:val="26"/>
          <w:rtl/>
        </w:rPr>
        <w:t>سالانه‌ای</w:t>
      </w:r>
      <w:proofErr w:type="spellEnd"/>
      <w:r w:rsidRPr="008F32EC">
        <w:rPr>
          <w:rFonts w:ascii="B Nazanin" w:eastAsia="Times New Roman" w:hAnsi="B Nazanin" w:cs="B Zar" w:hint="cs"/>
          <w:spacing w:val="-4"/>
          <w:sz w:val="26"/>
          <w:szCs w:val="26"/>
          <w:rtl/>
        </w:rPr>
        <w:t xml:space="preserve"> که بلافاصله </w:t>
      </w:r>
      <w:r w:rsidRPr="008F32EC">
        <w:rPr>
          <w:rFonts w:ascii="B Nazanin" w:eastAsia="Times New Roman" w:hAnsi="B Nazanin" w:cs="B Zar" w:hint="eastAsia"/>
          <w:spacing w:val="-4"/>
          <w:sz w:val="26"/>
          <w:szCs w:val="26"/>
          <w:rtl/>
        </w:rPr>
        <w:t>قبل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از</w:t>
      </w:r>
      <w:r w:rsidRPr="008F32EC">
        <w:rPr>
          <w:rFonts w:ascii="B Nazanin" w:eastAsia="Times New Roman" w:hAnsi="B Nazanin" w:cs="B Zar" w:hint="cs"/>
          <w:spacing w:val="-4"/>
          <w:sz w:val="26"/>
          <w:szCs w:val="26"/>
          <w:rtl/>
        </w:rPr>
        <w:t xml:space="preserve"> نخستین دوره سالانه‌ بکارگیری این استاندارد (دوره قبلی) قرار دارد، و تنها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صورتی</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 xml:space="preserve"> که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این استاندارد را با </w:t>
      </w:r>
      <w:proofErr w:type="spellStart"/>
      <w:r w:rsidRPr="008F32EC">
        <w:rPr>
          <w:rFonts w:ascii="B Nazanin" w:eastAsia="Times New Roman" w:hAnsi="B Nazanin" w:cs="B Zar" w:hint="cs"/>
          <w:spacing w:val="-4"/>
          <w:sz w:val="26"/>
          <w:szCs w:val="26"/>
          <w:rtl/>
        </w:rPr>
        <w:t>تسری</w:t>
      </w:r>
      <w:proofErr w:type="spellEnd"/>
      <w:r w:rsidRPr="008F32EC">
        <w:rPr>
          <w:rFonts w:ascii="B Nazanin" w:eastAsia="Times New Roman" w:hAnsi="B Nazanin" w:cs="B Zar" w:hint="cs"/>
          <w:spacing w:val="-4"/>
          <w:sz w:val="26"/>
          <w:szCs w:val="26"/>
          <w:rtl/>
        </w:rPr>
        <w:t xml:space="preserve"> به گذشته طبق بند پ2(الف) بکار </w:t>
      </w:r>
      <w:proofErr w:type="spellStart"/>
      <w:r w:rsidRPr="008F32EC">
        <w:rPr>
          <w:rFonts w:ascii="B Nazanin" w:eastAsia="Times New Roman" w:hAnsi="B Nazanin" w:cs="B Zar" w:hint="cs"/>
          <w:spacing w:val="-4"/>
          <w:sz w:val="26"/>
          <w:szCs w:val="26"/>
          <w:rtl/>
        </w:rPr>
        <w:t>می‌گیرد</w:t>
      </w:r>
      <w:proofErr w:type="spellEnd"/>
      <w:r w:rsidRPr="008F32EC">
        <w:rPr>
          <w:rFonts w:ascii="B Nazanin" w:eastAsia="Times New Roman" w:hAnsi="B Nazanin" w:cs="B Zar" w:hint="cs"/>
          <w:spacing w:val="-4"/>
          <w:sz w:val="26"/>
          <w:szCs w:val="26"/>
          <w:rtl/>
        </w:rPr>
        <w:t xml:space="preserve">، صرفاً اطلاعات کمّی </w:t>
      </w:r>
      <w:proofErr w:type="spellStart"/>
      <w:r w:rsidRPr="008F32EC">
        <w:rPr>
          <w:rFonts w:ascii="B Nazanin" w:eastAsia="Times New Roman" w:hAnsi="B Nazanin" w:cs="B Zar" w:hint="cs"/>
          <w:spacing w:val="-4"/>
          <w:sz w:val="26"/>
          <w:szCs w:val="26"/>
          <w:rtl/>
        </w:rPr>
        <w:t>الزامی</w:t>
      </w:r>
      <w:proofErr w:type="spellEnd"/>
      <w:r w:rsidRPr="008F32EC">
        <w:rPr>
          <w:rFonts w:ascii="B Nazanin" w:eastAsia="Times New Roman" w:hAnsi="B Nazanin" w:cs="B Zar" w:hint="cs"/>
          <w:spacing w:val="-4"/>
          <w:sz w:val="26"/>
          <w:szCs w:val="26"/>
          <w:rtl/>
        </w:rPr>
        <w:t xml:space="preserve"> طبق بند 27(ج) استاندارد حسابداری 34 را ارائه نماید.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این اطلاعات را برای دوره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جاری یا برای </w:t>
      </w:r>
      <w:proofErr w:type="spellStart"/>
      <w:r w:rsidRPr="008F32EC">
        <w:rPr>
          <w:rFonts w:ascii="B Nazanin" w:eastAsia="Times New Roman" w:hAnsi="B Nazanin" w:cs="B Zar" w:hint="cs"/>
          <w:spacing w:val="-4"/>
          <w:sz w:val="26"/>
          <w:szCs w:val="26"/>
          <w:rtl/>
        </w:rPr>
        <w:t>دوره‌های</w:t>
      </w:r>
      <w:proofErr w:type="spellEnd"/>
      <w:r w:rsidRPr="008F32EC">
        <w:rPr>
          <w:rFonts w:ascii="B Nazanin" w:eastAsia="Times New Roman" w:hAnsi="B Nazanin" w:cs="B Zar" w:hint="cs"/>
          <w:spacing w:val="-4"/>
          <w:sz w:val="26"/>
          <w:szCs w:val="26"/>
          <w:rtl/>
        </w:rPr>
        <w:t xml:space="preserve"> </w:t>
      </w:r>
      <w:proofErr w:type="spellStart"/>
      <w:r w:rsidRPr="008F32EC">
        <w:rPr>
          <w:rFonts w:ascii="B Nazanin" w:eastAsia="Times New Roman" w:hAnsi="B Nazanin" w:cs="B Zar" w:hint="cs"/>
          <w:spacing w:val="-4"/>
          <w:sz w:val="26"/>
          <w:szCs w:val="26"/>
          <w:rtl/>
        </w:rPr>
        <w:t>مقایسه‌ای</w:t>
      </w:r>
      <w:proofErr w:type="spellEnd"/>
      <w:r w:rsidRPr="008F32EC">
        <w:rPr>
          <w:rFonts w:ascii="B Nazanin" w:eastAsia="Times New Roman" w:hAnsi="B Nazanin" w:cs="B Zar" w:hint="cs"/>
          <w:spacing w:val="-4"/>
          <w:sz w:val="26"/>
          <w:szCs w:val="26"/>
          <w:rtl/>
        </w:rPr>
        <w:t xml:space="preserve"> پیش از دوره قبلی نیز ارائه کند، اما </w:t>
      </w:r>
      <w:r w:rsidRPr="008F32EC">
        <w:rPr>
          <w:rFonts w:ascii="B Nazanin" w:eastAsia="Times New Roman" w:hAnsi="B Nazanin" w:cs="B Zar" w:hint="eastAsia"/>
          <w:spacing w:val="-4"/>
          <w:sz w:val="26"/>
          <w:szCs w:val="26"/>
          <w:rtl/>
        </w:rPr>
        <w:t>ملزم</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انجام</w:t>
      </w:r>
      <w:r w:rsidRPr="008F32EC">
        <w:rPr>
          <w:rFonts w:ascii="B Nazanin" w:eastAsia="Times New Roman" w:hAnsi="B Nazanin" w:cs="B Zar" w:hint="cs"/>
          <w:spacing w:val="-4"/>
          <w:sz w:val="26"/>
          <w:szCs w:val="26"/>
          <w:rtl/>
        </w:rPr>
        <w:t xml:space="preserve"> این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کار نیست.</w:t>
      </w:r>
    </w:p>
    <w:p w14:paraId="6D79B96D" w14:textId="77777777" w:rsidR="008F32EC" w:rsidRPr="008F32EC" w:rsidRDefault="008F32EC" w:rsidP="008F32EC">
      <w:pPr>
        <w:spacing w:after="120" w:line="197"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پ4.</w:t>
      </w:r>
      <w:r w:rsidRPr="008F32EC">
        <w:rPr>
          <w:rFonts w:ascii="B Nazanin" w:eastAsia="Times New Roman" w:hAnsi="B Nazanin" w:cs="B Zar" w:hint="cs"/>
          <w:spacing w:val="-4"/>
          <w:sz w:val="26"/>
          <w:szCs w:val="26"/>
          <w:rtl/>
        </w:rPr>
        <w:tab/>
        <w:t xml:space="preserve">هنگام بکارگیری این استاندارد با </w:t>
      </w:r>
      <w:proofErr w:type="spellStart"/>
      <w:r w:rsidRPr="008F32EC">
        <w:rPr>
          <w:rFonts w:ascii="B Nazanin" w:eastAsia="Times New Roman" w:hAnsi="B Nazanin" w:cs="B Zar" w:hint="cs"/>
          <w:spacing w:val="-4"/>
          <w:sz w:val="26"/>
          <w:szCs w:val="26"/>
          <w:rtl/>
        </w:rPr>
        <w:t>تسری</w:t>
      </w:r>
      <w:proofErr w:type="spellEnd"/>
      <w:r w:rsidRPr="008F32EC">
        <w:rPr>
          <w:rFonts w:ascii="B Nazanin" w:eastAsia="Times New Roman" w:hAnsi="B Nazanin" w:cs="B Zar" w:hint="cs"/>
          <w:spacing w:val="-4"/>
          <w:sz w:val="26"/>
          <w:szCs w:val="26"/>
          <w:rtl/>
        </w:rPr>
        <w:t xml:space="preserve">  به گذشته طبق بند پ2(الف)،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w:t>
      </w:r>
      <w:r w:rsidRPr="008F32EC">
        <w:rPr>
          <w:rFonts w:ascii="B Nazanin" w:eastAsia="Times New Roman" w:hAnsi="B Nazanin" w:cs="B Zar" w:hint="eastAsia"/>
          <w:spacing w:val="-4"/>
          <w:sz w:val="26"/>
          <w:szCs w:val="26"/>
          <w:rtl/>
        </w:rPr>
        <w:t>ممکن</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است</w:t>
      </w:r>
      <w:r w:rsidRPr="008F32EC">
        <w:rPr>
          <w:rFonts w:ascii="B Nazanin" w:eastAsia="Times New Roman" w:hAnsi="B Nazanin" w:cs="B Zar" w:hint="cs"/>
          <w:spacing w:val="-4"/>
          <w:sz w:val="26"/>
          <w:szCs w:val="26"/>
          <w:rtl/>
        </w:rPr>
        <w:t xml:space="preserve"> یک یا چند اقتضای عملی زیر را بکار گیرد:</w:t>
      </w:r>
    </w:p>
    <w:p w14:paraId="71CB7106"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الف.</w:t>
      </w:r>
      <w:r w:rsidRPr="008F32EC">
        <w:rPr>
          <w:rFonts w:ascii="Times New Roman" w:eastAsia="Times New Roman" w:hAnsi="Times New Roman" w:cs="B Zar" w:hint="cs"/>
          <w:color w:val="000000"/>
          <w:spacing w:val="-6"/>
          <w:sz w:val="26"/>
          <w:szCs w:val="26"/>
          <w:rtl/>
          <w:lang w:bidi="ar-SA"/>
        </w:rPr>
        <w:tab/>
        <w:t>برای قراردادهای تکمیل‌شده، واحد</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تجاری نیازی به تجدید</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ارائه قراردادهای زیر ندارد:</w:t>
      </w:r>
    </w:p>
    <w:p w14:paraId="24BBD8B6"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 w:val="26"/>
          <w:szCs w:val="26"/>
          <w:rtl/>
          <w:lang w:bidi="ar-SA"/>
        </w:rPr>
      </w:pPr>
      <w:r w:rsidRPr="008F32EC">
        <w:rPr>
          <w:rFonts w:ascii="Times New Roman" w:eastAsia="Times New Roman" w:hAnsi="Times New Roman" w:cs="B Zar" w:hint="cs"/>
          <w:spacing w:val="-6"/>
          <w:sz w:val="26"/>
          <w:szCs w:val="26"/>
          <w:rtl/>
          <w:lang w:bidi="ar-SA"/>
        </w:rPr>
        <w:t>1 .</w:t>
      </w:r>
      <w:r w:rsidRPr="008F32EC">
        <w:rPr>
          <w:rFonts w:ascii="Times New Roman" w:eastAsia="Times New Roman" w:hAnsi="Times New Roman" w:cs="B Zar" w:hint="cs"/>
          <w:spacing w:val="-6"/>
          <w:sz w:val="26"/>
          <w:szCs w:val="26"/>
          <w:rtl/>
          <w:lang w:bidi="ar-SA"/>
        </w:rPr>
        <w:tab/>
        <w:t>قراردادهایی که در یک دوره گزارشگری شروع می‌شوند و خاتمه می‌یابند؛ یا</w:t>
      </w:r>
    </w:p>
    <w:p w14:paraId="55757663"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 w:val="26"/>
          <w:szCs w:val="26"/>
          <w:rtl/>
          <w:lang w:bidi="ar-SA"/>
        </w:rPr>
      </w:pPr>
      <w:r w:rsidRPr="008F32EC">
        <w:rPr>
          <w:rFonts w:ascii="Times New Roman" w:eastAsia="Times New Roman" w:hAnsi="Times New Roman" w:cs="B Zar" w:hint="cs"/>
          <w:spacing w:val="-6"/>
          <w:sz w:val="26"/>
          <w:szCs w:val="26"/>
          <w:rtl/>
          <w:lang w:bidi="ar-SA"/>
        </w:rPr>
        <w:t>2.</w:t>
      </w:r>
      <w:r w:rsidRPr="008F32EC">
        <w:rPr>
          <w:rFonts w:ascii="Times New Roman" w:eastAsia="Times New Roman" w:hAnsi="Times New Roman" w:cs="B Zar" w:hint="cs"/>
          <w:spacing w:val="-6"/>
          <w:sz w:val="26"/>
          <w:szCs w:val="26"/>
          <w:rtl/>
          <w:lang w:bidi="ar-SA"/>
        </w:rPr>
        <w:tab/>
        <w:t>قراردادهایی که در شروع نخستین دوره ارائه‌شده، قراردادهای تکمیل‌شده محسوب می‌شوند.</w:t>
      </w:r>
    </w:p>
    <w:p w14:paraId="164B9D9E"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ب.</w:t>
      </w:r>
      <w:r w:rsidRPr="008F32EC">
        <w:rPr>
          <w:rFonts w:ascii="Times New Roman" w:eastAsia="Times New Roman" w:hAnsi="Times New Roman" w:cs="B Zar" w:hint="cs"/>
          <w:color w:val="000000"/>
          <w:spacing w:val="-6"/>
          <w:sz w:val="26"/>
          <w:szCs w:val="26"/>
          <w:rtl/>
          <w:lang w:bidi="ar-SA"/>
        </w:rPr>
        <w:tab/>
        <w:t>واحد</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تجاری می‌تواند برای قراردادهای تکمیل</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شده‌ای که مابه‌ازای متغیر دارند، از قیمت معامله در تاریخ تکمیل قرارداد به</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جای برآورد مبالغ مابه‌ازای متغیر در دوره‌های گزارشگری مقایسه‌ای، استفاده کند؛ و</w:t>
      </w:r>
    </w:p>
    <w:p w14:paraId="6DEA6E38" w14:textId="77777777" w:rsidR="008F32EC" w:rsidRPr="008F32EC" w:rsidRDefault="008F32EC" w:rsidP="008F32EC">
      <w:pPr>
        <w:tabs>
          <w:tab w:val="left" w:pos="1361"/>
        </w:tabs>
        <w:spacing w:after="0" w:line="197"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پ.</w:t>
      </w:r>
      <w:r w:rsidRPr="008F32EC">
        <w:rPr>
          <w:rFonts w:ascii="Times New Roman" w:eastAsia="Times New Roman" w:hAnsi="Times New Roman" w:cs="B Zar" w:hint="cs"/>
          <w:color w:val="000000"/>
          <w:spacing w:val="-6"/>
          <w:sz w:val="26"/>
          <w:szCs w:val="26"/>
          <w:rtl/>
          <w:lang w:bidi="ar-SA"/>
        </w:rPr>
        <w:tab/>
        <w:t>واحد تجاری ملزم نیست برای قراردادهایی که قبل از شروع نخستین دوره ارائه‌شده تعدیل شده‌اند، قرارداد را به دلیل تعدیل قرارداد طبق بندهای 20 تا 21، با تسری به گذشته تجدید ارائه کند. به جای آن، واحد تجاری باید اثر تجمیعی تمام تعدیلات واقع‌شده قبل از شروع نخستین دوره ارائه‌شده را در زمانهای زیر نشان دهد:</w:t>
      </w:r>
    </w:p>
    <w:p w14:paraId="5593408C"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 w:val="26"/>
          <w:szCs w:val="26"/>
          <w:rtl/>
          <w:lang w:bidi="ar-SA"/>
        </w:rPr>
      </w:pPr>
      <w:r w:rsidRPr="008F32EC">
        <w:rPr>
          <w:rFonts w:ascii="Times New Roman" w:eastAsia="Times New Roman" w:hAnsi="Times New Roman" w:cs="B Zar" w:hint="cs"/>
          <w:spacing w:val="-6"/>
          <w:sz w:val="26"/>
          <w:szCs w:val="26"/>
          <w:rtl/>
          <w:lang w:bidi="ar-SA"/>
        </w:rPr>
        <w:t>1 .</w:t>
      </w:r>
      <w:r w:rsidRPr="008F32EC">
        <w:rPr>
          <w:rFonts w:ascii="Times New Roman" w:eastAsia="Times New Roman" w:hAnsi="Times New Roman" w:cs="B Zar" w:hint="cs"/>
          <w:spacing w:val="-6"/>
          <w:sz w:val="26"/>
          <w:szCs w:val="26"/>
          <w:rtl/>
          <w:lang w:bidi="ar-SA"/>
        </w:rPr>
        <w:tab/>
        <w:t xml:space="preserve">تشخیص تعهدات عملکردی ایفاشده و ایفانشده؛ </w:t>
      </w:r>
    </w:p>
    <w:p w14:paraId="0D200B69"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 w:val="26"/>
          <w:szCs w:val="26"/>
          <w:rtl/>
          <w:lang w:bidi="ar-SA"/>
        </w:rPr>
      </w:pPr>
      <w:r w:rsidRPr="008F32EC">
        <w:rPr>
          <w:rFonts w:ascii="Times New Roman" w:eastAsia="Times New Roman" w:hAnsi="Times New Roman" w:cs="B Zar" w:hint="cs"/>
          <w:spacing w:val="-6"/>
          <w:sz w:val="26"/>
          <w:szCs w:val="26"/>
          <w:rtl/>
          <w:lang w:bidi="ar-SA"/>
        </w:rPr>
        <w:t>2.</w:t>
      </w:r>
      <w:r w:rsidRPr="008F32EC">
        <w:rPr>
          <w:rFonts w:ascii="Times New Roman" w:eastAsia="Times New Roman" w:hAnsi="Times New Roman" w:cs="B Zar" w:hint="cs"/>
          <w:spacing w:val="-6"/>
          <w:sz w:val="26"/>
          <w:szCs w:val="26"/>
          <w:rtl/>
          <w:lang w:bidi="ar-SA"/>
        </w:rPr>
        <w:tab/>
        <w:t xml:space="preserve">تعیین قیمت معامله؛ و </w:t>
      </w:r>
    </w:p>
    <w:p w14:paraId="216278BD" w14:textId="77777777" w:rsidR="008F32EC" w:rsidRPr="008F32EC" w:rsidRDefault="008F32EC" w:rsidP="008F32EC">
      <w:pPr>
        <w:tabs>
          <w:tab w:val="left" w:pos="1928"/>
        </w:tabs>
        <w:spacing w:after="0" w:line="197" w:lineRule="auto"/>
        <w:ind w:left="1928" w:hanging="567"/>
        <w:jc w:val="lowKashida"/>
        <w:rPr>
          <w:rFonts w:ascii="Times New Roman" w:eastAsia="Times New Roman" w:hAnsi="Times New Roman" w:cs="B Zar"/>
          <w:spacing w:val="-6"/>
          <w:sz w:val="26"/>
          <w:szCs w:val="26"/>
          <w:rtl/>
          <w:lang w:bidi="ar-SA"/>
        </w:rPr>
      </w:pPr>
      <w:r w:rsidRPr="008F32EC">
        <w:rPr>
          <w:rFonts w:ascii="Times New Roman" w:eastAsia="Times New Roman" w:hAnsi="Times New Roman" w:cs="B Zar" w:hint="cs"/>
          <w:spacing w:val="-6"/>
          <w:sz w:val="26"/>
          <w:szCs w:val="26"/>
          <w:rtl/>
          <w:lang w:bidi="ar-SA"/>
        </w:rPr>
        <w:t>3.</w:t>
      </w:r>
      <w:r w:rsidRPr="008F32EC">
        <w:rPr>
          <w:rFonts w:ascii="Times New Roman" w:eastAsia="Times New Roman" w:hAnsi="Times New Roman" w:cs="B Zar" w:hint="cs"/>
          <w:spacing w:val="-6"/>
          <w:sz w:val="26"/>
          <w:szCs w:val="26"/>
          <w:rtl/>
          <w:lang w:bidi="ar-SA"/>
        </w:rPr>
        <w:tab/>
        <w:t>تخصیص قیمت معامله به تعهدات عملکردی ایفاشده و ایفانشده.</w:t>
      </w:r>
    </w:p>
    <w:p w14:paraId="59BEA9F9" w14:textId="77777777" w:rsidR="008F32EC" w:rsidRPr="008F32EC" w:rsidRDefault="008F32EC" w:rsidP="008F32EC">
      <w:pPr>
        <w:tabs>
          <w:tab w:val="left" w:pos="1361"/>
        </w:tabs>
        <w:spacing w:after="0" w:line="185"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ت.</w:t>
      </w:r>
      <w:r w:rsidRPr="008F32EC">
        <w:rPr>
          <w:rFonts w:ascii="Times New Roman" w:eastAsia="Times New Roman" w:hAnsi="Times New Roman" w:cs="B Zar" w:hint="cs"/>
          <w:color w:val="000000"/>
          <w:spacing w:val="-6"/>
          <w:sz w:val="26"/>
          <w:szCs w:val="26"/>
          <w:rtl/>
          <w:lang w:bidi="ar-SA"/>
        </w:rPr>
        <w:tab/>
        <w:t>واحد</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 xml:space="preserve">تجاری ملزم نیست برای تمام دوره‌های گزارشگری ارائه‌شده قبل </w:t>
      </w:r>
      <w:r w:rsidRPr="008F32EC">
        <w:rPr>
          <w:rFonts w:ascii="Times New Roman" w:eastAsia="Times New Roman" w:hAnsi="Times New Roman" w:cs="B Zar" w:hint="eastAsia"/>
          <w:color w:val="000000"/>
          <w:spacing w:val="-6"/>
          <w:sz w:val="26"/>
          <w:szCs w:val="26"/>
          <w:rtl/>
          <w:lang w:bidi="ar-SA"/>
        </w:rPr>
        <w:t>از</w:t>
      </w:r>
      <w:r w:rsidRPr="008F32EC">
        <w:rPr>
          <w:rFonts w:ascii="Times New Roman" w:eastAsia="Times New Roman" w:hAnsi="Times New Roman" w:cs="B Zar" w:hint="cs"/>
          <w:color w:val="000000"/>
          <w:spacing w:val="-6"/>
          <w:sz w:val="26"/>
          <w:szCs w:val="26"/>
          <w:rtl/>
          <w:lang w:bidi="ar-SA"/>
        </w:rPr>
        <w:t xml:space="preserve"> تاریخ بکارگیری اولیه، مبلغ قیمت معامله تخصیص‌یافته به تعهدات عملکردی باقیمانده را افشا کند و درباره زمان مورد انتظار واحد تجاری برای شناسایی آن مبلغ </w:t>
      </w:r>
      <w:r w:rsidRPr="008F32EC">
        <w:rPr>
          <w:rFonts w:ascii="Times New Roman" w:eastAsia="Times New Roman" w:hAnsi="Times New Roman" w:cs="B Zar" w:hint="eastAsia"/>
          <w:color w:val="000000"/>
          <w:spacing w:val="-6"/>
          <w:sz w:val="26"/>
          <w:szCs w:val="26"/>
          <w:rtl/>
          <w:lang w:bidi="ar-SA"/>
        </w:rPr>
        <w:t>به</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eastAsia"/>
          <w:color w:val="000000"/>
          <w:spacing w:val="-6"/>
          <w:sz w:val="26"/>
          <w:szCs w:val="26"/>
          <w:rtl/>
          <w:lang w:bidi="ar-SA"/>
        </w:rPr>
        <w:t>عنوان</w:t>
      </w:r>
      <w:r w:rsidRPr="008F32EC">
        <w:rPr>
          <w:rFonts w:ascii="Times New Roman" w:eastAsia="Times New Roman" w:hAnsi="Times New Roman" w:cs="B Zar" w:hint="cs"/>
          <w:color w:val="000000"/>
          <w:spacing w:val="-6"/>
          <w:sz w:val="26"/>
          <w:szCs w:val="26"/>
          <w:rtl/>
          <w:lang w:bidi="ar-SA"/>
        </w:rPr>
        <w:t xml:space="preserve"> درآمد عملیاتی، توضیح دهد (به بند 120 مراجعه شود).</w:t>
      </w:r>
    </w:p>
    <w:p w14:paraId="028BA1F5" w14:textId="77777777" w:rsidR="008F32EC" w:rsidRPr="008F32EC" w:rsidRDefault="008F32EC" w:rsidP="008F32EC">
      <w:pPr>
        <w:spacing w:after="120" w:line="185"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پ5</w:t>
      </w:r>
      <w:r w:rsidRPr="008F32EC">
        <w:rPr>
          <w:rFonts w:ascii="B Nazanin" w:eastAsia="Times New Roman" w:hAnsi="B Nazanin" w:cs="B Zar" w:hint="cs"/>
          <w:spacing w:val="-4"/>
          <w:sz w:val="26"/>
          <w:szCs w:val="26"/>
          <w:rtl/>
        </w:rPr>
        <w:tab/>
      </w:r>
      <w:r w:rsidRPr="008F32EC">
        <w:rPr>
          <w:rFonts w:ascii="B Nazanin" w:eastAsia="Times New Roman" w:hAnsi="B Nazanin" w:cs="B Zar" w:hint="cs"/>
          <w:spacing w:val="-9"/>
          <w:sz w:val="26"/>
          <w:szCs w:val="26"/>
          <w:rtl/>
        </w:rPr>
        <w:t>برای هر</w:t>
      </w:r>
      <w:r w:rsidRPr="008F32EC">
        <w:rPr>
          <w:rFonts w:ascii="Times New Roman" w:eastAsia="Times New Roman" w:hAnsi="Times New Roman" w:cs="Times New Roman" w:hint="cs"/>
          <w:spacing w:val="-9"/>
          <w:sz w:val="26"/>
          <w:szCs w:val="26"/>
          <w:rtl/>
        </w:rPr>
        <w:t> </w:t>
      </w:r>
      <w:r w:rsidRPr="008F32EC">
        <w:rPr>
          <w:rFonts w:ascii="B Nazanin" w:eastAsia="Times New Roman" w:hAnsi="B Nazanin" w:cs="B Zar" w:hint="cs"/>
          <w:spacing w:val="-9"/>
          <w:sz w:val="26"/>
          <w:szCs w:val="26"/>
          <w:rtl/>
        </w:rPr>
        <w:t xml:space="preserve">اقتضای عملی مندرج در بند پ4 که واحد تجاری مورد استفاده قرار </w:t>
      </w:r>
      <w:proofErr w:type="spellStart"/>
      <w:r w:rsidRPr="008F32EC">
        <w:rPr>
          <w:rFonts w:ascii="B Nazanin" w:eastAsia="Times New Roman" w:hAnsi="B Nazanin" w:cs="B Zar" w:hint="cs"/>
          <w:spacing w:val="-9"/>
          <w:sz w:val="26"/>
          <w:szCs w:val="26"/>
          <w:rtl/>
        </w:rPr>
        <w:t>می‌دهد</w:t>
      </w:r>
      <w:proofErr w:type="spellEnd"/>
      <w:r w:rsidRPr="008F32EC">
        <w:rPr>
          <w:rFonts w:ascii="B Nazanin" w:eastAsia="Times New Roman" w:hAnsi="B Nazanin" w:cs="B Zar" w:hint="cs"/>
          <w:spacing w:val="-9"/>
          <w:sz w:val="26"/>
          <w:szCs w:val="26"/>
          <w:rtl/>
        </w:rPr>
        <w:t>، واحد</w:t>
      </w:r>
      <w:r w:rsidRPr="008F32EC">
        <w:rPr>
          <w:rFonts w:ascii="Times New Roman" w:eastAsia="Times New Roman" w:hAnsi="Times New Roman" w:cs="Times New Roman" w:hint="cs"/>
          <w:spacing w:val="-9"/>
          <w:sz w:val="26"/>
          <w:szCs w:val="26"/>
          <w:rtl/>
        </w:rPr>
        <w:t> </w:t>
      </w:r>
      <w:r w:rsidRPr="008F32EC">
        <w:rPr>
          <w:rFonts w:ascii="B Nazanin" w:eastAsia="Times New Roman" w:hAnsi="B Nazanin" w:cs="B Zar" w:hint="cs"/>
          <w:spacing w:val="-9"/>
          <w:sz w:val="26"/>
          <w:szCs w:val="26"/>
          <w:rtl/>
        </w:rPr>
        <w:t xml:space="preserve">تجاری باید آن </w:t>
      </w:r>
      <w:proofErr w:type="spellStart"/>
      <w:r w:rsidRPr="008F32EC">
        <w:rPr>
          <w:rFonts w:ascii="B Nazanin" w:eastAsia="Times New Roman" w:hAnsi="B Nazanin" w:cs="B Zar" w:hint="cs"/>
          <w:spacing w:val="-9"/>
          <w:sz w:val="26"/>
          <w:szCs w:val="26"/>
          <w:rtl/>
        </w:rPr>
        <w:t>راهکار</w:t>
      </w:r>
      <w:proofErr w:type="spellEnd"/>
      <w:r w:rsidRPr="008F32EC">
        <w:rPr>
          <w:rFonts w:ascii="B Nazanin" w:eastAsia="Times New Roman" w:hAnsi="B Nazanin" w:cs="B Zar" w:hint="cs"/>
          <w:spacing w:val="-9"/>
          <w:sz w:val="26"/>
          <w:szCs w:val="26"/>
          <w:rtl/>
        </w:rPr>
        <w:t xml:space="preserve"> را </w:t>
      </w:r>
      <w:r w:rsidRPr="008F32EC">
        <w:rPr>
          <w:rFonts w:ascii="B Nazanin" w:eastAsia="Times New Roman" w:hAnsi="B Nazanin" w:cs="B Zar" w:hint="eastAsia"/>
          <w:spacing w:val="-9"/>
          <w:sz w:val="26"/>
          <w:szCs w:val="26"/>
          <w:rtl/>
        </w:rPr>
        <w:t>بطور</w:t>
      </w:r>
      <w:r w:rsidRPr="008F32EC">
        <w:rPr>
          <w:rFonts w:ascii="B Nazanin" w:eastAsia="Times New Roman" w:hAnsi="B Nazanin" w:cs="B Zar" w:hint="cs"/>
          <w:spacing w:val="-9"/>
          <w:sz w:val="26"/>
          <w:szCs w:val="26"/>
          <w:rtl/>
        </w:rPr>
        <w:t xml:space="preserve"> </w:t>
      </w:r>
      <w:proofErr w:type="spellStart"/>
      <w:r w:rsidRPr="008F32EC">
        <w:rPr>
          <w:rFonts w:ascii="B Nazanin" w:eastAsia="Times New Roman" w:hAnsi="B Nazanin" w:cs="B Zar" w:hint="cs"/>
          <w:spacing w:val="-9"/>
          <w:sz w:val="26"/>
          <w:szCs w:val="26"/>
          <w:rtl/>
        </w:rPr>
        <w:t>یکنوخت</w:t>
      </w:r>
      <w:proofErr w:type="spellEnd"/>
      <w:r w:rsidRPr="008F32EC">
        <w:rPr>
          <w:rFonts w:ascii="B Nazanin" w:eastAsia="Times New Roman" w:hAnsi="B Nazanin" w:cs="B Zar" w:hint="cs"/>
          <w:spacing w:val="-9"/>
          <w:sz w:val="26"/>
          <w:szCs w:val="26"/>
          <w:rtl/>
        </w:rPr>
        <w:t xml:space="preserve"> برای</w:t>
      </w:r>
      <w:r w:rsidRPr="008F32EC">
        <w:rPr>
          <w:rFonts w:ascii="B Nazanin" w:eastAsia="Times New Roman" w:hAnsi="B Nazanin" w:cs="B Zar" w:hint="cs"/>
          <w:spacing w:val="-8"/>
          <w:sz w:val="26"/>
          <w:szCs w:val="26"/>
          <w:rtl/>
        </w:rPr>
        <w:t xml:space="preserve"> </w:t>
      </w:r>
      <w:r w:rsidRPr="008F32EC">
        <w:rPr>
          <w:rFonts w:ascii="B Nazanin" w:eastAsia="Times New Roman" w:hAnsi="B Nazanin" w:cs="B Zar" w:hint="cs"/>
          <w:spacing w:val="-9"/>
          <w:sz w:val="26"/>
          <w:szCs w:val="26"/>
          <w:rtl/>
        </w:rPr>
        <w:t xml:space="preserve">تمام قراردادهای موجود در تمام </w:t>
      </w:r>
      <w:proofErr w:type="spellStart"/>
      <w:r w:rsidRPr="008F32EC">
        <w:rPr>
          <w:rFonts w:ascii="B Nazanin" w:eastAsia="Times New Roman" w:hAnsi="B Nazanin" w:cs="B Zar" w:hint="cs"/>
          <w:spacing w:val="-9"/>
          <w:sz w:val="26"/>
          <w:szCs w:val="26"/>
          <w:rtl/>
        </w:rPr>
        <w:t>دوره‌های</w:t>
      </w:r>
      <w:proofErr w:type="spellEnd"/>
      <w:r w:rsidRPr="008F32EC">
        <w:rPr>
          <w:rFonts w:ascii="B Nazanin" w:eastAsia="Times New Roman" w:hAnsi="B Nazanin" w:cs="B Zar" w:hint="cs"/>
          <w:spacing w:val="-9"/>
          <w:sz w:val="26"/>
          <w:szCs w:val="26"/>
          <w:rtl/>
        </w:rPr>
        <w:t xml:space="preserve"> گزارشگری </w:t>
      </w:r>
      <w:proofErr w:type="spellStart"/>
      <w:r w:rsidRPr="008F32EC">
        <w:rPr>
          <w:rFonts w:ascii="B Nazanin" w:eastAsia="Times New Roman" w:hAnsi="B Nazanin" w:cs="B Zar" w:hint="eastAsia"/>
          <w:spacing w:val="-9"/>
          <w:sz w:val="26"/>
          <w:szCs w:val="26"/>
          <w:rtl/>
        </w:rPr>
        <w:t>ارائه</w:t>
      </w:r>
      <w:r w:rsidRPr="008F32EC">
        <w:rPr>
          <w:rFonts w:ascii="B Nazanin" w:eastAsia="Times New Roman" w:hAnsi="B Nazanin" w:cs="B Zar" w:hint="cs"/>
          <w:spacing w:val="-9"/>
          <w:sz w:val="26"/>
          <w:szCs w:val="26"/>
          <w:rtl/>
        </w:rPr>
        <w:t>‌</w:t>
      </w:r>
      <w:r w:rsidRPr="008F32EC">
        <w:rPr>
          <w:rFonts w:ascii="B Nazanin" w:eastAsia="Times New Roman" w:hAnsi="B Nazanin" w:cs="B Zar" w:hint="eastAsia"/>
          <w:spacing w:val="-9"/>
          <w:sz w:val="26"/>
          <w:szCs w:val="26"/>
          <w:rtl/>
        </w:rPr>
        <w:t>شده</w:t>
      </w:r>
      <w:proofErr w:type="spellEnd"/>
      <w:r w:rsidRPr="008F32EC">
        <w:rPr>
          <w:rFonts w:ascii="B Nazanin" w:eastAsia="Times New Roman" w:hAnsi="B Nazanin" w:cs="B Zar" w:hint="cs"/>
          <w:spacing w:val="-9"/>
          <w:sz w:val="26"/>
          <w:szCs w:val="26"/>
          <w:rtl/>
        </w:rPr>
        <w:t>، بکار گیرد. افزون بر این، واحد</w:t>
      </w:r>
      <w:r w:rsidRPr="008F32EC">
        <w:rPr>
          <w:rFonts w:ascii="Times New Roman" w:eastAsia="Times New Roman" w:hAnsi="Times New Roman" w:cs="Times New Roman" w:hint="cs"/>
          <w:spacing w:val="-9"/>
          <w:sz w:val="26"/>
          <w:szCs w:val="26"/>
          <w:rtl/>
        </w:rPr>
        <w:t> </w:t>
      </w:r>
      <w:r w:rsidRPr="008F32EC">
        <w:rPr>
          <w:rFonts w:ascii="B Nazanin" w:eastAsia="Times New Roman" w:hAnsi="B Nazanin" w:cs="B Zar" w:hint="cs"/>
          <w:spacing w:val="-9"/>
          <w:sz w:val="26"/>
          <w:szCs w:val="26"/>
          <w:rtl/>
        </w:rPr>
        <w:t>تجاری باید تمام اطلاعات زیر را افشا کند:</w:t>
      </w:r>
    </w:p>
    <w:p w14:paraId="41D0E814" w14:textId="77777777" w:rsidR="008F32EC" w:rsidRPr="008F32EC" w:rsidRDefault="008F32EC" w:rsidP="008F32EC">
      <w:pPr>
        <w:tabs>
          <w:tab w:val="left" w:pos="1361"/>
        </w:tabs>
        <w:spacing w:after="0" w:line="185"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الف.</w:t>
      </w:r>
      <w:r w:rsidRPr="008F32EC">
        <w:rPr>
          <w:rFonts w:ascii="Times New Roman" w:eastAsia="Times New Roman" w:hAnsi="Times New Roman" w:cs="B Zar" w:hint="cs"/>
          <w:color w:val="000000"/>
          <w:spacing w:val="-6"/>
          <w:sz w:val="26"/>
          <w:szCs w:val="26"/>
          <w:rtl/>
          <w:lang w:bidi="ar-SA"/>
        </w:rPr>
        <w:tab/>
        <w:t xml:space="preserve">اقتضاهای عملی که </w:t>
      </w:r>
      <w:r w:rsidRPr="008F32EC">
        <w:rPr>
          <w:rFonts w:ascii="Times New Roman" w:eastAsia="Times New Roman" w:hAnsi="Times New Roman" w:cs="B Zar" w:hint="eastAsia"/>
          <w:color w:val="000000"/>
          <w:spacing w:val="-6"/>
          <w:sz w:val="26"/>
          <w:szCs w:val="26"/>
          <w:rtl/>
          <w:lang w:bidi="ar-SA"/>
        </w:rPr>
        <w:t>مورد</w:t>
      </w:r>
      <w:r w:rsidRPr="008F32EC">
        <w:rPr>
          <w:rFonts w:ascii="Times New Roman" w:eastAsia="Times New Roman" w:hAnsi="Times New Roman" w:cs="B Zar" w:hint="cs"/>
          <w:color w:val="000000"/>
          <w:spacing w:val="-6"/>
          <w:sz w:val="26"/>
          <w:szCs w:val="26"/>
          <w:rtl/>
          <w:lang w:bidi="ar-SA"/>
        </w:rPr>
        <w:t xml:space="preserve"> </w:t>
      </w:r>
      <w:r w:rsidRPr="008F32EC">
        <w:rPr>
          <w:rFonts w:ascii="Times New Roman" w:eastAsia="Times New Roman" w:hAnsi="Times New Roman" w:cs="B Zar" w:hint="eastAsia"/>
          <w:color w:val="000000"/>
          <w:spacing w:val="-6"/>
          <w:sz w:val="26"/>
          <w:szCs w:val="26"/>
          <w:rtl/>
          <w:lang w:bidi="ar-SA"/>
        </w:rPr>
        <w:t>استفاده</w:t>
      </w:r>
      <w:r w:rsidRPr="008F32EC">
        <w:rPr>
          <w:rFonts w:ascii="Times New Roman" w:eastAsia="Times New Roman" w:hAnsi="Times New Roman" w:cs="B Zar" w:hint="cs"/>
          <w:color w:val="000000"/>
          <w:spacing w:val="-6"/>
          <w:sz w:val="26"/>
          <w:szCs w:val="26"/>
          <w:rtl/>
          <w:lang w:bidi="ar-SA"/>
        </w:rPr>
        <w:t xml:space="preserve"> قرار گرفته است؛ و</w:t>
      </w:r>
    </w:p>
    <w:p w14:paraId="06642A54" w14:textId="77777777" w:rsidR="008F32EC" w:rsidRPr="008F32EC" w:rsidRDefault="008F32EC" w:rsidP="008F32EC">
      <w:pPr>
        <w:tabs>
          <w:tab w:val="left" w:pos="1361"/>
        </w:tabs>
        <w:spacing w:after="0" w:line="185" w:lineRule="auto"/>
        <w:ind w:left="1361"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ب.</w:t>
      </w:r>
      <w:r w:rsidRPr="008F32EC">
        <w:rPr>
          <w:rFonts w:ascii="Times New Roman" w:eastAsia="Times New Roman" w:hAnsi="Times New Roman" w:cs="B Zar" w:hint="cs"/>
          <w:color w:val="000000"/>
          <w:spacing w:val="-6"/>
          <w:sz w:val="26"/>
          <w:szCs w:val="26"/>
          <w:rtl/>
          <w:lang w:bidi="ar-SA"/>
        </w:rPr>
        <w:tab/>
        <w:t>ارزیابی کیفی اثر برآوردی بکارگیری هر</w:t>
      </w:r>
      <w:r w:rsidRPr="008F32EC">
        <w:rPr>
          <w:rFonts w:ascii="Times New Roman" w:eastAsia="Times New Roman" w:hAnsi="Times New Roman" w:cs="Times New Roman" w:hint="cs"/>
          <w:color w:val="000000"/>
          <w:spacing w:val="-6"/>
          <w:sz w:val="26"/>
          <w:szCs w:val="26"/>
          <w:rtl/>
          <w:lang w:bidi="ar-SA"/>
        </w:rPr>
        <w:t> </w:t>
      </w:r>
      <w:r w:rsidRPr="008F32EC">
        <w:rPr>
          <w:rFonts w:ascii="Times New Roman" w:eastAsia="Times New Roman" w:hAnsi="Times New Roman" w:cs="B Zar" w:hint="cs"/>
          <w:color w:val="000000"/>
          <w:spacing w:val="-6"/>
          <w:sz w:val="26"/>
          <w:szCs w:val="26"/>
          <w:rtl/>
          <w:lang w:bidi="ar-SA"/>
        </w:rPr>
        <w:t xml:space="preserve">یک از عملکردها، تا میزانی که </w:t>
      </w:r>
      <w:r w:rsidRPr="008F32EC">
        <w:rPr>
          <w:rFonts w:ascii="Times New Roman" w:eastAsia="Times New Roman" w:hAnsi="Times New Roman" w:cs="B Zar" w:hint="eastAsia"/>
          <w:color w:val="000000"/>
          <w:spacing w:val="-6"/>
          <w:sz w:val="26"/>
          <w:szCs w:val="26"/>
          <w:rtl/>
          <w:lang w:bidi="ar-SA"/>
        </w:rPr>
        <w:t>بطور</w:t>
      </w:r>
      <w:r w:rsidRPr="008F32EC">
        <w:rPr>
          <w:rFonts w:ascii="Times New Roman" w:eastAsia="Times New Roman" w:hAnsi="Times New Roman" w:cs="B Zar" w:hint="cs"/>
          <w:color w:val="000000"/>
          <w:spacing w:val="-6"/>
          <w:sz w:val="26"/>
          <w:szCs w:val="26"/>
          <w:rtl/>
          <w:lang w:bidi="ar-SA"/>
        </w:rPr>
        <w:t xml:space="preserve"> معقول امکان</w:t>
      </w:r>
      <w:r w:rsidRPr="008F32EC">
        <w:rPr>
          <w:rFonts w:ascii="Times New Roman" w:eastAsia="Times New Roman" w:hAnsi="Times New Roman" w:cs="B Zar" w:hint="eastAsia"/>
          <w:color w:val="000000"/>
          <w:spacing w:val="-6"/>
          <w:sz w:val="26"/>
          <w:szCs w:val="26"/>
          <w:rtl/>
          <w:lang w:bidi="ar-SA"/>
        </w:rPr>
        <w:t>پذیر است</w:t>
      </w:r>
      <w:r w:rsidRPr="008F32EC">
        <w:rPr>
          <w:rFonts w:ascii="Times New Roman" w:eastAsia="Times New Roman" w:hAnsi="Times New Roman" w:cs="B Zar" w:hint="cs"/>
          <w:color w:val="000000"/>
          <w:spacing w:val="-6"/>
          <w:sz w:val="26"/>
          <w:szCs w:val="26"/>
          <w:rtl/>
          <w:lang w:bidi="ar-SA"/>
        </w:rPr>
        <w:t>.</w:t>
      </w:r>
    </w:p>
    <w:p w14:paraId="4BB88193" w14:textId="77777777" w:rsidR="008F32EC" w:rsidRPr="008F32EC" w:rsidRDefault="008F32EC" w:rsidP="008F32EC">
      <w:pPr>
        <w:spacing w:after="120" w:line="185"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lastRenderedPageBreak/>
        <w:t>پ6.</w:t>
      </w:r>
      <w:r w:rsidRPr="008F32EC">
        <w:rPr>
          <w:rFonts w:ascii="B Nazanin" w:eastAsia="Times New Roman" w:hAnsi="B Nazanin" w:cs="B Zar" w:hint="cs"/>
          <w:spacing w:val="-4"/>
          <w:sz w:val="26"/>
          <w:szCs w:val="26"/>
          <w:rtl/>
        </w:rPr>
        <w:tab/>
        <w:t>اگر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تصمیم بگیرد این استاندارد را با </w:t>
      </w:r>
      <w:proofErr w:type="spellStart"/>
      <w:r w:rsidRPr="008F32EC">
        <w:rPr>
          <w:rFonts w:ascii="B Nazanin" w:eastAsia="Times New Roman" w:hAnsi="B Nazanin" w:cs="B Zar" w:hint="cs"/>
          <w:spacing w:val="-4"/>
          <w:sz w:val="26"/>
          <w:szCs w:val="26"/>
          <w:rtl/>
        </w:rPr>
        <w:t>تسری</w:t>
      </w:r>
      <w:proofErr w:type="spellEnd"/>
      <w:r w:rsidRPr="008F32EC">
        <w:rPr>
          <w:rFonts w:ascii="B Nazanin" w:eastAsia="Times New Roman" w:hAnsi="B Nazanin" w:cs="B Zar" w:hint="cs"/>
          <w:spacing w:val="-4"/>
          <w:sz w:val="26"/>
          <w:szCs w:val="26"/>
          <w:rtl/>
        </w:rPr>
        <w:t xml:space="preserve"> به گذشته طبق بند پ2(ب) بکار گیرد، باید اثر انباشته بکارگیری اولیه این استاندارد را </w:t>
      </w:r>
      <w:r w:rsidRPr="008F32EC">
        <w:rPr>
          <w:rFonts w:ascii="B Nazanin" w:eastAsia="Times New Roman" w:hAnsi="B Nazanin" w:cs="B Zar" w:hint="eastAsia"/>
          <w:spacing w:val="-4"/>
          <w:sz w:val="26"/>
          <w:szCs w:val="26"/>
          <w:rtl/>
        </w:rPr>
        <w:t>به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عنوان</w:t>
      </w:r>
      <w:r w:rsidRPr="008F32EC">
        <w:rPr>
          <w:rFonts w:ascii="B Nazanin" w:eastAsia="Times New Roman" w:hAnsi="B Nazanin" w:cs="B Zar" w:hint="cs"/>
          <w:spacing w:val="-4"/>
          <w:sz w:val="26"/>
          <w:szCs w:val="26"/>
          <w:rtl/>
        </w:rPr>
        <w:t xml:space="preserve"> تعدیل مانده </w:t>
      </w:r>
      <w:r w:rsidRPr="008F32EC">
        <w:rPr>
          <w:rFonts w:ascii="B Nazanin" w:eastAsia="Times New Roman" w:hAnsi="B Nazanin" w:cs="B Zar" w:hint="eastAsia"/>
          <w:spacing w:val="-4"/>
          <w:sz w:val="26"/>
          <w:szCs w:val="26"/>
          <w:rtl/>
        </w:rPr>
        <w:t>سود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انباشته</w:t>
      </w:r>
      <w:r w:rsidRPr="008F32EC">
        <w:rPr>
          <w:rFonts w:ascii="B Nazanin" w:eastAsia="Times New Roman" w:hAnsi="B Nazanin" w:cs="B Zar" w:hint="cs"/>
          <w:spacing w:val="-4"/>
          <w:sz w:val="26"/>
          <w:szCs w:val="26"/>
          <w:rtl/>
        </w:rPr>
        <w:t xml:space="preserve"> (یا جزء دیگری از حقوق مالکانه، در صورت اقتضا) در ابتدای دوره گزارشگری </w:t>
      </w:r>
      <w:proofErr w:type="spellStart"/>
      <w:r w:rsidRPr="008F32EC">
        <w:rPr>
          <w:rFonts w:ascii="B Nazanin" w:eastAsia="Times New Roman" w:hAnsi="B Nazanin" w:cs="B Zar" w:hint="cs"/>
          <w:spacing w:val="-4"/>
          <w:sz w:val="26"/>
          <w:szCs w:val="26"/>
          <w:rtl/>
        </w:rPr>
        <w:t>سالانه‌ای</w:t>
      </w:r>
      <w:proofErr w:type="spellEnd"/>
      <w:r w:rsidRPr="008F32EC">
        <w:rPr>
          <w:rFonts w:ascii="B Nazanin" w:eastAsia="Times New Roman" w:hAnsi="B Nazanin" w:cs="B Zar" w:hint="cs"/>
          <w:spacing w:val="-4"/>
          <w:sz w:val="26"/>
          <w:szCs w:val="26"/>
          <w:rtl/>
        </w:rPr>
        <w:t xml:space="preserve"> که تاریخ بکارگیری اولیه را </w:t>
      </w:r>
      <w:proofErr w:type="spellStart"/>
      <w:r w:rsidRPr="008F32EC">
        <w:rPr>
          <w:rFonts w:ascii="B Nazanin" w:eastAsia="Times New Roman" w:hAnsi="B Nazanin" w:cs="B Zar" w:hint="cs"/>
          <w:spacing w:val="-4"/>
          <w:sz w:val="26"/>
          <w:szCs w:val="26"/>
          <w:rtl/>
        </w:rPr>
        <w:t>دربرمی‌گیرد</w:t>
      </w:r>
      <w:proofErr w:type="spellEnd"/>
      <w:r w:rsidRPr="008F32EC">
        <w:rPr>
          <w:rFonts w:ascii="B Nazanin" w:eastAsia="Times New Roman" w:hAnsi="B Nazanin" w:cs="B Zar" w:hint="cs"/>
          <w:spacing w:val="-4"/>
          <w:sz w:val="26"/>
          <w:szCs w:val="26"/>
          <w:rtl/>
        </w:rPr>
        <w:t>، شناسایی کند. طبق این شیوه‌</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گذار،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تجاری ممکن است تصمیم بگیرد این استاندارد را تنها برای </w:t>
      </w:r>
      <w:proofErr w:type="spellStart"/>
      <w:r w:rsidRPr="008F32EC">
        <w:rPr>
          <w:rFonts w:ascii="B Nazanin" w:eastAsia="Times New Roman" w:hAnsi="B Nazanin" w:cs="B Zar" w:hint="cs"/>
          <w:spacing w:val="-4"/>
          <w:sz w:val="26"/>
          <w:szCs w:val="26"/>
          <w:rtl/>
        </w:rPr>
        <w:t>قراردادهایی</w:t>
      </w:r>
      <w:proofErr w:type="spellEnd"/>
      <w:r w:rsidRPr="008F32EC">
        <w:rPr>
          <w:rFonts w:ascii="B Nazanin" w:eastAsia="Times New Roman" w:hAnsi="B Nazanin" w:cs="B Zar" w:hint="cs"/>
          <w:spacing w:val="-4"/>
          <w:sz w:val="26"/>
          <w:szCs w:val="26"/>
          <w:rtl/>
        </w:rPr>
        <w:t xml:space="preserve"> با </w:t>
      </w:r>
      <w:proofErr w:type="spellStart"/>
      <w:r w:rsidRPr="008F32EC">
        <w:rPr>
          <w:rFonts w:ascii="B Nazanin" w:eastAsia="Times New Roman" w:hAnsi="B Nazanin" w:cs="B Zar" w:hint="cs"/>
          <w:spacing w:val="-4"/>
          <w:sz w:val="26"/>
          <w:szCs w:val="26"/>
          <w:rtl/>
        </w:rPr>
        <w:t>تسری</w:t>
      </w:r>
      <w:proofErr w:type="spellEnd"/>
      <w:r w:rsidRPr="008F32EC">
        <w:rPr>
          <w:rFonts w:ascii="B Nazanin" w:eastAsia="Times New Roman" w:hAnsi="B Nazanin" w:cs="B Zar" w:hint="cs"/>
          <w:spacing w:val="-4"/>
          <w:sz w:val="26"/>
          <w:szCs w:val="26"/>
          <w:rtl/>
        </w:rPr>
        <w:t xml:space="preserve"> به گذشته بکار گیرد که در تاریخ بکارگیری اولیه، قراردادهای </w:t>
      </w:r>
      <w:proofErr w:type="spellStart"/>
      <w:r w:rsidRPr="008F32EC">
        <w:rPr>
          <w:rFonts w:ascii="B Nazanin" w:eastAsia="Times New Roman" w:hAnsi="B Nazanin" w:cs="B Zar" w:hint="cs"/>
          <w:spacing w:val="-4"/>
          <w:sz w:val="26"/>
          <w:szCs w:val="26"/>
          <w:rtl/>
        </w:rPr>
        <w:t>تکمیل‌شده</w:t>
      </w:r>
      <w:proofErr w:type="spellEnd"/>
      <w:r w:rsidRPr="008F32EC">
        <w:rPr>
          <w:rFonts w:ascii="B Nazanin" w:eastAsia="Times New Roman" w:hAnsi="B Nazanin" w:cs="B Zar" w:hint="cs"/>
          <w:spacing w:val="-4"/>
          <w:sz w:val="26"/>
          <w:szCs w:val="26"/>
          <w:rtl/>
        </w:rPr>
        <w:t xml:space="preserve"> محسوب </w:t>
      </w:r>
      <w:proofErr w:type="spellStart"/>
      <w:r w:rsidRPr="008F32EC">
        <w:rPr>
          <w:rFonts w:ascii="B Nazanin" w:eastAsia="Times New Roman" w:hAnsi="B Nazanin" w:cs="B Zar" w:hint="cs"/>
          <w:spacing w:val="-4"/>
          <w:sz w:val="26"/>
          <w:szCs w:val="26"/>
          <w:rtl/>
        </w:rPr>
        <w:t>نمی‌شوند</w:t>
      </w:r>
      <w:proofErr w:type="spellEnd"/>
      <w:r w:rsidRPr="008F32EC">
        <w:rPr>
          <w:rFonts w:ascii="B Nazanin" w:eastAsia="Times New Roman" w:hAnsi="B Nazanin" w:cs="B Zar" w:hint="cs"/>
          <w:spacing w:val="-4"/>
          <w:sz w:val="26"/>
          <w:szCs w:val="26"/>
          <w:rtl/>
        </w:rPr>
        <w:t xml:space="preserve"> (برای مثال، اول فروردین سال 1404 برای یک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که پایان سال</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مالی آن 29 اسفند است).</w:t>
      </w:r>
    </w:p>
    <w:p w14:paraId="004FD2ED" w14:textId="77777777" w:rsidR="008F32EC" w:rsidRPr="008F32EC" w:rsidRDefault="008F32EC" w:rsidP="008F32EC">
      <w:pPr>
        <w:spacing w:after="120" w:line="185"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پ7.</w:t>
      </w:r>
      <w:r w:rsidRPr="008F32EC">
        <w:rPr>
          <w:rFonts w:ascii="B Nazanin" w:eastAsia="Times New Roman" w:hAnsi="B Nazanin" w:cs="B Zar" w:hint="cs"/>
          <w:spacing w:val="-4"/>
          <w:sz w:val="26"/>
          <w:szCs w:val="26"/>
          <w:rtl/>
        </w:rPr>
        <w:tab/>
        <w:t xml:space="preserve">یک واحد تجاری که این استاندارد را طبق بند پ2(ب) با </w:t>
      </w:r>
      <w:proofErr w:type="spellStart"/>
      <w:r w:rsidRPr="008F32EC">
        <w:rPr>
          <w:rFonts w:ascii="B Nazanin" w:eastAsia="Times New Roman" w:hAnsi="B Nazanin" w:cs="B Zar" w:hint="cs"/>
          <w:spacing w:val="-4"/>
          <w:sz w:val="26"/>
          <w:szCs w:val="26"/>
          <w:rtl/>
        </w:rPr>
        <w:t>تسری</w:t>
      </w:r>
      <w:proofErr w:type="spellEnd"/>
      <w:r w:rsidRPr="008F32EC">
        <w:rPr>
          <w:rFonts w:ascii="B Nazanin" w:eastAsia="Times New Roman" w:hAnsi="B Nazanin" w:cs="B Zar" w:hint="cs"/>
          <w:spacing w:val="-4"/>
          <w:sz w:val="26"/>
          <w:szCs w:val="26"/>
          <w:rtl/>
        </w:rPr>
        <w:t xml:space="preserve"> به گذشته بکار </w:t>
      </w:r>
      <w:proofErr w:type="spellStart"/>
      <w:r w:rsidRPr="008F32EC">
        <w:rPr>
          <w:rFonts w:ascii="B Nazanin" w:eastAsia="Times New Roman" w:hAnsi="B Nazanin" w:cs="B Zar" w:hint="cs"/>
          <w:spacing w:val="-4"/>
          <w:sz w:val="26"/>
          <w:szCs w:val="26"/>
          <w:rtl/>
        </w:rPr>
        <w:t>می‌گیرد</w:t>
      </w:r>
      <w:proofErr w:type="spellEnd"/>
      <w:r w:rsidRPr="008F32EC">
        <w:rPr>
          <w:rFonts w:ascii="B Nazanin" w:eastAsia="Times New Roman" w:hAnsi="B Nazanin" w:cs="B Zar" w:hint="cs"/>
          <w:spacing w:val="-4"/>
          <w:sz w:val="26"/>
          <w:szCs w:val="26"/>
          <w:rtl/>
        </w:rPr>
        <w:t xml:space="preserve">، همچنین ممکن است اقتضای عملی </w:t>
      </w:r>
      <w:proofErr w:type="spellStart"/>
      <w:r w:rsidRPr="008F32EC">
        <w:rPr>
          <w:rFonts w:ascii="B Nazanin" w:eastAsia="Times New Roman" w:hAnsi="B Nazanin" w:cs="B Zar" w:hint="cs"/>
          <w:spacing w:val="-4"/>
          <w:sz w:val="26"/>
          <w:szCs w:val="26"/>
          <w:rtl/>
        </w:rPr>
        <w:t>توصیف‌شده</w:t>
      </w:r>
      <w:proofErr w:type="spellEnd"/>
      <w:r w:rsidRPr="008F32EC">
        <w:rPr>
          <w:rFonts w:ascii="B Nazanin" w:eastAsia="Times New Roman" w:hAnsi="B Nazanin" w:cs="B Zar" w:hint="cs"/>
          <w:spacing w:val="-4"/>
          <w:sz w:val="26"/>
          <w:szCs w:val="26"/>
          <w:rtl/>
        </w:rPr>
        <w:t xml:space="preserve"> در بند پ4(پ) را نیز برای موارد زیر بکار گیرد:</w:t>
      </w:r>
    </w:p>
    <w:p w14:paraId="115B7E81" w14:textId="77777777" w:rsidR="008F32EC" w:rsidRPr="008F32EC" w:rsidRDefault="008F32EC" w:rsidP="008F32EC">
      <w:pPr>
        <w:tabs>
          <w:tab w:val="left" w:pos="1361"/>
        </w:tabs>
        <w:spacing w:after="0" w:line="185" w:lineRule="auto"/>
        <w:ind w:left="1282"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الف.</w:t>
      </w:r>
      <w:r w:rsidRPr="008F32EC">
        <w:rPr>
          <w:rFonts w:ascii="Times New Roman" w:eastAsia="Times New Roman" w:hAnsi="Times New Roman" w:cs="B Zar" w:hint="cs"/>
          <w:color w:val="000000"/>
          <w:spacing w:val="-6"/>
          <w:sz w:val="26"/>
          <w:szCs w:val="26"/>
          <w:rtl/>
          <w:lang w:bidi="ar-SA"/>
        </w:rPr>
        <w:tab/>
        <w:t>برای تمام تعدیلات قرارداد که قبل از شروع نخستین دوره ارائه‌شده واقع شده‌اند؛ یا</w:t>
      </w:r>
    </w:p>
    <w:p w14:paraId="7E10DB60" w14:textId="77777777" w:rsidR="008F32EC" w:rsidRPr="008F32EC" w:rsidRDefault="008F32EC" w:rsidP="008F32EC">
      <w:pPr>
        <w:tabs>
          <w:tab w:val="left" w:pos="1361"/>
        </w:tabs>
        <w:spacing w:after="0" w:line="185" w:lineRule="auto"/>
        <w:ind w:left="1282" w:hanging="567"/>
        <w:jc w:val="lowKashida"/>
        <w:rPr>
          <w:rFonts w:ascii="Times New Roman" w:eastAsia="Times New Roman" w:hAnsi="Times New Roman" w:cs="B Zar"/>
          <w:color w:val="000000"/>
          <w:spacing w:val="-6"/>
          <w:sz w:val="26"/>
          <w:szCs w:val="26"/>
          <w:rtl/>
          <w:lang w:bidi="ar-SA"/>
        </w:rPr>
      </w:pPr>
      <w:r w:rsidRPr="008F32EC">
        <w:rPr>
          <w:rFonts w:ascii="Times New Roman" w:eastAsia="Times New Roman" w:hAnsi="Times New Roman" w:cs="B Zar" w:hint="cs"/>
          <w:color w:val="000000"/>
          <w:spacing w:val="-6"/>
          <w:sz w:val="26"/>
          <w:szCs w:val="26"/>
          <w:rtl/>
          <w:lang w:bidi="ar-SA"/>
        </w:rPr>
        <w:t>ب.</w:t>
      </w:r>
      <w:r w:rsidRPr="008F32EC">
        <w:rPr>
          <w:rFonts w:ascii="Times New Roman" w:eastAsia="Times New Roman" w:hAnsi="Times New Roman" w:cs="B Zar" w:hint="cs"/>
          <w:color w:val="000000"/>
          <w:spacing w:val="-6"/>
          <w:sz w:val="26"/>
          <w:szCs w:val="26"/>
          <w:rtl/>
          <w:lang w:bidi="ar-SA"/>
        </w:rPr>
        <w:tab/>
        <w:t>برای تمام تعدیلات قرارداد که قبل از تاریخ بکارگیری اولیه واقع شده‌اند.</w:t>
      </w:r>
    </w:p>
    <w:p w14:paraId="67BCE924" w14:textId="77777777" w:rsidR="008F32EC" w:rsidRPr="008F32EC" w:rsidRDefault="008F32EC" w:rsidP="008F32EC">
      <w:pPr>
        <w:spacing w:after="120" w:line="185" w:lineRule="auto"/>
        <w:ind w:left="907"/>
        <w:jc w:val="lowKashida"/>
        <w:rPr>
          <w:rFonts w:ascii="B Nazanin" w:eastAsia="Times New Roman" w:hAnsi="B Nazanin" w:cs="B Zar"/>
          <w:b/>
          <w:spacing w:val="-4"/>
          <w:sz w:val="26"/>
          <w:szCs w:val="26"/>
          <w:rtl/>
        </w:rPr>
      </w:pPr>
      <w:r w:rsidRPr="008F32EC">
        <w:rPr>
          <w:rFonts w:ascii="B Nazanin" w:eastAsia="Times New Roman" w:hAnsi="B Nazanin" w:cs="B Zar" w:hint="cs"/>
          <w:b/>
          <w:spacing w:val="-4"/>
          <w:sz w:val="26"/>
          <w:szCs w:val="26"/>
          <w:rtl/>
        </w:rPr>
        <w:t xml:space="preserve">اگر واحد تجاری از این اقتضای عملی استفاده کند، باید آن را بطور یکنواخت برای تمام </w:t>
      </w:r>
      <w:proofErr w:type="spellStart"/>
      <w:r w:rsidRPr="008F32EC">
        <w:rPr>
          <w:rFonts w:ascii="B Nazanin" w:eastAsia="Times New Roman" w:hAnsi="B Nazanin" w:cs="B Zar" w:hint="cs"/>
          <w:b/>
          <w:spacing w:val="-4"/>
          <w:sz w:val="26"/>
          <w:szCs w:val="26"/>
          <w:rtl/>
        </w:rPr>
        <w:t>قراردادها</w:t>
      </w:r>
      <w:proofErr w:type="spellEnd"/>
      <w:r w:rsidRPr="008F32EC">
        <w:rPr>
          <w:rFonts w:ascii="B Nazanin" w:eastAsia="Times New Roman" w:hAnsi="B Nazanin" w:cs="B Zar" w:hint="cs"/>
          <w:b/>
          <w:spacing w:val="-4"/>
          <w:sz w:val="26"/>
          <w:szCs w:val="26"/>
          <w:rtl/>
        </w:rPr>
        <w:t xml:space="preserve"> بکار گیرد و اطلاعات </w:t>
      </w:r>
      <w:proofErr w:type="spellStart"/>
      <w:r w:rsidRPr="008F32EC">
        <w:rPr>
          <w:rFonts w:ascii="B Nazanin" w:eastAsia="Times New Roman" w:hAnsi="B Nazanin" w:cs="B Zar" w:hint="cs"/>
          <w:b/>
          <w:spacing w:val="-4"/>
          <w:sz w:val="26"/>
          <w:szCs w:val="26"/>
          <w:rtl/>
        </w:rPr>
        <w:t>الزامی</w:t>
      </w:r>
      <w:proofErr w:type="spellEnd"/>
      <w:r w:rsidRPr="008F32EC">
        <w:rPr>
          <w:rFonts w:ascii="B Nazanin" w:eastAsia="Times New Roman" w:hAnsi="B Nazanin" w:cs="B Zar" w:hint="cs"/>
          <w:b/>
          <w:spacing w:val="-4"/>
          <w:sz w:val="26"/>
          <w:szCs w:val="26"/>
          <w:rtl/>
        </w:rPr>
        <w:t xml:space="preserve"> طبق بند پ5 را افشا نماید.</w:t>
      </w:r>
    </w:p>
    <w:p w14:paraId="5548F274" w14:textId="77777777" w:rsidR="008F32EC" w:rsidRPr="008F32EC" w:rsidRDefault="008F32EC" w:rsidP="008F32EC">
      <w:pPr>
        <w:spacing w:after="120" w:line="185" w:lineRule="auto"/>
        <w:ind w:left="567" w:hanging="567"/>
        <w:jc w:val="lowKashida"/>
        <w:rPr>
          <w:rFonts w:ascii="B Nazanin" w:eastAsia="Times New Roman" w:hAnsi="B Nazanin" w:cs="B Zar"/>
          <w:spacing w:val="-4"/>
          <w:sz w:val="26"/>
          <w:szCs w:val="26"/>
          <w:rtl/>
        </w:rPr>
      </w:pPr>
      <w:r w:rsidRPr="008F32EC">
        <w:rPr>
          <w:rFonts w:ascii="B Nazanin" w:eastAsia="Times New Roman" w:hAnsi="B Nazanin" w:cs="B Zar" w:hint="cs"/>
          <w:spacing w:val="-4"/>
          <w:sz w:val="26"/>
          <w:szCs w:val="26"/>
          <w:rtl/>
        </w:rPr>
        <w:t>پ8.</w:t>
      </w:r>
      <w:r w:rsidRPr="008F32EC">
        <w:rPr>
          <w:rFonts w:ascii="B Nazanin" w:eastAsia="Times New Roman" w:hAnsi="B Nazanin" w:cs="B Zar" w:hint="cs"/>
          <w:spacing w:val="-4"/>
          <w:sz w:val="26"/>
          <w:szCs w:val="26"/>
          <w:rtl/>
        </w:rPr>
        <w:tab/>
        <w:t xml:space="preserve">برای </w:t>
      </w:r>
      <w:proofErr w:type="spellStart"/>
      <w:r w:rsidRPr="008F32EC">
        <w:rPr>
          <w:rFonts w:ascii="B Nazanin" w:eastAsia="Times New Roman" w:hAnsi="B Nazanin" w:cs="B Zar" w:hint="cs"/>
          <w:spacing w:val="-4"/>
          <w:sz w:val="26"/>
          <w:szCs w:val="26"/>
          <w:rtl/>
        </w:rPr>
        <w:t>دوره‌های</w:t>
      </w:r>
      <w:proofErr w:type="spellEnd"/>
      <w:r w:rsidRPr="008F32EC">
        <w:rPr>
          <w:rFonts w:ascii="B Nazanin" w:eastAsia="Times New Roman" w:hAnsi="B Nazanin" w:cs="B Zar" w:hint="cs"/>
          <w:spacing w:val="-4"/>
          <w:sz w:val="26"/>
          <w:szCs w:val="26"/>
          <w:rtl/>
        </w:rPr>
        <w:t xml:space="preserve"> گزارشگری که تاریخ بکارگیری اولیه را </w:t>
      </w:r>
      <w:proofErr w:type="spellStart"/>
      <w:r w:rsidRPr="008F32EC">
        <w:rPr>
          <w:rFonts w:ascii="B Nazanin" w:eastAsia="Times New Roman" w:hAnsi="B Nazanin" w:cs="B Zar" w:hint="cs"/>
          <w:spacing w:val="-4"/>
          <w:sz w:val="26"/>
          <w:szCs w:val="26"/>
          <w:rtl/>
        </w:rPr>
        <w:t>دربردارد</w:t>
      </w:r>
      <w:proofErr w:type="spellEnd"/>
      <w:r w:rsidRPr="008F32EC">
        <w:rPr>
          <w:rFonts w:ascii="B Nazanin" w:eastAsia="Times New Roman" w:hAnsi="B Nazanin" w:cs="B Zar" w:hint="cs"/>
          <w:spacing w:val="-4"/>
          <w:sz w:val="26"/>
          <w:szCs w:val="26"/>
          <w:rtl/>
        </w:rPr>
        <w:t>، واحد</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تجاری باید در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cs"/>
          <w:spacing w:val="-4"/>
          <w:sz w:val="26"/>
          <w:szCs w:val="26"/>
          <w:rtl/>
        </w:rPr>
        <w:t xml:space="preserve">صورتی </w:t>
      </w:r>
      <w:r w:rsidRPr="008F32EC">
        <w:rPr>
          <w:rFonts w:ascii="B Nazanin" w:eastAsia="Times New Roman" w:hAnsi="B Nazanin" w:cs="B Zar" w:hint="eastAsia"/>
          <w:spacing w:val="-4"/>
          <w:sz w:val="26"/>
          <w:szCs w:val="26"/>
          <w:rtl/>
        </w:rPr>
        <w:t>‌</w:t>
      </w:r>
      <w:r w:rsidRPr="008F32EC">
        <w:rPr>
          <w:rFonts w:ascii="B Nazanin" w:eastAsia="Times New Roman" w:hAnsi="B Nazanin" w:cs="B Zar" w:hint="cs"/>
          <w:spacing w:val="-4"/>
          <w:sz w:val="26"/>
          <w:szCs w:val="26"/>
          <w:rtl/>
        </w:rPr>
        <w:t xml:space="preserve">که این استاندارد با </w:t>
      </w:r>
      <w:proofErr w:type="spellStart"/>
      <w:r w:rsidRPr="008F32EC">
        <w:rPr>
          <w:rFonts w:ascii="B Nazanin" w:eastAsia="Times New Roman" w:hAnsi="B Nazanin" w:cs="B Zar" w:hint="cs"/>
          <w:spacing w:val="-4"/>
          <w:sz w:val="26"/>
          <w:szCs w:val="26"/>
          <w:rtl/>
        </w:rPr>
        <w:t>تسری</w:t>
      </w:r>
      <w:proofErr w:type="spellEnd"/>
      <w:r w:rsidRPr="008F32EC">
        <w:rPr>
          <w:rFonts w:ascii="B Nazanin" w:eastAsia="Times New Roman" w:hAnsi="B Nazanin" w:cs="B Zar" w:hint="cs"/>
          <w:spacing w:val="-4"/>
          <w:sz w:val="26"/>
          <w:szCs w:val="26"/>
          <w:rtl/>
        </w:rPr>
        <w:t xml:space="preserve"> به گذشته طبق بند پ2(ب) </w:t>
      </w:r>
      <w:r w:rsidRPr="008F32EC">
        <w:rPr>
          <w:rFonts w:ascii="B Nazanin" w:eastAsia="Times New Roman" w:hAnsi="B Nazanin" w:cs="B Zar" w:hint="eastAsia"/>
          <w:spacing w:val="-4"/>
          <w:sz w:val="26"/>
          <w:szCs w:val="26"/>
          <w:rtl/>
        </w:rPr>
        <w:t>بکار</w:t>
      </w:r>
      <w:r w:rsidRPr="008F32EC">
        <w:rPr>
          <w:rFonts w:ascii="Times New Roman" w:eastAsia="Times New Roman" w:hAnsi="Times New Roman" w:cs="Times New Roman" w:hint="cs"/>
          <w:spacing w:val="-4"/>
          <w:sz w:val="26"/>
          <w:szCs w:val="26"/>
          <w:rtl/>
        </w:rPr>
        <w:t> </w:t>
      </w:r>
      <w:r w:rsidRPr="008F32EC">
        <w:rPr>
          <w:rFonts w:ascii="B Nazanin" w:eastAsia="Times New Roman" w:hAnsi="B Nazanin" w:cs="B Zar" w:hint="eastAsia"/>
          <w:spacing w:val="-4"/>
          <w:sz w:val="26"/>
          <w:szCs w:val="26"/>
          <w:rtl/>
        </w:rPr>
        <w:t>گرفته</w:t>
      </w:r>
      <w:r w:rsidRPr="008F32EC">
        <w:rPr>
          <w:rFonts w:ascii="B Nazanin" w:eastAsia="Times New Roman" w:hAnsi="B Nazanin" w:cs="B Zar" w:hint="cs"/>
          <w:spacing w:val="-4"/>
          <w:sz w:val="26"/>
          <w:szCs w:val="26"/>
          <w:rtl/>
        </w:rPr>
        <w:t xml:space="preserve"> می‌شود،</w:t>
      </w:r>
      <w:r w:rsidRPr="008F32EC">
        <w:rPr>
          <w:rFonts w:ascii="B Nazanin" w:eastAsia="Times New Roman" w:hAnsi="B Nazanin" w:cs="B Zar" w:hint="cs"/>
          <w:spacing w:val="-8"/>
          <w:sz w:val="26"/>
          <w:szCs w:val="26"/>
          <w:rtl/>
        </w:rPr>
        <w:t xml:space="preserve"> مبلغی که هر قلم اصلی صورتهای</w:t>
      </w:r>
      <w:r w:rsidRPr="008F32EC">
        <w:rPr>
          <w:rFonts w:ascii="Times New Roman" w:eastAsia="Times New Roman" w:hAnsi="Times New Roman" w:cs="Times New Roman" w:hint="cs"/>
          <w:spacing w:val="-8"/>
          <w:sz w:val="26"/>
          <w:szCs w:val="26"/>
          <w:rtl/>
        </w:rPr>
        <w:t> </w:t>
      </w:r>
      <w:r w:rsidRPr="008F32EC">
        <w:rPr>
          <w:rFonts w:ascii="B Nazanin" w:eastAsia="Times New Roman" w:hAnsi="B Nazanin" w:cs="B Zar" w:hint="cs"/>
          <w:spacing w:val="-8"/>
          <w:sz w:val="26"/>
          <w:szCs w:val="26"/>
          <w:rtl/>
        </w:rPr>
        <w:t>مالی در دوره گزارشگری جاری را به دلیل بکارگیری این استاندارد در</w:t>
      </w:r>
      <w:r w:rsidRPr="008F32EC">
        <w:rPr>
          <w:rFonts w:ascii="Times New Roman" w:eastAsia="Times New Roman" w:hAnsi="Times New Roman" w:cs="Times New Roman" w:hint="cs"/>
          <w:spacing w:val="-8"/>
          <w:sz w:val="26"/>
          <w:szCs w:val="26"/>
          <w:rtl/>
        </w:rPr>
        <w:t> </w:t>
      </w:r>
      <w:r w:rsidRPr="008F32EC">
        <w:rPr>
          <w:rFonts w:ascii="B Nazanin" w:eastAsia="Times New Roman" w:hAnsi="B Nazanin" w:cs="B Zar" w:hint="cs"/>
          <w:spacing w:val="-8"/>
          <w:sz w:val="26"/>
          <w:szCs w:val="26"/>
          <w:rtl/>
        </w:rPr>
        <w:t>مقایسه با استانداردهای حسابداری 3، 9 و 29 تحت</w:t>
      </w:r>
      <w:r w:rsidRPr="008F32EC">
        <w:rPr>
          <w:rFonts w:ascii="Times New Roman" w:eastAsia="Times New Roman" w:hAnsi="Times New Roman" w:cs="Times New Roman" w:hint="cs"/>
          <w:spacing w:val="-8"/>
          <w:sz w:val="26"/>
          <w:szCs w:val="26"/>
          <w:rtl/>
        </w:rPr>
        <w:t> </w:t>
      </w:r>
      <w:r w:rsidRPr="008F32EC">
        <w:rPr>
          <w:rFonts w:ascii="B Nazanin" w:eastAsia="Times New Roman" w:hAnsi="B Nazanin" w:cs="B Zar" w:hint="cs"/>
          <w:spacing w:val="-8"/>
          <w:sz w:val="26"/>
          <w:szCs w:val="26"/>
          <w:rtl/>
        </w:rPr>
        <w:t xml:space="preserve">تأثیر قرار </w:t>
      </w:r>
      <w:proofErr w:type="spellStart"/>
      <w:r w:rsidRPr="008F32EC">
        <w:rPr>
          <w:rFonts w:ascii="B Nazanin" w:eastAsia="Times New Roman" w:hAnsi="B Nazanin" w:cs="B Zar" w:hint="cs"/>
          <w:spacing w:val="-8"/>
          <w:sz w:val="26"/>
          <w:szCs w:val="26"/>
          <w:rtl/>
        </w:rPr>
        <w:t>می‌دهد</w:t>
      </w:r>
      <w:proofErr w:type="spellEnd"/>
      <w:r w:rsidRPr="008F32EC">
        <w:rPr>
          <w:rFonts w:ascii="B Nazanin" w:eastAsia="Times New Roman" w:hAnsi="B Nazanin" w:cs="B Zar" w:hint="cs"/>
          <w:spacing w:val="-8"/>
          <w:sz w:val="26"/>
          <w:szCs w:val="26"/>
          <w:rtl/>
        </w:rPr>
        <w:t xml:space="preserve">، </w:t>
      </w:r>
      <w:r w:rsidRPr="008F32EC">
        <w:rPr>
          <w:rFonts w:ascii="B Nazanin" w:eastAsia="Times New Roman" w:hAnsi="B Nazanin" w:cs="B Zar" w:hint="cs"/>
          <w:spacing w:val="-4"/>
          <w:sz w:val="26"/>
          <w:szCs w:val="26"/>
          <w:rtl/>
        </w:rPr>
        <w:t>افشا کند.</w:t>
      </w:r>
    </w:p>
    <w:p w14:paraId="51053E2C" w14:textId="77777777" w:rsidR="008F32EC" w:rsidRPr="008F32EC" w:rsidRDefault="008F32EC" w:rsidP="008F32EC">
      <w:pPr>
        <w:spacing w:after="120" w:line="185" w:lineRule="auto"/>
        <w:ind w:left="567" w:hanging="567"/>
        <w:jc w:val="lowKashida"/>
        <w:rPr>
          <w:rFonts w:ascii="B Nazanin" w:eastAsia="Times New Roman" w:hAnsi="B Nazanin" w:cs="B Nazanin"/>
          <w:spacing w:val="-4"/>
          <w:sz w:val="28"/>
          <w:szCs w:val="28"/>
          <w:rtl/>
        </w:rPr>
      </w:pPr>
    </w:p>
    <w:p w14:paraId="512F0E87" w14:textId="77777777" w:rsidR="008F32EC" w:rsidRPr="008F32EC" w:rsidRDefault="008F32EC" w:rsidP="008F32EC">
      <w:pPr>
        <w:tabs>
          <w:tab w:val="left" w:pos="794"/>
        </w:tabs>
        <w:spacing w:before="60" w:after="0" w:line="204" w:lineRule="auto"/>
        <w:ind w:left="794" w:hanging="794"/>
        <w:jc w:val="lowKashida"/>
        <w:rPr>
          <w:rFonts w:ascii="Times New Roman" w:eastAsia="Times New Roman" w:hAnsi="Times New Roman" w:cs="B Zar"/>
          <w:spacing w:val="-5"/>
          <w:szCs w:val="26"/>
          <w:rtl/>
        </w:rPr>
      </w:pPr>
    </w:p>
    <w:p w14:paraId="154D2424" w14:textId="77777777" w:rsidR="008F32EC" w:rsidRPr="008F32EC" w:rsidRDefault="008F32EC" w:rsidP="008F32EC">
      <w:pPr>
        <w:spacing w:before="120" w:after="120" w:line="204" w:lineRule="auto"/>
        <w:ind w:left="567" w:hanging="567"/>
        <w:jc w:val="lowKashida"/>
        <w:rPr>
          <w:rFonts w:ascii="B Nazanin" w:eastAsia="Times New Roman" w:hAnsi="B Nazanin" w:cs="Times New Roman"/>
          <w:spacing w:val="-4"/>
          <w:sz w:val="24"/>
          <w:szCs w:val="28"/>
          <w:rtl/>
        </w:rPr>
      </w:pPr>
    </w:p>
    <w:p w14:paraId="4B703D6A" w14:textId="77777777" w:rsidR="008F32EC" w:rsidRPr="008F32EC" w:rsidRDefault="008F32EC" w:rsidP="008F32EC">
      <w:pPr>
        <w:spacing w:before="40" w:after="0" w:line="204" w:lineRule="auto"/>
        <w:ind w:left="567" w:hanging="567"/>
        <w:jc w:val="lowKashida"/>
        <w:rPr>
          <w:rFonts w:ascii="Times" w:eastAsia="Times New Roman" w:hAnsi="Times" w:cs="B Zar"/>
          <w:spacing w:val="-4"/>
          <w:sz w:val="24"/>
          <w:szCs w:val="24"/>
          <w:rtl/>
        </w:rPr>
      </w:pPr>
    </w:p>
    <w:p w14:paraId="2BF0D829" w14:textId="77777777" w:rsidR="008F32EC" w:rsidRPr="008F32EC" w:rsidRDefault="008F32EC" w:rsidP="008F32EC">
      <w:pPr>
        <w:tabs>
          <w:tab w:val="left" w:pos="794"/>
        </w:tabs>
        <w:spacing w:before="60" w:after="0" w:line="204" w:lineRule="auto"/>
        <w:ind w:left="794" w:hanging="794"/>
        <w:jc w:val="lowKashida"/>
        <w:rPr>
          <w:rFonts w:ascii="Times New Roman" w:eastAsia="Times New Roman" w:hAnsi="Times New Roman" w:cs="B Zar"/>
          <w:spacing w:val="-5"/>
          <w:szCs w:val="26"/>
          <w:rtl/>
        </w:rPr>
      </w:pPr>
    </w:p>
    <w:p w14:paraId="51A16FC4" w14:textId="77777777" w:rsidR="008F32EC" w:rsidRPr="008F32EC" w:rsidRDefault="008F32EC" w:rsidP="008F32EC">
      <w:pPr>
        <w:tabs>
          <w:tab w:val="left" w:pos="794"/>
        </w:tabs>
        <w:spacing w:before="60" w:after="0" w:line="204" w:lineRule="auto"/>
        <w:ind w:left="794" w:hanging="794"/>
        <w:jc w:val="lowKashida"/>
        <w:rPr>
          <w:rFonts w:ascii="Times New Roman" w:eastAsia="Times New Roman" w:hAnsi="Times New Roman" w:cs="B Zar"/>
          <w:spacing w:val="-5"/>
          <w:szCs w:val="26"/>
          <w:rtl/>
        </w:rPr>
      </w:pPr>
    </w:p>
    <w:p w14:paraId="394987FF" w14:textId="77777777" w:rsidR="008F32EC" w:rsidRPr="008F32EC" w:rsidRDefault="008F32EC" w:rsidP="008F32EC">
      <w:pPr>
        <w:tabs>
          <w:tab w:val="left" w:pos="794"/>
        </w:tabs>
        <w:spacing w:before="60" w:after="0" w:line="204" w:lineRule="auto"/>
        <w:ind w:left="794" w:hanging="794"/>
        <w:jc w:val="lowKashida"/>
        <w:rPr>
          <w:rFonts w:ascii="Times New Roman" w:eastAsia="Times New Roman" w:hAnsi="Times New Roman" w:cs="B Zar"/>
          <w:spacing w:val="-5"/>
          <w:szCs w:val="26"/>
          <w:rtl/>
        </w:rPr>
      </w:pPr>
    </w:p>
    <w:p w14:paraId="54F31AA7" w14:textId="77777777" w:rsidR="00FF5295" w:rsidRPr="00FF5295" w:rsidRDefault="00FF5295" w:rsidP="008F32EC">
      <w:pPr>
        <w:rPr>
          <w:rtl/>
        </w:rPr>
      </w:pPr>
    </w:p>
    <w:sectPr w:rsidR="00FF5295" w:rsidRPr="00FF5295" w:rsidSect="006B55AE">
      <w:headerReference w:type="even" r:id="rId12"/>
      <w:headerReference w:type="default" r:id="rId13"/>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9AD3" w14:textId="77777777" w:rsidR="00D07517" w:rsidRDefault="00D07517" w:rsidP="006B55AE">
      <w:pPr>
        <w:spacing w:after="0" w:line="240" w:lineRule="auto"/>
      </w:pPr>
      <w:r>
        <w:separator/>
      </w:r>
    </w:p>
  </w:endnote>
  <w:endnote w:type="continuationSeparator" w:id="0">
    <w:p w14:paraId="6D80B3E4" w14:textId="77777777" w:rsidR="00D07517" w:rsidRDefault="00D07517"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altName w:val="Arial"/>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ffic">
    <w:panose1 w:val="02000500000000000000"/>
    <w:charset w:val="B2"/>
    <w:family w:val="auto"/>
    <w:pitch w:val="variable"/>
    <w:sig w:usb0="800020A7" w:usb1="D000004A" w:usb2="00000008" w:usb3="00000000" w:csb0="0000005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Zar">
    <w:panose1 w:val="02000500000000000000"/>
    <w:charset w:val="B2"/>
    <w:family w:val="auto"/>
    <w:pitch w:val="variable"/>
    <w:sig w:usb0="800020A7" w:usb1="D000004A" w:usb2="00000008" w:usb3="00000000" w:csb0="00000051" w:csb1="00000000"/>
  </w:font>
  <w:font w:name="Nasim">
    <w:charset w:val="B2"/>
    <w:family w:val="auto"/>
    <w:pitch w:val="variable"/>
    <w:sig w:usb0="00002001" w:usb1="00000000" w:usb2="00000000" w:usb3="00000000" w:csb0="00000040"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2000500000000000000"/>
    <w:charset w:val="B2"/>
    <w:family w:val="auto"/>
    <w:pitch w:val="variable"/>
    <w:sig w:usb0="800020A7" w:usb1="D000004A"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charset w:val="B2"/>
    <w:family w:val="auto"/>
    <w:pitch w:val="variable"/>
    <w:sig w:usb0="00002001" w:usb1="00000000" w:usb2="00000000" w:usb3="00000000" w:csb0="00000040" w:csb1="00000000"/>
  </w:font>
  <w:font w:name="Titr">
    <w:charset w:val="B2"/>
    <w:family w:val="auto"/>
    <w:pitch w:val="variable"/>
    <w:sig w:usb0="80002003" w:usb1="80002042" w:usb2="00000008"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charset w:val="B2"/>
    <w:family w:val="auto"/>
    <w:pitch w:val="variable"/>
    <w:sig w:usb0="00002001" w:usb1="00000000" w:usb2="00000000" w:usb3="00000000" w:csb0="00000040" w:csb1="00000000"/>
  </w:font>
  <w:font w:name="B Roya">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___WRD_EMBED_SUB_448">
    <w:charset w:val="B2"/>
    <w:family w:val="auto"/>
    <w:pitch w:val="variable"/>
    <w:sig w:usb0="00002001" w:usb1="00000000" w:usb2="00000000" w:usb3="00000000" w:csb0="00000040" w:csb1="00000000"/>
  </w:font>
  <w:font w:name="B Mehr">
    <w:charset w:val="B2"/>
    <w:family w:val="auto"/>
    <w:pitch w:val="variable"/>
    <w:sig w:usb0="00002001" w:usb1="80000000" w:usb2="00000008" w:usb3="00000000" w:csb0="00000040" w:csb1="00000000"/>
  </w:font>
  <w:font w:name="B Yekan">
    <w:charset w:val="B2"/>
    <w:family w:val="auto"/>
    <w:pitch w:val="variable"/>
    <w:sig w:usb0="00002001" w:usb1="80000000" w:usb2="00000008" w:usb3="00000000" w:csb0="00000040" w:csb1="00000000"/>
  </w:font>
  <w:font w:name="B Yagut">
    <w:charset w:val="B2"/>
    <w:family w:val="auto"/>
    <w:pitch w:val="variable"/>
    <w:sig w:usb0="00002001" w:usb1="80000000" w:usb2="00000008" w:usb3="00000000" w:csb0="00000040" w:csb1="00000000"/>
  </w:font>
  <w:font w:name="Helvetica">
    <w:panose1 w:val="020B060402020202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IRANSans">
    <w:panose1 w:val="00000000000000000000"/>
    <w:charset w:val="00"/>
    <w:family w:val="roman"/>
    <w:notTrueType/>
    <w:pitch w:val="default"/>
  </w:font>
  <w:font w:name="B Nazanin Outline">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E6F9" w14:textId="77777777" w:rsidR="008F32EC" w:rsidRPr="00934544" w:rsidRDefault="008F32EC" w:rsidP="00934544">
    <w:pPr>
      <w:pStyle w:val="Footer"/>
    </w:pPr>
    <w:r>
      <w:rPr>
        <w:rFonts w:hint="cs"/>
        <w:noProof/>
      </w:rPr>
      <mc:AlternateContent>
        <mc:Choice Requires="wpg">
          <w:drawing>
            <wp:anchor distT="0" distB="0" distL="114300" distR="114300" simplePos="0" relativeHeight="251681792" behindDoc="0" locked="0" layoutInCell="1" allowOverlap="1" wp14:anchorId="46F66DBD" wp14:editId="76DCC964">
              <wp:simplePos x="0" y="0"/>
              <wp:positionH relativeFrom="column">
                <wp:posOffset>2677160</wp:posOffset>
              </wp:positionH>
              <wp:positionV relativeFrom="paragraph">
                <wp:posOffset>-9748520</wp:posOffset>
              </wp:positionV>
              <wp:extent cx="4712335" cy="469265"/>
              <wp:effectExtent l="0" t="19050" r="0" b="6985"/>
              <wp:wrapNone/>
              <wp:docPr id="2524" name="Group 2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2335" cy="469265"/>
                        <a:chOff x="5067" y="596"/>
                        <a:chExt cx="7421" cy="739"/>
                      </a:xfrm>
                    </wpg:grpSpPr>
                    <wpg:grpSp>
                      <wpg:cNvPr id="2525" name="Group 247"/>
                      <wpg:cNvGrpSpPr>
                        <a:grpSpLocks/>
                      </wpg:cNvGrpSpPr>
                      <wpg:grpSpPr bwMode="auto">
                        <a:xfrm>
                          <a:off x="8536" y="596"/>
                          <a:ext cx="3952" cy="510"/>
                          <a:chOff x="8056" y="380"/>
                          <a:chExt cx="3952" cy="510"/>
                        </a:xfrm>
                      </wpg:grpSpPr>
                      <pic:pic xmlns:pic="http://schemas.openxmlformats.org/drawingml/2006/picture">
                        <pic:nvPicPr>
                          <pic:cNvPr id="2526" name="Picture 248"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7"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14:paraId="78D7AEB3" w14:textId="77777777" w:rsidR="008F32EC" w:rsidRPr="00EE069A" w:rsidRDefault="008F32EC" w:rsidP="00341DFD">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42</w:t>
                              </w:r>
                              <w:r w:rsidRPr="00EE069A">
                                <w:rPr>
                                  <w:rFonts w:cs="B Traffic"/>
                                  <w:b w:val="0"/>
                                  <w:bCs w:val="0"/>
                                  <w:noProof/>
                                  <w:sz w:val="24"/>
                                </w:rPr>
                                <w:fldChar w:fldCharType="end"/>
                              </w:r>
                            </w:p>
                            <w:p w14:paraId="0555F2AE" w14:textId="77777777" w:rsidR="008F32EC" w:rsidRPr="00EE069A" w:rsidRDefault="008F32EC" w:rsidP="00341DFD">
                              <w:pPr>
                                <w:jc w:val="center"/>
                                <w:rPr>
                                  <w:rFonts w:cs="B Traffic"/>
                                </w:rPr>
                              </w:pPr>
                            </w:p>
                          </w:txbxContent>
                        </wps:txbx>
                        <wps:bodyPr rot="0" vert="horz" wrap="square" lIns="0" tIns="0" rIns="0" bIns="0" anchor="ctr" anchorCtr="0" upright="1">
                          <a:noAutofit/>
                        </wps:bodyPr>
                      </wps:wsp>
                    </wpg:grpSp>
                    <wpg:grpSp>
                      <wpg:cNvPr id="2528" name="Group 250"/>
                      <wpg:cNvGrpSpPr>
                        <a:grpSpLocks/>
                      </wpg:cNvGrpSpPr>
                      <wpg:grpSpPr bwMode="auto">
                        <a:xfrm>
                          <a:off x="8594" y="672"/>
                          <a:ext cx="579" cy="422"/>
                          <a:chOff x="6397" y="672"/>
                          <a:chExt cx="579" cy="422"/>
                        </a:xfrm>
                      </wpg:grpSpPr>
                      <wps:wsp>
                        <wps:cNvPr id="2529" name="Rectangle 251"/>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530" name="Rectangle 252"/>
                        <wps:cNvSpPr>
                          <a:spLocks noChangeArrowheads="1"/>
                        </wps:cNvSpPr>
                        <wps:spPr bwMode="auto">
                          <a:xfrm>
                            <a:off x="6445" y="688"/>
                            <a:ext cx="46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299D9" w14:textId="77777777" w:rsidR="008F32EC" w:rsidRPr="004E04BD" w:rsidRDefault="008F32EC" w:rsidP="00232154">
                              <w:pPr>
                                <w:spacing w:line="168" w:lineRule="auto"/>
                                <w:rPr>
                                  <w:rFonts w:cs="B Nazanin Outline"/>
                                  <w:color w:val="595959"/>
                                  <w:sz w:val="38"/>
                                  <w:szCs w:val="38"/>
                                </w:rPr>
                              </w:pPr>
                              <w:r>
                                <w:rPr>
                                  <w:rFonts w:cs="B Nazanin Outline" w:hint="cs"/>
                                  <w:color w:val="595959"/>
                                  <w:sz w:val="38"/>
                                  <w:szCs w:val="38"/>
                                  <w:rtl/>
                                </w:rPr>
                                <w:t>43</w:t>
                              </w:r>
                            </w:p>
                          </w:txbxContent>
                        </wps:txbx>
                        <wps:bodyPr rot="0" vert="horz" wrap="none" lIns="0" tIns="0" rIns="0" bIns="0" anchor="t" anchorCtr="0" upright="1">
                          <a:noAutofit/>
                        </wps:bodyPr>
                      </wps:wsp>
                    </wpg:grpSp>
                    <wps:wsp>
                      <wps:cNvPr id="2531" name="Rectangle 253"/>
                      <wps:cNvSpPr>
                        <a:spLocks noChangeArrowheads="1"/>
                      </wps:cNvSpPr>
                      <wps:spPr bwMode="auto">
                        <a:xfrm>
                          <a:off x="5067" y="714"/>
                          <a:ext cx="3409"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3FB48" w14:textId="77777777" w:rsidR="008F32EC" w:rsidRPr="00E04A3C" w:rsidRDefault="008F32EC" w:rsidP="00D14A0D">
                            <w:pPr>
                              <w:rPr>
                                <w:rFonts w:cs="B Zar"/>
                                <w:color w:val="595959"/>
                                <w:sz w:val="16"/>
                              </w:rPr>
                            </w:pPr>
                            <w:r>
                              <w:rPr>
                                <w:rFonts w:cs="B Zar" w:hint="cs"/>
                                <w:color w:val="595959"/>
                                <w:sz w:val="16"/>
                                <w:rtl/>
                              </w:rPr>
                              <w:t>درآمد عملیاتی حاصل از قرارداد با مشتریان</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6F66DBD" id="Group 2524" o:spid="_x0000_s1038" style="position:absolute;left:0;text-align:left;margin-left:210.8pt;margin-top:-767.6pt;width:371.05pt;height:36.95pt;z-index:251681792" coordorigin="5067,596" coordsize="7421,7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">
              <v:group id="Group 247" o:spid="_x0000_s1039" style="position:absolute;left:8536;top:596;width:3952;height:510" coordorigin="8056,380" coordsize="395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 o:spid="_x0000_s1040" type="#_x0000_t75" alt="37-2" style="position:absolute;left:8056;top:383;width:3952;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">
                  <v:imagedata r:id="rId2" o:title="37-2" cropleft="20359f"/>
                </v:shape>
                <v:oval id="Double Bracket 3" o:spid="_x0000_s1041" style="position:absolute;left:10425;top:380;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" strokecolor="#bfbfbf" strokeweight="2.25pt">
                  <v:textbox inset="0,0,0,0">
                    <w:txbxContent>
                      <w:p w14:paraId="78D7AEB3" w14:textId="77777777" w:rsidR="008F32EC" w:rsidRPr="00EE069A" w:rsidRDefault="008F32EC" w:rsidP="00341DFD">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42</w:t>
                        </w:r>
                        <w:r w:rsidRPr="00EE069A">
                          <w:rPr>
                            <w:rFonts w:cs="B Traffic"/>
                            <w:b w:val="0"/>
                            <w:bCs w:val="0"/>
                            <w:noProof/>
                            <w:sz w:val="24"/>
                          </w:rPr>
                          <w:fldChar w:fldCharType="end"/>
                        </w:r>
                      </w:p>
                      <w:p w14:paraId="0555F2AE" w14:textId="77777777" w:rsidR="008F32EC" w:rsidRPr="00EE069A" w:rsidRDefault="008F32EC" w:rsidP="00341DFD">
                        <w:pPr>
                          <w:jc w:val="center"/>
                          <w:rPr>
                            <w:rFonts w:cs="B Traffic"/>
                          </w:rPr>
                        </w:pPr>
                      </w:p>
                    </w:txbxContent>
                  </v:textbox>
                </v:oval>
              </v:group>
              <v:group id="Group 250" o:spid="_x0000_s1042" style="position:absolute;left:8594;top:672;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">
                <v:rect id="Rectangle 251" o:spid="_x0000_s1043"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" strokecolor="#5a5a5a" strokeweight="1.5pt"/>
                <v:rect id="Rectangle 252" o:spid="_x0000_s1044" style="position:absolute;left:6445;top:688;width:460;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" filled="f" stroked="f">
                  <v:textbox inset="0,0,0,0">
                    <w:txbxContent>
                      <w:p w14:paraId="6C7299D9" w14:textId="77777777" w:rsidR="008F32EC" w:rsidRPr="004E04BD" w:rsidRDefault="008F32EC" w:rsidP="00232154">
                        <w:pPr>
                          <w:spacing w:line="168" w:lineRule="auto"/>
                          <w:rPr>
                            <w:rFonts w:cs="B Nazanin Outline"/>
                            <w:color w:val="595959"/>
                            <w:sz w:val="38"/>
                            <w:szCs w:val="38"/>
                          </w:rPr>
                        </w:pPr>
                        <w:r>
                          <w:rPr>
                            <w:rFonts w:cs="B Nazanin Outline" w:hint="cs"/>
                            <w:color w:val="595959"/>
                            <w:sz w:val="38"/>
                            <w:szCs w:val="38"/>
                            <w:rtl/>
                          </w:rPr>
                          <w:t>43</w:t>
                        </w:r>
                      </w:p>
                    </w:txbxContent>
                  </v:textbox>
                </v:rect>
              </v:group>
              <v:rect id="Rectangle 253" o:spid="_x0000_s1045" style="position:absolute;left:5067;top:714;width:3409;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" filled="f" stroked="f">
                <v:textbox style="mso-fit-shape-to-text:t" inset="0,0,0,0">
                  <w:txbxContent>
                    <w:p w14:paraId="21A3FB48" w14:textId="77777777" w:rsidR="008F32EC" w:rsidRPr="00E04A3C" w:rsidRDefault="008F32EC" w:rsidP="00D14A0D">
                      <w:pPr>
                        <w:rPr>
                          <w:rFonts w:cs="B Zar"/>
                          <w:color w:val="595959"/>
                          <w:sz w:val="16"/>
                        </w:rPr>
                      </w:pPr>
                      <w:r>
                        <w:rPr>
                          <w:rFonts w:cs="B Zar" w:hint="cs"/>
                          <w:color w:val="595959"/>
                          <w:sz w:val="16"/>
                          <w:rtl/>
                        </w:rPr>
                        <w:t>درآمد عملیاتی حاصل از قرارداد با مشتریان</w:t>
                      </w:r>
                    </w:p>
                  </w:txbxContent>
                </v:textbox>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C605" w14:textId="77777777" w:rsidR="008F32EC" w:rsidRPr="00934544" w:rsidRDefault="008F32EC" w:rsidP="00934544">
    <w:pPr>
      <w:pStyle w:val="Footer"/>
      <w:rPr>
        <w:szCs w:val="22"/>
        <w:rtl/>
      </w:rPr>
    </w:pPr>
    <w:r>
      <w:rPr>
        <w:noProof/>
      </w:rPr>
      <mc:AlternateContent>
        <mc:Choice Requires="wpg">
          <w:drawing>
            <wp:anchor distT="0" distB="0" distL="114300" distR="114300" simplePos="0" relativeHeight="251682816" behindDoc="0" locked="0" layoutInCell="1" allowOverlap="1" wp14:anchorId="0F270A73" wp14:editId="67C8A0D6">
              <wp:simplePos x="0" y="0"/>
              <wp:positionH relativeFrom="column">
                <wp:posOffset>868045</wp:posOffset>
              </wp:positionH>
              <wp:positionV relativeFrom="paragraph">
                <wp:posOffset>1172845</wp:posOffset>
              </wp:positionV>
              <wp:extent cx="4464685" cy="464820"/>
              <wp:effectExtent l="0" t="19050" r="12065" b="11430"/>
              <wp:wrapNone/>
              <wp:docPr id="2517" name="Group 2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685" cy="464820"/>
                        <a:chOff x="-73" y="407"/>
                        <a:chExt cx="7031" cy="732"/>
                      </a:xfrm>
                    </wpg:grpSpPr>
                    <pic:pic xmlns:pic="http://schemas.openxmlformats.org/drawingml/2006/picture">
                      <pic:nvPicPr>
                        <pic:cNvPr id="2518" name="Picture 19"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73" y="425"/>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19" name="Group 20"/>
                      <wpg:cNvGrpSpPr>
                        <a:grpSpLocks/>
                      </wpg:cNvGrpSpPr>
                      <wpg:grpSpPr bwMode="auto">
                        <a:xfrm>
                          <a:off x="2119" y="479"/>
                          <a:ext cx="579" cy="422"/>
                          <a:chOff x="6397" y="672"/>
                          <a:chExt cx="579" cy="422"/>
                        </a:xfrm>
                      </wpg:grpSpPr>
                      <wps:wsp>
                        <wps:cNvPr id="2520" name="Rectangle 21"/>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521" name="Rectangle 22"/>
                        <wps:cNvSpPr>
                          <a:spLocks noChangeArrowheads="1"/>
                        </wps:cNvSpPr>
                        <wps:spPr bwMode="auto">
                          <a:xfrm>
                            <a:off x="6445" y="688"/>
                            <a:ext cx="428"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DE038" w14:textId="77777777" w:rsidR="008F32EC" w:rsidRPr="00E04A3C" w:rsidRDefault="008F32EC" w:rsidP="00AA6C0A">
                              <w:pPr>
                                <w:spacing w:line="168" w:lineRule="auto"/>
                                <w:rPr>
                                  <w:rFonts w:cs="B Nazanin Outline"/>
                                  <w:color w:val="595959"/>
                                  <w:sz w:val="38"/>
                                  <w:szCs w:val="38"/>
                                </w:rPr>
                              </w:pPr>
                              <w:r>
                                <w:rPr>
                                  <w:rFonts w:cs="B Nazanin Outline" w:hint="cs"/>
                                  <w:color w:val="595959"/>
                                  <w:sz w:val="38"/>
                                  <w:szCs w:val="38"/>
                                  <w:rtl/>
                                </w:rPr>
                                <w:t>42</w:t>
                              </w:r>
                            </w:p>
                          </w:txbxContent>
                        </wps:txbx>
                        <wps:bodyPr rot="0" vert="horz" wrap="none" lIns="0" tIns="0" rIns="0" bIns="0" anchor="t" anchorCtr="0" upright="1">
                          <a:noAutofit/>
                        </wps:bodyPr>
                      </wps:wsp>
                    </wpg:grpSp>
                    <wps:wsp>
                      <wps:cNvPr id="2522" name="Rectangle 23"/>
                      <wps:cNvSpPr>
                        <a:spLocks noChangeArrowheads="1"/>
                      </wps:cNvSpPr>
                      <wps:spPr bwMode="auto">
                        <a:xfrm>
                          <a:off x="3853" y="518"/>
                          <a:ext cx="310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95A9A" w14:textId="77777777" w:rsidR="008F32EC" w:rsidRPr="00E60611" w:rsidRDefault="008F32EC" w:rsidP="00AA6C0A">
                            <w:pPr>
                              <w:jc w:val="right"/>
                              <w:rPr>
                                <w:rFonts w:cs="B Zar"/>
                                <w:b/>
                                <w:bCs/>
                                <w:color w:val="595959"/>
                                <w:sz w:val="16"/>
                              </w:rPr>
                            </w:pPr>
                            <w:proofErr w:type="spellStart"/>
                            <w:r w:rsidRPr="00E60611">
                              <w:rPr>
                                <w:rFonts w:cs="B Zar" w:hint="cs"/>
                                <w:b/>
                                <w:bCs/>
                                <w:color w:val="595959"/>
                                <w:sz w:val="16"/>
                                <w:rtl/>
                              </w:rPr>
                              <w:t>اندازه‌گیری</w:t>
                            </w:r>
                            <w:proofErr w:type="spellEnd"/>
                            <w:r w:rsidRPr="00E60611">
                              <w:rPr>
                                <w:rFonts w:cs="B Zar" w:hint="cs"/>
                                <w:b/>
                                <w:bCs/>
                                <w:color w:val="595959"/>
                                <w:sz w:val="16"/>
                                <w:rtl/>
                              </w:rPr>
                              <w:t xml:space="preserve"> ارزش منصفانه</w:t>
                            </w:r>
                          </w:p>
                        </w:txbxContent>
                      </wps:txbx>
                      <wps:bodyPr rot="0" vert="horz" wrap="square" lIns="0" tIns="0" rIns="0" bIns="0" anchor="t" anchorCtr="0" upright="1">
                        <a:spAutoFit/>
                      </wps:bodyPr>
                    </wps:wsp>
                    <wps:wsp>
                      <wps:cNvPr id="2523" name="Double Bracket 3"/>
                      <wps:cNvSpPr>
                        <a:spLocks noChangeArrowheads="1"/>
                      </wps:cNvSpPr>
                      <wps:spPr bwMode="auto">
                        <a:xfrm>
                          <a:off x="837" y="407"/>
                          <a:ext cx="610" cy="510"/>
                        </a:xfrm>
                        <a:prstGeom prst="ellipse">
                          <a:avLst/>
                        </a:prstGeom>
                        <a:solidFill>
                          <a:srgbClr val="FFFFFF"/>
                        </a:solidFill>
                        <a:ln w="28575" algn="ctr">
                          <a:solidFill>
                            <a:srgbClr val="BFBFBF"/>
                          </a:solidFill>
                          <a:round/>
                          <a:headEnd/>
                          <a:tailEnd/>
                        </a:ln>
                      </wps:spPr>
                      <wps:txbx>
                        <w:txbxContent>
                          <w:p w14:paraId="0B24C74C" w14:textId="77777777" w:rsidR="008F32EC" w:rsidRPr="00EE069A" w:rsidRDefault="008F32EC" w:rsidP="00AA6C0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w:t>
                            </w:r>
                            <w:r w:rsidRPr="00EE069A">
                              <w:rPr>
                                <w:rFonts w:cs="B Traffic"/>
                                <w:b w:val="0"/>
                                <w:bCs w:val="0"/>
                                <w:noProof/>
                                <w:sz w:val="24"/>
                              </w:rPr>
                              <w:fldChar w:fldCharType="end"/>
                            </w:r>
                          </w:p>
                          <w:p w14:paraId="1CFE5C51" w14:textId="77777777" w:rsidR="008F32EC" w:rsidRPr="00EE069A" w:rsidRDefault="008F32EC" w:rsidP="00AA6C0A">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70A73" id="Group 2517" o:spid="_x0000_s1046" style="position:absolute;left:0;text-align:left;margin-left:68.35pt;margin-top:92.35pt;width:351.55pt;height:35.5pt;z-index:251682816" coordorigin="-73,407" coordsize="7031,71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47" type="#_x0000_t75" alt="37-1" style="position:absolute;left:-73;top:425;width:389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">
                <v:imagedata r:id="rId2" o:title="37-1" cropright="20388f"/>
              </v:shape>
              <v:group id="Group 20" o:spid="_x0000_s1048" style="position:absolute;left:2119;top:479;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">
                <v:rect id="Rectangle 21" o:spid="_x0000_s1049"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" strokecolor="#5a5a5a" strokeweight="1.5pt"/>
                <v:rect id="Rectangle 22" o:spid="_x0000_s1050" style="position:absolute;left:6445;top:688;width:428;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" filled="f" stroked="f">
                  <v:textbox inset="0,0,0,0">
                    <w:txbxContent>
                      <w:p w14:paraId="300DE038" w14:textId="77777777" w:rsidR="008F32EC" w:rsidRPr="00E04A3C" w:rsidRDefault="008F32EC" w:rsidP="00AA6C0A">
                        <w:pPr>
                          <w:spacing w:line="168" w:lineRule="auto"/>
                          <w:rPr>
                            <w:rFonts w:cs="B Nazanin Outline"/>
                            <w:color w:val="595959"/>
                            <w:sz w:val="38"/>
                            <w:szCs w:val="38"/>
                          </w:rPr>
                        </w:pPr>
                        <w:r>
                          <w:rPr>
                            <w:rFonts w:cs="B Nazanin Outline" w:hint="cs"/>
                            <w:color w:val="595959"/>
                            <w:sz w:val="38"/>
                            <w:szCs w:val="38"/>
                            <w:rtl/>
                          </w:rPr>
                          <w:t>42</w:t>
                        </w:r>
                      </w:p>
                    </w:txbxContent>
                  </v:textbox>
                </v:rect>
              </v:group>
              <v:rect id="Rectangle 23" o:spid="_x0000_s1051" style="position:absolute;left:3853;top:518;width:3105;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" filled="f" stroked="f">
                <v:textbox style="mso-fit-shape-to-text:t" inset="0,0,0,0">
                  <w:txbxContent>
                    <w:p w14:paraId="32F95A9A" w14:textId="77777777" w:rsidR="008F32EC" w:rsidRPr="00E60611" w:rsidRDefault="008F32EC" w:rsidP="00AA6C0A">
                      <w:pPr>
                        <w:jc w:val="right"/>
                        <w:rPr>
                          <w:rFonts w:cs="B Zar"/>
                          <w:b/>
                          <w:bCs/>
                          <w:color w:val="595959"/>
                          <w:sz w:val="16"/>
                        </w:rPr>
                      </w:pPr>
                      <w:proofErr w:type="spellStart"/>
                      <w:r w:rsidRPr="00E60611">
                        <w:rPr>
                          <w:rFonts w:cs="B Zar" w:hint="cs"/>
                          <w:b/>
                          <w:bCs/>
                          <w:color w:val="595959"/>
                          <w:sz w:val="16"/>
                          <w:rtl/>
                        </w:rPr>
                        <w:t>اندازه‌گیری</w:t>
                      </w:r>
                      <w:proofErr w:type="spellEnd"/>
                      <w:r w:rsidRPr="00E60611">
                        <w:rPr>
                          <w:rFonts w:cs="B Zar" w:hint="cs"/>
                          <w:b/>
                          <w:bCs/>
                          <w:color w:val="595959"/>
                          <w:sz w:val="16"/>
                          <w:rtl/>
                        </w:rPr>
                        <w:t xml:space="preserve"> ارزش منصفانه</w:t>
                      </w:r>
                    </w:p>
                  </w:txbxContent>
                </v:textbox>
              </v:rect>
              <v:oval id="Double Bracket 3" o:spid="_x0000_s1052" style="position:absolute;left:837;top:407;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" strokecolor="#bfbfbf" strokeweight="2.25pt">
                <v:textbox inset="0,0,0,0">
                  <w:txbxContent>
                    <w:p w14:paraId="0B24C74C" w14:textId="77777777" w:rsidR="008F32EC" w:rsidRPr="00EE069A" w:rsidRDefault="008F32EC" w:rsidP="00AA6C0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w:t>
                      </w:r>
                      <w:r w:rsidRPr="00EE069A">
                        <w:rPr>
                          <w:rFonts w:cs="B Traffic"/>
                          <w:b w:val="0"/>
                          <w:bCs w:val="0"/>
                          <w:noProof/>
                          <w:sz w:val="24"/>
                        </w:rPr>
                        <w:fldChar w:fldCharType="end"/>
                      </w:r>
                    </w:p>
                    <w:p w14:paraId="1CFE5C51" w14:textId="77777777" w:rsidR="008F32EC" w:rsidRPr="00EE069A" w:rsidRDefault="008F32EC" w:rsidP="00AA6C0A">
                      <w:pPr>
                        <w:jc w:val="center"/>
                        <w:rPr>
                          <w:rFonts w:cs="B Traffic"/>
                        </w:rPr>
                      </w:pPr>
                    </w:p>
                  </w:txbxContent>
                </v:textbox>
              </v:oval>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78DD" w14:textId="77777777" w:rsidR="00D07517" w:rsidRDefault="00D07517" w:rsidP="006B55AE">
      <w:pPr>
        <w:spacing w:after="0" w:line="240" w:lineRule="auto"/>
      </w:pPr>
      <w:r>
        <w:separator/>
      </w:r>
    </w:p>
  </w:footnote>
  <w:footnote w:type="continuationSeparator" w:id="0">
    <w:p w14:paraId="56A9E3FC" w14:textId="77777777" w:rsidR="00D07517" w:rsidRDefault="00D07517" w:rsidP="006B5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23D2" w14:textId="77777777" w:rsidR="008F32EC" w:rsidRPr="00B01758" w:rsidRDefault="008F32EC" w:rsidP="004E5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EC8F" w14:textId="77777777" w:rsidR="008F32EC" w:rsidRPr="00B01758" w:rsidRDefault="008F32EC" w:rsidP="0095604A">
    <w:pPr>
      <w:pStyle w:val="Header"/>
      <w:rPr>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B6CC" w14:textId="77777777" w:rsidR="008F32EC" w:rsidRPr="00B01758" w:rsidRDefault="008F32EC" w:rsidP="004E5D6B">
    <w:pPr>
      <w:pStyle w:val="Header"/>
    </w:pPr>
    <w:r>
      <w:rPr>
        <w:noProof/>
      </w:rPr>
      <mc:AlternateContent>
        <mc:Choice Requires="wpg">
          <w:drawing>
            <wp:anchor distT="0" distB="0" distL="114300" distR="114300" simplePos="0" relativeHeight="251684864" behindDoc="0" locked="0" layoutInCell="1" allowOverlap="1" wp14:anchorId="0E406711" wp14:editId="57BE9F69">
              <wp:simplePos x="0" y="0"/>
              <wp:positionH relativeFrom="column">
                <wp:posOffset>-582930</wp:posOffset>
              </wp:positionH>
              <wp:positionV relativeFrom="paragraph">
                <wp:posOffset>-60325</wp:posOffset>
              </wp:positionV>
              <wp:extent cx="4645025" cy="464820"/>
              <wp:effectExtent l="0" t="19050" r="3175" b="11430"/>
              <wp:wrapNone/>
              <wp:docPr id="2532" name="Group 2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5025" cy="464820"/>
                        <a:chOff x="-67" y="400"/>
                        <a:chExt cx="7315" cy="732"/>
                      </a:xfrm>
                    </wpg:grpSpPr>
                    <wpg:grpSp>
                      <wpg:cNvPr id="2533" name="Group 270"/>
                      <wpg:cNvGrpSpPr>
                        <a:grpSpLocks/>
                      </wpg:cNvGrpSpPr>
                      <wpg:grpSpPr bwMode="auto">
                        <a:xfrm>
                          <a:off x="-67" y="418"/>
                          <a:ext cx="7315" cy="714"/>
                          <a:chOff x="-67" y="418"/>
                          <a:chExt cx="7315" cy="714"/>
                        </a:xfrm>
                      </wpg:grpSpPr>
                      <pic:pic xmlns:pic="http://schemas.openxmlformats.org/drawingml/2006/picture">
                        <pic:nvPicPr>
                          <pic:cNvPr id="2534" name="Picture 271"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67" y="418"/>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35" name="Group 272"/>
                        <wpg:cNvGrpSpPr>
                          <a:grpSpLocks/>
                        </wpg:cNvGrpSpPr>
                        <wpg:grpSpPr bwMode="auto">
                          <a:xfrm>
                            <a:off x="2125" y="472"/>
                            <a:ext cx="5123" cy="660"/>
                            <a:chOff x="2125" y="472"/>
                            <a:chExt cx="5123" cy="660"/>
                          </a:xfrm>
                        </wpg:grpSpPr>
                        <wpg:grpSp>
                          <wpg:cNvPr id="2536" name="Group 273"/>
                          <wpg:cNvGrpSpPr>
                            <a:grpSpLocks/>
                          </wpg:cNvGrpSpPr>
                          <wpg:grpSpPr bwMode="auto">
                            <a:xfrm>
                              <a:off x="2125" y="472"/>
                              <a:ext cx="579" cy="422"/>
                              <a:chOff x="6397" y="672"/>
                              <a:chExt cx="579" cy="422"/>
                            </a:xfrm>
                          </wpg:grpSpPr>
                          <wps:wsp>
                            <wps:cNvPr id="2537" name="Rectangle 274"/>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538" name="Rectangle 275"/>
                            <wps:cNvSpPr>
                              <a:spLocks noChangeArrowheads="1"/>
                            </wps:cNvSpPr>
                            <wps:spPr bwMode="auto">
                              <a:xfrm>
                                <a:off x="6445" y="688"/>
                                <a:ext cx="46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834A" w14:textId="77777777" w:rsidR="008F32EC" w:rsidRPr="00E04A3C" w:rsidRDefault="008F32EC" w:rsidP="003643B4">
                                  <w:pPr>
                                    <w:spacing w:line="168" w:lineRule="auto"/>
                                    <w:rPr>
                                      <w:rFonts w:cs="B Nazanin Outline"/>
                                      <w:color w:val="595959"/>
                                      <w:sz w:val="38"/>
                                      <w:szCs w:val="38"/>
                                    </w:rPr>
                                  </w:pPr>
                                  <w:r>
                                    <w:rPr>
                                      <w:rFonts w:cs="B Nazanin Outline" w:hint="cs"/>
                                      <w:color w:val="595959"/>
                                      <w:sz w:val="38"/>
                                      <w:szCs w:val="38"/>
                                      <w:rtl/>
                                    </w:rPr>
                                    <w:t>43</w:t>
                                  </w:r>
                                </w:p>
                              </w:txbxContent>
                            </wps:txbx>
                            <wps:bodyPr rot="0" vert="horz" wrap="none" lIns="0" tIns="0" rIns="0" bIns="0" anchor="t" anchorCtr="0" upright="1">
                              <a:noAutofit/>
                            </wps:bodyPr>
                          </wps:wsp>
                        </wpg:grpSp>
                        <wps:wsp>
                          <wps:cNvPr id="2539" name="Rectangle 276"/>
                          <wps:cNvSpPr>
                            <a:spLocks noChangeArrowheads="1"/>
                          </wps:cNvSpPr>
                          <wps:spPr bwMode="auto">
                            <a:xfrm>
                              <a:off x="3859" y="511"/>
                              <a:ext cx="3389"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B90E4" w14:textId="77777777" w:rsidR="008F32EC" w:rsidRPr="00E04A3C" w:rsidRDefault="008F32EC" w:rsidP="003643B4">
                                <w:pPr>
                                  <w:jc w:val="right"/>
                                  <w:rPr>
                                    <w:rFonts w:cs="B Zar"/>
                                    <w:color w:val="595959"/>
                                    <w:sz w:val="16"/>
                                  </w:rPr>
                                </w:pPr>
                                <w:r>
                                  <w:rPr>
                                    <w:rFonts w:cs="B Zar" w:hint="cs"/>
                                    <w:color w:val="595959"/>
                                    <w:sz w:val="16"/>
                                    <w:rtl/>
                                  </w:rPr>
                                  <w:t>درآمد عملیاتی حاصل از قرارداد با مشتریان</w:t>
                                </w:r>
                              </w:p>
                            </w:txbxContent>
                          </wps:txbx>
                          <wps:bodyPr rot="0" vert="horz" wrap="square" lIns="0" tIns="0" rIns="0" bIns="0" anchor="t" anchorCtr="0" upright="1">
                            <a:spAutoFit/>
                          </wps:bodyPr>
                        </wps:wsp>
                      </wpg:grpSp>
                    </wpg:grpSp>
                    <wps:wsp>
                      <wps:cNvPr id="2540" name="Double Bracket 3"/>
                      <wps:cNvSpPr>
                        <a:spLocks noChangeArrowheads="1"/>
                      </wps:cNvSpPr>
                      <wps:spPr bwMode="auto">
                        <a:xfrm>
                          <a:off x="843" y="400"/>
                          <a:ext cx="610" cy="510"/>
                        </a:xfrm>
                        <a:prstGeom prst="ellipse">
                          <a:avLst/>
                        </a:prstGeom>
                        <a:solidFill>
                          <a:srgbClr val="FFFFFF"/>
                        </a:solidFill>
                        <a:ln w="28575" algn="ctr">
                          <a:solidFill>
                            <a:srgbClr val="BFBFBF"/>
                          </a:solidFill>
                          <a:round/>
                          <a:headEnd/>
                          <a:tailEnd/>
                        </a:ln>
                      </wps:spPr>
                      <wps:txbx>
                        <w:txbxContent>
                          <w:p w14:paraId="398A2062" w14:textId="77777777" w:rsidR="008F32EC" w:rsidRPr="00EE069A" w:rsidRDefault="008F32EC" w:rsidP="003643B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w:t>
                            </w:r>
                            <w:r w:rsidRPr="00EE069A">
                              <w:rPr>
                                <w:rFonts w:cs="B Traffic"/>
                                <w:b w:val="0"/>
                                <w:bCs w:val="0"/>
                                <w:noProof/>
                                <w:sz w:val="24"/>
                              </w:rPr>
                              <w:fldChar w:fldCharType="end"/>
                            </w:r>
                          </w:p>
                          <w:p w14:paraId="03091AFC" w14:textId="77777777" w:rsidR="008F32EC" w:rsidRPr="00EE069A" w:rsidRDefault="008F32EC" w:rsidP="003643B4">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06711" id="Group 2532" o:spid="_x0000_s1029" style="position:absolute;left:0;text-align:left;margin-left:-45.9pt;margin-top:-4.75pt;width:365.75pt;height:36.6pt;z-index:251684864" coordorigin="-67,400" coordsize="7315,73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">
              <v:group id="Group 270" o:spid="_x0000_s1030" style="position:absolute;left:-67;top:418;width:7315;height:714" coordorigin="-67,418" coordsize="731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1" o:spid="_x0000_s1031" type="#_x0000_t75" alt="37-1" style="position:absolute;left:-67;top:418;width:389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">
                  <v:imagedata r:id="rId2" o:title="37-1" cropright="20388f"/>
                </v:shape>
                <v:group id="Group 272" o:spid="_x0000_s1032" style="position:absolute;left:2125;top:472;width:5123;height:660" coordorigin="2125,472" coordsize="51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">
                  <v:group id="Group 273" o:spid="_x0000_s1033" style="position:absolute;left:2125;top:472;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">
                    <v:rect id="Rectangle 274" o:spid="_x0000_s1034"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" strokecolor="#5a5a5a" strokeweight="1.5pt"/>
                    <v:rect id="Rectangle 275" o:spid="_x0000_s1035" style="position:absolute;left:6445;top:688;width:460;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" filled="f" stroked="f">
                      <v:textbox inset="0,0,0,0">
                        <w:txbxContent>
                          <w:p w14:paraId="7784834A" w14:textId="77777777" w:rsidR="008F32EC" w:rsidRPr="00E04A3C" w:rsidRDefault="008F32EC" w:rsidP="003643B4">
                            <w:pPr>
                              <w:spacing w:line="168" w:lineRule="auto"/>
                              <w:rPr>
                                <w:rFonts w:cs="B Nazanin Outline"/>
                                <w:color w:val="595959"/>
                                <w:sz w:val="38"/>
                                <w:szCs w:val="38"/>
                              </w:rPr>
                            </w:pPr>
                            <w:r>
                              <w:rPr>
                                <w:rFonts w:cs="B Nazanin Outline" w:hint="cs"/>
                                <w:color w:val="595959"/>
                                <w:sz w:val="38"/>
                                <w:szCs w:val="38"/>
                                <w:rtl/>
                              </w:rPr>
                              <w:t>43</w:t>
                            </w:r>
                          </w:p>
                        </w:txbxContent>
                      </v:textbox>
                    </v:rect>
                  </v:group>
                  <v:rect id="Rectangle 276" o:spid="_x0000_s1036" style="position:absolute;left:3859;top:511;width:3389;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" filled="f" stroked="f">
                    <v:textbox style="mso-fit-shape-to-text:t" inset="0,0,0,0">
                      <w:txbxContent>
                        <w:p w14:paraId="6F3B90E4" w14:textId="77777777" w:rsidR="008F32EC" w:rsidRPr="00E04A3C" w:rsidRDefault="008F32EC" w:rsidP="003643B4">
                          <w:pPr>
                            <w:jc w:val="right"/>
                            <w:rPr>
                              <w:rFonts w:cs="B Zar"/>
                              <w:color w:val="595959"/>
                              <w:sz w:val="16"/>
                            </w:rPr>
                          </w:pPr>
                          <w:r>
                            <w:rPr>
                              <w:rFonts w:cs="B Zar" w:hint="cs"/>
                              <w:color w:val="595959"/>
                              <w:sz w:val="16"/>
                              <w:rtl/>
                            </w:rPr>
                            <w:t>درآمد عملیاتی حاصل از قرارداد با مشتریان</w:t>
                          </w:r>
                        </w:p>
                      </w:txbxContent>
                    </v:textbox>
                  </v:rect>
                </v:group>
              </v:group>
              <v:oval id="Double Bracket 3" o:spid="_x0000_s1037" style="position:absolute;left:843;top:400;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" strokecolor="#bfbfbf" strokeweight="2.25pt">
                <v:textbox inset="0,0,0,0">
                  <w:txbxContent>
                    <w:p w14:paraId="398A2062" w14:textId="77777777" w:rsidR="008F32EC" w:rsidRPr="00EE069A" w:rsidRDefault="008F32EC" w:rsidP="003643B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w:t>
                      </w:r>
                      <w:r w:rsidRPr="00EE069A">
                        <w:rPr>
                          <w:rFonts w:cs="B Traffic"/>
                          <w:b w:val="0"/>
                          <w:bCs w:val="0"/>
                          <w:noProof/>
                          <w:sz w:val="24"/>
                        </w:rPr>
                        <w:fldChar w:fldCharType="end"/>
                      </w:r>
                    </w:p>
                    <w:p w14:paraId="03091AFC" w14:textId="77777777" w:rsidR="008F32EC" w:rsidRPr="00EE069A" w:rsidRDefault="008F32EC" w:rsidP="003643B4">
                      <w:pPr>
                        <w:jc w:val="center"/>
                        <w:rPr>
                          <w:rFonts w:cs="B Traffic"/>
                        </w:rPr>
                      </w:pPr>
                    </w:p>
                  </w:txbxContent>
                </v:textbox>
              </v:oval>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84FD" w14:textId="77777777" w:rsidR="00E8702C" w:rsidRPr="00B01758" w:rsidRDefault="00E8702C" w:rsidP="00E8702C">
    <w:pPr>
      <w:pStyle w:val="Header"/>
      <w:tabs>
        <w:tab w:val="clear" w:pos="4153"/>
        <w:tab w:val="clear" w:pos="8306"/>
        <w:tab w:val="left" w:pos="1898"/>
        <w:tab w:val="left" w:pos="4431"/>
      </w:tabs>
      <w:rPr>
        <w:szCs w:val="22"/>
        <w:rtl/>
      </w:rPr>
    </w:pPr>
    <w:r>
      <w:rPr>
        <w:noProof/>
      </w:rPr>
      <w:drawing>
        <wp:anchor distT="0" distB="0" distL="114300" distR="114300" simplePos="0" relativeHeight="251678720" behindDoc="1" locked="0" layoutInCell="1" allowOverlap="1" wp14:anchorId="16CF2163" wp14:editId="23409F2B">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0127040D" wp14:editId="50D30884">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14:paraId="5935F491" w14:textId="77777777"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8F32EC">
                            <w:rPr>
                              <w:rFonts w:cs="B Traffic"/>
                              <w:b w:val="0"/>
                              <w:bCs w:val="0"/>
                              <w:noProof/>
                              <w:sz w:val="24"/>
                              <w:rtl/>
                            </w:rPr>
                            <w:t>42</w:t>
                          </w:r>
                          <w:r w:rsidRPr="00EE069A">
                            <w:rPr>
                              <w:rFonts w:cs="B Traffic"/>
                              <w:b w:val="0"/>
                              <w:bCs w:val="0"/>
                              <w:noProof/>
                              <w:sz w:val="24"/>
                            </w:rPr>
                            <w:fldChar w:fldCharType="end"/>
                          </w:r>
                        </w:p>
                        <w:p w14:paraId="05F4366C" w14:textId="77777777"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127040D" id="Oval 1697" o:spid="_x0000_s1053"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C5UJfDIwIAAEIEAAAOAAAAAAAAAAAAAAAAAC4CAABkcnMvZTJvRG9j&#10;LnhtbFBLAQItABQABgAIAAAAIQAQ7kPw4AAAAAsBAAAPAAAAAAAAAAAAAAAAAH0EAABkcnMvZG93&#10;bnJldi54bWxQSwUGAAAAAAQABADzAAAAigUAAAAA&#10;" strokecolor="#bfbfbf" strokeweight="2.25pt">
              <v:textbox inset="0,0,0,0">
                <w:txbxContent>
                  <w:p w14:paraId="5935F491" w14:textId="77777777"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8F32EC">
                      <w:rPr>
                        <w:rFonts w:cs="B Traffic"/>
                        <w:b w:val="0"/>
                        <w:bCs w:val="0"/>
                        <w:noProof/>
                        <w:sz w:val="24"/>
                        <w:rtl/>
                      </w:rPr>
                      <w:t>42</w:t>
                    </w:r>
                    <w:r w:rsidRPr="00EE069A">
                      <w:rPr>
                        <w:rFonts w:cs="B Traffic"/>
                        <w:b w:val="0"/>
                        <w:bCs w:val="0"/>
                        <w:noProof/>
                        <w:sz w:val="24"/>
                      </w:rPr>
                      <w:fldChar w:fldCharType="end"/>
                    </w:r>
                  </w:p>
                  <w:p w14:paraId="05F4366C" w14:textId="77777777"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0719" w14:textId="77777777" w:rsidR="00754645" w:rsidRPr="00B01758" w:rsidRDefault="00754645" w:rsidP="0075464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BD14655_"/>
      </v:shape>
    </w:pict>
  </w:numPicBullet>
  <w:abstractNum w:abstractNumId="0" w15:restartNumberingAfterBreak="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15:restartNumberingAfterBreak="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92021"/>
    <w:multiLevelType w:val="hybridMultilevel"/>
    <w:tmpl w:val="EEB07282"/>
    <w:styleLink w:val="11111121"/>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700CFC"/>
    <w:multiLevelType w:val="hybridMultilevel"/>
    <w:tmpl w:val="CF3CF13A"/>
    <w:styleLink w:val="1ai21"/>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17D38"/>
    <w:multiLevelType w:val="hybridMultilevel"/>
    <w:tmpl w:val="5A7CE33E"/>
    <w:styleLink w:val="111111111"/>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15:restartNumberingAfterBreak="0">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15:restartNumberingAfterBreak="0">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4" w15:restartNumberingAfterBreak="0">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7" w15:restartNumberingAfterBreak="0">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2" w15:restartNumberingAfterBreak="0">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6" w15:restartNumberingAfterBreak="0">
    <w:nsid w:val="5DBA6523"/>
    <w:multiLevelType w:val="hybridMultilevel"/>
    <w:tmpl w:val="12CC9E62"/>
    <w:styleLink w:val="ArticleSection120"/>
    <w:lvl w:ilvl="0" w:tplc="792C125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8" w15:restartNumberingAfterBreak="0">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678530D8"/>
    <w:multiLevelType w:val="multilevel"/>
    <w:tmpl w:val="04090023"/>
    <w:styleLink w:val="ArticleSection30"/>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F4E27B8"/>
    <w:multiLevelType w:val="hybridMultilevel"/>
    <w:tmpl w:val="B4546FA8"/>
    <w:styleLink w:val="1ai111"/>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50020420">
    <w:abstractNumId w:val="17"/>
  </w:num>
  <w:num w:numId="2" w16cid:durableId="940986844">
    <w:abstractNumId w:val="9"/>
  </w:num>
  <w:num w:numId="3" w16cid:durableId="1185513194">
    <w:abstractNumId w:val="7"/>
  </w:num>
  <w:num w:numId="4" w16cid:durableId="775443209">
    <w:abstractNumId w:val="6"/>
  </w:num>
  <w:num w:numId="5" w16cid:durableId="398359311">
    <w:abstractNumId w:val="5"/>
  </w:num>
  <w:num w:numId="6" w16cid:durableId="1638727956">
    <w:abstractNumId w:val="4"/>
  </w:num>
  <w:num w:numId="7" w16cid:durableId="838350560">
    <w:abstractNumId w:val="8"/>
  </w:num>
  <w:num w:numId="8" w16cid:durableId="512033066">
    <w:abstractNumId w:val="3"/>
  </w:num>
  <w:num w:numId="9" w16cid:durableId="18237865">
    <w:abstractNumId w:val="2"/>
  </w:num>
  <w:num w:numId="10" w16cid:durableId="1682245818">
    <w:abstractNumId w:val="1"/>
  </w:num>
  <w:num w:numId="11" w16cid:durableId="1354302624">
    <w:abstractNumId w:val="0"/>
  </w:num>
  <w:num w:numId="12" w16cid:durableId="597443705">
    <w:abstractNumId w:val="65"/>
  </w:num>
  <w:num w:numId="13" w16cid:durableId="702437547">
    <w:abstractNumId w:val="16"/>
  </w:num>
  <w:num w:numId="14" w16cid:durableId="387344454">
    <w:abstractNumId w:val="25"/>
  </w:num>
  <w:num w:numId="15" w16cid:durableId="1519657023">
    <w:abstractNumId w:val="46"/>
  </w:num>
  <w:num w:numId="16" w16cid:durableId="1692537270">
    <w:abstractNumId w:val="42"/>
  </w:num>
  <w:num w:numId="17" w16cid:durableId="166748497">
    <w:abstractNumId w:val="32"/>
  </w:num>
  <w:num w:numId="18" w16cid:durableId="1593859118">
    <w:abstractNumId w:val="66"/>
  </w:num>
  <w:num w:numId="19" w16cid:durableId="1440176457">
    <w:abstractNumId w:val="19"/>
  </w:num>
  <w:num w:numId="20" w16cid:durableId="1324814540">
    <w:abstractNumId w:val="69"/>
  </w:num>
  <w:num w:numId="21" w16cid:durableId="789784016">
    <w:abstractNumId w:val="60"/>
  </w:num>
  <w:num w:numId="22" w16cid:durableId="1145974990">
    <w:abstractNumId w:val="54"/>
  </w:num>
  <w:num w:numId="23" w16cid:durableId="1021585190">
    <w:abstractNumId w:val="51"/>
  </w:num>
  <w:num w:numId="24" w16cid:durableId="706872437">
    <w:abstractNumId w:val="26"/>
  </w:num>
  <w:num w:numId="25" w16cid:durableId="1541936462">
    <w:abstractNumId w:val="36"/>
  </w:num>
  <w:num w:numId="26" w16cid:durableId="495342443">
    <w:abstractNumId w:val="20"/>
  </w:num>
  <w:num w:numId="27" w16cid:durableId="1795514597">
    <w:abstractNumId w:val="11"/>
  </w:num>
  <w:num w:numId="28" w16cid:durableId="551893366">
    <w:abstractNumId w:val="59"/>
  </w:num>
  <w:num w:numId="29" w16cid:durableId="1559777819">
    <w:abstractNumId w:val="50"/>
  </w:num>
  <w:num w:numId="30" w16cid:durableId="1286429796">
    <w:abstractNumId w:val="30"/>
  </w:num>
  <w:num w:numId="31" w16cid:durableId="1585143891">
    <w:abstractNumId w:val="52"/>
  </w:num>
  <w:num w:numId="32" w16cid:durableId="1182668113">
    <w:abstractNumId w:val="62"/>
  </w:num>
  <w:num w:numId="33" w16cid:durableId="531185910">
    <w:abstractNumId w:val="21"/>
  </w:num>
  <w:num w:numId="34" w16cid:durableId="289551761">
    <w:abstractNumId w:val="15"/>
  </w:num>
  <w:num w:numId="35" w16cid:durableId="278296873">
    <w:abstractNumId w:val="23"/>
  </w:num>
  <w:num w:numId="36" w16cid:durableId="1527212113">
    <w:abstractNumId w:val="34"/>
  </w:num>
  <w:num w:numId="37" w16cid:durableId="2088191702">
    <w:abstractNumId w:val="39"/>
  </w:num>
  <w:num w:numId="38" w16cid:durableId="15081299">
    <w:abstractNumId w:val="33"/>
  </w:num>
  <w:num w:numId="39" w16cid:durableId="445388365">
    <w:abstractNumId w:val="63"/>
  </w:num>
  <w:num w:numId="40" w16cid:durableId="1633637159">
    <w:abstractNumId w:val="28"/>
  </w:num>
  <w:num w:numId="41" w16cid:durableId="1659655410">
    <w:abstractNumId w:val="29"/>
  </w:num>
  <w:num w:numId="42" w16cid:durableId="1688362493">
    <w:abstractNumId w:val="41"/>
  </w:num>
  <w:num w:numId="43" w16cid:durableId="1407873475">
    <w:abstractNumId w:val="12"/>
  </w:num>
  <w:num w:numId="44" w16cid:durableId="1834683207">
    <w:abstractNumId w:val="49"/>
  </w:num>
  <w:num w:numId="45" w16cid:durableId="2033341817">
    <w:abstractNumId w:val="53"/>
  </w:num>
  <w:num w:numId="46" w16cid:durableId="1184712298">
    <w:abstractNumId w:val="13"/>
  </w:num>
  <w:num w:numId="47" w16cid:durableId="872957776">
    <w:abstractNumId w:val="55"/>
  </w:num>
  <w:num w:numId="48" w16cid:durableId="1879929845">
    <w:abstractNumId w:val="27"/>
  </w:num>
  <w:num w:numId="49" w16cid:durableId="1428965336">
    <w:abstractNumId w:val="22"/>
  </w:num>
  <w:num w:numId="50" w16cid:durableId="1978141547">
    <w:abstractNumId w:val="64"/>
  </w:num>
  <w:num w:numId="51" w16cid:durableId="489566055">
    <w:abstractNumId w:val="48"/>
  </w:num>
  <w:num w:numId="52" w16cid:durableId="189345552">
    <w:abstractNumId w:val="24"/>
  </w:num>
  <w:num w:numId="53" w16cid:durableId="2116052483">
    <w:abstractNumId w:val="57"/>
  </w:num>
  <w:num w:numId="54" w16cid:durableId="434904421">
    <w:abstractNumId w:val="61"/>
  </w:num>
  <w:num w:numId="55" w16cid:durableId="1597982565">
    <w:abstractNumId w:val="44"/>
  </w:num>
  <w:num w:numId="56" w16cid:durableId="723530961">
    <w:abstractNumId w:val="10"/>
  </w:num>
  <w:num w:numId="57" w16cid:durableId="959189301">
    <w:abstractNumId w:val="31"/>
  </w:num>
  <w:num w:numId="58" w16cid:durableId="827669377">
    <w:abstractNumId w:val="43"/>
  </w:num>
  <w:num w:numId="59" w16cid:durableId="947852996">
    <w:abstractNumId w:val="38"/>
  </w:num>
  <w:num w:numId="60" w16cid:durableId="1286614578">
    <w:abstractNumId w:val="40"/>
  </w:num>
  <w:num w:numId="61" w16cid:durableId="2049915659">
    <w:abstractNumId w:val="18"/>
  </w:num>
  <w:num w:numId="62" w16cid:durableId="1174221137">
    <w:abstractNumId w:val="68"/>
  </w:num>
  <w:num w:numId="63" w16cid:durableId="536965909">
    <w:abstractNumId w:val="56"/>
  </w:num>
  <w:num w:numId="64" w16cid:durableId="1713579425">
    <w:abstractNumId w:val="37"/>
  </w:num>
  <w:num w:numId="65" w16cid:durableId="703407029">
    <w:abstractNumId w:val="14"/>
  </w:num>
  <w:num w:numId="66" w16cid:durableId="2142185469">
    <w:abstractNumId w:val="47"/>
  </w:num>
  <w:num w:numId="67" w16cid:durableId="1982347006">
    <w:abstractNumId w:val="67"/>
  </w:num>
  <w:num w:numId="68" w16cid:durableId="1822890271">
    <w:abstractNumId w:val="70"/>
  </w:num>
  <w:num w:numId="69" w16cid:durableId="796488309">
    <w:abstractNumId w:val="35"/>
  </w:num>
  <w:num w:numId="70" w16cid:durableId="403064196">
    <w:abstractNumId w:val="58"/>
  </w:num>
  <w:num w:numId="71" w16cid:durableId="1458064411">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AE"/>
    <w:rsid w:val="000076F8"/>
    <w:rsid w:val="00016187"/>
    <w:rsid w:val="000560DE"/>
    <w:rsid w:val="00062BCD"/>
    <w:rsid w:val="00081B48"/>
    <w:rsid w:val="000A4F1F"/>
    <w:rsid w:val="000D51BE"/>
    <w:rsid w:val="000E6096"/>
    <w:rsid w:val="0011320F"/>
    <w:rsid w:val="00116913"/>
    <w:rsid w:val="00145ED1"/>
    <w:rsid w:val="001847BF"/>
    <w:rsid w:val="001B4152"/>
    <w:rsid w:val="002873AB"/>
    <w:rsid w:val="002A3736"/>
    <w:rsid w:val="002B6C74"/>
    <w:rsid w:val="003100BF"/>
    <w:rsid w:val="00342588"/>
    <w:rsid w:val="00362936"/>
    <w:rsid w:val="00393FF6"/>
    <w:rsid w:val="003B3A5A"/>
    <w:rsid w:val="003B5A2A"/>
    <w:rsid w:val="003C5181"/>
    <w:rsid w:val="003D4EF4"/>
    <w:rsid w:val="00403715"/>
    <w:rsid w:val="004057B0"/>
    <w:rsid w:val="00446316"/>
    <w:rsid w:val="004C0BD4"/>
    <w:rsid w:val="004D2F8D"/>
    <w:rsid w:val="004D77DC"/>
    <w:rsid w:val="004D7F45"/>
    <w:rsid w:val="00500E32"/>
    <w:rsid w:val="00570464"/>
    <w:rsid w:val="005B2AB5"/>
    <w:rsid w:val="005B5E2D"/>
    <w:rsid w:val="005C5C51"/>
    <w:rsid w:val="006175A0"/>
    <w:rsid w:val="00620FB9"/>
    <w:rsid w:val="00650094"/>
    <w:rsid w:val="00662A23"/>
    <w:rsid w:val="0066564B"/>
    <w:rsid w:val="006A0DDE"/>
    <w:rsid w:val="006B55AE"/>
    <w:rsid w:val="006F1B64"/>
    <w:rsid w:val="0070689A"/>
    <w:rsid w:val="0071509B"/>
    <w:rsid w:val="00747DBE"/>
    <w:rsid w:val="00754645"/>
    <w:rsid w:val="00773F6A"/>
    <w:rsid w:val="00773FEA"/>
    <w:rsid w:val="00794B98"/>
    <w:rsid w:val="007D2629"/>
    <w:rsid w:val="007E453F"/>
    <w:rsid w:val="008006BB"/>
    <w:rsid w:val="008105A4"/>
    <w:rsid w:val="00813DC0"/>
    <w:rsid w:val="00832350"/>
    <w:rsid w:val="00846DAF"/>
    <w:rsid w:val="008F32EC"/>
    <w:rsid w:val="009043AE"/>
    <w:rsid w:val="009342D4"/>
    <w:rsid w:val="00992B3A"/>
    <w:rsid w:val="009E161C"/>
    <w:rsid w:val="009F11B0"/>
    <w:rsid w:val="00A5111D"/>
    <w:rsid w:val="00A67D12"/>
    <w:rsid w:val="00AD7809"/>
    <w:rsid w:val="00B04BCC"/>
    <w:rsid w:val="00B21672"/>
    <w:rsid w:val="00B878E9"/>
    <w:rsid w:val="00B948F9"/>
    <w:rsid w:val="00C22E3C"/>
    <w:rsid w:val="00C337BF"/>
    <w:rsid w:val="00C37A98"/>
    <w:rsid w:val="00C53C07"/>
    <w:rsid w:val="00C60CBF"/>
    <w:rsid w:val="00D07517"/>
    <w:rsid w:val="00D30F25"/>
    <w:rsid w:val="00D642C9"/>
    <w:rsid w:val="00DB7C42"/>
    <w:rsid w:val="00E0783C"/>
    <w:rsid w:val="00E778DD"/>
    <w:rsid w:val="00E8702C"/>
    <w:rsid w:val="00EC3C67"/>
    <w:rsid w:val="00EE5F4A"/>
    <w:rsid w:val="00EF408B"/>
    <w:rsid w:val="00F9602A"/>
    <w:rsid w:val="00FC1132"/>
    <w:rsid w:val="00FF5295"/>
    <w:rsid w:val="00FF626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C0022"/>
  <w15:docId w15:val="{B3E1D427-9D88-4868-B115-B97CFA44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blStylePr w:type="firstRow">
      <w:tblPr/>
      <w:tcPr>
        <w:shd w:val="clear" w:color="auto" w:fill="BED8FF"/>
      </w:tcPr>
    </w:tblStylePr>
  </w:style>
  <w:style w:type="table" w:customStyle="1" w:styleId="TableAbi215cm">
    <w:name w:val="Table Abi = 2  =  15 cm"/>
    <w:basedOn w:val="TableAbi115cm"/>
    <w:rsid w:val="006B55AE"/>
    <w:rPr>
      <w:bCs/>
    </w:rPr>
    <w:tblPr/>
    <w:tblStylePr w:type="firstRow">
      <w:tblPr/>
      <w:tcPr>
        <w:shd w:val="clear" w:color="auto" w:fill="BED8FF"/>
      </w:tcPr>
    </w:tblStylePr>
  </w:style>
  <w:style w:type="table" w:customStyle="1" w:styleId="TableAbi214cm">
    <w:name w:val="Table Abi = 2  =  14 cm"/>
    <w:basedOn w:val="TableAbi215cm"/>
    <w:rsid w:val="006B55AE"/>
    <w:tblPr>
      <w:tblInd w:w="680" w:type="dxa"/>
    </w:tbl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blStylePr w:type="firstRow">
      <w:tblPr/>
      <w:tcPr>
        <w:shd w:val="clear" w:color="auto" w:fill="BED8FF"/>
      </w:tcPr>
    </w:tblStylePr>
  </w:style>
  <w:style w:type="table" w:customStyle="1" w:styleId="TableAbi215cm1">
    <w:name w:val="Table Abi = 2  =  15 cm1"/>
    <w:basedOn w:val="TableAbi115cm"/>
    <w:rsid w:val="00D30F25"/>
    <w:rPr>
      <w:bCs/>
    </w:rPr>
    <w:tblPr/>
    <w:tblStylePr w:type="firstRow">
      <w:tblPr/>
      <w:tcPr>
        <w:shd w:val="clear" w:color="auto" w:fill="BED8FF"/>
      </w:tcPr>
    </w:tblStylePr>
  </w:style>
  <w:style w:type="table" w:customStyle="1" w:styleId="TableAbi214cm1">
    <w:name w:val="Table Abi = 2  =  14 cm1"/>
    <w:basedOn w:val="TableAbi215cm"/>
    <w:rsid w:val="00D30F25"/>
    <w:tblPr>
      <w:tblInd w:w="680" w:type="dxa"/>
    </w:tbl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blStylePr w:type="firstRow">
      <w:tblPr/>
      <w:tcPr>
        <w:shd w:val="clear" w:color="auto" w:fill="BED8FF"/>
      </w:tcPr>
    </w:tblStylePr>
  </w:style>
  <w:style w:type="table" w:customStyle="1" w:styleId="TableAbi215cm2">
    <w:name w:val="Table Abi = 2  =  15 cm2"/>
    <w:basedOn w:val="TableAbi115cm"/>
    <w:rsid w:val="00754645"/>
    <w:rPr>
      <w:bCs/>
    </w:rPr>
    <w:tblPr/>
    <w:tblStylePr w:type="firstRow">
      <w:tblPr/>
      <w:tcPr>
        <w:shd w:val="clear" w:color="auto" w:fill="BED8FF"/>
      </w:tcPr>
    </w:tblStylePr>
  </w:style>
  <w:style w:type="table" w:customStyle="1" w:styleId="TableAbi214cm2">
    <w:name w:val="Table Abi = 2  =  14 cm2"/>
    <w:basedOn w:val="TableAbi215cm"/>
    <w:rsid w:val="00754645"/>
    <w:tblPr>
      <w:tblInd w:w="680" w:type="dxa"/>
    </w:tbl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blStylePr w:type="firstRow">
      <w:tblPr/>
      <w:tcPr>
        <w:shd w:val="clear" w:color="auto" w:fill="BED8FF"/>
      </w:tcPr>
    </w:tblStylePr>
  </w:style>
  <w:style w:type="table" w:customStyle="1" w:styleId="TableAbi215cm3">
    <w:name w:val="Table Abi = 2  =  15 cm3"/>
    <w:basedOn w:val="TableAbi115cm"/>
    <w:rsid w:val="00794B98"/>
    <w:rPr>
      <w:bCs/>
    </w:rPr>
    <w:tblPr/>
    <w:tblStylePr w:type="firstRow">
      <w:tblPr/>
      <w:tcPr>
        <w:shd w:val="clear" w:color="auto" w:fill="BED8FF"/>
      </w:tcPr>
    </w:tblStylePr>
  </w:style>
  <w:style w:type="table" w:customStyle="1" w:styleId="TableAbi214cm3">
    <w:name w:val="Table Abi = 2  =  14 cm3"/>
    <w:basedOn w:val="TableAbi215cm"/>
    <w:rsid w:val="00794B98"/>
    <w:tblPr>
      <w:tblInd w:w="680" w:type="dxa"/>
    </w:tbl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blStylePr w:type="firstRow">
      <w:tblPr/>
      <w:tcPr>
        <w:shd w:val="clear" w:color="auto" w:fill="BED8FF"/>
      </w:tcPr>
    </w:tblStylePr>
  </w:style>
  <w:style w:type="table" w:customStyle="1" w:styleId="TableAbi215cm4">
    <w:name w:val="Table Abi = 2  =  15 cm4"/>
    <w:basedOn w:val="TableAbi115cm"/>
    <w:rsid w:val="008006BB"/>
    <w:rPr>
      <w:bCs/>
    </w:rPr>
    <w:tblPr/>
    <w:tblStylePr w:type="firstRow">
      <w:tblPr/>
      <w:tcPr>
        <w:shd w:val="clear" w:color="auto" w:fill="BED8FF"/>
      </w:tcPr>
    </w:tblStylePr>
  </w:style>
  <w:style w:type="table" w:customStyle="1" w:styleId="TableAbi214cm4">
    <w:name w:val="Table Abi = 2  =  14 cm4"/>
    <w:basedOn w:val="TableAbi215cm"/>
    <w:rsid w:val="008006BB"/>
    <w:tblPr>
      <w:tblInd w:w="680" w:type="dxa"/>
    </w:tbl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blStylePr w:type="firstRow">
      <w:tblPr/>
      <w:tcPr>
        <w:shd w:val="clear" w:color="auto" w:fill="BED8FF"/>
      </w:tcPr>
    </w:tblStylePr>
  </w:style>
  <w:style w:type="table" w:customStyle="1" w:styleId="TableAbi215cm5">
    <w:name w:val="Table Abi = 2  =  15 cm5"/>
    <w:basedOn w:val="TableAbi115cm"/>
    <w:rsid w:val="00B948F9"/>
    <w:rPr>
      <w:bCs/>
    </w:rPr>
    <w:tblPr/>
    <w:tblStylePr w:type="firstRow">
      <w:tblPr/>
      <w:tcPr>
        <w:shd w:val="clear" w:color="auto" w:fill="BED8FF"/>
      </w:tcPr>
    </w:tblStylePr>
  </w:style>
  <w:style w:type="table" w:customStyle="1" w:styleId="TableAbi214cm5">
    <w:name w:val="Table Abi = 2  =  14 cm5"/>
    <w:basedOn w:val="TableAbi215cm"/>
    <w:rsid w:val="00B948F9"/>
    <w:tblPr>
      <w:tblInd w:w="680" w:type="dxa"/>
    </w:tbl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blStylePr w:type="firstRow">
      <w:tblPr/>
      <w:tcPr>
        <w:shd w:val="clear" w:color="auto" w:fill="BED8FF"/>
      </w:tcPr>
    </w:tblStylePr>
  </w:style>
  <w:style w:type="table" w:customStyle="1" w:styleId="TableAbi215cm6">
    <w:name w:val="Table Abi = 2  =  15 cm6"/>
    <w:basedOn w:val="TableAbi115cm"/>
    <w:rsid w:val="00062BCD"/>
    <w:rPr>
      <w:bCs/>
    </w:rPr>
    <w:tblPr/>
    <w:tblStylePr w:type="firstRow">
      <w:tblPr/>
      <w:tcPr>
        <w:shd w:val="clear" w:color="auto" w:fill="BED8FF"/>
      </w:tcPr>
    </w:tblStylePr>
  </w:style>
  <w:style w:type="table" w:customStyle="1" w:styleId="TableAbi214cm6">
    <w:name w:val="Table Abi = 2  =  14 cm6"/>
    <w:basedOn w:val="TableAbi215cm"/>
    <w:rsid w:val="00062BCD"/>
    <w:tblPr>
      <w:tblInd w:w="680" w:type="dxa"/>
    </w:tbl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blStylePr w:type="firstRow">
      <w:tblPr/>
      <w:tcPr>
        <w:shd w:val="clear" w:color="auto" w:fill="BED8FF"/>
      </w:tcPr>
    </w:tblStylePr>
  </w:style>
  <w:style w:type="table" w:customStyle="1" w:styleId="TableAbi215cm7">
    <w:name w:val="Table Abi = 2  =  15 cm7"/>
    <w:basedOn w:val="TableAbi115cm"/>
    <w:rsid w:val="00116913"/>
    <w:rPr>
      <w:bCs/>
    </w:rPr>
    <w:tblPr/>
    <w:tblStylePr w:type="firstRow">
      <w:tblPr/>
      <w:tcPr>
        <w:shd w:val="clear" w:color="auto" w:fill="BED8FF"/>
      </w:tcPr>
    </w:tblStylePr>
  </w:style>
  <w:style w:type="table" w:customStyle="1" w:styleId="TableAbi214cm7">
    <w:name w:val="Table Abi = 2  =  14 cm7"/>
    <w:basedOn w:val="TableAbi215cm"/>
    <w:rsid w:val="00116913"/>
    <w:tblPr>
      <w:tblInd w:w="680" w:type="dxa"/>
    </w:tbl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blStylePr w:type="firstRow">
      <w:tblPr/>
      <w:tcPr>
        <w:shd w:val="clear" w:color="auto" w:fill="BED8FF"/>
      </w:tcPr>
    </w:tblStylePr>
  </w:style>
  <w:style w:type="table" w:customStyle="1" w:styleId="TableAbi215cm8">
    <w:name w:val="Table Abi = 2  =  15 cm8"/>
    <w:basedOn w:val="TableAbi115cm"/>
    <w:rsid w:val="00116913"/>
    <w:rPr>
      <w:bCs/>
    </w:rPr>
    <w:tblPr/>
    <w:tblStylePr w:type="firstRow">
      <w:tblPr/>
      <w:tcPr>
        <w:shd w:val="clear" w:color="auto" w:fill="BED8FF"/>
      </w:tcPr>
    </w:tblStylePr>
  </w:style>
  <w:style w:type="table" w:customStyle="1" w:styleId="TableAbi214cm8">
    <w:name w:val="Table Abi = 2  =  14 cm8"/>
    <w:basedOn w:val="TableAbi215cm"/>
    <w:rsid w:val="00116913"/>
    <w:tblPr>
      <w:tblInd w:w="680" w:type="dxa"/>
    </w:tbl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blStylePr w:type="firstRow">
      <w:tblPr/>
      <w:tcPr>
        <w:shd w:val="clear" w:color="auto" w:fill="BED8FF"/>
      </w:tcPr>
    </w:tblStylePr>
  </w:style>
  <w:style w:type="table" w:customStyle="1" w:styleId="TableAbi215cm9">
    <w:name w:val="Table Abi = 2  =  15 cm9"/>
    <w:basedOn w:val="TableAbi115cm"/>
    <w:rsid w:val="00116913"/>
    <w:rPr>
      <w:bCs/>
    </w:rPr>
    <w:tblPr/>
    <w:tblStylePr w:type="firstRow">
      <w:tblPr/>
      <w:tcPr>
        <w:shd w:val="clear" w:color="auto" w:fill="BED8FF"/>
      </w:tcPr>
    </w:tblStylePr>
  </w:style>
  <w:style w:type="table" w:customStyle="1" w:styleId="TableAbi214cm9">
    <w:name w:val="Table Abi = 2  =  14 cm9"/>
    <w:basedOn w:val="TableAbi215cm"/>
    <w:rsid w:val="00116913"/>
    <w:tblPr>
      <w:tblInd w:w="680" w:type="dxa"/>
    </w:tbl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color w:val="000000"/>
      <w:sz w:val="48"/>
      <w:szCs w:val="40"/>
      <w14:textOutline w14:w="9525" w14:cap="flat" w14:cmpd="sng" w14:algn="ctr">
        <w14:solidFill>
          <w14:srgbClr w14:val="000000"/>
        </w14:solidFill>
        <w14:prstDash w14:val="solid"/>
        <w14:round/>
      </w14:textOutline>
      <w14:textFill>
        <w14:noFill/>
      </w14:textFill>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blStylePr w:type="firstRow">
      <w:tblPr/>
      <w:tcPr>
        <w:shd w:val="clear" w:color="auto" w:fill="BED8FF"/>
      </w:tcPr>
    </w:tblStylePr>
  </w:style>
  <w:style w:type="table" w:customStyle="1" w:styleId="TableAbi215cm18">
    <w:name w:val="Table Abi = 2  =  15 cm18"/>
    <w:basedOn w:val="TableAbi115cm"/>
    <w:rsid w:val="00EC3C67"/>
    <w:rPr>
      <w:bCs/>
    </w:rPr>
    <w:tblPr/>
    <w:tblStylePr w:type="firstRow">
      <w:tblPr/>
      <w:tcPr>
        <w:shd w:val="clear" w:color="auto" w:fill="BED8FF"/>
      </w:tcPr>
    </w:tblStylePr>
  </w:style>
  <w:style w:type="table" w:customStyle="1" w:styleId="TableAbi214cm18">
    <w:name w:val="Table Abi = 2  =  14 cm18"/>
    <w:basedOn w:val="TableAbi215cm"/>
    <w:rsid w:val="00EC3C67"/>
    <w:tblPr>
      <w:tblInd w:w="680" w:type="dxa"/>
    </w:tbl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blStylePr w:type="firstRow">
      <w:tblPr/>
      <w:tcPr>
        <w:shd w:val="clear" w:color="auto" w:fill="BED8FF"/>
      </w:tcPr>
    </w:tblStylePr>
  </w:style>
  <w:style w:type="table" w:customStyle="1" w:styleId="TableAbi215cm19">
    <w:name w:val="Table Abi = 2  =  15 cm19"/>
    <w:basedOn w:val="TableAbi115cm"/>
    <w:rsid w:val="00570464"/>
    <w:rPr>
      <w:bCs/>
    </w:rPr>
    <w:tblPr/>
    <w:tblStylePr w:type="firstRow">
      <w:tblPr/>
      <w:tcPr>
        <w:shd w:val="clear" w:color="auto" w:fill="BED8FF"/>
      </w:tcPr>
    </w:tblStylePr>
  </w:style>
  <w:style w:type="table" w:customStyle="1" w:styleId="TableAbi214cm19">
    <w:name w:val="Table Abi = 2  =  14 cm19"/>
    <w:basedOn w:val="TableAbi215cm"/>
    <w:rsid w:val="00570464"/>
    <w:tblPr>
      <w:tblInd w:w="680" w:type="dxa"/>
    </w:tbl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style>
  <w:style w:type="numbering" w:customStyle="1" w:styleId="1ai12">
    <w:name w:val="1 / a / i12"/>
    <w:basedOn w:val="NoList"/>
    <w:next w:val="1ai"/>
    <w:semiHidden/>
    <w:rsid w:val="00570464"/>
  </w:style>
  <w:style w:type="numbering" w:customStyle="1" w:styleId="ArticleSection114">
    <w:name w:val="Article / Section114"/>
    <w:basedOn w:val="NoList"/>
    <w:next w:val="ArticleSection"/>
    <w:rsid w:val="00570464"/>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blStylePr w:type="firstRow">
      <w:tblPr/>
      <w:tcPr>
        <w:shd w:val="clear" w:color="auto" w:fill="BED8FF"/>
      </w:tcPr>
    </w:tblStylePr>
  </w:style>
  <w:style w:type="table" w:customStyle="1" w:styleId="TableAbi215cm20">
    <w:name w:val="Table Abi = 2  =  15 cm20"/>
    <w:basedOn w:val="TableAbi115cm"/>
    <w:rsid w:val="00C37A98"/>
    <w:rPr>
      <w:bCs/>
    </w:rPr>
    <w:tblPr/>
    <w:tblStylePr w:type="firstRow">
      <w:tblPr/>
      <w:tcPr>
        <w:shd w:val="clear" w:color="auto" w:fill="BED8FF"/>
      </w:tcPr>
    </w:tblStylePr>
  </w:style>
  <w:style w:type="table" w:customStyle="1" w:styleId="TableAbi214cm20">
    <w:name w:val="Table Abi = 2  =  14 cm20"/>
    <w:basedOn w:val="TableAbi215cm"/>
    <w:rsid w:val="00C37A98"/>
    <w:tblPr>
      <w:tblInd w:w="680" w:type="dxa"/>
    </w:tbl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style>
  <w:style w:type="numbering" w:customStyle="1" w:styleId="1ai13">
    <w:name w:val="1 / a / i13"/>
    <w:basedOn w:val="NoList"/>
    <w:next w:val="1ai"/>
    <w:semiHidden/>
    <w:rsid w:val="00C37A98"/>
  </w:style>
  <w:style w:type="numbering" w:customStyle="1" w:styleId="ArticleSection115">
    <w:name w:val="Article / Section115"/>
    <w:basedOn w:val="NoList"/>
    <w:next w:val="ArticleSection"/>
    <w:rsid w:val="00C37A98"/>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blStylePr w:type="firstRow">
      <w:tblPr/>
      <w:tcPr>
        <w:shd w:val="clear" w:color="auto" w:fill="BED8FF"/>
      </w:tcPr>
    </w:tblStylePr>
  </w:style>
  <w:style w:type="table" w:customStyle="1" w:styleId="TableAbi215cm21">
    <w:name w:val="Table Abi = 2  =  15 cm21"/>
    <w:basedOn w:val="TableAbi115cm"/>
    <w:rsid w:val="004D2F8D"/>
    <w:rPr>
      <w:bCs/>
    </w:rPr>
    <w:tblPr/>
    <w:tblStylePr w:type="firstRow">
      <w:tblPr/>
      <w:tcPr>
        <w:shd w:val="clear" w:color="auto" w:fill="BED8FF"/>
      </w:tcPr>
    </w:tblStylePr>
  </w:style>
  <w:style w:type="table" w:customStyle="1" w:styleId="TableAbi214cm21">
    <w:name w:val="Table Abi = 2  =  14 cm21"/>
    <w:basedOn w:val="TableAbi215cm"/>
    <w:rsid w:val="004D2F8D"/>
    <w:tblPr>
      <w:tblInd w:w="680" w:type="dxa"/>
    </w:tbl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style>
  <w:style w:type="numbering" w:customStyle="1" w:styleId="1ai15">
    <w:name w:val="1 / a / i15"/>
    <w:basedOn w:val="NoList"/>
    <w:next w:val="1ai"/>
    <w:semiHidden/>
    <w:rsid w:val="004D2F8D"/>
  </w:style>
  <w:style w:type="numbering" w:customStyle="1" w:styleId="ArticleSection116">
    <w:name w:val="Article / Section116"/>
    <w:basedOn w:val="NoList"/>
    <w:next w:val="ArticleSection"/>
    <w:rsid w:val="004D2F8D"/>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blStylePr w:type="firstRow">
      <w:tblPr/>
      <w:tcPr>
        <w:shd w:val="clear" w:color="auto" w:fill="BED8FF"/>
      </w:tcPr>
    </w:tblStylePr>
  </w:style>
  <w:style w:type="table" w:customStyle="1" w:styleId="TableAbi215cm22">
    <w:name w:val="Table Abi = 2  =  15 cm22"/>
    <w:basedOn w:val="TableAbi115cm"/>
    <w:rsid w:val="003B5A2A"/>
    <w:rPr>
      <w:bCs/>
    </w:rPr>
    <w:tblPr/>
    <w:tblStylePr w:type="firstRow">
      <w:tblPr/>
      <w:tcPr>
        <w:shd w:val="clear" w:color="auto" w:fill="BED8FF"/>
      </w:tcPr>
    </w:tblStylePr>
  </w:style>
  <w:style w:type="table" w:customStyle="1" w:styleId="TableAbi214cm22">
    <w:name w:val="Table Abi = 2  =  14 cm22"/>
    <w:basedOn w:val="TableAbi215cm"/>
    <w:rsid w:val="003B5A2A"/>
    <w:tblPr>
      <w:tblInd w:w="680" w:type="dxa"/>
    </w:tbl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style>
  <w:style w:type="numbering" w:customStyle="1" w:styleId="1ai17">
    <w:name w:val="1 / a / i17"/>
    <w:basedOn w:val="NoList"/>
    <w:next w:val="1ai"/>
    <w:semiHidden/>
    <w:rsid w:val="003B5A2A"/>
  </w:style>
  <w:style w:type="numbering" w:customStyle="1" w:styleId="ArticleSection117">
    <w:name w:val="Article / Section117"/>
    <w:basedOn w:val="NoList"/>
    <w:next w:val="ArticleSection"/>
    <w:rsid w:val="003B5A2A"/>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8">
    <w:name w:val="No List28"/>
    <w:next w:val="NoList"/>
    <w:uiPriority w:val="99"/>
    <w:semiHidden/>
    <w:rsid w:val="00C60CBF"/>
  </w:style>
  <w:style w:type="table" w:customStyle="1" w:styleId="TableGrid370">
    <w:name w:val="Table Grid37"/>
    <w:basedOn w:val="TableNormal"/>
    <w:next w:val="TableGrid"/>
    <w:rsid w:val="00C60CBF"/>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8">
    <w:name w:val="Article / Section28"/>
    <w:basedOn w:val="NoList"/>
    <w:next w:val="ArticleSection"/>
    <w:rsid w:val="00C60CBF"/>
  </w:style>
  <w:style w:type="table" w:customStyle="1" w:styleId="Table3Deffects128">
    <w:name w:val="Table 3D effects 128"/>
    <w:basedOn w:val="TableList8"/>
    <w:next w:val="Table3Deffects1"/>
    <w:rsid w:val="00C60CB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7">
    <w:name w:val="Table 3D effects 227"/>
    <w:basedOn w:val="TableNormal"/>
    <w:next w:val="Table3Deffects2"/>
    <w:rsid w:val="00C60CB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7">
    <w:name w:val="Table 3D effects 327"/>
    <w:basedOn w:val="TableNormal"/>
    <w:next w:val="Table3Deffects3"/>
    <w:rsid w:val="00C60CB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7">
    <w:name w:val="Table Classic 227"/>
    <w:basedOn w:val="TableNormal"/>
    <w:next w:val="TableClassic2"/>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7">
    <w:name w:val="Table Classic 327"/>
    <w:basedOn w:val="TableNormal"/>
    <w:next w:val="TableClassic3"/>
    <w:rsid w:val="00C60CB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7">
    <w:name w:val="Table Classic 427"/>
    <w:basedOn w:val="TableNormal"/>
    <w:next w:val="TableClassic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7">
    <w:name w:val="Table Colorful 127"/>
    <w:basedOn w:val="TableNormal"/>
    <w:next w:val="TableColorful1"/>
    <w:rsid w:val="00C60CB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7">
    <w:name w:val="Table Colorful 227"/>
    <w:basedOn w:val="TableNormal"/>
    <w:next w:val="TableColorful2"/>
    <w:rsid w:val="00C60CB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7">
    <w:name w:val="Table Colorful 327"/>
    <w:basedOn w:val="TableNormal"/>
    <w:next w:val="TableColorful3"/>
    <w:rsid w:val="00C60CB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7">
    <w:name w:val="Table Columns 127"/>
    <w:basedOn w:val="TableNormal"/>
    <w:next w:val="TableColumns1"/>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7">
    <w:name w:val="Table Columns 227"/>
    <w:basedOn w:val="TableNormal"/>
    <w:next w:val="TableColumns2"/>
    <w:rsid w:val="00C60CB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7">
    <w:name w:val="Table Columns 327"/>
    <w:basedOn w:val="TableNormal"/>
    <w:next w:val="TableColumns3"/>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7">
    <w:name w:val="Table Columns 427"/>
    <w:basedOn w:val="TableNormal"/>
    <w:next w:val="TableColumns4"/>
    <w:rsid w:val="00C60CB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7">
    <w:name w:val="Table Columns 527"/>
    <w:basedOn w:val="TableNormal"/>
    <w:next w:val="TableColumns5"/>
    <w:rsid w:val="00C60CB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7">
    <w:name w:val="Table Contemporary27"/>
    <w:basedOn w:val="TableNormal"/>
    <w:next w:val="TableContemporary"/>
    <w:rsid w:val="00C60CB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7">
    <w:name w:val="Table Elegant27"/>
    <w:basedOn w:val="TableNormal"/>
    <w:next w:val="TableElegant"/>
    <w:rsid w:val="00C60CB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7">
    <w:name w:val="Table Grid 127"/>
    <w:basedOn w:val="TableNormal"/>
    <w:next w:val="TableGrid1"/>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7">
    <w:name w:val="Table Grid 227"/>
    <w:basedOn w:val="TableNormal"/>
    <w:next w:val="TableGrid2"/>
    <w:rsid w:val="00C60CB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7">
    <w:name w:val="Table Grid 327"/>
    <w:basedOn w:val="TableNormal"/>
    <w:next w:val="TableGrid3"/>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7">
    <w:name w:val="Table Grid 427"/>
    <w:basedOn w:val="TableNormal"/>
    <w:next w:val="TableGrid4"/>
    <w:rsid w:val="00C60CB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7">
    <w:name w:val="Table Grid 527"/>
    <w:basedOn w:val="TableNormal"/>
    <w:next w:val="TableGrid5"/>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7">
    <w:name w:val="Table Grid 627"/>
    <w:basedOn w:val="TableNormal"/>
    <w:next w:val="TableGrid6"/>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7">
    <w:name w:val="Table Grid 727"/>
    <w:basedOn w:val="TableNormal"/>
    <w:next w:val="TableGrid7"/>
    <w:rsid w:val="00C60CB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7">
    <w:name w:val="Table Grid 827"/>
    <w:basedOn w:val="TableNormal"/>
    <w:next w:val="TableGrid8"/>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7">
    <w:name w:val="Table List 127"/>
    <w:basedOn w:val="TableNormal"/>
    <w:next w:val="TableList1"/>
    <w:rsid w:val="00C60CB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7">
    <w:name w:val="Table List 227"/>
    <w:basedOn w:val="TableNormal"/>
    <w:next w:val="TableList2"/>
    <w:rsid w:val="00C60CB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7">
    <w:name w:val="Table List 327"/>
    <w:basedOn w:val="TableNormal"/>
    <w:next w:val="TableList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7">
    <w:name w:val="Table List 427"/>
    <w:basedOn w:val="TableNormal"/>
    <w:next w:val="TableList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7">
    <w:name w:val="Table List 527"/>
    <w:basedOn w:val="TableNormal"/>
    <w:next w:val="TableList5"/>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7">
    <w:name w:val="Table List 627"/>
    <w:basedOn w:val="TableNormal"/>
    <w:next w:val="TableList6"/>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7">
    <w:name w:val="Table List 727"/>
    <w:basedOn w:val="TableNormal"/>
    <w:next w:val="TableList7"/>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7">
    <w:name w:val="Table List 827"/>
    <w:basedOn w:val="TableNormal"/>
    <w:next w:val="TableList8"/>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7">
    <w:name w:val="Table Professional27"/>
    <w:basedOn w:val="TableNormal"/>
    <w:next w:val="TableProfessional"/>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7">
    <w:name w:val="Table Simple 127"/>
    <w:basedOn w:val="TableNormal"/>
    <w:next w:val="TableSimple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7">
    <w:name w:val="Table Simple 227"/>
    <w:basedOn w:val="TableNormal"/>
    <w:next w:val="TableSimple2"/>
    <w:rsid w:val="00C60CB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7">
    <w:name w:val="Table Simple 327"/>
    <w:basedOn w:val="TableNormal"/>
    <w:next w:val="TableSimple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7">
    <w:name w:val="Table Subtle 127"/>
    <w:basedOn w:val="TableNormal"/>
    <w:next w:val="TableSubtle1"/>
    <w:rsid w:val="00C60CB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rsid w:val="00C60CB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rsid w:val="00C60CB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7">
    <w:name w:val="Table Web 127"/>
    <w:basedOn w:val="TableNormal"/>
    <w:next w:val="TableWeb1"/>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7">
    <w:name w:val="Table Web 227"/>
    <w:basedOn w:val="TableNormal"/>
    <w:next w:val="TableWeb2"/>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7">
    <w:name w:val="Table Web 327"/>
    <w:basedOn w:val="TableNormal"/>
    <w:next w:val="TableWeb3"/>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2">
    <w:name w:val="TT22"/>
    <w:basedOn w:val="TableNormal"/>
    <w:rsid w:val="00C60CB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8">
    <w:name w:val="Tabel Abi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7">
    <w:name w:val="G27"/>
    <w:basedOn w:val="TableNormal"/>
    <w:rsid w:val="00C60CB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8">
    <w:name w:val="Gadval Abi (2 color)28"/>
    <w:basedOn w:val="TableProfessional"/>
    <w:rsid w:val="00C60CB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8">
    <w:name w:val="G (1 Color)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7">
    <w:name w:val="T = Abi + Header27"/>
    <w:basedOn w:val="TableNormal"/>
    <w:rsid w:val="00C60CB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8">
    <w:name w:val="T = Abi   No Header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8">
    <w:name w:val="Table Sadeh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2">
    <w:name w:val="T =  Abi 1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2">
    <w:name w:val="T =  Abi 2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2">
    <w:name w:val="Table Abi =  1.6 = 122"/>
    <w:basedOn w:val="TableNormal"/>
    <w:rsid w:val="00C60CBF"/>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2">
    <w:name w:val="Table Abi =  1.6 = 222"/>
    <w:basedOn w:val="TableAbi161"/>
    <w:rsid w:val="00C60CBF"/>
    <w:rPr>
      <w:bCs w:val="0"/>
    </w:rPr>
    <w:tblPr/>
  </w:style>
  <w:style w:type="table" w:customStyle="1" w:styleId="TableAbi115cm22">
    <w:name w:val="Table Abi = 1  =  15 cm22"/>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3">
    <w:name w:val="Table Abi = 1  =  14 cm23"/>
    <w:basedOn w:val="TableAbi115cm"/>
    <w:rsid w:val="00C60CBF"/>
    <w:tblPr>
      <w:tblInd w:w="680" w:type="dxa"/>
    </w:tblPr>
    <w:tblStylePr w:type="firstRow">
      <w:tblPr/>
      <w:tcPr>
        <w:shd w:val="clear" w:color="auto" w:fill="BED8FF"/>
      </w:tcPr>
    </w:tblStylePr>
  </w:style>
  <w:style w:type="table" w:customStyle="1" w:styleId="TableAbi215cm23">
    <w:name w:val="Table Abi = 2  =  15 cm23"/>
    <w:basedOn w:val="TableAbi115cm"/>
    <w:rsid w:val="00C60CBF"/>
    <w:rPr>
      <w:bCs/>
    </w:rPr>
    <w:tblPr/>
    <w:tblStylePr w:type="firstRow">
      <w:tblPr/>
      <w:tcPr>
        <w:shd w:val="clear" w:color="auto" w:fill="BED8FF"/>
      </w:tcPr>
    </w:tblStylePr>
  </w:style>
  <w:style w:type="table" w:customStyle="1" w:styleId="TableAbi214cm23">
    <w:name w:val="Table Abi = 2  =  14 cm23"/>
    <w:basedOn w:val="TableAbi215cm"/>
    <w:rsid w:val="00C60CBF"/>
    <w:tblPr>
      <w:tblInd w:w="680" w:type="dxa"/>
    </w:tblPr>
    <w:tblStylePr w:type="firstRow">
      <w:tblPr/>
      <w:tcPr>
        <w:shd w:val="clear" w:color="auto" w:fill="BED8FF"/>
      </w:tcPr>
    </w:tblStylePr>
  </w:style>
  <w:style w:type="table" w:customStyle="1" w:styleId="TableGrid1220">
    <w:name w:val="Table Grid122"/>
    <w:basedOn w:val="TableNormal"/>
    <w:next w:val="TableGrid"/>
    <w:rsid w:val="00C60CB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8">
    <w:name w:val="Table Base28"/>
    <w:basedOn w:val="TableProfessional"/>
    <w:rsid w:val="00C60CBF"/>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8">
    <w:name w:val="Table Asli28"/>
    <w:basedOn w:val="TableBase"/>
    <w:rsid w:val="00C60CBF"/>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8">
    <w:name w:val="Norm-Table128"/>
    <w:basedOn w:val="TableAsli"/>
    <w:rsid w:val="00C60CBF"/>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8">
    <w:name w:val="Table B28"/>
    <w:basedOn w:val="TableElegant"/>
    <w:rsid w:val="00C60CB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8">
    <w:name w:val="Table Fa28"/>
    <w:basedOn w:val="TableProfessional"/>
    <w:rsid w:val="00C60CBF"/>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8">
    <w:name w:val="Table fa = L 1328"/>
    <w:basedOn w:val="TableProfessional"/>
    <w:rsid w:val="00C60CBF"/>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8">
    <w:name w:val="1 / 1.1 / 1.1.118"/>
    <w:basedOn w:val="NoList"/>
    <w:next w:val="111111"/>
    <w:unhideWhenUsed/>
    <w:rsid w:val="00C60CBF"/>
  </w:style>
  <w:style w:type="table" w:customStyle="1" w:styleId="Tablesade13">
    <w:name w:val="Table sade13"/>
    <w:basedOn w:val="TableNormal"/>
    <w:rsid w:val="00C60CBF"/>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8">
    <w:name w:val="1 / a / i18"/>
    <w:basedOn w:val="NoList"/>
    <w:next w:val="1ai"/>
    <w:rsid w:val="00C60CBF"/>
  </w:style>
  <w:style w:type="numbering" w:customStyle="1" w:styleId="NoList119">
    <w:name w:val="No List119"/>
    <w:next w:val="NoList"/>
    <w:semiHidden/>
    <w:rsid w:val="00C60CBF"/>
  </w:style>
  <w:style w:type="table" w:customStyle="1" w:styleId="TableMotherAbi5">
    <w:name w:val="Table  Mother Abi5"/>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5">
    <w:name w:val="Light List15"/>
    <w:basedOn w:val="TableNormal"/>
    <w:uiPriority w:val="61"/>
    <w:rsid w:val="00C60CBF"/>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9">
    <w:name w:val="1 / 1.1 / 1.1.119"/>
    <w:basedOn w:val="NoList"/>
    <w:next w:val="111111"/>
    <w:semiHidden/>
    <w:rsid w:val="00C60CBF"/>
  </w:style>
  <w:style w:type="numbering" w:customStyle="1" w:styleId="1ai19">
    <w:name w:val="1 / a / i19"/>
    <w:basedOn w:val="NoList"/>
    <w:next w:val="1ai"/>
    <w:semiHidden/>
    <w:rsid w:val="00C60CBF"/>
  </w:style>
  <w:style w:type="numbering" w:customStyle="1" w:styleId="ArticleSection118">
    <w:name w:val="Article / Section118"/>
    <w:basedOn w:val="NoList"/>
    <w:next w:val="ArticleSection"/>
    <w:rsid w:val="00C60CBF"/>
  </w:style>
  <w:style w:type="table" w:customStyle="1" w:styleId="Table3Deffects1118">
    <w:name w:val="Table 3D effects 1118"/>
    <w:basedOn w:val="TableNormal"/>
    <w:next w:val="Table3Deffects1"/>
    <w:rsid w:val="00C60CBF"/>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8">
    <w:name w:val="Table 3D effects 2118"/>
    <w:basedOn w:val="TableNormal"/>
    <w:next w:val="Table3Deffects2"/>
    <w:rsid w:val="00C60CBF"/>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8">
    <w:name w:val="Table 3D effects 3118"/>
    <w:basedOn w:val="TableNormal"/>
    <w:next w:val="Table3Deffects3"/>
    <w:rsid w:val="00C60CBF"/>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8">
    <w:name w:val="Table Classic 1118"/>
    <w:basedOn w:val="TableNormal"/>
    <w:next w:val="TableClassic1"/>
    <w:semiHidden/>
    <w:rsid w:val="00C60CBF"/>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8">
    <w:name w:val="Table Classic 3118"/>
    <w:basedOn w:val="TableNormal"/>
    <w:next w:val="TableClassic3"/>
    <w:semiHidden/>
    <w:rsid w:val="00C60CBF"/>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8">
    <w:name w:val="Table Classic 4118"/>
    <w:basedOn w:val="TableNormal"/>
    <w:next w:val="TableClassic4"/>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8">
    <w:name w:val="Table Colorful 1118"/>
    <w:basedOn w:val="TableNormal"/>
    <w:next w:val="TableColorful1"/>
    <w:semiHidden/>
    <w:rsid w:val="00C60CBF"/>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8">
    <w:name w:val="Table Colorful 2118"/>
    <w:basedOn w:val="TableNormal"/>
    <w:next w:val="TableColorful2"/>
    <w:semiHidden/>
    <w:rsid w:val="00C60CBF"/>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8">
    <w:name w:val="Table Colorful 3118"/>
    <w:basedOn w:val="TableNormal"/>
    <w:next w:val="TableColorful3"/>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8">
    <w:name w:val="Table Columns 1118"/>
    <w:basedOn w:val="TableNormal"/>
    <w:next w:val="TableColumns1"/>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8">
    <w:name w:val="Table Columns 2118"/>
    <w:basedOn w:val="TableNormal"/>
    <w:next w:val="TableColumns2"/>
    <w:rsid w:val="00C60CBF"/>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8">
    <w:name w:val="Table Columns 3118"/>
    <w:basedOn w:val="TableNormal"/>
    <w:next w:val="TableColumns3"/>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8">
    <w:name w:val="Table Columns 4118"/>
    <w:basedOn w:val="TableNormal"/>
    <w:next w:val="TableColumns4"/>
    <w:rsid w:val="00C60CBF"/>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8">
    <w:name w:val="Table Columns 5118"/>
    <w:basedOn w:val="TableNormal"/>
    <w:next w:val="TableColumns5"/>
    <w:rsid w:val="00C60CBF"/>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8">
    <w:name w:val="Table Contemporary118"/>
    <w:basedOn w:val="TableNormal"/>
    <w:next w:val="TableContemporary"/>
    <w:rsid w:val="00C60CBF"/>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8">
    <w:name w:val="Table Elegant118"/>
    <w:basedOn w:val="TableNormal"/>
    <w:next w:val="TableElegant"/>
    <w:rsid w:val="00C60CBF"/>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8">
    <w:name w:val="Table Grid 1118"/>
    <w:basedOn w:val="TableNormal"/>
    <w:next w:val="TableGrid1"/>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8">
    <w:name w:val="Table Grid 2118"/>
    <w:basedOn w:val="TableNormal"/>
    <w:next w:val="TableGrid2"/>
    <w:semiHidden/>
    <w:rsid w:val="00C60CBF"/>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8">
    <w:name w:val="Table Grid 3118"/>
    <w:basedOn w:val="TableNormal"/>
    <w:next w:val="TableGrid3"/>
    <w:semiHidden/>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8">
    <w:name w:val="Table Grid 4118"/>
    <w:basedOn w:val="TableNormal"/>
    <w:next w:val="TableGrid4"/>
    <w:semiHidden/>
    <w:rsid w:val="00C60CBF"/>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8">
    <w:name w:val="Table Grid 5118"/>
    <w:basedOn w:val="TableNormal"/>
    <w:next w:val="TableGrid5"/>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8">
    <w:name w:val="Table Grid 6118"/>
    <w:basedOn w:val="TableNormal"/>
    <w:next w:val="TableGrid6"/>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8">
    <w:name w:val="Table Grid 7118"/>
    <w:basedOn w:val="TableNormal"/>
    <w:next w:val="TableGrid7"/>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8">
    <w:name w:val="Table Grid 8118"/>
    <w:basedOn w:val="TableNormal"/>
    <w:next w:val="TableGrid8"/>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8">
    <w:name w:val="Table List 1118"/>
    <w:basedOn w:val="TableNormal"/>
    <w:next w:val="TableList1"/>
    <w:rsid w:val="00C60CBF"/>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8">
    <w:name w:val="Table List 2118"/>
    <w:basedOn w:val="TableNormal"/>
    <w:next w:val="TableList2"/>
    <w:rsid w:val="00C60CBF"/>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8">
    <w:name w:val="Table List 3118"/>
    <w:basedOn w:val="TableNormal"/>
    <w:next w:val="TableList3"/>
    <w:rsid w:val="00C60CBF"/>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8">
    <w:name w:val="Table List 4118"/>
    <w:basedOn w:val="TableNormal"/>
    <w:next w:val="TableList4"/>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8">
    <w:name w:val="Table List 5118"/>
    <w:basedOn w:val="TableNormal"/>
    <w:next w:val="TableList5"/>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8">
    <w:name w:val="Table List 6118"/>
    <w:basedOn w:val="TableNormal"/>
    <w:next w:val="TableList6"/>
    <w:rsid w:val="00C60CBF"/>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8">
    <w:name w:val="Table List 7118"/>
    <w:basedOn w:val="TableNormal"/>
    <w:next w:val="TableList7"/>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8">
    <w:name w:val="Table List 8118"/>
    <w:basedOn w:val="TableNormal"/>
    <w:next w:val="TableList8"/>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8">
    <w:name w:val="Table Professional118"/>
    <w:basedOn w:val="TableNormal"/>
    <w:next w:val="TableProfessional"/>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8">
    <w:name w:val="Table Simple 1118"/>
    <w:basedOn w:val="TableNormal"/>
    <w:next w:val="TableSimple1"/>
    <w:rsid w:val="00C60CBF"/>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8">
    <w:name w:val="Table Simple 2118"/>
    <w:basedOn w:val="TableNormal"/>
    <w:next w:val="TableSimple2"/>
    <w:rsid w:val="00C60CBF"/>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8">
    <w:name w:val="Table Simple 3118"/>
    <w:basedOn w:val="TableNormal"/>
    <w:next w:val="TableSimple3"/>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8">
    <w:name w:val="Table Subtle 1118"/>
    <w:basedOn w:val="TableNormal"/>
    <w:next w:val="TableSubtle1"/>
    <w:rsid w:val="00C60CBF"/>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8">
    <w:name w:val="Table Subtle 2118"/>
    <w:basedOn w:val="TableNormal"/>
    <w:next w:val="TableSubtle2"/>
    <w:rsid w:val="00C60CBF"/>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8">
    <w:name w:val="Table Theme118"/>
    <w:basedOn w:val="TableNormal"/>
    <w:next w:val="TableTheme"/>
    <w:rsid w:val="00C60CBF"/>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8">
    <w:name w:val="Table Web 1118"/>
    <w:basedOn w:val="TableNormal"/>
    <w:next w:val="TableWeb1"/>
    <w:rsid w:val="00C60CBF"/>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8">
    <w:name w:val="Table Web 2118"/>
    <w:basedOn w:val="TableNormal"/>
    <w:next w:val="TableWeb2"/>
    <w:rsid w:val="00C60CBF"/>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8">
    <w:name w:val="Table Web 3118"/>
    <w:basedOn w:val="TableNormal"/>
    <w:next w:val="TableWeb3"/>
    <w:rsid w:val="00C60CBF"/>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9">
    <w:name w:val="No List29"/>
    <w:next w:val="NoList"/>
    <w:uiPriority w:val="99"/>
    <w:semiHidden/>
    <w:rsid w:val="00FF5295"/>
  </w:style>
  <w:style w:type="table" w:customStyle="1" w:styleId="TableGrid380">
    <w:name w:val="Table Grid38"/>
    <w:basedOn w:val="TableNormal"/>
    <w:next w:val="TableGrid"/>
    <w:rsid w:val="00FF529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9">
    <w:name w:val="Article / Section29"/>
    <w:basedOn w:val="NoList"/>
    <w:next w:val="ArticleSection"/>
    <w:rsid w:val="00FF5295"/>
  </w:style>
  <w:style w:type="table" w:customStyle="1" w:styleId="Table3Deffects129">
    <w:name w:val="Table 3D effects 129"/>
    <w:basedOn w:val="TableList8"/>
    <w:next w:val="Table3Deffects1"/>
    <w:rsid w:val="00FF529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8">
    <w:name w:val="Table 3D effects 228"/>
    <w:basedOn w:val="TableNormal"/>
    <w:next w:val="Table3Deffects2"/>
    <w:rsid w:val="00FF529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8">
    <w:name w:val="Table 3D effects 328"/>
    <w:basedOn w:val="TableNormal"/>
    <w:next w:val="Table3Deffects3"/>
    <w:rsid w:val="00FF529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8">
    <w:name w:val="Table Classic 128"/>
    <w:basedOn w:val="TableNormal"/>
    <w:next w:val="TableClassic1"/>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8">
    <w:name w:val="Table Classic 228"/>
    <w:basedOn w:val="TableNormal"/>
    <w:next w:val="TableClassic2"/>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8">
    <w:name w:val="Table Classic 328"/>
    <w:basedOn w:val="TableNormal"/>
    <w:next w:val="TableClassic3"/>
    <w:rsid w:val="00FF529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8">
    <w:name w:val="Table Classic 428"/>
    <w:basedOn w:val="TableNormal"/>
    <w:next w:val="TableClassic4"/>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8">
    <w:name w:val="Table Colorful 128"/>
    <w:basedOn w:val="TableNormal"/>
    <w:next w:val="TableColorful1"/>
    <w:rsid w:val="00FF529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8">
    <w:name w:val="Table Colorful 228"/>
    <w:basedOn w:val="TableNormal"/>
    <w:next w:val="TableColorful2"/>
    <w:rsid w:val="00FF529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8">
    <w:name w:val="Table Colorful 328"/>
    <w:basedOn w:val="TableNormal"/>
    <w:next w:val="TableColorful3"/>
    <w:rsid w:val="00FF529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8">
    <w:name w:val="Table Columns 128"/>
    <w:basedOn w:val="TableNormal"/>
    <w:next w:val="TableColumns1"/>
    <w:rsid w:val="00FF529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8">
    <w:name w:val="Table Columns 228"/>
    <w:basedOn w:val="TableNormal"/>
    <w:next w:val="TableColumns2"/>
    <w:rsid w:val="00FF529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8">
    <w:name w:val="Table Columns 328"/>
    <w:basedOn w:val="TableNormal"/>
    <w:next w:val="TableColumns3"/>
    <w:rsid w:val="00FF529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8">
    <w:name w:val="Table Columns 428"/>
    <w:basedOn w:val="TableNormal"/>
    <w:next w:val="TableColumns4"/>
    <w:rsid w:val="00FF529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8">
    <w:name w:val="Table Columns 528"/>
    <w:basedOn w:val="TableNormal"/>
    <w:next w:val="TableColumns5"/>
    <w:rsid w:val="00FF529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8">
    <w:name w:val="Table Contemporary28"/>
    <w:basedOn w:val="TableNormal"/>
    <w:next w:val="TableContemporary"/>
    <w:rsid w:val="00FF529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8">
    <w:name w:val="Table Elegant28"/>
    <w:basedOn w:val="TableNormal"/>
    <w:next w:val="TableElegant"/>
    <w:rsid w:val="00FF529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8">
    <w:name w:val="Table Grid 128"/>
    <w:basedOn w:val="TableNormal"/>
    <w:next w:val="TableGrid1"/>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8">
    <w:name w:val="Table Grid 228"/>
    <w:basedOn w:val="TableNormal"/>
    <w:next w:val="TableGrid2"/>
    <w:rsid w:val="00FF529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8">
    <w:name w:val="Table Grid 328"/>
    <w:basedOn w:val="TableNormal"/>
    <w:next w:val="TableGrid3"/>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8">
    <w:name w:val="Table Grid 428"/>
    <w:basedOn w:val="TableNormal"/>
    <w:next w:val="TableGrid4"/>
    <w:rsid w:val="00FF529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8">
    <w:name w:val="Table Grid 528"/>
    <w:basedOn w:val="TableNormal"/>
    <w:next w:val="TableGrid5"/>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8">
    <w:name w:val="Table Grid 628"/>
    <w:basedOn w:val="TableNormal"/>
    <w:next w:val="TableGrid6"/>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8">
    <w:name w:val="Table Grid 728"/>
    <w:basedOn w:val="TableNormal"/>
    <w:next w:val="TableGrid7"/>
    <w:rsid w:val="00FF529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8">
    <w:name w:val="Table Grid 828"/>
    <w:basedOn w:val="TableNormal"/>
    <w:next w:val="TableGrid8"/>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8">
    <w:name w:val="Table List 128"/>
    <w:basedOn w:val="TableNormal"/>
    <w:next w:val="TableList1"/>
    <w:rsid w:val="00FF529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8">
    <w:name w:val="Table List 228"/>
    <w:basedOn w:val="TableNormal"/>
    <w:next w:val="TableList2"/>
    <w:rsid w:val="00FF529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8">
    <w:name w:val="Table List 328"/>
    <w:basedOn w:val="TableNormal"/>
    <w:next w:val="TableList3"/>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8">
    <w:name w:val="Table List 428"/>
    <w:basedOn w:val="TableNormal"/>
    <w:next w:val="TableList4"/>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8">
    <w:name w:val="Table List 528"/>
    <w:basedOn w:val="TableNormal"/>
    <w:next w:val="TableList5"/>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8">
    <w:name w:val="Table List 628"/>
    <w:basedOn w:val="TableNormal"/>
    <w:next w:val="TableList6"/>
    <w:rsid w:val="00FF529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8">
    <w:name w:val="Table List 728"/>
    <w:basedOn w:val="TableNormal"/>
    <w:next w:val="TableList7"/>
    <w:rsid w:val="00FF529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8">
    <w:name w:val="Table List 828"/>
    <w:basedOn w:val="TableNormal"/>
    <w:next w:val="TableList8"/>
    <w:rsid w:val="00FF529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8">
    <w:name w:val="Table Professional28"/>
    <w:basedOn w:val="TableNormal"/>
    <w:next w:val="TableProfessional"/>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8">
    <w:name w:val="Table Simple 128"/>
    <w:basedOn w:val="TableNormal"/>
    <w:next w:val="TableSimple1"/>
    <w:rsid w:val="00FF529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8">
    <w:name w:val="Table Simple 228"/>
    <w:basedOn w:val="TableNormal"/>
    <w:next w:val="TableSimple2"/>
    <w:rsid w:val="00FF529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8">
    <w:name w:val="Table Simple 328"/>
    <w:basedOn w:val="TableNormal"/>
    <w:next w:val="TableSimple3"/>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8">
    <w:name w:val="Table Subtle 128"/>
    <w:basedOn w:val="TableNormal"/>
    <w:next w:val="TableSubtle1"/>
    <w:rsid w:val="00FF529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8">
    <w:name w:val="Table Subtle 228"/>
    <w:basedOn w:val="TableNormal"/>
    <w:next w:val="TableSubtle2"/>
    <w:rsid w:val="00FF529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8">
    <w:name w:val="Table Theme28"/>
    <w:basedOn w:val="TableNormal"/>
    <w:next w:val="TableTheme"/>
    <w:rsid w:val="00FF529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8">
    <w:name w:val="Table Web 128"/>
    <w:basedOn w:val="TableNormal"/>
    <w:next w:val="TableWeb1"/>
    <w:rsid w:val="00FF529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8">
    <w:name w:val="Table Web 228"/>
    <w:basedOn w:val="TableNormal"/>
    <w:next w:val="TableWeb2"/>
    <w:rsid w:val="00FF529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8">
    <w:name w:val="Table Web 328"/>
    <w:basedOn w:val="TableNormal"/>
    <w:next w:val="TableWeb3"/>
    <w:rsid w:val="00FF529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3">
    <w:name w:val="TT23"/>
    <w:basedOn w:val="TableNormal"/>
    <w:rsid w:val="00FF529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9">
    <w:name w:val="Tabel Abi29"/>
    <w:basedOn w:val="TableProfessional"/>
    <w:rsid w:val="00FF529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8">
    <w:name w:val="G28"/>
    <w:basedOn w:val="TableNormal"/>
    <w:rsid w:val="00FF529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9">
    <w:name w:val="Gadval Abi (2 color)29"/>
    <w:basedOn w:val="TableProfessional"/>
    <w:rsid w:val="00FF529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9">
    <w:name w:val="G (1 Color)29"/>
    <w:basedOn w:val="TableProfessional"/>
    <w:rsid w:val="00FF529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8">
    <w:name w:val="T = Abi + Header28"/>
    <w:basedOn w:val="TableNormal"/>
    <w:rsid w:val="00FF529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9">
    <w:name w:val="T = Abi   No Header29"/>
    <w:basedOn w:val="TableProfessional"/>
    <w:rsid w:val="00FF529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9">
    <w:name w:val="Table Sadeh29"/>
    <w:basedOn w:val="TableProfessional"/>
    <w:rsid w:val="00FF529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3">
    <w:name w:val="T =  Abi 123"/>
    <w:basedOn w:val="TableGrid"/>
    <w:rsid w:val="00FF529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3">
    <w:name w:val="T =  Abi 223"/>
    <w:basedOn w:val="TableGrid"/>
    <w:rsid w:val="00FF529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3">
    <w:name w:val="Table Abi =  1.6 = 123"/>
    <w:basedOn w:val="TableNormal"/>
    <w:rsid w:val="00FF529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3">
    <w:name w:val="Table Abi =  1.6 = 223"/>
    <w:basedOn w:val="TableAbi161"/>
    <w:rsid w:val="00FF5295"/>
    <w:rPr>
      <w:bCs w:val="0"/>
    </w:rPr>
    <w:tblPr/>
  </w:style>
  <w:style w:type="table" w:customStyle="1" w:styleId="TableAbi115cm23">
    <w:name w:val="Table Abi = 1  =  15 cm23"/>
    <w:basedOn w:val="TableNormal"/>
    <w:rsid w:val="00FF529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4">
    <w:name w:val="Table Abi = 1  =  14 cm24"/>
    <w:basedOn w:val="TableAbi115cm"/>
    <w:rsid w:val="00FF5295"/>
    <w:tblPr>
      <w:tblInd w:w="680" w:type="dxa"/>
    </w:tblPr>
    <w:tblStylePr w:type="firstRow">
      <w:tblPr/>
      <w:tcPr>
        <w:shd w:val="clear" w:color="auto" w:fill="BED8FF"/>
      </w:tcPr>
    </w:tblStylePr>
  </w:style>
  <w:style w:type="table" w:customStyle="1" w:styleId="TableAbi215cm24">
    <w:name w:val="Table Abi = 2  =  15 cm24"/>
    <w:basedOn w:val="TableAbi115cm"/>
    <w:rsid w:val="00FF5295"/>
    <w:rPr>
      <w:bCs/>
    </w:rPr>
    <w:tblPr/>
    <w:tblStylePr w:type="firstRow">
      <w:tblPr/>
      <w:tcPr>
        <w:shd w:val="clear" w:color="auto" w:fill="BED8FF"/>
      </w:tcPr>
    </w:tblStylePr>
  </w:style>
  <w:style w:type="table" w:customStyle="1" w:styleId="TableAbi214cm24">
    <w:name w:val="Table Abi = 2  =  14 cm24"/>
    <w:basedOn w:val="TableAbi215cm"/>
    <w:rsid w:val="00FF5295"/>
    <w:tblPr>
      <w:tblInd w:w="680" w:type="dxa"/>
    </w:tblPr>
    <w:tblStylePr w:type="firstRow">
      <w:tblPr/>
      <w:tcPr>
        <w:shd w:val="clear" w:color="auto" w:fill="BED8FF"/>
      </w:tcPr>
    </w:tblStylePr>
  </w:style>
  <w:style w:type="table" w:customStyle="1" w:styleId="TableGrid1230">
    <w:name w:val="Table Grid123"/>
    <w:basedOn w:val="TableNormal"/>
    <w:next w:val="TableGrid"/>
    <w:rsid w:val="00FF529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9">
    <w:name w:val="Table Base29"/>
    <w:basedOn w:val="TableProfessional"/>
    <w:rsid w:val="00FF5295"/>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9">
    <w:name w:val="Table Asli29"/>
    <w:basedOn w:val="TableBase"/>
    <w:rsid w:val="00FF5295"/>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9">
    <w:name w:val="Norm-Table129"/>
    <w:basedOn w:val="TableAsli"/>
    <w:rsid w:val="00FF5295"/>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9">
    <w:name w:val="Table B29"/>
    <w:basedOn w:val="TableElegant"/>
    <w:rsid w:val="00FF529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9">
    <w:name w:val="Table Fa29"/>
    <w:basedOn w:val="TableProfessional"/>
    <w:rsid w:val="00FF5295"/>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9">
    <w:name w:val="Table fa = L 1329"/>
    <w:basedOn w:val="TableProfessional"/>
    <w:rsid w:val="00FF5295"/>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0">
    <w:name w:val="1 / 1.1 / 1.1.120"/>
    <w:basedOn w:val="NoList"/>
    <w:next w:val="111111"/>
    <w:unhideWhenUsed/>
    <w:rsid w:val="00FF5295"/>
  </w:style>
  <w:style w:type="table" w:customStyle="1" w:styleId="Tablesade14">
    <w:name w:val="Table sade14"/>
    <w:basedOn w:val="TableNormal"/>
    <w:rsid w:val="00FF5295"/>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0">
    <w:name w:val="1 / a / i20"/>
    <w:basedOn w:val="NoList"/>
    <w:next w:val="1ai"/>
    <w:rsid w:val="00FF5295"/>
  </w:style>
  <w:style w:type="numbering" w:customStyle="1" w:styleId="NoList120">
    <w:name w:val="No List120"/>
    <w:next w:val="NoList"/>
    <w:semiHidden/>
    <w:rsid w:val="00FF5295"/>
  </w:style>
  <w:style w:type="table" w:customStyle="1" w:styleId="TableMotherAbi6">
    <w:name w:val="Table  Mother Abi6"/>
    <w:basedOn w:val="TableNormal"/>
    <w:rsid w:val="00FF5295"/>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6">
    <w:name w:val="Light List16"/>
    <w:basedOn w:val="TableNormal"/>
    <w:uiPriority w:val="61"/>
    <w:rsid w:val="00FF5295"/>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10">
    <w:name w:val="1 / 1.1 / 1.1.1110"/>
    <w:basedOn w:val="NoList"/>
    <w:next w:val="111111"/>
    <w:semiHidden/>
    <w:rsid w:val="00FF5295"/>
  </w:style>
  <w:style w:type="numbering" w:customStyle="1" w:styleId="1ai110">
    <w:name w:val="1 / a / i110"/>
    <w:basedOn w:val="NoList"/>
    <w:next w:val="1ai"/>
    <w:semiHidden/>
    <w:rsid w:val="00FF5295"/>
  </w:style>
  <w:style w:type="numbering" w:customStyle="1" w:styleId="ArticleSection119">
    <w:name w:val="Article / Section119"/>
    <w:basedOn w:val="NoList"/>
    <w:next w:val="ArticleSection"/>
    <w:rsid w:val="00FF5295"/>
  </w:style>
  <w:style w:type="table" w:customStyle="1" w:styleId="Table3Deffects1119">
    <w:name w:val="Table 3D effects 1119"/>
    <w:basedOn w:val="TableNormal"/>
    <w:next w:val="Table3Deffects1"/>
    <w:rsid w:val="00FF5295"/>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9">
    <w:name w:val="Table 3D effects 2119"/>
    <w:basedOn w:val="TableNormal"/>
    <w:next w:val="Table3Deffects2"/>
    <w:rsid w:val="00FF5295"/>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9">
    <w:name w:val="Table 3D effects 3119"/>
    <w:basedOn w:val="TableNormal"/>
    <w:next w:val="Table3Deffects3"/>
    <w:rsid w:val="00FF5295"/>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9">
    <w:name w:val="Table Classic 1119"/>
    <w:basedOn w:val="TableNormal"/>
    <w:next w:val="TableClassic1"/>
    <w:semiHidden/>
    <w:rsid w:val="00FF5295"/>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9">
    <w:name w:val="Table Classic 2119"/>
    <w:basedOn w:val="TableNormal"/>
    <w:next w:val="TableClassic2"/>
    <w:semiHidden/>
    <w:rsid w:val="00FF5295"/>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9">
    <w:name w:val="Table Classic 3119"/>
    <w:basedOn w:val="TableNormal"/>
    <w:next w:val="TableClassic3"/>
    <w:semiHidden/>
    <w:rsid w:val="00FF5295"/>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9">
    <w:name w:val="Table Classic 4119"/>
    <w:basedOn w:val="TableNormal"/>
    <w:next w:val="TableClassic4"/>
    <w:semiHidden/>
    <w:rsid w:val="00FF5295"/>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9">
    <w:name w:val="Table Colorful 1119"/>
    <w:basedOn w:val="TableNormal"/>
    <w:next w:val="TableColorful1"/>
    <w:semiHidden/>
    <w:rsid w:val="00FF5295"/>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9">
    <w:name w:val="Table Colorful 2119"/>
    <w:basedOn w:val="TableNormal"/>
    <w:next w:val="TableColorful2"/>
    <w:semiHidden/>
    <w:rsid w:val="00FF5295"/>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9">
    <w:name w:val="Table Colorful 3119"/>
    <w:basedOn w:val="TableNormal"/>
    <w:next w:val="TableColorful3"/>
    <w:semiHidden/>
    <w:rsid w:val="00FF5295"/>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9">
    <w:name w:val="Table Columns 1119"/>
    <w:basedOn w:val="TableNormal"/>
    <w:next w:val="TableColumns1"/>
    <w:rsid w:val="00FF5295"/>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9">
    <w:name w:val="Table Columns 2119"/>
    <w:basedOn w:val="TableNormal"/>
    <w:next w:val="TableColumns2"/>
    <w:rsid w:val="00FF5295"/>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9">
    <w:name w:val="Table Columns 3119"/>
    <w:basedOn w:val="TableNormal"/>
    <w:next w:val="TableColumns3"/>
    <w:rsid w:val="00FF5295"/>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9">
    <w:name w:val="Table Columns 4119"/>
    <w:basedOn w:val="TableNormal"/>
    <w:next w:val="TableColumns4"/>
    <w:rsid w:val="00FF5295"/>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9">
    <w:name w:val="Table Columns 5119"/>
    <w:basedOn w:val="TableNormal"/>
    <w:next w:val="TableColumns5"/>
    <w:rsid w:val="00FF5295"/>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9">
    <w:name w:val="Table Contemporary119"/>
    <w:basedOn w:val="TableNormal"/>
    <w:next w:val="TableContemporary"/>
    <w:rsid w:val="00FF5295"/>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9">
    <w:name w:val="Table Elegant119"/>
    <w:basedOn w:val="TableNormal"/>
    <w:next w:val="TableElegant"/>
    <w:rsid w:val="00FF5295"/>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9">
    <w:name w:val="Table Grid 1119"/>
    <w:basedOn w:val="TableNormal"/>
    <w:next w:val="TableGrid1"/>
    <w:semiHidden/>
    <w:rsid w:val="00FF5295"/>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9">
    <w:name w:val="Table Grid 2119"/>
    <w:basedOn w:val="TableNormal"/>
    <w:next w:val="TableGrid2"/>
    <w:semiHidden/>
    <w:rsid w:val="00FF5295"/>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9">
    <w:name w:val="Table Grid 3119"/>
    <w:basedOn w:val="TableNormal"/>
    <w:next w:val="TableGrid3"/>
    <w:semiHidden/>
    <w:rsid w:val="00FF5295"/>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9">
    <w:name w:val="Table Grid 4119"/>
    <w:basedOn w:val="TableNormal"/>
    <w:next w:val="TableGrid4"/>
    <w:semiHidden/>
    <w:rsid w:val="00FF5295"/>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9">
    <w:name w:val="Table Grid 5119"/>
    <w:basedOn w:val="TableNormal"/>
    <w:next w:val="TableGrid5"/>
    <w:semiHidden/>
    <w:rsid w:val="00FF5295"/>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9">
    <w:name w:val="Table Grid 6119"/>
    <w:basedOn w:val="TableNormal"/>
    <w:next w:val="TableGrid6"/>
    <w:semiHidden/>
    <w:rsid w:val="00FF5295"/>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9">
    <w:name w:val="Table Grid 7119"/>
    <w:basedOn w:val="TableNormal"/>
    <w:next w:val="TableGrid7"/>
    <w:semiHidden/>
    <w:rsid w:val="00FF5295"/>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9">
    <w:name w:val="Table Grid 8119"/>
    <w:basedOn w:val="TableNormal"/>
    <w:next w:val="TableGrid8"/>
    <w:rsid w:val="00FF5295"/>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9">
    <w:name w:val="Table List 1119"/>
    <w:basedOn w:val="TableNormal"/>
    <w:next w:val="TableList1"/>
    <w:rsid w:val="00FF5295"/>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9">
    <w:name w:val="Table List 2119"/>
    <w:basedOn w:val="TableNormal"/>
    <w:next w:val="TableList2"/>
    <w:rsid w:val="00FF5295"/>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9">
    <w:name w:val="Table List 3119"/>
    <w:basedOn w:val="TableNormal"/>
    <w:next w:val="TableList3"/>
    <w:rsid w:val="00FF5295"/>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9">
    <w:name w:val="Table List 4119"/>
    <w:basedOn w:val="TableNormal"/>
    <w:next w:val="TableList4"/>
    <w:rsid w:val="00FF5295"/>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9">
    <w:name w:val="Table List 5119"/>
    <w:basedOn w:val="TableNormal"/>
    <w:next w:val="TableList5"/>
    <w:rsid w:val="00FF5295"/>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9">
    <w:name w:val="Table List 6119"/>
    <w:basedOn w:val="TableNormal"/>
    <w:next w:val="TableList6"/>
    <w:rsid w:val="00FF5295"/>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9">
    <w:name w:val="Table List 7119"/>
    <w:basedOn w:val="TableNormal"/>
    <w:next w:val="TableList7"/>
    <w:rsid w:val="00FF5295"/>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9">
    <w:name w:val="Table List 8119"/>
    <w:basedOn w:val="TableNormal"/>
    <w:next w:val="TableList8"/>
    <w:rsid w:val="00FF5295"/>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9">
    <w:name w:val="Table Professional119"/>
    <w:basedOn w:val="TableNormal"/>
    <w:next w:val="TableProfessional"/>
    <w:rsid w:val="00FF5295"/>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9">
    <w:name w:val="Table Simple 1119"/>
    <w:basedOn w:val="TableNormal"/>
    <w:next w:val="TableSimple1"/>
    <w:rsid w:val="00FF5295"/>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9">
    <w:name w:val="Table Simple 2119"/>
    <w:basedOn w:val="TableNormal"/>
    <w:next w:val="TableSimple2"/>
    <w:rsid w:val="00FF5295"/>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9">
    <w:name w:val="Table Simple 3119"/>
    <w:basedOn w:val="TableNormal"/>
    <w:next w:val="TableSimple3"/>
    <w:rsid w:val="00FF5295"/>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9">
    <w:name w:val="Table Subtle 1119"/>
    <w:basedOn w:val="TableNormal"/>
    <w:next w:val="TableSubtle1"/>
    <w:rsid w:val="00FF5295"/>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9">
    <w:name w:val="Table Subtle 2119"/>
    <w:basedOn w:val="TableNormal"/>
    <w:next w:val="TableSubtle2"/>
    <w:rsid w:val="00FF5295"/>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9">
    <w:name w:val="Table Theme119"/>
    <w:basedOn w:val="TableNormal"/>
    <w:next w:val="TableTheme"/>
    <w:rsid w:val="00FF5295"/>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9">
    <w:name w:val="Table Web 1119"/>
    <w:basedOn w:val="TableNormal"/>
    <w:next w:val="TableWeb1"/>
    <w:rsid w:val="00FF5295"/>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9">
    <w:name w:val="Table Web 2119"/>
    <w:basedOn w:val="TableNormal"/>
    <w:next w:val="TableWeb2"/>
    <w:rsid w:val="00FF5295"/>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9">
    <w:name w:val="Table Web 3119"/>
    <w:basedOn w:val="TableNormal"/>
    <w:next w:val="TableWeb3"/>
    <w:rsid w:val="00FF5295"/>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0">
    <w:name w:val="No List30"/>
    <w:next w:val="NoList"/>
    <w:uiPriority w:val="99"/>
    <w:semiHidden/>
    <w:rsid w:val="008F32EC"/>
  </w:style>
  <w:style w:type="table" w:customStyle="1" w:styleId="TableGrid390">
    <w:name w:val="Table Grid39"/>
    <w:basedOn w:val="TableNormal"/>
    <w:next w:val="TableGrid"/>
    <w:rsid w:val="008F32EC"/>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0">
    <w:name w:val="Article / Section30"/>
    <w:basedOn w:val="NoList"/>
    <w:next w:val="ArticleSection"/>
    <w:rsid w:val="008F32EC"/>
    <w:pPr>
      <w:numPr>
        <w:numId w:val="28"/>
      </w:numPr>
    </w:pPr>
  </w:style>
  <w:style w:type="table" w:customStyle="1" w:styleId="Table3Deffects130">
    <w:name w:val="Table 3D effects 130"/>
    <w:basedOn w:val="TableList8"/>
    <w:next w:val="Table3Deffects1"/>
    <w:rsid w:val="008F32E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9">
    <w:name w:val="Table 3D effects 229"/>
    <w:basedOn w:val="TableNormal"/>
    <w:next w:val="Table3Deffects2"/>
    <w:rsid w:val="008F32E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9">
    <w:name w:val="Table 3D effects 329"/>
    <w:basedOn w:val="TableNormal"/>
    <w:next w:val="Table3Deffects3"/>
    <w:rsid w:val="008F32E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9">
    <w:name w:val="Table Classic 129"/>
    <w:basedOn w:val="TableNormal"/>
    <w:next w:val="TableClassic1"/>
    <w:rsid w:val="008F32E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9">
    <w:name w:val="Table Classic 229"/>
    <w:basedOn w:val="TableNormal"/>
    <w:next w:val="TableClassic2"/>
    <w:rsid w:val="008F32E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9">
    <w:name w:val="Table Classic 329"/>
    <w:basedOn w:val="TableNormal"/>
    <w:next w:val="TableClassic3"/>
    <w:rsid w:val="008F32E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9">
    <w:name w:val="Table Classic 429"/>
    <w:basedOn w:val="TableNormal"/>
    <w:next w:val="TableClassic4"/>
    <w:rsid w:val="008F32E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9">
    <w:name w:val="Table Colorful 129"/>
    <w:basedOn w:val="TableNormal"/>
    <w:next w:val="TableColorful1"/>
    <w:rsid w:val="008F32E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9">
    <w:name w:val="Table Colorful 229"/>
    <w:basedOn w:val="TableNormal"/>
    <w:next w:val="TableColorful2"/>
    <w:rsid w:val="008F32E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9">
    <w:name w:val="Table Colorful 329"/>
    <w:basedOn w:val="TableNormal"/>
    <w:next w:val="TableColorful3"/>
    <w:rsid w:val="008F32E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9">
    <w:name w:val="Table Columns 129"/>
    <w:basedOn w:val="TableNormal"/>
    <w:next w:val="TableColumns1"/>
    <w:rsid w:val="008F32E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9">
    <w:name w:val="Table Columns 229"/>
    <w:basedOn w:val="TableNormal"/>
    <w:next w:val="TableColumns2"/>
    <w:rsid w:val="008F32E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9">
    <w:name w:val="Table Columns 329"/>
    <w:basedOn w:val="TableNormal"/>
    <w:next w:val="TableColumns3"/>
    <w:rsid w:val="008F32E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9">
    <w:name w:val="Table Columns 429"/>
    <w:basedOn w:val="TableNormal"/>
    <w:next w:val="TableColumns4"/>
    <w:rsid w:val="008F32E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9">
    <w:name w:val="Table Columns 529"/>
    <w:basedOn w:val="TableNormal"/>
    <w:next w:val="TableColumns5"/>
    <w:rsid w:val="008F32E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9">
    <w:name w:val="Table Contemporary29"/>
    <w:basedOn w:val="TableNormal"/>
    <w:next w:val="TableContemporary"/>
    <w:rsid w:val="008F32E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9">
    <w:name w:val="Table Elegant29"/>
    <w:basedOn w:val="TableNormal"/>
    <w:next w:val="TableElegant"/>
    <w:rsid w:val="008F32E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9">
    <w:name w:val="Table Grid 129"/>
    <w:basedOn w:val="TableNormal"/>
    <w:next w:val="TableGrid1"/>
    <w:rsid w:val="008F32E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9">
    <w:name w:val="Table Grid 229"/>
    <w:basedOn w:val="TableNormal"/>
    <w:next w:val="TableGrid2"/>
    <w:rsid w:val="008F32E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9">
    <w:name w:val="Table Grid 329"/>
    <w:basedOn w:val="TableNormal"/>
    <w:next w:val="TableGrid3"/>
    <w:rsid w:val="008F32E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9">
    <w:name w:val="Table Grid 429"/>
    <w:basedOn w:val="TableNormal"/>
    <w:next w:val="TableGrid4"/>
    <w:rsid w:val="008F32E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9">
    <w:name w:val="Table Grid 529"/>
    <w:basedOn w:val="TableNormal"/>
    <w:next w:val="TableGrid5"/>
    <w:rsid w:val="008F32E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9">
    <w:name w:val="Table Grid 629"/>
    <w:basedOn w:val="TableNormal"/>
    <w:next w:val="TableGrid6"/>
    <w:rsid w:val="008F32E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9">
    <w:name w:val="Table Grid 729"/>
    <w:basedOn w:val="TableNormal"/>
    <w:next w:val="TableGrid7"/>
    <w:rsid w:val="008F32E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9">
    <w:name w:val="Table Grid 829"/>
    <w:basedOn w:val="TableNormal"/>
    <w:next w:val="TableGrid8"/>
    <w:rsid w:val="008F32E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9">
    <w:name w:val="Table List 129"/>
    <w:basedOn w:val="TableNormal"/>
    <w:next w:val="TableList1"/>
    <w:rsid w:val="008F32E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9">
    <w:name w:val="Table List 229"/>
    <w:basedOn w:val="TableNormal"/>
    <w:next w:val="TableList2"/>
    <w:rsid w:val="008F32E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9">
    <w:name w:val="Table List 329"/>
    <w:basedOn w:val="TableNormal"/>
    <w:next w:val="TableList3"/>
    <w:rsid w:val="008F32E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9">
    <w:name w:val="Table List 429"/>
    <w:basedOn w:val="TableNormal"/>
    <w:next w:val="TableList4"/>
    <w:rsid w:val="008F32E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9">
    <w:name w:val="Table List 529"/>
    <w:basedOn w:val="TableNormal"/>
    <w:next w:val="TableList5"/>
    <w:rsid w:val="008F32E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9">
    <w:name w:val="Table List 629"/>
    <w:basedOn w:val="TableNormal"/>
    <w:next w:val="TableList6"/>
    <w:rsid w:val="008F32E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9">
    <w:name w:val="Table List 729"/>
    <w:basedOn w:val="TableNormal"/>
    <w:next w:val="TableList7"/>
    <w:rsid w:val="008F32E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9">
    <w:name w:val="Table List 829"/>
    <w:basedOn w:val="TableNormal"/>
    <w:next w:val="TableList8"/>
    <w:rsid w:val="008F32E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9">
    <w:name w:val="Table Professional29"/>
    <w:basedOn w:val="TableNormal"/>
    <w:next w:val="TableProfessional"/>
    <w:rsid w:val="008F32E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9">
    <w:name w:val="Table Simple 129"/>
    <w:basedOn w:val="TableNormal"/>
    <w:next w:val="TableSimple1"/>
    <w:rsid w:val="008F32E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9">
    <w:name w:val="Table Simple 229"/>
    <w:basedOn w:val="TableNormal"/>
    <w:next w:val="TableSimple2"/>
    <w:rsid w:val="008F32E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9">
    <w:name w:val="Table Simple 329"/>
    <w:basedOn w:val="TableNormal"/>
    <w:next w:val="TableSimple3"/>
    <w:rsid w:val="008F32E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9">
    <w:name w:val="Table Subtle 129"/>
    <w:basedOn w:val="TableNormal"/>
    <w:next w:val="TableSubtle1"/>
    <w:rsid w:val="008F32E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9">
    <w:name w:val="Table Subtle 229"/>
    <w:basedOn w:val="TableNormal"/>
    <w:next w:val="TableSubtle2"/>
    <w:rsid w:val="008F32E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9">
    <w:name w:val="Table Theme29"/>
    <w:basedOn w:val="TableNormal"/>
    <w:next w:val="TableTheme"/>
    <w:rsid w:val="008F32E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9">
    <w:name w:val="Table Web 129"/>
    <w:basedOn w:val="TableNormal"/>
    <w:next w:val="TableWeb1"/>
    <w:rsid w:val="008F32E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9">
    <w:name w:val="Table Web 229"/>
    <w:basedOn w:val="TableNormal"/>
    <w:next w:val="TableWeb2"/>
    <w:rsid w:val="008F32E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9">
    <w:name w:val="Table Web 329"/>
    <w:basedOn w:val="TableNormal"/>
    <w:next w:val="TableWeb3"/>
    <w:rsid w:val="008F32E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4">
    <w:name w:val="TT24"/>
    <w:basedOn w:val="TableNormal"/>
    <w:rsid w:val="008F32E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0">
    <w:name w:val="Tabel Abi30"/>
    <w:basedOn w:val="TableProfessional"/>
    <w:rsid w:val="008F32E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9">
    <w:name w:val="G29"/>
    <w:basedOn w:val="TableNormal"/>
    <w:rsid w:val="008F32E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0">
    <w:name w:val="Gadval Abi (2 color)30"/>
    <w:basedOn w:val="TableProfessional"/>
    <w:rsid w:val="008F32E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0">
    <w:name w:val="G (1 Color)30"/>
    <w:basedOn w:val="TableProfessional"/>
    <w:rsid w:val="008F32E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9">
    <w:name w:val="T = Abi + Header29"/>
    <w:basedOn w:val="TableNormal"/>
    <w:rsid w:val="008F32E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0">
    <w:name w:val="T = Abi   No Header30"/>
    <w:basedOn w:val="TableProfessional"/>
    <w:rsid w:val="008F32E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0">
    <w:name w:val="Table Sadeh30"/>
    <w:basedOn w:val="TableProfessional"/>
    <w:rsid w:val="008F32E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4">
    <w:name w:val="T =  Abi 124"/>
    <w:basedOn w:val="TableGrid"/>
    <w:rsid w:val="008F32EC"/>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4">
    <w:name w:val="T =  Abi 224"/>
    <w:basedOn w:val="TableGrid"/>
    <w:rsid w:val="008F32EC"/>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4">
    <w:name w:val="Table Abi =  1.6 = 124"/>
    <w:basedOn w:val="TableNormal"/>
    <w:rsid w:val="008F32EC"/>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4">
    <w:name w:val="Table Abi =  1.6 = 224"/>
    <w:basedOn w:val="TableAbi161"/>
    <w:rsid w:val="008F32EC"/>
    <w:rPr>
      <w:bCs w:val="0"/>
    </w:rPr>
    <w:tblPr/>
  </w:style>
  <w:style w:type="table" w:customStyle="1" w:styleId="TableAbi115cm24">
    <w:name w:val="Table Abi = 1  =  15 cm24"/>
    <w:basedOn w:val="TableNormal"/>
    <w:rsid w:val="008F32EC"/>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5">
    <w:name w:val="Table Abi = 1  =  14 cm25"/>
    <w:basedOn w:val="TableAbi115cm"/>
    <w:rsid w:val="008F32EC"/>
    <w:tblPr>
      <w:tblInd w:w="680" w:type="dxa"/>
    </w:tblPr>
    <w:tblStylePr w:type="firstRow">
      <w:tblPr/>
      <w:tcPr>
        <w:shd w:val="clear" w:color="auto" w:fill="BED8FF"/>
      </w:tcPr>
    </w:tblStylePr>
  </w:style>
  <w:style w:type="table" w:customStyle="1" w:styleId="TableAbi215cm25">
    <w:name w:val="Table Abi = 2  =  15 cm25"/>
    <w:basedOn w:val="TableAbi115cm"/>
    <w:rsid w:val="008F32EC"/>
    <w:rPr>
      <w:bCs/>
    </w:rPr>
    <w:tblPr/>
    <w:tblStylePr w:type="firstRow">
      <w:tblPr/>
      <w:tcPr>
        <w:shd w:val="clear" w:color="auto" w:fill="BED8FF"/>
      </w:tcPr>
    </w:tblStylePr>
  </w:style>
  <w:style w:type="table" w:customStyle="1" w:styleId="TableAbi214cm25">
    <w:name w:val="Table Abi = 2  =  14 cm25"/>
    <w:basedOn w:val="TableAbi215cm"/>
    <w:rsid w:val="008F32EC"/>
    <w:tblPr>
      <w:tblInd w:w="680" w:type="dxa"/>
    </w:tblPr>
    <w:tblStylePr w:type="firstRow">
      <w:tblPr/>
      <w:tcPr>
        <w:shd w:val="clear" w:color="auto" w:fill="BED8FF"/>
      </w:tcPr>
    </w:tblStylePr>
  </w:style>
  <w:style w:type="table" w:customStyle="1" w:styleId="TableGrid1240">
    <w:name w:val="Table Grid124"/>
    <w:basedOn w:val="TableNormal"/>
    <w:next w:val="TableGrid"/>
    <w:rsid w:val="008F32E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0">
    <w:name w:val="Table Base30"/>
    <w:basedOn w:val="TableProfessional"/>
    <w:rsid w:val="008F32EC"/>
    <w:pPr>
      <w:tabs>
        <w:tab w:val="left" w:pos="113"/>
      </w:tabs>
    </w:pPr>
    <w:tblPr>
      <w:tblStyleRowBandSize w:val="1"/>
      <w:tblStyleColBandSize w:val="1"/>
    </w:tbl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0">
    <w:name w:val="Table Asli30"/>
    <w:basedOn w:val="TableBase"/>
    <w:rsid w:val="008F32EC"/>
    <w:pPr>
      <w:jc w:val="center"/>
    </w:pPr>
    <w:rPr>
      <w:rFonts w:cs="B Zar"/>
    </w:rPr>
    <w:tblPr/>
    <w:tcPr>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0">
    <w:name w:val="Norm-Table130"/>
    <w:basedOn w:val="TableAsli"/>
    <w:rsid w:val="008F32EC"/>
    <w:tbl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0">
    <w:name w:val="Table B30"/>
    <w:basedOn w:val="TableElegant"/>
    <w:rsid w:val="008F32E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0">
    <w:name w:val="Table Fa30"/>
    <w:basedOn w:val="TableProfessional"/>
    <w:rsid w:val="008F32EC"/>
    <w:rPr>
      <w:szCs w:val="28"/>
    </w:rPr>
    <w:tbl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0">
    <w:name w:val="Table fa = L 1330"/>
    <w:basedOn w:val="TableProfessional"/>
    <w:rsid w:val="008F32EC"/>
    <w:pPr>
      <w:tabs>
        <w:tab w:val="left" w:pos="113"/>
      </w:tabs>
      <w:jc w:val="left"/>
    </w:pPr>
    <w:rPr>
      <w:szCs w:val="26"/>
    </w:rPr>
    <w:tblPr>
      <w:tblStyleRowBandSize w:val="1"/>
      <w:tblStyleColBandSize w:val="1"/>
    </w:tbl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1">
    <w:name w:val="1 / 1.1 / 1.1.121"/>
    <w:basedOn w:val="NoList"/>
    <w:next w:val="111111"/>
    <w:unhideWhenUsed/>
    <w:rsid w:val="008F32EC"/>
    <w:pPr>
      <w:numPr>
        <w:numId w:val="43"/>
      </w:numPr>
    </w:pPr>
  </w:style>
  <w:style w:type="table" w:customStyle="1" w:styleId="Tablesade15">
    <w:name w:val="Table sade15"/>
    <w:basedOn w:val="TableNormal"/>
    <w:rsid w:val="008F32EC"/>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1">
    <w:name w:val="1 / a / i21"/>
    <w:basedOn w:val="NoList"/>
    <w:next w:val="1ai"/>
    <w:rsid w:val="008F32EC"/>
    <w:pPr>
      <w:numPr>
        <w:numId w:val="46"/>
      </w:numPr>
    </w:pPr>
  </w:style>
  <w:style w:type="numbering" w:customStyle="1" w:styleId="NoList121">
    <w:name w:val="No List121"/>
    <w:next w:val="NoList"/>
    <w:semiHidden/>
    <w:rsid w:val="008F32EC"/>
  </w:style>
  <w:style w:type="table" w:customStyle="1" w:styleId="TableMotherAbi7">
    <w:name w:val="Table  Mother Abi7"/>
    <w:basedOn w:val="TableNormal"/>
    <w:rsid w:val="008F32EC"/>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7">
    <w:name w:val="Light List17"/>
    <w:basedOn w:val="TableNormal"/>
    <w:uiPriority w:val="61"/>
    <w:rsid w:val="008F32EC"/>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11">
    <w:name w:val="1 / 1.1 / 1.1.1111"/>
    <w:basedOn w:val="NoList"/>
    <w:next w:val="111111"/>
    <w:semiHidden/>
    <w:rsid w:val="008F32EC"/>
    <w:pPr>
      <w:numPr>
        <w:numId w:val="61"/>
      </w:numPr>
    </w:pPr>
  </w:style>
  <w:style w:type="numbering" w:customStyle="1" w:styleId="1ai111">
    <w:name w:val="1 / a / i111"/>
    <w:basedOn w:val="NoList"/>
    <w:next w:val="1ai"/>
    <w:semiHidden/>
    <w:rsid w:val="008F32EC"/>
    <w:pPr>
      <w:numPr>
        <w:numId w:val="62"/>
      </w:numPr>
    </w:pPr>
  </w:style>
  <w:style w:type="numbering" w:customStyle="1" w:styleId="ArticleSection120">
    <w:name w:val="Article / Section120"/>
    <w:basedOn w:val="NoList"/>
    <w:next w:val="ArticleSection"/>
    <w:rsid w:val="008F32EC"/>
    <w:pPr>
      <w:numPr>
        <w:numId w:val="63"/>
      </w:numPr>
    </w:pPr>
  </w:style>
  <w:style w:type="table" w:customStyle="1" w:styleId="Table3Deffects1120">
    <w:name w:val="Table 3D effects 1120"/>
    <w:basedOn w:val="TableNormal"/>
    <w:next w:val="Table3Deffects1"/>
    <w:rsid w:val="008F32EC"/>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0">
    <w:name w:val="Table 3D effects 2120"/>
    <w:basedOn w:val="TableNormal"/>
    <w:next w:val="Table3Deffects2"/>
    <w:rsid w:val="008F32EC"/>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0">
    <w:name w:val="Table 3D effects 3120"/>
    <w:basedOn w:val="TableNormal"/>
    <w:next w:val="Table3Deffects3"/>
    <w:rsid w:val="008F32EC"/>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0">
    <w:name w:val="Table Classic 1120"/>
    <w:basedOn w:val="TableNormal"/>
    <w:next w:val="TableClassic1"/>
    <w:semiHidden/>
    <w:rsid w:val="008F32EC"/>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0">
    <w:name w:val="Table Classic 2120"/>
    <w:basedOn w:val="TableNormal"/>
    <w:next w:val="TableClassic2"/>
    <w:semiHidden/>
    <w:rsid w:val="008F32EC"/>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0">
    <w:name w:val="Table Classic 3120"/>
    <w:basedOn w:val="TableNormal"/>
    <w:next w:val="TableClassic3"/>
    <w:semiHidden/>
    <w:rsid w:val="008F32EC"/>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0">
    <w:name w:val="Table Classic 4120"/>
    <w:basedOn w:val="TableNormal"/>
    <w:next w:val="TableClassic4"/>
    <w:semiHidden/>
    <w:rsid w:val="008F32EC"/>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0">
    <w:name w:val="Table Colorful 1120"/>
    <w:basedOn w:val="TableNormal"/>
    <w:next w:val="TableColorful1"/>
    <w:semiHidden/>
    <w:rsid w:val="008F32EC"/>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0">
    <w:name w:val="Table Colorful 2120"/>
    <w:basedOn w:val="TableNormal"/>
    <w:next w:val="TableColorful2"/>
    <w:semiHidden/>
    <w:rsid w:val="008F32EC"/>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0">
    <w:name w:val="Table Colorful 3120"/>
    <w:basedOn w:val="TableNormal"/>
    <w:next w:val="TableColorful3"/>
    <w:semiHidden/>
    <w:rsid w:val="008F32EC"/>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0">
    <w:name w:val="Table Columns 1120"/>
    <w:basedOn w:val="TableNormal"/>
    <w:next w:val="TableColumns1"/>
    <w:rsid w:val="008F32EC"/>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0">
    <w:name w:val="Table Columns 2120"/>
    <w:basedOn w:val="TableNormal"/>
    <w:next w:val="TableColumns2"/>
    <w:rsid w:val="008F32EC"/>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0">
    <w:name w:val="Table Columns 3120"/>
    <w:basedOn w:val="TableNormal"/>
    <w:next w:val="TableColumns3"/>
    <w:rsid w:val="008F32EC"/>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0">
    <w:name w:val="Table Columns 4120"/>
    <w:basedOn w:val="TableNormal"/>
    <w:next w:val="TableColumns4"/>
    <w:rsid w:val="008F32EC"/>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0">
    <w:name w:val="Table Columns 5120"/>
    <w:basedOn w:val="TableNormal"/>
    <w:next w:val="TableColumns5"/>
    <w:rsid w:val="008F32EC"/>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0">
    <w:name w:val="Table Contemporary120"/>
    <w:basedOn w:val="TableNormal"/>
    <w:next w:val="TableContemporary"/>
    <w:rsid w:val="008F32EC"/>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0">
    <w:name w:val="Table Elegant120"/>
    <w:basedOn w:val="TableNormal"/>
    <w:next w:val="TableElegant"/>
    <w:rsid w:val="008F32EC"/>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00">
    <w:name w:val="Table Grid 1120"/>
    <w:basedOn w:val="TableNormal"/>
    <w:next w:val="TableGrid1"/>
    <w:semiHidden/>
    <w:rsid w:val="008F32EC"/>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0">
    <w:name w:val="Table Grid 2120"/>
    <w:basedOn w:val="TableNormal"/>
    <w:next w:val="TableGrid2"/>
    <w:semiHidden/>
    <w:rsid w:val="008F32EC"/>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0">
    <w:name w:val="Table Grid 3120"/>
    <w:basedOn w:val="TableNormal"/>
    <w:next w:val="TableGrid3"/>
    <w:semiHidden/>
    <w:rsid w:val="008F32EC"/>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0">
    <w:name w:val="Table Grid 4120"/>
    <w:basedOn w:val="TableNormal"/>
    <w:next w:val="TableGrid4"/>
    <w:semiHidden/>
    <w:rsid w:val="008F32EC"/>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0">
    <w:name w:val="Table Grid 5120"/>
    <w:basedOn w:val="TableNormal"/>
    <w:next w:val="TableGrid5"/>
    <w:semiHidden/>
    <w:rsid w:val="008F32EC"/>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0">
    <w:name w:val="Table Grid 6120"/>
    <w:basedOn w:val="TableNormal"/>
    <w:next w:val="TableGrid6"/>
    <w:semiHidden/>
    <w:rsid w:val="008F32EC"/>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0">
    <w:name w:val="Table Grid 7120"/>
    <w:basedOn w:val="TableNormal"/>
    <w:next w:val="TableGrid7"/>
    <w:semiHidden/>
    <w:rsid w:val="008F32EC"/>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0">
    <w:name w:val="Table Grid 8120"/>
    <w:basedOn w:val="TableNormal"/>
    <w:next w:val="TableGrid8"/>
    <w:rsid w:val="008F32EC"/>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0">
    <w:name w:val="Table List 1120"/>
    <w:basedOn w:val="TableNormal"/>
    <w:next w:val="TableList1"/>
    <w:rsid w:val="008F32EC"/>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0">
    <w:name w:val="Table List 2120"/>
    <w:basedOn w:val="TableNormal"/>
    <w:next w:val="TableList2"/>
    <w:rsid w:val="008F32EC"/>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0">
    <w:name w:val="Table List 3120"/>
    <w:basedOn w:val="TableNormal"/>
    <w:next w:val="TableList3"/>
    <w:rsid w:val="008F32EC"/>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0">
    <w:name w:val="Table List 4120"/>
    <w:basedOn w:val="TableNormal"/>
    <w:next w:val="TableList4"/>
    <w:rsid w:val="008F32EC"/>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0">
    <w:name w:val="Table List 5120"/>
    <w:basedOn w:val="TableNormal"/>
    <w:next w:val="TableList5"/>
    <w:rsid w:val="008F32EC"/>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0">
    <w:name w:val="Table List 6120"/>
    <w:basedOn w:val="TableNormal"/>
    <w:next w:val="TableList6"/>
    <w:rsid w:val="008F32EC"/>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0">
    <w:name w:val="Table List 7120"/>
    <w:basedOn w:val="TableNormal"/>
    <w:next w:val="TableList7"/>
    <w:rsid w:val="008F32EC"/>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0">
    <w:name w:val="Table List 8120"/>
    <w:basedOn w:val="TableNormal"/>
    <w:next w:val="TableList8"/>
    <w:rsid w:val="008F32EC"/>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0">
    <w:name w:val="Table Professional120"/>
    <w:basedOn w:val="TableNormal"/>
    <w:next w:val="TableProfessional"/>
    <w:rsid w:val="008F32EC"/>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0">
    <w:name w:val="Table Simple 1120"/>
    <w:basedOn w:val="TableNormal"/>
    <w:next w:val="TableSimple1"/>
    <w:rsid w:val="008F32EC"/>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0">
    <w:name w:val="Table Simple 2120"/>
    <w:basedOn w:val="TableNormal"/>
    <w:next w:val="TableSimple2"/>
    <w:rsid w:val="008F32EC"/>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0">
    <w:name w:val="Table Simple 3120"/>
    <w:basedOn w:val="TableNormal"/>
    <w:next w:val="TableSimple3"/>
    <w:rsid w:val="008F32EC"/>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0">
    <w:name w:val="Table Subtle 1120"/>
    <w:basedOn w:val="TableNormal"/>
    <w:next w:val="TableSubtle1"/>
    <w:rsid w:val="008F32EC"/>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0">
    <w:name w:val="Table Subtle 2120"/>
    <w:basedOn w:val="TableNormal"/>
    <w:next w:val="TableSubtle2"/>
    <w:rsid w:val="008F32EC"/>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0">
    <w:name w:val="Table Theme120"/>
    <w:basedOn w:val="TableNormal"/>
    <w:next w:val="TableTheme"/>
    <w:rsid w:val="008F32EC"/>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20">
    <w:name w:val="Table Web 1120"/>
    <w:basedOn w:val="TableNormal"/>
    <w:next w:val="TableWeb1"/>
    <w:rsid w:val="008F32EC"/>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0">
    <w:name w:val="Table Web 2120"/>
    <w:basedOn w:val="TableNormal"/>
    <w:next w:val="TableWeb2"/>
    <w:rsid w:val="008F32EC"/>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0">
    <w:name w:val="Table Web 3120"/>
    <w:basedOn w:val="TableNormal"/>
    <w:next w:val="TableWeb3"/>
    <w:rsid w:val="008F32EC"/>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18962</Words>
  <Characters>108088</Characters>
  <Application>Microsoft Office Word</Application>
  <DocSecurity>0</DocSecurity>
  <Lines>900</Lines>
  <Paragraphs>253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126797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erfan hmd</cp:lastModifiedBy>
  <cp:revision>2</cp:revision>
  <cp:lastPrinted>2025-09-28T16:58:00Z</cp:lastPrinted>
  <dcterms:created xsi:type="dcterms:W3CDTF">2025-09-28T17:17:00Z</dcterms:created>
  <dcterms:modified xsi:type="dcterms:W3CDTF">2025-09-28T17:17:00Z</dcterms:modified>
</cp:coreProperties>
</file>