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B3F7" w14:textId="77777777" w:rsidR="00116913" w:rsidRPr="00116913" w:rsidRDefault="00116913" w:rsidP="00116913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  <w:r>
        <w:rPr>
          <w:rFonts w:ascii="Times" w:eastAsia="Times New Roman" w:hAnsi="Times" w:cs="B YAGOT"/>
          <w:noProof/>
          <w:sz w:val="38"/>
          <w:szCs w:val="38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D7F351" wp14:editId="039E6131">
                <wp:simplePos x="0" y="0"/>
                <wp:positionH relativeFrom="column">
                  <wp:posOffset>1473200</wp:posOffset>
                </wp:positionH>
                <wp:positionV relativeFrom="paragraph">
                  <wp:posOffset>-1026795</wp:posOffset>
                </wp:positionV>
                <wp:extent cx="3648710" cy="2600960"/>
                <wp:effectExtent l="3810" t="0" r="0" b="1270"/>
                <wp:wrapNone/>
                <wp:docPr id="1132" name="Group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8710" cy="2600960"/>
                          <a:chOff x="3083" y="-80"/>
                          <a:chExt cx="5746" cy="4096"/>
                        </a:xfrm>
                      </wpg:grpSpPr>
                      <wps:wsp>
                        <wps:cNvPr id="1133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3095" y="-80"/>
                            <a:ext cx="5734" cy="4081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3083" y="1557"/>
                            <a:ext cx="5734" cy="2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897C3" w14:textId="77777777" w:rsidR="00116913" w:rsidRPr="001C1505" w:rsidRDefault="00116913" w:rsidP="00116913">
                              <w:pPr>
                                <w:jc w:val="center"/>
                                <w:rPr>
                                  <w:rFonts w:cs="B Mitra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1C1505"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 xml:space="preserve">استاندارد حسابداری </w:t>
                              </w:r>
                              <w:r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>20</w:t>
                              </w:r>
                            </w:p>
                            <w:p w14:paraId="33C31086" w14:textId="77777777" w:rsidR="00116913" w:rsidRPr="00BF1DA4" w:rsidRDefault="00116913" w:rsidP="00116913">
                              <w:pPr>
                                <w:jc w:val="center"/>
                                <w:rPr>
                                  <w:rFonts w:cs="B Mitra"/>
                                  <w:color w:val="FFFFFF"/>
                                  <w:sz w:val="36"/>
                                  <w:szCs w:val="36"/>
                                  <w:rtl/>
                                </w:rPr>
                              </w:pPr>
                              <w:proofErr w:type="spellStart"/>
                              <w:r w:rsidRPr="00BF1DA4">
                                <w:rPr>
                                  <w:rFonts w:cs="B Mitra" w:hint="cs"/>
                                  <w:color w:val="FFFFFF"/>
                                  <w:sz w:val="36"/>
                                  <w:szCs w:val="36"/>
                                  <w:rtl/>
                                </w:rPr>
                                <w:t>سرمایه‌گذاری</w:t>
                              </w:r>
                              <w:proofErr w:type="spellEnd"/>
                              <w:r w:rsidRPr="00BF1DA4">
                                <w:rPr>
                                  <w:rFonts w:cs="B Mitra" w:hint="cs"/>
                                  <w:color w:val="FFFFFF"/>
                                  <w:sz w:val="36"/>
                                  <w:szCs w:val="36"/>
                                  <w:rtl/>
                                </w:rPr>
                                <w:t xml:space="preserve"> در واحدهای تجاری وابسته و </w:t>
                              </w:r>
                              <w:proofErr w:type="spellStart"/>
                              <w:r w:rsidRPr="00BF1DA4">
                                <w:rPr>
                                  <w:rFonts w:cs="B Mitra" w:hint="cs"/>
                                  <w:color w:val="FFFFFF"/>
                                  <w:sz w:val="36"/>
                                  <w:szCs w:val="36"/>
                                  <w:rtl/>
                                </w:rPr>
                                <w:t>مشارکتهای</w:t>
                              </w:r>
                              <w:proofErr w:type="spellEnd"/>
                              <w:r w:rsidRPr="00BF1DA4">
                                <w:rPr>
                                  <w:rFonts w:cs="B Mitra" w:hint="cs"/>
                                  <w:color w:val="FFFFFF"/>
                                  <w:sz w:val="36"/>
                                  <w:szCs w:val="36"/>
                                  <w:rtl/>
                                </w:rPr>
                                <w:t xml:space="preserve"> خاص</w:t>
                              </w:r>
                            </w:p>
                            <w:p w14:paraId="5D5DA1BF" w14:textId="77777777" w:rsidR="00116913" w:rsidRPr="0035702F" w:rsidRDefault="00116913" w:rsidP="00116913">
                              <w:pPr>
                                <w:jc w:val="center"/>
                                <w:rPr>
                                  <w:rFonts w:cs="B Lotu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35702F"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(</w:t>
                              </w:r>
                              <w:r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تج</w:t>
                              </w:r>
                              <w:r w:rsidRPr="0035702F"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 xml:space="preserve">دید نظر شده </w:t>
                              </w:r>
                              <w:r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1398</w:t>
                              </w:r>
                              <w:r w:rsidRPr="0035702F">
                                <w:rPr>
                                  <w:rFonts w:cs="B Lotus" w:hint="cs"/>
                                  <w:color w:val="FFFFFF"/>
                                  <w:sz w:val="32"/>
                                  <w:szCs w:val="32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7F351" id="Group 1132" o:spid="_x0000_s1026" style="position:absolute;left:0;text-align:left;margin-left:116pt;margin-top:-80.85pt;width:287.3pt;height:204.8pt;z-index:251660288" coordorigin="3083,-80" coordsize="5746,4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">
                <v:rect id="Rectangle 656" o:spid="_x0000_s1027" style="position:absolute;left:3095;top:-80;width:5734;height:4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" fillcolor="#7f7f7f" stroked="f"/>
                <v:rect id="Rectangle 657" o:spid="_x0000_s1028" style="position:absolute;left:3083;top:1557;width:5734;height:2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" filled="f" stroked="f">
                  <v:textbox>
                    <w:txbxContent>
                      <w:p w14:paraId="7A5897C3" w14:textId="77777777" w:rsidR="00116913" w:rsidRPr="001C1505" w:rsidRDefault="00116913" w:rsidP="00116913">
                        <w:pPr>
                          <w:jc w:val="center"/>
                          <w:rPr>
                            <w:rFonts w:cs="B Mitra"/>
                            <w:color w:val="FFFFFF"/>
                            <w:sz w:val="44"/>
                            <w:szCs w:val="44"/>
                            <w:rtl/>
                          </w:rPr>
                        </w:pPr>
                        <w:r w:rsidRPr="001C1505"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 xml:space="preserve">استاندارد حسابداری </w:t>
                        </w:r>
                        <w:r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>20</w:t>
                        </w:r>
                      </w:p>
                      <w:p w14:paraId="33C31086" w14:textId="77777777" w:rsidR="00116913" w:rsidRPr="00BF1DA4" w:rsidRDefault="00116913" w:rsidP="00116913">
                        <w:pPr>
                          <w:jc w:val="center"/>
                          <w:rPr>
                            <w:rFonts w:cs="B Mitra"/>
                            <w:color w:val="FFFFFF"/>
                            <w:sz w:val="36"/>
                            <w:szCs w:val="36"/>
                            <w:rtl/>
                          </w:rPr>
                        </w:pPr>
                        <w:proofErr w:type="spellStart"/>
                        <w:r w:rsidRPr="00BF1DA4">
                          <w:rPr>
                            <w:rFonts w:cs="B Mitra" w:hint="cs"/>
                            <w:color w:val="FFFFFF"/>
                            <w:sz w:val="36"/>
                            <w:szCs w:val="36"/>
                            <w:rtl/>
                          </w:rPr>
                          <w:t>سرمایه‌گذاری</w:t>
                        </w:r>
                        <w:proofErr w:type="spellEnd"/>
                        <w:r w:rsidRPr="00BF1DA4">
                          <w:rPr>
                            <w:rFonts w:cs="B Mitra" w:hint="cs"/>
                            <w:color w:val="FFFFFF"/>
                            <w:sz w:val="36"/>
                            <w:szCs w:val="36"/>
                            <w:rtl/>
                          </w:rPr>
                          <w:t xml:space="preserve"> در واحدهای تجاری وابسته و </w:t>
                        </w:r>
                        <w:proofErr w:type="spellStart"/>
                        <w:r w:rsidRPr="00BF1DA4">
                          <w:rPr>
                            <w:rFonts w:cs="B Mitra" w:hint="cs"/>
                            <w:color w:val="FFFFFF"/>
                            <w:sz w:val="36"/>
                            <w:szCs w:val="36"/>
                            <w:rtl/>
                          </w:rPr>
                          <w:t>مشارکتهای</w:t>
                        </w:r>
                        <w:proofErr w:type="spellEnd"/>
                        <w:r w:rsidRPr="00BF1DA4">
                          <w:rPr>
                            <w:rFonts w:cs="B Mitra" w:hint="cs"/>
                            <w:color w:val="FFFFFF"/>
                            <w:sz w:val="36"/>
                            <w:szCs w:val="36"/>
                            <w:rtl/>
                          </w:rPr>
                          <w:t xml:space="preserve"> خاص</w:t>
                        </w:r>
                      </w:p>
                      <w:p w14:paraId="5D5DA1BF" w14:textId="77777777" w:rsidR="00116913" w:rsidRPr="0035702F" w:rsidRDefault="00116913" w:rsidP="00116913">
                        <w:pPr>
                          <w:jc w:val="center"/>
                          <w:rPr>
                            <w:rFonts w:cs="B Lotus"/>
                            <w:color w:val="FFFFFF"/>
                            <w:sz w:val="32"/>
                            <w:szCs w:val="32"/>
                            <w:rtl/>
                          </w:rPr>
                        </w:pPr>
                        <w:r w:rsidRPr="0035702F"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>(</w:t>
                        </w:r>
                        <w:r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>تج</w:t>
                        </w:r>
                        <w:r w:rsidRPr="0035702F"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 xml:space="preserve">دید نظر شده </w:t>
                        </w:r>
                        <w:r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>1398</w:t>
                        </w:r>
                        <w:r w:rsidRPr="0035702F">
                          <w:rPr>
                            <w:rFonts w:cs="B Lotus" w:hint="cs"/>
                            <w:color w:val="FFFFFF"/>
                            <w:sz w:val="32"/>
                            <w:szCs w:val="32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C3CFC05" w14:textId="77777777" w:rsidR="00116913" w:rsidRPr="00116913" w:rsidRDefault="00116913" w:rsidP="00116913">
      <w:pPr>
        <w:bidi w:val="0"/>
        <w:spacing w:after="0" w:line="216" w:lineRule="auto"/>
        <w:jc w:val="center"/>
        <w:rPr>
          <w:rFonts w:ascii="Times" w:eastAsia="Times New Roman" w:hAnsi="Times" w:cs="B YAGOT"/>
          <w:sz w:val="8"/>
          <w:szCs w:val="16"/>
          <w:rtl/>
        </w:rPr>
      </w:pPr>
    </w:p>
    <w:p w14:paraId="2A9D3E3C" w14:textId="77777777" w:rsidR="00116913" w:rsidRPr="00116913" w:rsidRDefault="00116913" w:rsidP="00116913">
      <w:pPr>
        <w:bidi w:val="0"/>
        <w:spacing w:after="0" w:line="216" w:lineRule="auto"/>
        <w:jc w:val="center"/>
        <w:rPr>
          <w:rFonts w:ascii="Times" w:eastAsia="Times New Roman" w:hAnsi="Times" w:cs="B YAGOT"/>
          <w:sz w:val="38"/>
          <w:szCs w:val="38"/>
          <w:rtl/>
        </w:rPr>
      </w:pPr>
    </w:p>
    <w:p w14:paraId="6D694548" w14:textId="77777777" w:rsidR="00116913" w:rsidRPr="00116913" w:rsidRDefault="00116913" w:rsidP="00116913">
      <w:pPr>
        <w:bidi w:val="0"/>
        <w:spacing w:after="0" w:line="240" w:lineRule="auto"/>
        <w:rPr>
          <w:rFonts w:ascii="Times" w:eastAsia="Times New Roman" w:hAnsi="Times" w:cs="Lotus"/>
          <w:sz w:val="14"/>
          <w:szCs w:val="20"/>
          <w:rtl/>
        </w:rPr>
      </w:pPr>
      <w:r w:rsidRPr="00116913">
        <w:rPr>
          <w:rFonts w:ascii="Times" w:eastAsia="Times New Roman" w:hAnsi="Times" w:cs="B YAGOT"/>
          <w:sz w:val="20"/>
          <w:szCs w:val="20"/>
        </w:rPr>
        <w:tab/>
      </w:r>
    </w:p>
    <w:p w14:paraId="7A93D1EA" w14:textId="77777777" w:rsidR="00116913" w:rsidRPr="00116913" w:rsidRDefault="00116913" w:rsidP="00116913">
      <w:pPr>
        <w:bidi w:val="0"/>
        <w:spacing w:after="0" w:line="240" w:lineRule="auto"/>
        <w:rPr>
          <w:rFonts w:ascii="Times" w:eastAsia="Times New Roman" w:hAnsi="Times" w:cs="Lotus"/>
          <w:sz w:val="14"/>
          <w:szCs w:val="20"/>
        </w:rPr>
      </w:pPr>
    </w:p>
    <w:p w14:paraId="13E8FA77" w14:textId="77777777" w:rsidR="00116913" w:rsidRPr="00116913" w:rsidRDefault="00116913" w:rsidP="00116913">
      <w:pPr>
        <w:tabs>
          <w:tab w:val="left" w:pos="2895"/>
          <w:tab w:val="left" w:pos="3443"/>
        </w:tabs>
        <w:spacing w:after="0" w:line="240" w:lineRule="auto"/>
        <w:jc w:val="lowKashida"/>
        <w:rPr>
          <w:rFonts w:ascii="Times" w:eastAsia="Times New Roman" w:hAnsi="Times" w:cs="Lotus"/>
          <w:b/>
          <w:bCs/>
          <w:szCs w:val="28"/>
        </w:rPr>
      </w:pPr>
      <w:r w:rsidRPr="00116913">
        <w:rPr>
          <w:rFonts w:ascii="Times" w:eastAsia="Times New Roman" w:hAnsi="Times" w:cs="Lotus" w:hint="cs"/>
          <w:b/>
          <w:bCs/>
          <w:szCs w:val="28"/>
          <w:rtl/>
        </w:rPr>
        <w:tab/>
      </w:r>
      <w:r w:rsidRPr="00116913">
        <w:rPr>
          <w:rFonts w:ascii="Times" w:eastAsia="Times New Roman" w:hAnsi="Times" w:cs="Lotus"/>
          <w:b/>
          <w:bCs/>
          <w:szCs w:val="28"/>
          <w:rtl/>
        </w:rPr>
        <w:tab/>
      </w:r>
    </w:p>
    <w:p w14:paraId="6BDD75D4" w14:textId="77777777" w:rsidR="00116913" w:rsidRPr="00116913" w:rsidRDefault="00116913" w:rsidP="00116913">
      <w:pPr>
        <w:tabs>
          <w:tab w:val="left" w:pos="5562"/>
        </w:tabs>
        <w:bidi w:val="0"/>
        <w:spacing w:after="0" w:line="240" w:lineRule="auto"/>
        <w:rPr>
          <w:rFonts w:ascii="Times" w:eastAsia="Times New Roman" w:hAnsi="Times" w:cs="Lotus"/>
          <w:sz w:val="20"/>
          <w:szCs w:val="20"/>
          <w:rtl/>
        </w:rPr>
      </w:pPr>
    </w:p>
    <w:p w14:paraId="29FE349D" w14:textId="77777777" w:rsidR="00116913" w:rsidRPr="00116913" w:rsidRDefault="00116913" w:rsidP="00116913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</w:rPr>
      </w:pPr>
    </w:p>
    <w:p w14:paraId="18352269" w14:textId="77777777" w:rsidR="00116913" w:rsidRPr="00116913" w:rsidRDefault="00116913" w:rsidP="00116913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  <w:rtl/>
        </w:rPr>
      </w:pPr>
      <w:r>
        <w:rPr>
          <w:rFonts w:ascii="Times" w:eastAsia="Times New Roman" w:hAnsi="Times" w:cs="B Titr"/>
          <w:bCs/>
          <w:noProof/>
          <w:sz w:val="20"/>
          <w:szCs w:val="30"/>
          <w:rtl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E034487" wp14:editId="0E68E3EF">
                <wp:simplePos x="0" y="0"/>
                <wp:positionH relativeFrom="column">
                  <wp:posOffset>6350</wp:posOffset>
                </wp:positionH>
                <wp:positionV relativeFrom="paragraph">
                  <wp:posOffset>635</wp:posOffset>
                </wp:positionV>
                <wp:extent cx="6475730" cy="685165"/>
                <wp:effectExtent l="3810" t="17780" r="16510" b="11430"/>
                <wp:wrapNone/>
                <wp:docPr id="1103" name="Group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730" cy="685165"/>
                          <a:chOff x="840" y="3877"/>
                          <a:chExt cx="10198" cy="1079"/>
                        </a:xfrm>
                      </wpg:grpSpPr>
                      <wps:wsp>
                        <wps:cNvPr id="1104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840" y="4434"/>
                            <a:ext cx="8858" cy="44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5A5A5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05" name="Group 628"/>
                        <wpg:cNvGrpSpPr>
                          <a:grpSpLocks/>
                        </wpg:cNvGrpSpPr>
                        <wpg:grpSpPr bwMode="auto">
                          <a:xfrm>
                            <a:off x="9695" y="3877"/>
                            <a:ext cx="1343" cy="1079"/>
                            <a:chOff x="9883" y="2826"/>
                            <a:chExt cx="700" cy="454"/>
                          </a:xfrm>
                        </wpg:grpSpPr>
                        <wpg:grpSp>
                          <wpg:cNvPr id="1106" name="Group 629"/>
                          <wpg:cNvGrpSpPr>
                            <a:grpSpLocks/>
                          </wpg:cNvGrpSpPr>
                          <wpg:grpSpPr bwMode="auto">
                            <a:xfrm>
                              <a:off x="10098" y="2826"/>
                              <a:ext cx="485" cy="454"/>
                              <a:chOff x="2703" y="9740"/>
                              <a:chExt cx="3043" cy="3099"/>
                            </a:xfrm>
                          </wpg:grpSpPr>
                          <wpg:grpSp>
                            <wpg:cNvPr id="1107" name="Group 6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03" y="9740"/>
                                <a:ext cx="2228" cy="2880"/>
                                <a:chOff x="2703" y="9740"/>
                                <a:chExt cx="2228" cy="2880"/>
                              </a:xfrm>
                            </wpg:grpSpPr>
                            <wps:wsp>
                              <wps:cNvPr id="1108" name="AutoShape 6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3" y="9904"/>
                                  <a:ext cx="2228" cy="2716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09" name="Group 6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52" y="10479"/>
                                  <a:ext cx="1140" cy="605"/>
                                  <a:chOff x="2852" y="10479"/>
                                  <a:chExt cx="1140" cy="605"/>
                                </a:xfrm>
                              </wpg:grpSpPr>
                              <wps:wsp>
                                <wps:cNvPr id="1110" name="Rectangle 6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52" y="10937"/>
                                    <a:ext cx="1140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1" name="Rectangle 634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095" y="10708"/>
                                    <a:ext cx="605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2" name="Rectangle 635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509" y="10781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3" name="Rectangle 636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63" y="10782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14" name="Group 6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89" y="11493"/>
                                  <a:ext cx="850" cy="850"/>
                                  <a:chOff x="2989" y="11493"/>
                                  <a:chExt cx="850" cy="850"/>
                                </a:xfrm>
                              </wpg:grpSpPr>
                              <wps:wsp>
                                <wps:cNvPr id="1115" name="Oval 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89" y="11493"/>
                                    <a:ext cx="850" cy="8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6" name="Arc 6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4" y="11507"/>
                                    <a:ext cx="425" cy="42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17" name="Freeform 6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0" y="9904"/>
                                  <a:ext cx="1037" cy="378"/>
                                </a:xfrm>
                                <a:custGeom>
                                  <a:avLst/>
                                  <a:gdLst>
                                    <a:gd name="T0" fmla="*/ 60 w 1037"/>
                                    <a:gd name="T1" fmla="*/ 6 h 378"/>
                                    <a:gd name="T2" fmla="*/ 140 w 1037"/>
                                    <a:gd name="T3" fmla="*/ 326 h 378"/>
                                    <a:gd name="T4" fmla="*/ 900 w 1037"/>
                                    <a:gd name="T5" fmla="*/ 316 h 378"/>
                                    <a:gd name="T6" fmla="*/ 960 w 1037"/>
                                    <a:gd name="T7" fmla="*/ 0 h 3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37" h="378">
                                      <a:moveTo>
                                        <a:pt x="60" y="6"/>
                                      </a:moveTo>
                                      <a:cubicBezTo>
                                        <a:pt x="73" y="59"/>
                                        <a:pt x="0" y="274"/>
                                        <a:pt x="140" y="326"/>
                                      </a:cubicBezTo>
                                      <a:cubicBezTo>
                                        <a:pt x="280" y="378"/>
                                        <a:pt x="763" y="370"/>
                                        <a:pt x="900" y="316"/>
                                      </a:cubicBezTo>
                                      <a:cubicBezTo>
                                        <a:pt x="1037" y="262"/>
                                        <a:pt x="948" y="66"/>
                                        <a:pt x="96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8" name="Oval 6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9740"/>
                                  <a:ext cx="312" cy="3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19" name="Group 6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9" y="10951"/>
                                <a:ext cx="1617" cy="1888"/>
                                <a:chOff x="4129" y="10951"/>
                                <a:chExt cx="1617" cy="1888"/>
                              </a:xfrm>
                            </wpg:grpSpPr>
                            <wps:wsp>
                              <wps:cNvPr id="1120" name="AutoShape 6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9" y="10951"/>
                                  <a:ext cx="1617" cy="1888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1" name="AutoShape 6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0" y="11170"/>
                                  <a:ext cx="1230" cy="36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2" name="AutoShape 6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1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3" name="AutoShape 6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4" name="AutoShape 6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5" name="AutoShape 6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6" name="AutoShape 6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7" name="AutoShape 6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8" name="AutoShape 6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30" y="1175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9" name="AutoShape 6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10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0" name="AutoShape 6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43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131" name="Rectangle 654"/>
                          <wps:cNvSpPr>
                            <a:spLocks noChangeArrowheads="1"/>
                          </wps:cNvSpPr>
                          <wps:spPr bwMode="auto">
                            <a:xfrm>
                              <a:off x="9883" y="2920"/>
                              <a:ext cx="187" cy="340"/>
                            </a:xfrm>
                            <a:prstGeom prst="rect">
                              <a:avLst/>
                            </a:prstGeom>
                            <a:solidFill>
                              <a:srgbClr val="7F7F7F"/>
                            </a:solidFill>
                            <a:ln w="19050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B0619" id="Group 1103" o:spid="_x0000_s1026" style="position:absolute;left:0;text-align:left;margin-left:.5pt;margin-top:.05pt;width:509.9pt;height:53.95pt;z-index:-251657216" coordorigin="840,3877" coordsize="10198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">
                <v:rect id="Rectangle 627" o:spid="_x0000_s1027" style="position:absolute;left:840;top:4434;width:8858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" stroked="f" strokecolor="#7f7f7f">
                  <v:fill color2="#a5a5a5" rotate="t" angle="45" focus="100%" type="gradient"/>
                </v:rect>
                <v:group id="Group 628" o:spid="_x0000_s1028" style="position:absolute;left:9695;top:3877;width:1343;height:1079" coordorigin="9883,2826" coordsize="7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MVm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5vD/TThBbp4AAAD//wMAUEsBAi0AFAAGAAgAAAAhANvh9svuAAAAhQEAABMAAAAAAAAAAAAA&#10;AAAAAAAAAFtDb250ZW50X1R5cGVzXS54bWxQSwECLQAUAAYACAAAACEAWvQsW78AAAAVAQAACwAA&#10;AAAAAAAAAAAAAAAfAQAAX3JlbHMvLnJlbHNQSwECLQAUAAYACAAAACEACQzFZsMAAADdAAAADwAA&#10;AAAAAAAAAAAAAAAHAgAAZHJzL2Rvd25yZXYueG1sUEsFBgAAAAADAAMAtwAAAPcCAAAAAA==&#10;">
                  <v:group id="Group 629" o:spid="_x0000_s1029" style="position:absolute;left:10098;top:2826;width:485;height:454" coordorigin="2703,9740" coordsize="3043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lsR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yiB2zfhBLn/AwAA//8DAFBLAQItABQABgAIAAAAIQDb4fbL7gAAAIUBAAATAAAAAAAAAAAA&#10;AAAAAAAAAABbQ29udGVudF9UeXBlc10ueG1sUEsBAi0AFAAGAAgAAAAhAFr0LFu/AAAAFQEAAAsA&#10;AAAAAAAAAAAAAAAAHwEAAF9yZWxzLy5yZWxzUEsBAi0AFAAGAAgAAAAhAPneWxHEAAAA3QAAAA8A&#10;AAAAAAAAAAAAAAAABwIAAGRycy9kb3ducmV2LnhtbFBLBQYAAAAAAwADALcAAAD4AgAAAAA=&#10;">
                    <v:group id="Group 630" o:spid="_x0000_s1030" style="position:absolute;left:2703;top:9740;width:2228;height:2880" coordorigin="2703,9740" coordsize="2228,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v6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SfwKv9+EE+TmBwAA//8DAFBLAQItABQABgAIAAAAIQDb4fbL7gAAAIUBAAATAAAAAAAAAAAA&#10;AAAAAAAAAABbQ29udGVudF9UeXBlc10ueG1sUEsBAi0AFAAGAAgAAAAhAFr0LFu/AAAAFQEAAAsA&#10;AAAAAAAAAAAAAAAAHwEAAF9yZWxzLy5yZWxzUEsBAi0AFAAGAAgAAAAhAJaS/orEAAAA3QAAAA8A&#10;AAAAAAAAAAAAAAAABwIAAGRycy9kb3ducmV2LnhtbFBLBQYAAAAAAwADALcAAAD4AgAAAAA=&#10;">
                      <v:roundrect id="AutoShape 631" o:spid="_x0000_s1031" style="position:absolute;left:2703;top:9904;width:2228;height:2716;visibility:visible;mso-wrap-style:square;v-text-anchor:top" arcsize="61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" strokecolor="#7f7f7f" strokeweight="1.5pt"/>
                      <v:group id="Group 632" o:spid="_x0000_s1032" style="position:absolute;left:2852;top:10479;width:1140;height:605" coordorigin="2852,10479" coordsize="1140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9jxAAAAN0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3gFv9+EE+TmBwAA//8DAFBLAQItABQABgAIAAAAIQDb4fbL7gAAAIUBAAATAAAAAAAAAAAA&#10;AAAAAAAAAABbQ29udGVudF9UeXBlc10ueG1sUEsBAi0AFAAGAAgAAAAhAFr0LFu/AAAAFQEAAAsA&#10;AAAAAAAAAAAAAAAAHwEAAF9yZWxzLy5yZWxzUEsBAi0AFAAGAAgAAAAhAIhBz2PEAAAA3QAAAA8A&#10;AAAAAAAAAAAAAAAABwIAAGRycy9kb3ducmV2LnhtbFBLBQYAAAAAAwADALcAAAD4AgAAAAA=&#10;">
                        <v:rect id="Rectangle 633" o:spid="_x0000_s1033" style="position:absolute;left:2852;top:10937;width:1140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" fillcolor="#7f7f7f" strokecolor="#7f7f7f" strokeweight="1.5pt"/>
                        <v:rect id="Rectangle 634" o:spid="_x0000_s1034" style="position:absolute;left:3095;top:10708;width:605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" fillcolor="#7f7f7f" strokecolor="#7f7f7f" strokeweight="1.5pt"/>
                        <v:rect id="Rectangle 635" o:spid="_x0000_s1035" style="position:absolute;left:3509;top:10781;width:456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" fillcolor="#7f7f7f" strokecolor="#7f7f7f" strokeweight="1.5pt"/>
                        <v:rect id="Rectangle 636" o:spid="_x0000_s1036" style="position:absolute;left:2863;top:10782;width:456;height:14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" fillcolor="#7f7f7f" strokecolor="#7f7f7f" strokeweight="1.5pt"/>
                      </v:group>
                      <v:group id="Group 637" o:spid="_x0000_s1037" style="position:absolute;left:2989;top:11493;width:850;height:850" coordorigin="2989,11493" coordsize="85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fYg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hfqXd4fBNPkIs7AAAA//8DAFBLAQItABQABgAIAAAAIQDb4fbL7gAAAIUBAAATAAAAAAAAAAAA&#10;AAAAAAAAAABbQ29udGVudF9UeXBlc10ueG1sUEsBAi0AFAAGAAgAAAAhAFr0LFu/AAAAFQEAAAsA&#10;AAAAAAAAAAAAAAAAHwEAAF9yZWxzLy5yZWxzUEsBAi0AFAAGAAgAAAAhAOOZ9iDEAAAA3QAAAA8A&#10;AAAAAAAAAAAAAAAABwIAAGRycy9kb3ducmV2LnhtbFBLBQYAAAAAAwADALcAAAD4AgAAAAA=&#10;">
                        <v:oval id="Oval 638" o:spid="_x0000_s1038" style="position:absolute;left:2989;top:1149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" strokecolor="#7f7f7f" strokeweight="1.5pt"/>
                        <v:shape id="Arc 639" o:spid="_x0000_s1039" style="position:absolute;left:3414;top:11507;width:425;height:42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" path="m-1,nfc11929,,21600,9670,21600,21600em-1,nsc11929,,21600,9670,21600,21600l,21600,-1,xe" fillcolor="#7f7f7f" strokecolor="#7f7f7f" strokeweight="1.5pt">
                          <v:path arrowok="t" o:extrusionok="f" o:connecttype="custom" o:connectlocs="0,0;425,425;0,425" o:connectangles="0,0,0"/>
                        </v:shape>
                      </v:group>
                      <v:shape id="Freeform 640" o:spid="_x0000_s1040" style="position:absolute;left:3290;top:9904;width:1037;height:378;visibility:visible;mso-wrap-style:square;v-text-anchor:top" coordsize="1037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" path="m60,6c73,59,,274,140,326v140,52,623,44,760,-10c1037,262,948,66,960,e" filled="f" strokecolor="#7f7f7f" strokeweight="1.5pt">
                        <v:path arrowok="t" o:connecttype="custom" o:connectlocs="60,6;140,326;900,316;960,0" o:connectangles="0,0,0,0"/>
                      </v:shape>
                      <v:oval id="Oval 641" o:spid="_x0000_s1041" style="position:absolute;left:3670;top:9740;width:312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" strokecolor="#7f7f7f" strokeweight="1.5pt"/>
                    </v:group>
                    <v:group id="Group 642" o:spid="_x0000_s1042" style="position:absolute;left:4129;top:10951;width:1617;height:1888" coordorigin="4129,10951" coordsize="1617,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">
                      <v:roundrect id="AutoShape 643" o:spid="_x0000_s1043" style="position:absolute;left:4129;top:10951;width:1617;height:1888;visibility:visible;mso-wrap-style:square;v-text-anchor:top" arcsize="61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" strokecolor="#7f7f7f" strokeweight="1.5pt"/>
                      <v:roundrect id="AutoShape 644" o:spid="_x0000_s1044" style="position:absolute;left:4300;top:11170;width:1230;height:3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" strokecolor="#7f7f7f" strokeweight="1.5pt"/>
                      <v:roundrect id="AutoShape 645" o:spid="_x0000_s1045" style="position:absolute;left:5310;top:1176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" fillcolor="#7f7f7f" strokecolor="#7f7f7f" strokeweight="1.5pt"/>
                      <v:roundrect id="AutoShape 646" o:spid="_x0000_s1046" style="position:absolute;left:5320;top:1211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" fillcolor="#7f7f7f" strokecolor="#7f7f7f" strokeweight="1.5pt"/>
                      <v:roundrect id="AutoShape 647" o:spid="_x0000_s1047" style="position:absolute;left:5320;top:1244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" fillcolor="#7f7f7f" strokecolor="#7f7f7f" strokeweight="1.5pt"/>
                      <v:roundrect id="AutoShape 648" o:spid="_x0000_s1048" style="position:absolute;left:4820;top:1176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" fillcolor="#7f7f7f" strokecolor="#7f7f7f" strokeweight="1.5pt"/>
                      <v:roundrect id="AutoShape 649" o:spid="_x0000_s1049" style="position:absolute;left:4830;top:1211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" fillcolor="#7f7f7f" strokecolor="#7f7f7f" strokeweight="1.5pt"/>
                      <v:roundrect id="AutoShape 650" o:spid="_x0000_s1050" style="position:absolute;left:4830;top:1244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" fillcolor="#7f7f7f" strokecolor="#7f7f7f" strokeweight="1.5pt"/>
                      <v:roundrect id="AutoShape 651" o:spid="_x0000_s1051" style="position:absolute;left:4330;top:1175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" fillcolor="#7f7f7f" strokecolor="#7f7f7f" strokeweight="1.5pt"/>
                      <v:roundrect id="AutoShape 652" o:spid="_x0000_s1052" style="position:absolute;left:4340;top:12100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" fillcolor="#7f7f7f" strokecolor="#7f7f7f" strokeweight="1.5pt"/>
                      <v:roundrect id="AutoShape 653" o:spid="_x0000_s1053" style="position:absolute;left:4340;top:12438;width:210;height:182;visibility:visible;mso-wrap-style:square;v-text-anchor:top" arcsize="219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" fillcolor="#7f7f7f" strokecolor="#7f7f7f" strokeweight="1.5pt"/>
                    </v:group>
                  </v:group>
                  <v:rect id="Rectangle 654" o:spid="_x0000_s1054" style="position:absolute;left:9883;top:2920;width:18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" fillcolor="#7f7f7f" strokecolor="#7f7f7f" strokeweight="1.5pt"/>
                </v:group>
              </v:group>
            </w:pict>
          </mc:Fallback>
        </mc:AlternateContent>
      </w:r>
    </w:p>
    <w:p w14:paraId="4975D289" w14:textId="77777777" w:rsidR="00116913" w:rsidRPr="00116913" w:rsidRDefault="00116913" w:rsidP="00116913">
      <w:pPr>
        <w:bidi w:val="0"/>
        <w:spacing w:after="0" w:line="216" w:lineRule="auto"/>
        <w:jc w:val="center"/>
        <w:rPr>
          <w:rFonts w:ascii="Times" w:eastAsia="Times New Roman" w:hAnsi="Times" w:cs="B Titr"/>
          <w:sz w:val="28"/>
          <w:szCs w:val="28"/>
          <w:rtl/>
        </w:rPr>
      </w:pPr>
      <w:r w:rsidRPr="00116913">
        <w:rPr>
          <w:rFonts w:ascii="Times" w:eastAsia="Times New Roman" w:hAnsi="Times" w:cs="B Titr"/>
          <w:sz w:val="28"/>
          <w:szCs w:val="28"/>
          <w:rtl/>
        </w:rPr>
        <w:t>فهرست‌ مندرجات</w:t>
      </w:r>
    </w:p>
    <w:p w14:paraId="481ABB0B" w14:textId="77777777" w:rsidR="00116913" w:rsidRPr="00116913" w:rsidRDefault="00116913" w:rsidP="00116913">
      <w:pPr>
        <w:bidi w:val="0"/>
        <w:spacing w:after="0" w:line="216" w:lineRule="auto"/>
        <w:jc w:val="center"/>
        <w:rPr>
          <w:rFonts w:ascii="Times" w:eastAsia="Times New Roman" w:hAnsi="Times" w:cs="B Titr"/>
          <w:sz w:val="8"/>
          <w:szCs w:val="2"/>
          <w:rtl/>
        </w:rPr>
      </w:pPr>
      <w:r w:rsidRPr="00116913">
        <w:rPr>
          <w:rFonts w:ascii="Times" w:eastAsia="Times New Roman" w:hAnsi="Times" w:cs="B Titr"/>
          <w:sz w:val="8"/>
          <w:szCs w:val="2"/>
          <w:rtl/>
        </w:rPr>
        <w:t>‌</w:t>
      </w:r>
    </w:p>
    <w:p w14:paraId="448676B4" w14:textId="77777777" w:rsidR="00116913" w:rsidRPr="00116913" w:rsidRDefault="00116913" w:rsidP="00116913">
      <w:pPr>
        <w:bidi w:val="0"/>
        <w:spacing w:after="0" w:line="216" w:lineRule="auto"/>
        <w:jc w:val="center"/>
        <w:rPr>
          <w:rFonts w:ascii="Times" w:eastAsia="Times New Roman" w:hAnsi="Times" w:cs="B Titr"/>
          <w:szCs w:val="16"/>
          <w:rtl/>
        </w:rPr>
      </w:pPr>
    </w:p>
    <w:p w14:paraId="7584ABD5" w14:textId="77777777" w:rsidR="00116913" w:rsidRPr="00116913" w:rsidRDefault="00116913" w:rsidP="00116913">
      <w:pPr>
        <w:pBdr>
          <w:bottom w:val="single" w:sz="4" w:space="1" w:color="auto"/>
        </w:pBdr>
        <w:tabs>
          <w:tab w:val="right" w:pos="9356"/>
        </w:tabs>
        <w:spacing w:after="0" w:line="168" w:lineRule="auto"/>
        <w:ind w:left="8362"/>
        <w:jc w:val="center"/>
        <w:rPr>
          <w:rFonts w:ascii="IranNastaliq" w:eastAsia="Times New Roman" w:hAnsi="IranNastaliq" w:cs="B Traffic"/>
          <w:b/>
          <w:bCs/>
          <w:rtl/>
        </w:rPr>
      </w:pPr>
      <w:r w:rsidRPr="00116913">
        <w:rPr>
          <w:rFonts w:ascii="IranNastaliq" w:eastAsia="Times New Roman" w:hAnsi="IranNastaliq" w:cs="B Traffic"/>
          <w:b/>
          <w:bCs/>
          <w:rtl/>
        </w:rPr>
        <w:t>بند</w:t>
      </w:r>
    </w:p>
    <w:p w14:paraId="7DC0FF6A" w14:textId="77777777" w:rsidR="00116913" w:rsidRPr="00116913" w:rsidRDefault="00116913" w:rsidP="00116913">
      <w:pPr>
        <w:spacing w:after="0" w:line="168" w:lineRule="auto"/>
        <w:jc w:val="lowKashida"/>
        <w:rPr>
          <w:rFonts w:ascii="Times" w:eastAsia="Times New Roman" w:hAnsi="Times" w:cs="B Zar"/>
          <w:sz w:val="10"/>
          <w:szCs w:val="10"/>
        </w:rPr>
      </w:pPr>
      <w:r w:rsidRPr="00116913">
        <w:rPr>
          <w:rFonts w:ascii="Times" w:eastAsia="Times New Roman" w:hAnsi="Times" w:cs="B Zar"/>
          <w:sz w:val="10"/>
          <w:szCs w:val="10"/>
        </w:rPr>
        <w:tab/>
      </w:r>
      <w:r w:rsidRPr="00116913">
        <w:rPr>
          <w:rFonts w:ascii="Times" w:eastAsia="Times New Roman" w:hAnsi="Times" w:cs="B Zar" w:hint="cs"/>
          <w:sz w:val="10"/>
          <w:szCs w:val="10"/>
        </w:rPr>
        <w:tab/>
      </w:r>
    </w:p>
    <w:p w14:paraId="70137B38" w14:textId="77777777" w:rsidR="00116913" w:rsidRPr="00116913" w:rsidRDefault="00116913" w:rsidP="00116913">
      <w:pPr>
        <w:tabs>
          <w:tab w:val="right" w:leader="dot" w:pos="10206"/>
        </w:tabs>
        <w:spacing w:after="0" w:line="240" w:lineRule="auto"/>
        <w:rPr>
          <w:rFonts w:ascii="Times" w:eastAsia="Times New Roman" w:hAnsi="Times" w:cs="B Lotus"/>
          <w:bCs/>
          <w:sz w:val="24"/>
          <w:szCs w:val="24"/>
        </w:rPr>
      </w:pPr>
      <w:r w:rsidRPr="00116913">
        <w:rPr>
          <w:rFonts w:ascii="Times" w:eastAsia="Times New Roman" w:hAnsi="Times" w:cs="B Titr" w:hint="cs"/>
          <w:bCs/>
          <w:sz w:val="28"/>
          <w:szCs w:val="24"/>
          <w:rtl/>
        </w:rPr>
        <w:t>هدف</w:t>
      </w:r>
      <w:r w:rsidRPr="00116913">
        <w:rPr>
          <w:rFonts w:ascii="B Nazanin" w:eastAsia="Times New Roman" w:hAnsi="B Nazanin" w:cs="B Lotus"/>
          <w:spacing w:val="-4"/>
          <w:sz w:val="28"/>
          <w:szCs w:val="24"/>
          <w:rtl/>
        </w:rPr>
        <w:tab/>
      </w:r>
      <w:r w:rsidRPr="00116913">
        <w:rPr>
          <w:rFonts w:ascii="Times" w:eastAsia="Times New Roman" w:hAnsi="Times" w:cs="B Lotus" w:hint="cs"/>
          <w:bCs/>
          <w:sz w:val="24"/>
          <w:szCs w:val="24"/>
          <w:rtl/>
        </w:rPr>
        <w:t>1</w:t>
      </w:r>
    </w:p>
    <w:p w14:paraId="366AFAF8" w14:textId="77777777" w:rsidR="00116913" w:rsidRPr="00116913" w:rsidRDefault="00116913" w:rsidP="00116913">
      <w:pPr>
        <w:tabs>
          <w:tab w:val="right" w:leader="dot" w:pos="10206"/>
        </w:tabs>
        <w:spacing w:after="0" w:line="240" w:lineRule="auto"/>
        <w:rPr>
          <w:rFonts w:ascii="Times" w:eastAsia="Times New Roman" w:hAnsi="Times" w:cs="B Lotus"/>
          <w:bCs/>
          <w:sz w:val="24"/>
          <w:szCs w:val="24"/>
          <w:rtl/>
        </w:rPr>
      </w:pPr>
      <w:r w:rsidRPr="00116913">
        <w:rPr>
          <w:rFonts w:ascii="Times" w:eastAsia="Times New Roman" w:hAnsi="Times" w:cs="B Titr"/>
          <w:bCs/>
          <w:sz w:val="28"/>
          <w:szCs w:val="24"/>
          <w:rtl/>
        </w:rPr>
        <w:t>دامنه کاربرد</w:t>
      </w:r>
      <w:r w:rsidRPr="00116913">
        <w:rPr>
          <w:rFonts w:ascii="B Nazanin" w:eastAsia="Times New Roman" w:hAnsi="B Nazanin" w:cs="B Lotus"/>
          <w:spacing w:val="-4"/>
          <w:sz w:val="28"/>
          <w:szCs w:val="24"/>
          <w:rtl/>
        </w:rPr>
        <w:tab/>
      </w:r>
      <w:r w:rsidRPr="00116913">
        <w:rPr>
          <w:rFonts w:ascii="Times" w:eastAsia="Times New Roman" w:hAnsi="Times" w:cs="B Lotus" w:hint="cs"/>
          <w:bCs/>
          <w:sz w:val="24"/>
          <w:szCs w:val="24"/>
          <w:rtl/>
        </w:rPr>
        <w:t>2</w:t>
      </w:r>
    </w:p>
    <w:p w14:paraId="412ADE06" w14:textId="77777777" w:rsidR="00116913" w:rsidRPr="00116913" w:rsidRDefault="00116913" w:rsidP="00116913">
      <w:pPr>
        <w:tabs>
          <w:tab w:val="right" w:leader="dot" w:pos="10206"/>
        </w:tabs>
        <w:spacing w:after="0" w:line="240" w:lineRule="auto"/>
        <w:rPr>
          <w:rFonts w:ascii="Times" w:eastAsia="Times New Roman" w:hAnsi="Times" w:cs="B Lotus"/>
          <w:bCs/>
          <w:sz w:val="24"/>
          <w:szCs w:val="24"/>
        </w:rPr>
      </w:pPr>
      <w:r w:rsidRPr="00116913">
        <w:rPr>
          <w:rFonts w:ascii="Times" w:eastAsia="Times New Roman" w:hAnsi="Times" w:cs="B Titr" w:hint="cs"/>
          <w:bCs/>
          <w:sz w:val="28"/>
          <w:szCs w:val="24"/>
          <w:rtl/>
        </w:rPr>
        <w:t>تعاریف</w:t>
      </w:r>
      <w:r w:rsidRPr="00116913">
        <w:rPr>
          <w:rFonts w:ascii="B Nazanin" w:eastAsia="Times New Roman" w:hAnsi="B Nazanin" w:cs="B Lotus"/>
          <w:spacing w:val="-4"/>
          <w:sz w:val="28"/>
          <w:szCs w:val="24"/>
          <w:rtl/>
        </w:rPr>
        <w:tab/>
      </w:r>
      <w:r w:rsidRPr="00116913">
        <w:rPr>
          <w:rFonts w:ascii="Times" w:eastAsia="Times New Roman" w:hAnsi="Times" w:cs="B Lotus" w:hint="cs"/>
          <w:bCs/>
          <w:sz w:val="24"/>
          <w:szCs w:val="24"/>
          <w:rtl/>
        </w:rPr>
        <w:t>4-3</w:t>
      </w:r>
    </w:p>
    <w:p w14:paraId="24947588" w14:textId="77777777" w:rsidR="00116913" w:rsidRPr="00116913" w:rsidRDefault="00116913" w:rsidP="00116913">
      <w:pPr>
        <w:tabs>
          <w:tab w:val="right" w:leader="dot" w:pos="10206"/>
        </w:tabs>
        <w:spacing w:after="0" w:line="240" w:lineRule="auto"/>
        <w:rPr>
          <w:rFonts w:ascii="Times" w:eastAsia="Times New Roman" w:hAnsi="Times" w:cs="B Lotus"/>
          <w:bCs/>
          <w:sz w:val="24"/>
          <w:szCs w:val="24"/>
          <w:rtl/>
        </w:rPr>
      </w:pPr>
      <w:r w:rsidRPr="00116913">
        <w:rPr>
          <w:rFonts w:ascii="Times" w:eastAsia="Times New Roman" w:hAnsi="Times" w:cs="B Titr"/>
          <w:bCs/>
          <w:sz w:val="28"/>
          <w:szCs w:val="24"/>
          <w:rtl/>
        </w:rPr>
        <w:t>نفوذ قابل ملاحظه</w:t>
      </w:r>
      <w:r w:rsidRPr="00116913">
        <w:rPr>
          <w:rFonts w:ascii="B Nazanin" w:eastAsia="Times New Roman" w:hAnsi="B Nazanin" w:cs="B Lotus"/>
          <w:spacing w:val="-4"/>
          <w:sz w:val="28"/>
          <w:szCs w:val="24"/>
          <w:rtl/>
        </w:rPr>
        <w:tab/>
      </w:r>
      <w:r w:rsidRPr="00116913">
        <w:rPr>
          <w:rFonts w:ascii="Times" w:eastAsia="Times New Roman" w:hAnsi="Times" w:cs="B Lotus" w:hint="cs"/>
          <w:bCs/>
          <w:sz w:val="24"/>
          <w:szCs w:val="24"/>
          <w:rtl/>
        </w:rPr>
        <w:t>9-5</w:t>
      </w:r>
    </w:p>
    <w:p w14:paraId="6E6DA4B7" w14:textId="77777777" w:rsidR="00116913" w:rsidRPr="00116913" w:rsidRDefault="00116913" w:rsidP="00116913">
      <w:pPr>
        <w:tabs>
          <w:tab w:val="right" w:leader="dot" w:pos="10206"/>
        </w:tabs>
        <w:spacing w:after="0" w:line="240" w:lineRule="auto"/>
        <w:rPr>
          <w:rFonts w:ascii="Times" w:eastAsia="Times New Roman" w:hAnsi="Times" w:cs="B Lotus"/>
          <w:bCs/>
          <w:sz w:val="24"/>
          <w:szCs w:val="24"/>
          <w:rtl/>
        </w:rPr>
      </w:pPr>
      <w:r w:rsidRPr="00116913">
        <w:rPr>
          <w:rFonts w:ascii="Times" w:eastAsia="Times New Roman" w:hAnsi="Times" w:cs="B Titr"/>
          <w:bCs/>
          <w:sz w:val="28"/>
          <w:szCs w:val="24"/>
          <w:rtl/>
        </w:rPr>
        <w:t xml:space="preserve">روش </w:t>
      </w:r>
      <w:r w:rsidRPr="00116913">
        <w:rPr>
          <w:rFonts w:ascii="Times" w:eastAsia="Times New Roman" w:hAnsi="Times" w:cs="B Titr" w:hint="cs"/>
          <w:bCs/>
          <w:sz w:val="28"/>
          <w:szCs w:val="24"/>
          <w:rtl/>
        </w:rPr>
        <w:t>ارزش ویژه</w:t>
      </w:r>
      <w:r w:rsidRPr="00116913">
        <w:rPr>
          <w:rFonts w:ascii="B Nazanin" w:eastAsia="Times New Roman" w:hAnsi="B Nazanin" w:cs="B Lotus"/>
          <w:spacing w:val="-4"/>
          <w:sz w:val="28"/>
          <w:szCs w:val="24"/>
          <w:rtl/>
        </w:rPr>
        <w:tab/>
      </w:r>
      <w:r w:rsidRPr="00116913">
        <w:rPr>
          <w:rFonts w:ascii="Times" w:eastAsia="Times New Roman" w:hAnsi="Times" w:cs="B Lotus" w:hint="cs"/>
          <w:bCs/>
          <w:sz w:val="24"/>
          <w:szCs w:val="24"/>
          <w:rtl/>
        </w:rPr>
        <w:t>15-10</w:t>
      </w:r>
    </w:p>
    <w:p w14:paraId="7F54F72A" w14:textId="77777777" w:rsidR="00116913" w:rsidRPr="00116913" w:rsidRDefault="00116913" w:rsidP="00116913">
      <w:pPr>
        <w:tabs>
          <w:tab w:val="right" w:leader="dot" w:pos="10206"/>
        </w:tabs>
        <w:spacing w:after="0" w:line="240" w:lineRule="auto"/>
        <w:rPr>
          <w:rFonts w:ascii="Times" w:eastAsia="Times New Roman" w:hAnsi="Times" w:cs="B Lotus"/>
          <w:bCs/>
          <w:sz w:val="24"/>
          <w:szCs w:val="24"/>
          <w:rtl/>
        </w:rPr>
      </w:pPr>
      <w:r w:rsidRPr="00116913">
        <w:rPr>
          <w:rFonts w:ascii="Times" w:eastAsia="Times New Roman" w:hAnsi="Times" w:cs="B Titr" w:hint="cs"/>
          <w:bCs/>
          <w:sz w:val="28"/>
          <w:szCs w:val="24"/>
          <w:rtl/>
        </w:rPr>
        <w:t>بکارگیری</w:t>
      </w:r>
      <w:r w:rsidRPr="00116913">
        <w:rPr>
          <w:rFonts w:ascii="Times" w:eastAsia="Times New Roman" w:hAnsi="Times" w:cs="B Titr"/>
          <w:bCs/>
          <w:sz w:val="28"/>
          <w:szCs w:val="24"/>
          <w:rtl/>
        </w:rPr>
        <w:t xml:space="preserve"> روش </w:t>
      </w:r>
      <w:r w:rsidRPr="00116913">
        <w:rPr>
          <w:rFonts w:ascii="Times" w:eastAsia="Times New Roman" w:hAnsi="Times" w:cs="B Titr" w:hint="cs"/>
          <w:bCs/>
          <w:sz w:val="28"/>
          <w:szCs w:val="24"/>
          <w:rtl/>
        </w:rPr>
        <w:t>ارزش ویژ</w:t>
      </w:r>
      <w:r w:rsidRPr="00116913">
        <w:rPr>
          <w:rFonts w:ascii="Times" w:eastAsia="Times New Roman" w:hAnsi="Times" w:cs="B Titr"/>
          <w:bCs/>
          <w:sz w:val="28"/>
          <w:szCs w:val="24"/>
          <w:rtl/>
        </w:rPr>
        <w:t>ه</w:t>
      </w:r>
      <w:r w:rsidRPr="00116913">
        <w:rPr>
          <w:rFonts w:ascii="B Nazanin" w:eastAsia="Times New Roman" w:hAnsi="B Nazanin" w:cs="B Lotus"/>
          <w:spacing w:val="-4"/>
          <w:sz w:val="28"/>
          <w:szCs w:val="24"/>
          <w:rtl/>
        </w:rPr>
        <w:tab/>
      </w:r>
      <w:r w:rsidRPr="00116913">
        <w:rPr>
          <w:rFonts w:ascii="Times" w:eastAsia="Times New Roman" w:hAnsi="Times" w:cs="B Lotus" w:hint="cs"/>
          <w:bCs/>
          <w:sz w:val="24"/>
          <w:szCs w:val="24"/>
          <w:rtl/>
        </w:rPr>
        <w:t>46-16</w:t>
      </w:r>
    </w:p>
    <w:p w14:paraId="799AFBAB" w14:textId="77777777" w:rsidR="00116913" w:rsidRPr="00116913" w:rsidRDefault="00116913" w:rsidP="00116913">
      <w:pPr>
        <w:tabs>
          <w:tab w:val="right" w:leader="dot" w:pos="10206"/>
        </w:tabs>
        <w:spacing w:after="0" w:line="240" w:lineRule="auto"/>
        <w:ind w:left="567"/>
        <w:rPr>
          <w:rFonts w:ascii="Times" w:eastAsia="Times New Roman" w:hAnsi="Times" w:cs="B Lotus"/>
          <w:bCs/>
          <w:sz w:val="24"/>
          <w:szCs w:val="24"/>
          <w:rtl/>
        </w:rPr>
      </w:pPr>
      <w:r w:rsidRPr="00116913">
        <w:rPr>
          <w:rFonts w:ascii="Times" w:eastAsia="Times New Roman" w:hAnsi="Times" w:cs="B Zar" w:hint="cs"/>
          <w:bCs/>
          <w:sz w:val="24"/>
          <w:szCs w:val="24"/>
          <w:rtl/>
        </w:rPr>
        <w:t>معافیت از</w:t>
      </w:r>
      <w:r w:rsidRPr="00116913">
        <w:rPr>
          <w:rFonts w:ascii="Times" w:eastAsia="Times New Roman" w:hAnsi="Times" w:cs="B Zar"/>
          <w:bCs/>
          <w:sz w:val="24"/>
          <w:szCs w:val="24"/>
          <w:rtl/>
        </w:rPr>
        <w:t xml:space="preserve"> </w:t>
      </w:r>
      <w:r w:rsidRPr="00116913">
        <w:rPr>
          <w:rFonts w:ascii="Times" w:eastAsia="Times New Roman" w:hAnsi="Times" w:cs="B Zar" w:hint="cs"/>
          <w:bCs/>
          <w:sz w:val="24"/>
          <w:szCs w:val="24"/>
          <w:rtl/>
        </w:rPr>
        <w:t>بکارگیری</w:t>
      </w:r>
      <w:r w:rsidRPr="00116913">
        <w:rPr>
          <w:rFonts w:ascii="Times" w:eastAsia="Times New Roman" w:hAnsi="Times" w:cs="B Zar"/>
          <w:bCs/>
          <w:sz w:val="24"/>
          <w:szCs w:val="24"/>
          <w:rtl/>
        </w:rPr>
        <w:t xml:space="preserve"> روش ارزش</w:t>
      </w:r>
      <w:r w:rsidRPr="00116913">
        <w:rPr>
          <w:rFonts w:ascii="Times" w:eastAsia="Times New Roman" w:hAnsi="Times" w:cs="B Zar" w:hint="cs"/>
          <w:bCs/>
          <w:sz w:val="24"/>
          <w:szCs w:val="24"/>
          <w:rtl/>
        </w:rPr>
        <w:t xml:space="preserve"> ویژه</w:t>
      </w:r>
      <w:r w:rsidRPr="00116913">
        <w:rPr>
          <w:rFonts w:ascii="B Nazanin" w:eastAsia="Times New Roman" w:hAnsi="B Nazanin" w:cs="B Lotus"/>
          <w:spacing w:val="-4"/>
          <w:sz w:val="28"/>
          <w:szCs w:val="24"/>
          <w:rtl/>
        </w:rPr>
        <w:tab/>
      </w:r>
      <w:r w:rsidRPr="00116913">
        <w:rPr>
          <w:rFonts w:ascii="Times" w:eastAsia="Times New Roman" w:hAnsi="Times" w:cs="B Lotus" w:hint="cs"/>
          <w:bCs/>
          <w:sz w:val="24"/>
          <w:szCs w:val="24"/>
          <w:rtl/>
        </w:rPr>
        <w:t>19-17</w:t>
      </w:r>
    </w:p>
    <w:p w14:paraId="49B5C13D" w14:textId="77777777" w:rsidR="00116913" w:rsidRPr="00116913" w:rsidRDefault="00116913" w:rsidP="00116913">
      <w:pPr>
        <w:tabs>
          <w:tab w:val="right" w:leader="dot" w:pos="10206"/>
        </w:tabs>
        <w:spacing w:after="0" w:line="240" w:lineRule="auto"/>
        <w:ind w:left="567"/>
        <w:rPr>
          <w:rFonts w:ascii="Times" w:eastAsia="Times New Roman" w:hAnsi="Times" w:cs="B Lotus"/>
          <w:bCs/>
          <w:sz w:val="24"/>
          <w:szCs w:val="24"/>
          <w:rtl/>
        </w:rPr>
      </w:pPr>
      <w:proofErr w:type="spellStart"/>
      <w:r w:rsidRPr="00116913">
        <w:rPr>
          <w:rFonts w:ascii="Times" w:eastAsia="Times New Roman" w:hAnsi="Times" w:cs="B Zar" w:hint="cs"/>
          <w:bCs/>
          <w:sz w:val="24"/>
          <w:szCs w:val="24"/>
          <w:rtl/>
        </w:rPr>
        <w:t>طبقه‌بندی</w:t>
      </w:r>
      <w:proofErr w:type="spellEnd"/>
      <w:r w:rsidRPr="00116913">
        <w:rPr>
          <w:rFonts w:ascii="Times" w:eastAsia="Times New Roman" w:hAnsi="Times" w:cs="B Zar"/>
          <w:bCs/>
          <w:sz w:val="24"/>
          <w:szCs w:val="24"/>
          <w:rtl/>
        </w:rPr>
        <w:t xml:space="preserve"> به</w:t>
      </w:r>
      <w:r w:rsidRPr="00116913">
        <w:rPr>
          <w:rFonts w:ascii="Times" w:eastAsia="Times New Roman" w:hAnsi="Times" w:cs="B Zar" w:hint="cs"/>
          <w:bCs/>
          <w:sz w:val="24"/>
          <w:szCs w:val="24"/>
          <w:rtl/>
        </w:rPr>
        <w:t xml:space="preserve"> </w:t>
      </w:r>
      <w:r w:rsidRPr="00116913">
        <w:rPr>
          <w:rFonts w:ascii="Times" w:eastAsia="Times New Roman" w:hAnsi="Times" w:cs="B Zar"/>
          <w:bCs/>
          <w:sz w:val="24"/>
          <w:szCs w:val="24"/>
          <w:rtl/>
        </w:rPr>
        <w:t xml:space="preserve">عنوان </w:t>
      </w:r>
      <w:proofErr w:type="spellStart"/>
      <w:r w:rsidRPr="00116913">
        <w:rPr>
          <w:rFonts w:ascii="Times" w:eastAsia="Times New Roman" w:hAnsi="Times" w:cs="B Zar" w:hint="cs"/>
          <w:bCs/>
          <w:sz w:val="24"/>
          <w:szCs w:val="24"/>
          <w:rtl/>
        </w:rPr>
        <w:t>نگهداری‌شده</w:t>
      </w:r>
      <w:proofErr w:type="spellEnd"/>
      <w:r w:rsidRPr="00116913">
        <w:rPr>
          <w:rFonts w:ascii="Times" w:eastAsia="Times New Roman" w:hAnsi="Times" w:cs="B Zar"/>
          <w:bCs/>
          <w:sz w:val="24"/>
          <w:szCs w:val="24"/>
          <w:rtl/>
        </w:rPr>
        <w:t xml:space="preserve"> </w:t>
      </w:r>
      <w:r w:rsidRPr="00116913">
        <w:rPr>
          <w:rFonts w:ascii="Times" w:eastAsia="Times New Roman" w:hAnsi="Times" w:cs="B Zar" w:hint="cs"/>
          <w:bCs/>
          <w:sz w:val="24"/>
          <w:szCs w:val="24"/>
          <w:rtl/>
        </w:rPr>
        <w:t>برای</w:t>
      </w:r>
      <w:r w:rsidRPr="00116913">
        <w:rPr>
          <w:rFonts w:ascii="Times" w:eastAsia="Times New Roman" w:hAnsi="Times" w:cs="B Zar"/>
          <w:bCs/>
          <w:sz w:val="24"/>
          <w:szCs w:val="24"/>
          <w:rtl/>
        </w:rPr>
        <w:t xml:space="preserve"> فروش</w:t>
      </w:r>
      <w:r w:rsidRPr="00116913">
        <w:rPr>
          <w:rFonts w:ascii="B Nazanin" w:eastAsia="Times New Roman" w:hAnsi="B Nazanin" w:cs="B Lotus"/>
          <w:spacing w:val="-4"/>
          <w:sz w:val="28"/>
          <w:szCs w:val="24"/>
          <w:rtl/>
        </w:rPr>
        <w:tab/>
      </w:r>
      <w:r w:rsidRPr="00116913">
        <w:rPr>
          <w:rFonts w:ascii="Times" w:eastAsia="Times New Roman" w:hAnsi="Times" w:cs="B Lotus" w:hint="cs"/>
          <w:bCs/>
          <w:sz w:val="24"/>
          <w:szCs w:val="24"/>
          <w:rtl/>
        </w:rPr>
        <w:t>21-20</w:t>
      </w:r>
    </w:p>
    <w:p w14:paraId="5CC30D36" w14:textId="77777777" w:rsidR="00116913" w:rsidRPr="00116913" w:rsidRDefault="00116913" w:rsidP="00116913">
      <w:pPr>
        <w:tabs>
          <w:tab w:val="right" w:leader="dot" w:pos="10206"/>
        </w:tabs>
        <w:spacing w:after="0" w:line="240" w:lineRule="auto"/>
        <w:ind w:left="567"/>
        <w:rPr>
          <w:rFonts w:ascii="Times" w:eastAsia="Times New Roman" w:hAnsi="Times" w:cs="B Lotus"/>
          <w:bCs/>
          <w:sz w:val="24"/>
          <w:szCs w:val="24"/>
          <w:rtl/>
        </w:rPr>
      </w:pPr>
      <w:r w:rsidRPr="00116913">
        <w:rPr>
          <w:rFonts w:ascii="Times" w:eastAsia="Times New Roman" w:hAnsi="Times" w:cs="B Zar"/>
          <w:bCs/>
          <w:sz w:val="24"/>
          <w:szCs w:val="24"/>
          <w:rtl/>
        </w:rPr>
        <w:t>توقف استفاده</w:t>
      </w:r>
      <w:r w:rsidRPr="00116913">
        <w:rPr>
          <w:rFonts w:ascii="Times" w:eastAsia="Times New Roman" w:hAnsi="Times" w:cs="B Zar" w:hint="cs"/>
          <w:bCs/>
          <w:sz w:val="24"/>
          <w:szCs w:val="24"/>
          <w:rtl/>
        </w:rPr>
        <w:t xml:space="preserve"> </w:t>
      </w:r>
      <w:r w:rsidRPr="00116913">
        <w:rPr>
          <w:rFonts w:ascii="Times" w:eastAsia="Times New Roman" w:hAnsi="Times" w:cs="B Zar"/>
          <w:bCs/>
          <w:sz w:val="24"/>
          <w:szCs w:val="24"/>
          <w:rtl/>
        </w:rPr>
        <w:t xml:space="preserve">از روش </w:t>
      </w:r>
      <w:r w:rsidRPr="00116913">
        <w:rPr>
          <w:rFonts w:ascii="Times" w:eastAsia="Times New Roman" w:hAnsi="Times" w:cs="B Zar" w:hint="cs"/>
          <w:bCs/>
          <w:sz w:val="24"/>
          <w:szCs w:val="24"/>
          <w:rtl/>
        </w:rPr>
        <w:t>ارزش ویژه</w:t>
      </w:r>
      <w:r w:rsidRPr="00116913">
        <w:rPr>
          <w:rFonts w:ascii="B Nazanin" w:eastAsia="Times New Roman" w:hAnsi="B Nazanin" w:cs="B Lotus"/>
          <w:spacing w:val="-4"/>
          <w:sz w:val="28"/>
          <w:szCs w:val="24"/>
          <w:rtl/>
        </w:rPr>
        <w:tab/>
      </w:r>
      <w:r w:rsidRPr="00116913">
        <w:rPr>
          <w:rFonts w:ascii="Times" w:eastAsia="Times New Roman" w:hAnsi="Times" w:cs="B Lotus" w:hint="cs"/>
          <w:bCs/>
          <w:sz w:val="24"/>
          <w:szCs w:val="24"/>
          <w:rtl/>
        </w:rPr>
        <w:t>24-22</w:t>
      </w:r>
    </w:p>
    <w:p w14:paraId="41DEB878" w14:textId="77777777" w:rsidR="00116913" w:rsidRPr="00116913" w:rsidRDefault="00116913" w:rsidP="00116913">
      <w:pPr>
        <w:tabs>
          <w:tab w:val="right" w:leader="dot" w:pos="10206"/>
        </w:tabs>
        <w:spacing w:after="0" w:line="240" w:lineRule="auto"/>
        <w:ind w:left="567"/>
        <w:rPr>
          <w:rFonts w:ascii="Times" w:eastAsia="Times New Roman" w:hAnsi="Times" w:cs="B Lotus"/>
          <w:bCs/>
          <w:sz w:val="24"/>
          <w:szCs w:val="24"/>
          <w:rtl/>
        </w:rPr>
      </w:pPr>
      <w:r w:rsidRPr="00116913">
        <w:rPr>
          <w:rFonts w:ascii="Times" w:eastAsia="Times New Roman" w:hAnsi="Times" w:cs="B Zar" w:hint="cs"/>
          <w:bCs/>
          <w:sz w:val="24"/>
          <w:szCs w:val="24"/>
          <w:rtl/>
        </w:rPr>
        <w:t>تغییر</w:t>
      </w:r>
      <w:r w:rsidRPr="00116913">
        <w:rPr>
          <w:rFonts w:ascii="Times" w:eastAsia="Times New Roman" w:hAnsi="Times" w:cs="B Zar"/>
          <w:bCs/>
          <w:sz w:val="24"/>
          <w:szCs w:val="24"/>
          <w:rtl/>
        </w:rPr>
        <w:t xml:space="preserve"> در منافع </w:t>
      </w:r>
      <w:r w:rsidRPr="00116913">
        <w:rPr>
          <w:rFonts w:ascii="Times" w:eastAsia="Times New Roman" w:hAnsi="Times" w:cs="B Zar" w:hint="cs"/>
          <w:bCs/>
          <w:sz w:val="24"/>
          <w:szCs w:val="24"/>
          <w:rtl/>
        </w:rPr>
        <w:t>مالکیت</w:t>
      </w:r>
      <w:r w:rsidRPr="00116913">
        <w:rPr>
          <w:rFonts w:ascii="B Nazanin" w:eastAsia="Times New Roman" w:hAnsi="B Nazanin" w:cs="B Lotus"/>
          <w:spacing w:val="-4"/>
          <w:sz w:val="28"/>
          <w:szCs w:val="24"/>
          <w:rtl/>
        </w:rPr>
        <w:tab/>
      </w:r>
      <w:r w:rsidRPr="00116913">
        <w:rPr>
          <w:rFonts w:ascii="Times" w:eastAsia="Times New Roman" w:hAnsi="Times" w:cs="B Lotus" w:hint="cs"/>
          <w:bCs/>
          <w:sz w:val="24"/>
          <w:szCs w:val="24"/>
          <w:rtl/>
        </w:rPr>
        <w:t>25</w:t>
      </w:r>
    </w:p>
    <w:p w14:paraId="1857A3FF" w14:textId="77777777" w:rsidR="00116913" w:rsidRPr="00116913" w:rsidRDefault="00116913" w:rsidP="00116913">
      <w:pPr>
        <w:tabs>
          <w:tab w:val="right" w:leader="dot" w:pos="10206"/>
        </w:tabs>
        <w:spacing w:after="0" w:line="240" w:lineRule="auto"/>
        <w:ind w:left="567"/>
        <w:rPr>
          <w:rFonts w:ascii="Times" w:eastAsia="Times New Roman" w:hAnsi="Times" w:cs="B Lotus"/>
          <w:bCs/>
          <w:sz w:val="24"/>
          <w:szCs w:val="24"/>
          <w:rtl/>
        </w:rPr>
      </w:pPr>
      <w:r w:rsidRPr="00116913">
        <w:rPr>
          <w:rFonts w:ascii="Times" w:eastAsia="Times New Roman" w:hAnsi="Times" w:cs="B Zar"/>
          <w:bCs/>
          <w:sz w:val="24"/>
          <w:szCs w:val="24"/>
          <w:rtl/>
        </w:rPr>
        <w:t xml:space="preserve">ضوابط روش </w:t>
      </w:r>
      <w:r w:rsidRPr="00116913">
        <w:rPr>
          <w:rFonts w:ascii="Times" w:eastAsia="Times New Roman" w:hAnsi="Times" w:cs="B Zar" w:hint="cs"/>
          <w:bCs/>
          <w:sz w:val="24"/>
          <w:szCs w:val="24"/>
          <w:rtl/>
        </w:rPr>
        <w:t>ارزش ویژه</w:t>
      </w:r>
      <w:r w:rsidRPr="00116913">
        <w:rPr>
          <w:rFonts w:ascii="B Nazanin" w:eastAsia="Times New Roman" w:hAnsi="B Nazanin" w:cs="B Lotus"/>
          <w:spacing w:val="-4"/>
          <w:sz w:val="28"/>
          <w:szCs w:val="24"/>
          <w:rtl/>
        </w:rPr>
        <w:tab/>
      </w:r>
      <w:r w:rsidRPr="00116913">
        <w:rPr>
          <w:rFonts w:ascii="Times" w:eastAsia="Times New Roman" w:hAnsi="Times" w:cs="B Lotus" w:hint="cs"/>
          <w:bCs/>
          <w:sz w:val="24"/>
          <w:szCs w:val="24"/>
          <w:rtl/>
        </w:rPr>
        <w:t>40-26</w:t>
      </w:r>
    </w:p>
    <w:p w14:paraId="753B1D4A" w14:textId="77777777" w:rsidR="00116913" w:rsidRPr="00116913" w:rsidRDefault="00116913" w:rsidP="00116913">
      <w:pPr>
        <w:tabs>
          <w:tab w:val="right" w:leader="dot" w:pos="10206"/>
        </w:tabs>
        <w:spacing w:after="0" w:line="240" w:lineRule="auto"/>
        <w:ind w:left="567"/>
        <w:rPr>
          <w:rFonts w:ascii="Times" w:eastAsia="Times New Roman" w:hAnsi="Times" w:cs="B Lotus"/>
          <w:bCs/>
          <w:sz w:val="24"/>
          <w:szCs w:val="24"/>
          <w:rtl/>
        </w:rPr>
      </w:pPr>
      <w:r w:rsidRPr="00116913">
        <w:rPr>
          <w:rFonts w:ascii="Times" w:eastAsia="Times New Roman" w:hAnsi="Times" w:cs="B Zar" w:hint="cs"/>
          <w:bCs/>
          <w:sz w:val="24"/>
          <w:szCs w:val="24"/>
          <w:rtl/>
        </w:rPr>
        <w:t>زیان</w:t>
      </w:r>
      <w:r w:rsidRPr="00116913">
        <w:rPr>
          <w:rFonts w:ascii="Times" w:eastAsia="Times New Roman" w:hAnsi="Times" w:cs="B Zar"/>
          <w:bCs/>
          <w:sz w:val="24"/>
          <w:szCs w:val="24"/>
          <w:rtl/>
        </w:rPr>
        <w:t xml:space="preserve"> کاهش</w:t>
      </w:r>
      <w:r w:rsidRPr="00116913">
        <w:rPr>
          <w:rFonts w:ascii="Times" w:eastAsia="Times New Roman" w:hAnsi="Times" w:cs="B Zar" w:hint="cs"/>
          <w:bCs/>
          <w:sz w:val="24"/>
          <w:szCs w:val="24"/>
          <w:rtl/>
        </w:rPr>
        <w:t xml:space="preserve"> </w:t>
      </w:r>
      <w:r w:rsidRPr="00116913">
        <w:rPr>
          <w:rFonts w:ascii="Times" w:eastAsia="Times New Roman" w:hAnsi="Times" w:cs="B Zar"/>
          <w:bCs/>
          <w:sz w:val="24"/>
          <w:szCs w:val="24"/>
          <w:rtl/>
        </w:rPr>
        <w:t>ارزش</w:t>
      </w:r>
      <w:r w:rsidRPr="00116913">
        <w:rPr>
          <w:rFonts w:ascii="B Nazanin" w:eastAsia="Times New Roman" w:hAnsi="B Nazanin" w:cs="B Lotus"/>
          <w:spacing w:val="-4"/>
          <w:sz w:val="28"/>
          <w:szCs w:val="24"/>
          <w:rtl/>
        </w:rPr>
        <w:tab/>
      </w:r>
      <w:r w:rsidRPr="00116913">
        <w:rPr>
          <w:rFonts w:ascii="Times" w:eastAsia="Times New Roman" w:hAnsi="Times" w:cs="B Lotus" w:hint="cs"/>
          <w:bCs/>
          <w:sz w:val="24"/>
          <w:szCs w:val="24"/>
          <w:rtl/>
        </w:rPr>
        <w:t>46-41</w:t>
      </w:r>
    </w:p>
    <w:p w14:paraId="77DF8DCD" w14:textId="77777777" w:rsidR="00116913" w:rsidRPr="00116913" w:rsidRDefault="00116913" w:rsidP="00116913">
      <w:pPr>
        <w:tabs>
          <w:tab w:val="right" w:leader="dot" w:pos="10206"/>
        </w:tabs>
        <w:spacing w:after="0" w:line="240" w:lineRule="auto"/>
        <w:rPr>
          <w:rFonts w:ascii="Times" w:eastAsia="Times New Roman" w:hAnsi="Times" w:cs="B Lotus"/>
          <w:bCs/>
          <w:sz w:val="24"/>
          <w:szCs w:val="24"/>
          <w:rtl/>
        </w:rPr>
      </w:pPr>
      <w:r w:rsidRPr="00116913">
        <w:rPr>
          <w:rFonts w:ascii="Times" w:eastAsia="Times New Roman" w:hAnsi="Times" w:cs="B Titr" w:hint="cs"/>
          <w:bCs/>
          <w:sz w:val="28"/>
          <w:szCs w:val="24"/>
          <w:rtl/>
        </w:rPr>
        <w:t>صورتهای مالی</w:t>
      </w:r>
      <w:r w:rsidRPr="00116913">
        <w:rPr>
          <w:rFonts w:ascii="Times" w:eastAsia="Times New Roman" w:hAnsi="Times" w:cs="B Titr"/>
          <w:bCs/>
          <w:sz w:val="28"/>
          <w:szCs w:val="24"/>
          <w:rtl/>
        </w:rPr>
        <w:t xml:space="preserve"> جداگانه</w:t>
      </w:r>
      <w:r w:rsidRPr="00116913">
        <w:rPr>
          <w:rFonts w:ascii="B Nazanin" w:eastAsia="Times New Roman" w:hAnsi="B Nazanin" w:cs="B Lotus"/>
          <w:spacing w:val="-4"/>
          <w:sz w:val="28"/>
          <w:szCs w:val="24"/>
          <w:rtl/>
        </w:rPr>
        <w:tab/>
      </w:r>
      <w:r w:rsidRPr="00116913">
        <w:rPr>
          <w:rFonts w:ascii="Times" w:eastAsia="Times New Roman" w:hAnsi="Times" w:cs="B Lotus" w:hint="cs"/>
          <w:bCs/>
          <w:sz w:val="24"/>
          <w:szCs w:val="24"/>
          <w:rtl/>
        </w:rPr>
        <w:t>47</w:t>
      </w:r>
    </w:p>
    <w:p w14:paraId="564FDD4B" w14:textId="77777777" w:rsidR="00116913" w:rsidRPr="00116913" w:rsidRDefault="00116913" w:rsidP="00116913">
      <w:pPr>
        <w:tabs>
          <w:tab w:val="right" w:leader="dot" w:pos="10206"/>
        </w:tabs>
        <w:spacing w:after="0" w:line="240" w:lineRule="auto"/>
        <w:rPr>
          <w:rFonts w:ascii="Times" w:eastAsia="Times New Roman" w:hAnsi="Times" w:cs="B Lotus"/>
          <w:bCs/>
          <w:sz w:val="24"/>
          <w:szCs w:val="24"/>
          <w:rtl/>
        </w:rPr>
      </w:pPr>
      <w:proofErr w:type="spellStart"/>
      <w:r w:rsidRPr="00116913">
        <w:rPr>
          <w:rFonts w:ascii="Times" w:eastAsia="Times New Roman" w:hAnsi="Times" w:cs="B Titr" w:hint="cs"/>
          <w:bCs/>
          <w:sz w:val="28"/>
          <w:szCs w:val="24"/>
          <w:rtl/>
        </w:rPr>
        <w:t>کنارگذاری</w:t>
      </w:r>
      <w:proofErr w:type="spellEnd"/>
      <w:r w:rsidRPr="00116913">
        <w:rPr>
          <w:rFonts w:ascii="Times" w:eastAsia="Times New Roman" w:hAnsi="Times" w:cs="B Titr"/>
          <w:bCs/>
          <w:sz w:val="28"/>
          <w:szCs w:val="24"/>
          <w:rtl/>
        </w:rPr>
        <w:t xml:space="preserve"> استاندارد </w:t>
      </w:r>
      <w:r w:rsidRPr="00116913">
        <w:rPr>
          <w:rFonts w:ascii="Times" w:eastAsia="Times New Roman" w:hAnsi="Times" w:cs="B Titr" w:hint="cs"/>
          <w:bCs/>
          <w:sz w:val="28"/>
          <w:szCs w:val="24"/>
          <w:rtl/>
        </w:rPr>
        <w:t>حسابداری</w:t>
      </w:r>
      <w:r w:rsidRPr="00116913">
        <w:rPr>
          <w:rFonts w:ascii="Times" w:eastAsia="Times New Roman" w:hAnsi="Times" w:cs="B Titr"/>
          <w:bCs/>
          <w:sz w:val="28"/>
          <w:szCs w:val="24"/>
          <w:rtl/>
        </w:rPr>
        <w:t xml:space="preserve"> </w:t>
      </w:r>
      <w:r w:rsidRPr="00116913">
        <w:rPr>
          <w:rFonts w:ascii="Times" w:eastAsia="Times New Roman" w:hAnsi="Times" w:cs="B Titr" w:hint="cs"/>
          <w:bCs/>
          <w:sz w:val="28"/>
          <w:szCs w:val="24"/>
          <w:rtl/>
        </w:rPr>
        <w:t>20</w:t>
      </w:r>
      <w:r w:rsidRPr="00116913">
        <w:rPr>
          <w:rFonts w:ascii="Times" w:eastAsia="Times New Roman" w:hAnsi="Times" w:cs="B Titr"/>
          <w:bCs/>
          <w:sz w:val="28"/>
          <w:szCs w:val="24"/>
          <w:rtl/>
        </w:rPr>
        <w:t xml:space="preserve"> (</w:t>
      </w:r>
      <w:r w:rsidRPr="00116913">
        <w:rPr>
          <w:rFonts w:ascii="Times" w:eastAsia="Times New Roman" w:hAnsi="Times" w:cs="B Titr" w:hint="cs"/>
          <w:bCs/>
          <w:sz w:val="28"/>
          <w:szCs w:val="24"/>
          <w:rtl/>
        </w:rPr>
        <w:t>1389</w:t>
      </w:r>
      <w:r w:rsidRPr="00116913">
        <w:rPr>
          <w:rFonts w:ascii="Times" w:eastAsia="Times New Roman" w:hAnsi="Times" w:cs="B Titr"/>
          <w:bCs/>
          <w:sz w:val="28"/>
          <w:szCs w:val="24"/>
          <w:rtl/>
        </w:rPr>
        <w:t>)</w:t>
      </w:r>
      <w:r w:rsidRPr="00116913">
        <w:rPr>
          <w:rFonts w:ascii="B Nazanin" w:eastAsia="Times New Roman" w:hAnsi="B Nazanin" w:cs="B Lotus"/>
          <w:spacing w:val="-4"/>
          <w:sz w:val="28"/>
          <w:szCs w:val="24"/>
          <w:rtl/>
        </w:rPr>
        <w:tab/>
      </w:r>
      <w:r w:rsidRPr="00116913">
        <w:rPr>
          <w:rFonts w:ascii="Times" w:eastAsia="Times New Roman" w:hAnsi="Times" w:cs="B Lotus" w:hint="cs"/>
          <w:bCs/>
          <w:sz w:val="24"/>
          <w:szCs w:val="24"/>
          <w:rtl/>
        </w:rPr>
        <w:t>48</w:t>
      </w:r>
    </w:p>
    <w:p w14:paraId="50E96EC5" w14:textId="77777777" w:rsidR="00116913" w:rsidRPr="00116913" w:rsidRDefault="00116913" w:rsidP="00116913">
      <w:pPr>
        <w:tabs>
          <w:tab w:val="right" w:leader="dot" w:pos="10206"/>
        </w:tabs>
        <w:spacing w:after="0" w:line="240" w:lineRule="auto"/>
        <w:rPr>
          <w:rFonts w:ascii="Times" w:eastAsia="Times New Roman" w:hAnsi="Times" w:cs="B Lotus"/>
          <w:bCs/>
          <w:sz w:val="24"/>
          <w:szCs w:val="24"/>
          <w:rtl/>
        </w:rPr>
      </w:pPr>
      <w:r w:rsidRPr="00116913">
        <w:rPr>
          <w:rFonts w:ascii="Times" w:eastAsia="Times New Roman" w:hAnsi="Times" w:cs="B Titr" w:hint="cs"/>
          <w:bCs/>
          <w:sz w:val="28"/>
          <w:szCs w:val="24"/>
          <w:rtl/>
        </w:rPr>
        <w:t>تاریخ اجرا</w:t>
      </w:r>
      <w:r w:rsidRPr="00116913">
        <w:rPr>
          <w:rFonts w:ascii="Times" w:eastAsia="Times New Roman" w:hAnsi="Times" w:cs="B Lotus" w:hint="cs"/>
          <w:bCs/>
          <w:sz w:val="28"/>
          <w:szCs w:val="24"/>
          <w:rtl/>
        </w:rPr>
        <w:t xml:space="preserve"> </w:t>
      </w:r>
      <w:r w:rsidRPr="00116913">
        <w:rPr>
          <w:rFonts w:ascii="B Nazanin" w:eastAsia="Times New Roman" w:hAnsi="B Nazanin" w:cs="B Lotus"/>
          <w:spacing w:val="-4"/>
          <w:sz w:val="28"/>
          <w:szCs w:val="24"/>
          <w:rtl/>
        </w:rPr>
        <w:tab/>
      </w:r>
      <w:r w:rsidRPr="00116913">
        <w:rPr>
          <w:rFonts w:ascii="Times" w:eastAsia="Times New Roman" w:hAnsi="Times" w:cs="B Lotus" w:hint="cs"/>
          <w:bCs/>
          <w:sz w:val="24"/>
          <w:szCs w:val="24"/>
          <w:rtl/>
        </w:rPr>
        <w:t>49</w:t>
      </w:r>
    </w:p>
    <w:p w14:paraId="264B6451" w14:textId="77777777" w:rsidR="00116913" w:rsidRPr="00116913" w:rsidRDefault="00116913" w:rsidP="00116913">
      <w:pPr>
        <w:tabs>
          <w:tab w:val="right" w:leader="dot" w:pos="10206"/>
        </w:tabs>
        <w:spacing w:after="0" w:line="240" w:lineRule="auto"/>
        <w:rPr>
          <w:rFonts w:ascii="Times" w:eastAsia="Times New Roman" w:hAnsi="Times" w:cs="B Lotus"/>
          <w:bCs/>
          <w:sz w:val="24"/>
          <w:szCs w:val="24"/>
          <w:rtl/>
        </w:rPr>
      </w:pPr>
      <w:r w:rsidRPr="00116913">
        <w:rPr>
          <w:rFonts w:ascii="Times" w:eastAsia="Times New Roman" w:hAnsi="Times" w:cs="B Titr" w:hint="cs"/>
          <w:bCs/>
          <w:sz w:val="28"/>
          <w:szCs w:val="24"/>
          <w:rtl/>
        </w:rPr>
        <w:t xml:space="preserve">مطابقت با استانداردهای </w:t>
      </w:r>
      <w:proofErr w:type="spellStart"/>
      <w:r w:rsidRPr="00116913">
        <w:rPr>
          <w:rFonts w:ascii="Times" w:eastAsia="Times New Roman" w:hAnsi="Times" w:cs="B Titr" w:hint="cs"/>
          <w:bCs/>
          <w:sz w:val="28"/>
          <w:szCs w:val="24"/>
          <w:rtl/>
        </w:rPr>
        <w:t>بین‌المللی</w:t>
      </w:r>
      <w:proofErr w:type="spellEnd"/>
      <w:r w:rsidRPr="00116913">
        <w:rPr>
          <w:rFonts w:ascii="Times" w:eastAsia="Times New Roman" w:hAnsi="Times" w:cs="B Titr" w:hint="cs"/>
          <w:bCs/>
          <w:sz w:val="28"/>
          <w:szCs w:val="24"/>
          <w:rtl/>
        </w:rPr>
        <w:t xml:space="preserve"> گزارشگری مالی</w:t>
      </w:r>
      <w:r w:rsidRPr="00116913">
        <w:rPr>
          <w:rFonts w:ascii="B Nazanin" w:eastAsia="Times New Roman" w:hAnsi="B Nazanin" w:cs="B Lotus"/>
          <w:spacing w:val="-4"/>
          <w:sz w:val="28"/>
          <w:szCs w:val="24"/>
          <w:rtl/>
        </w:rPr>
        <w:tab/>
      </w:r>
      <w:r w:rsidRPr="00116913">
        <w:rPr>
          <w:rFonts w:ascii="Times" w:eastAsia="Times New Roman" w:hAnsi="Times" w:cs="B Lotus" w:hint="cs"/>
          <w:bCs/>
          <w:sz w:val="24"/>
          <w:szCs w:val="24"/>
          <w:rtl/>
        </w:rPr>
        <w:t>50</w:t>
      </w:r>
    </w:p>
    <w:p w14:paraId="35544EB8" w14:textId="77777777" w:rsidR="00116913" w:rsidRPr="00116913" w:rsidRDefault="00116913" w:rsidP="00116913">
      <w:pPr>
        <w:bidi w:val="0"/>
        <w:spacing w:after="0" w:line="240" w:lineRule="auto"/>
        <w:jc w:val="lowKashida"/>
        <w:rPr>
          <w:rFonts w:ascii="Times" w:eastAsia="Calibri" w:hAnsi="Times" w:cs="B Titr"/>
          <w:bCs/>
          <w:sz w:val="26"/>
          <w:szCs w:val="26"/>
        </w:rPr>
        <w:sectPr w:rsidR="00116913" w:rsidRPr="00116913" w:rsidSect="00DE2791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134" w:right="851" w:bottom="567" w:left="851" w:header="567" w:footer="567" w:gutter="0"/>
          <w:cols w:space="708"/>
          <w:bidi/>
          <w:rtlGutter/>
          <w:docGrid w:linePitch="360"/>
        </w:sectPr>
      </w:pPr>
    </w:p>
    <w:p w14:paraId="7E5CB3C5" w14:textId="77777777" w:rsidR="00116913" w:rsidRPr="00116913" w:rsidRDefault="00116913" w:rsidP="00116913">
      <w:pPr>
        <w:keepNext/>
        <w:pBdr>
          <w:bottom w:val="single" w:sz="4" w:space="1" w:color="595959"/>
        </w:pBdr>
        <w:spacing w:before="120" w:after="0" w:line="187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116913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lastRenderedPageBreak/>
        <w:t>هدف</w:t>
      </w:r>
    </w:p>
    <w:p w14:paraId="45697EFB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r w:rsidRPr="00116913">
        <w:rPr>
          <w:rFonts w:ascii="Times" w:eastAsia="Times New Roman" w:hAnsi="Times" w:cs="B Zar" w:hint="cs"/>
          <w:sz w:val="26"/>
          <w:szCs w:val="26"/>
          <w:rtl/>
        </w:rPr>
        <w:t>1.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ab/>
      </w:r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هدف این استاندارد، تجویز نحوه حسابداری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سرمایه‌گذاری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واحدهای تجاری وابسته و تعیین الزامات بکارگیری روش ارزش ویژه در حسابداری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سرمایه‌گذاری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واحدهای تجاری وابسته و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مشارکتهای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خاص است.</w:t>
      </w:r>
    </w:p>
    <w:p w14:paraId="7B394B1B" w14:textId="77777777" w:rsidR="00116913" w:rsidRPr="00116913" w:rsidRDefault="00116913" w:rsidP="00116913">
      <w:pPr>
        <w:keepNext/>
        <w:pBdr>
          <w:bottom w:val="single" w:sz="4" w:space="1" w:color="595959"/>
        </w:pBdr>
        <w:spacing w:before="120" w:after="0" w:line="187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116913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دامنه</w:t>
      </w:r>
      <w:r w:rsidRPr="00116913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 </w:t>
      </w:r>
      <w:r w:rsidRPr="00116913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کاربرد</w:t>
      </w:r>
    </w:p>
    <w:p w14:paraId="60034889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r w:rsidRPr="00116913">
        <w:rPr>
          <w:rFonts w:ascii="Times" w:eastAsia="Times New Roman" w:hAnsi="Times" w:cs="B Zar" w:hint="cs"/>
          <w:sz w:val="26"/>
          <w:szCs w:val="26"/>
          <w:rtl/>
        </w:rPr>
        <w:t>2.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ab/>
      </w:r>
      <w:r w:rsidRPr="00116913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این</w:t>
      </w:r>
      <w:r w:rsidRPr="00116913">
        <w:rPr>
          <w:rFonts w:ascii="Times" w:eastAsia="Times New Roman" w:hAnsi="Times" w:cs="B Traffic" w:hint="cs"/>
          <w:b/>
          <w:bCs/>
          <w:spacing w:val="-4"/>
          <w:sz w:val="18"/>
          <w:szCs w:val="18"/>
          <w:rtl/>
        </w:rPr>
        <w:t xml:space="preserve"> </w:t>
      </w:r>
      <w:r w:rsidRPr="00116913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استاندارد،</w:t>
      </w:r>
      <w:r w:rsidRPr="00116913">
        <w:rPr>
          <w:rFonts w:ascii="Times" w:eastAsia="Times New Roman" w:hAnsi="Times" w:cs="B Traffic" w:hint="cs"/>
          <w:b/>
          <w:bCs/>
          <w:spacing w:val="-4"/>
          <w:sz w:val="16"/>
          <w:szCs w:val="16"/>
          <w:rtl/>
        </w:rPr>
        <w:t xml:space="preserve"> </w:t>
      </w:r>
      <w:r w:rsidRPr="00116913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باید</w:t>
      </w:r>
      <w:r w:rsidRPr="00116913">
        <w:rPr>
          <w:rFonts w:ascii="Times" w:eastAsia="Times New Roman" w:hAnsi="Times" w:cs="B Traffic" w:hint="cs"/>
          <w:b/>
          <w:bCs/>
          <w:spacing w:val="-4"/>
          <w:sz w:val="16"/>
          <w:szCs w:val="16"/>
          <w:rtl/>
        </w:rPr>
        <w:t xml:space="preserve"> </w:t>
      </w:r>
      <w:r w:rsidRPr="00116913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توسط تمام واحدهای تجاری بکار گرفته شود که دارای کنترل مشترک یا نفوذ قابل ملاحظه بر </w:t>
      </w:r>
      <w:proofErr w:type="spellStart"/>
      <w:r w:rsidRPr="00116913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>سرمایه‌پذیر</w:t>
      </w:r>
      <w:proofErr w:type="spellEnd"/>
      <w:r w:rsidRPr="00116913">
        <w:rPr>
          <w:rFonts w:ascii="Times" w:eastAsia="Times New Roman" w:hAnsi="Times" w:cs="B Traffic" w:hint="cs"/>
          <w:b/>
          <w:bCs/>
          <w:spacing w:val="-4"/>
          <w:sz w:val="20"/>
          <w:szCs w:val="20"/>
          <w:rtl/>
        </w:rPr>
        <w:t xml:space="preserve"> هستند.</w:t>
      </w:r>
    </w:p>
    <w:p w14:paraId="7902A82D" w14:textId="77777777" w:rsidR="00116913" w:rsidRPr="00116913" w:rsidRDefault="00116913" w:rsidP="00116913">
      <w:pPr>
        <w:keepNext/>
        <w:pBdr>
          <w:bottom w:val="single" w:sz="4" w:space="1" w:color="595959"/>
        </w:pBdr>
        <w:spacing w:before="120" w:after="0" w:line="187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116913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تعاریف</w:t>
      </w:r>
    </w:p>
    <w:p w14:paraId="75FAC293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3.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ab/>
      </w:r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در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اين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استاندارد، اصطلاحات زیر با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معاني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مشخص‌شده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بکار رفته است:</w:t>
      </w:r>
    </w:p>
    <w:p w14:paraId="300787E6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ab/>
        <w:t>واحد تجاری وابسته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واحد تجاری است که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سرمايه‌گذار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بر آن نفوذ قابل ملاحظه دارد. </w:t>
      </w:r>
    </w:p>
    <w:p w14:paraId="2BF55E32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</w:rPr>
      </w:pP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ab/>
      </w:r>
      <w:proofErr w:type="spellStart"/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صورتهاي</w:t>
      </w:r>
      <w:proofErr w:type="spellEnd"/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proofErr w:type="spellStart"/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مالي</w:t>
      </w:r>
      <w:proofErr w:type="spellEnd"/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proofErr w:type="spellStart"/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تلفيقی</w:t>
      </w:r>
      <w:proofErr w:type="spellEnd"/>
      <w:r w:rsidRPr="00116913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،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صورتهای مالی گروه است که در آن داراییها،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بدهیها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حقوق مالکانه، درآمدها،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هزینه‌ها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 جریانهای نقدی واحد تجاری اصلی و واحدهای تجاری فرعی آن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به‌گونه‌ای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ارائه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می‌شود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که گویی متعلق به شخصیت‌ اقتصادی واحدی است.</w:t>
      </w:r>
    </w:p>
    <w:p w14:paraId="7F2B5D42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MS Mincho" w:hAnsi="Times" w:cs="B Traffic"/>
          <w:b/>
          <w:bCs/>
          <w:sz w:val="20"/>
          <w:szCs w:val="20"/>
        </w:rPr>
      </w:pP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ab/>
        <w:t xml:space="preserve">روش ارزش </w:t>
      </w:r>
      <w:proofErr w:type="spellStart"/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ويژه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روش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حسابداري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است که بر اساس آن،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سرمايه‌گذاري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در ابتدا به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بهاي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تمام‌شده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شناسایی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می‌شود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و پس از آن، بابت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تغيير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سهم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سرمايه‌گذار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از خالص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داراييهاي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سرمايه‌پذير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پس از تحصیل،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تعديل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مي‌گردد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. سود یا زیان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سرمايه‌گذار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شامل سهم آن از سود یا زیان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سرمايه‌پذير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است و سایر اقلام سود و زیان جامع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سرمایه‌گذار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، شامل سهم آن از سایر اقلام سود و زیان جامع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سرمایه‌پذیر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می‌باشد</w:t>
      </w:r>
      <w:proofErr w:type="spellEnd"/>
      <w:r w:rsidRPr="00116913">
        <w:rPr>
          <w:rFonts w:ascii="Times" w:eastAsia="MS Mincho" w:hAnsi="Times" w:cs="B Traffic" w:hint="cs"/>
          <w:b/>
          <w:bCs/>
          <w:sz w:val="20"/>
          <w:szCs w:val="20"/>
          <w:rtl/>
        </w:rPr>
        <w:t>.</w:t>
      </w:r>
    </w:p>
    <w:p w14:paraId="3DA5968D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ab/>
        <w:t>مشارکت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توافقی است که به موجب آن، دو یا چند طرف کنترل مشترک دارند.</w:t>
      </w:r>
    </w:p>
    <w:p w14:paraId="148D7684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  <w:rtl/>
        </w:rPr>
      </w:pP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ab/>
        <w:t>کنترل مشترک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تسهیم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کنترل یک مشارکت بطور قراردادی است که تنها زمانی وجود دارد که تصمیمات درباره فعالیتهای مربوط، مستلزم اجماع تمام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طرفهایی</w:t>
      </w:r>
      <w:proofErr w:type="spellEnd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است که در کنترل سهیم هستند.</w:t>
      </w:r>
      <w:r w:rsidRPr="00116913">
        <w:rPr>
          <w:rFonts w:ascii="Times" w:eastAsia="Times New Roman" w:hAnsi="Times" w:cs="B Traffic" w:hint="cs"/>
          <w:b/>
          <w:bCs/>
          <w:sz w:val="20"/>
          <w:szCs w:val="20"/>
        </w:rPr>
        <w:t xml:space="preserve"> </w:t>
      </w:r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</w:p>
    <w:p w14:paraId="120870E2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Traffic"/>
          <w:b/>
          <w:bCs/>
          <w:sz w:val="20"/>
          <w:szCs w:val="20"/>
        </w:rPr>
      </w:pP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ab/>
        <w:t>مشارکت خاص</w:t>
      </w:r>
      <w:r w:rsidRPr="00116913">
        <w:rPr>
          <w:rFonts w:ascii="Times" w:eastAsia="Times New Roman" w:hAnsi="Times" w:cs="B Nazanin"/>
          <w:bCs/>
          <w:i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مشارکتی</w:t>
      </w:r>
      <w:proofErr w:type="spellEnd"/>
      <w:r w:rsidRPr="00116913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است که به موجب آن، طرف</w:t>
      </w:r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های</w:t>
      </w:r>
      <w:r w:rsidRPr="00116913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دارا</w:t>
      </w:r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r w:rsidRPr="00116913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کنترل مشترک بر </w:t>
      </w:r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مشارکت،</w:t>
      </w:r>
      <w:r w:rsidRPr="00116913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116913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نسبت</w:t>
      </w:r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116913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به</w:t>
      </w:r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  <w:r w:rsidRPr="00116913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خالص</w:t>
      </w:r>
      <w:r w:rsidRPr="00116913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proofErr w:type="spellStart"/>
      <w:r w:rsidRPr="00116913">
        <w:rPr>
          <w:rFonts w:ascii="Times" w:eastAsia="Times New Roman" w:hAnsi="Times" w:cs="B Traffic"/>
          <w:b/>
          <w:bCs/>
          <w:sz w:val="20"/>
          <w:szCs w:val="20"/>
          <w:rtl/>
        </w:rPr>
        <w:t>دارا</w:t>
      </w:r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یی</w:t>
      </w:r>
      <w:r w:rsidRPr="00116913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ها</w:t>
      </w:r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ی</w:t>
      </w:r>
      <w:proofErr w:type="spellEnd"/>
      <w:r w:rsidRPr="00116913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>مشارکت از حق برخوردار</w:t>
      </w:r>
      <w:r w:rsidRPr="00116913">
        <w:rPr>
          <w:rFonts w:ascii="Times" w:eastAsia="Times New Roman" w:hAnsi="Times" w:cs="B Traffic"/>
          <w:b/>
          <w:bCs/>
          <w:sz w:val="20"/>
          <w:szCs w:val="20"/>
          <w:rtl/>
        </w:rPr>
        <w:t xml:space="preserve"> </w:t>
      </w:r>
      <w:r w:rsidRPr="00116913">
        <w:rPr>
          <w:rFonts w:ascii="Times" w:eastAsia="Times New Roman" w:hAnsi="Times" w:cs="B Traffic" w:hint="eastAsia"/>
          <w:b/>
          <w:bCs/>
          <w:sz w:val="20"/>
          <w:szCs w:val="20"/>
          <w:rtl/>
        </w:rPr>
        <w:t>هستند</w:t>
      </w:r>
      <w:r w:rsidRPr="00116913">
        <w:rPr>
          <w:rFonts w:ascii="Times" w:eastAsia="Times New Roman" w:hAnsi="Times" w:cs="B Traffic"/>
          <w:b/>
          <w:bCs/>
          <w:sz w:val="20"/>
          <w:szCs w:val="20"/>
          <w:rtl/>
        </w:rPr>
        <w:t>.</w:t>
      </w:r>
      <w:r w:rsidRPr="00116913">
        <w:rPr>
          <w:rFonts w:ascii="Times" w:eastAsia="Times New Roman" w:hAnsi="Times" w:cs="B Traffic" w:hint="cs"/>
          <w:b/>
          <w:bCs/>
          <w:sz w:val="20"/>
          <w:szCs w:val="20"/>
          <w:rtl/>
        </w:rPr>
        <w:t xml:space="preserve"> </w:t>
      </w:r>
    </w:p>
    <w:p w14:paraId="68DF5A27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bCs/>
          <w:sz w:val="26"/>
          <w:szCs w:val="26"/>
        </w:rPr>
      </w:pP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ab/>
        <w:t>شریک خاص</w:t>
      </w:r>
      <w:r w:rsidRPr="00116913">
        <w:rPr>
          <w:rFonts w:ascii="Times" w:eastAsia="Times New Roman" w:hAnsi="Times" w:cs="B Nazanin" w:hint="cs"/>
          <w:bCs/>
          <w:i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یکی از طرفهای مشارکت خاص است که بر آن مشارکت خاص، کنترل مشترک دارد.</w:t>
      </w:r>
    </w:p>
    <w:p w14:paraId="5B927204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Nazanin"/>
          <w:sz w:val="26"/>
          <w:szCs w:val="26"/>
          <w:rtl/>
        </w:rPr>
      </w:pP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ab/>
        <w:t>نفوذ</w:t>
      </w:r>
      <w:r w:rsidRPr="00116913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</w:t>
      </w: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قابل ملاحظه</w:t>
      </w:r>
      <w:r w:rsidRPr="00116913">
        <w:rPr>
          <w:rFonts w:ascii="Times" w:eastAsia="Times New Roman" w:hAnsi="Times" w:cs="B Nazanin" w:hint="cs"/>
          <w:bCs/>
          <w:i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 xml:space="preserve">توانایی شرکت در </w:t>
      </w:r>
      <w:proofErr w:type="spellStart"/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تصميم‌گیریهای</w:t>
      </w:r>
      <w:proofErr w:type="spellEnd"/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 xml:space="preserve"> مربوط به </w:t>
      </w:r>
      <w:proofErr w:type="spellStart"/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سياستهاي</w:t>
      </w:r>
      <w:proofErr w:type="spellEnd"/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مالي</w:t>
      </w:r>
      <w:proofErr w:type="spellEnd"/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 xml:space="preserve"> و </w:t>
      </w:r>
      <w:proofErr w:type="spellStart"/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عملياتي</w:t>
      </w:r>
      <w:proofErr w:type="spellEnd"/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سرمايه‌پذير</w:t>
      </w:r>
      <w:proofErr w:type="spellEnd"/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 xml:space="preserve"> است، اما کنترل </w:t>
      </w:r>
      <w:proofErr w:type="spellStart"/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 xml:space="preserve"> کنترل مشترک آن </w:t>
      </w:r>
      <w:proofErr w:type="spellStart"/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سياستها</w:t>
      </w:r>
      <w:proofErr w:type="spellEnd"/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 xml:space="preserve"> نیست.</w:t>
      </w:r>
    </w:p>
    <w:p w14:paraId="1C2CFA38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4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ab/>
      </w:r>
      <w:r w:rsidRPr="00116913">
        <w:rPr>
          <w:rFonts w:ascii="Times" w:eastAsia="Times New Roman" w:hAnsi="Times" w:cs="B Zar" w:hint="eastAsia"/>
          <w:sz w:val="26"/>
          <w:szCs w:val="26"/>
          <w:rtl/>
        </w:rPr>
        <w:t>اصطلاحات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زير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بند 4 استاندارد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حسابداري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18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صورتهاي</w:t>
      </w:r>
      <w:proofErr w:type="spellEnd"/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proofErr w:type="spellStart"/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مالي</w:t>
      </w:r>
      <w:proofErr w:type="spellEnd"/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جداگانه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(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تجدیدنظرشده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1398)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و در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پيوست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الف استاندارد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حسابداری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39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صورتهاي</w:t>
      </w:r>
      <w:proofErr w:type="spellEnd"/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proofErr w:type="spellStart"/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مالي</w:t>
      </w:r>
      <w:proofErr w:type="spellEnd"/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 xml:space="preserve"> </w:t>
      </w:r>
      <w:proofErr w:type="spellStart"/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تلفيقي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(مصوب 1398)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تعريف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eastAsia"/>
          <w:sz w:val="26"/>
          <w:szCs w:val="26"/>
          <w:rtl/>
        </w:rPr>
        <w:t>شده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است و در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اين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استاندارد</w:t>
      </w:r>
      <w:r w:rsidRPr="00116913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</w:t>
      </w:r>
      <w:r w:rsidRPr="00116913">
        <w:rPr>
          <w:rFonts w:ascii="Times" w:eastAsia="Times New Roman" w:hAnsi="Times" w:cs="B Zar" w:hint="eastAsia"/>
          <w:sz w:val="26"/>
          <w:szCs w:val="26"/>
          <w:rtl/>
        </w:rPr>
        <w:t>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معاني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eastAsia"/>
          <w:sz w:val="26"/>
          <w:szCs w:val="26"/>
          <w:rtl/>
        </w:rPr>
        <w:t>مشخص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116913">
        <w:rPr>
          <w:rFonts w:ascii="Times" w:eastAsia="Times New Roman" w:hAnsi="Times" w:cs="B Zar" w:hint="eastAsia"/>
          <w:sz w:val="26"/>
          <w:szCs w:val="26"/>
          <w:rtl/>
        </w:rPr>
        <w:t>شده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eastAsia"/>
          <w:sz w:val="26"/>
          <w:szCs w:val="26"/>
          <w:rtl/>
        </w:rPr>
        <w:t>استانداردهاي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eastAsia"/>
          <w:sz w:val="26"/>
          <w:szCs w:val="26"/>
          <w:rtl/>
        </w:rPr>
        <w:t>که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eastAsia"/>
          <w:sz w:val="26"/>
          <w:szCs w:val="26"/>
          <w:rtl/>
        </w:rPr>
        <w:t>در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eastAsia"/>
          <w:sz w:val="26"/>
          <w:szCs w:val="26"/>
          <w:rtl/>
        </w:rPr>
        <w:t>آنها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eastAsia"/>
          <w:sz w:val="26"/>
          <w:szCs w:val="26"/>
          <w:rtl/>
        </w:rPr>
        <w:t>تعريف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eastAsia"/>
          <w:sz w:val="26"/>
          <w:szCs w:val="26"/>
          <w:rtl/>
        </w:rPr>
        <w:t>شده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‌اند</w:t>
      </w:r>
      <w:proofErr w:type="spellEnd"/>
      <w:r w:rsidRPr="00116913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eastAsia"/>
          <w:sz w:val="26"/>
          <w:szCs w:val="26"/>
          <w:rtl/>
        </w:rPr>
        <w:t>بکار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مي‌رود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:</w:t>
      </w:r>
    </w:p>
    <w:p w14:paraId="0487E601" w14:textId="77777777" w:rsidR="00116913" w:rsidRPr="00116913" w:rsidRDefault="00116913" w:rsidP="00116913">
      <w:pPr>
        <w:tabs>
          <w:tab w:val="num" w:pos="964"/>
        </w:tabs>
        <w:spacing w:after="0" w:line="187" w:lineRule="auto"/>
        <w:ind w:left="964" w:hanging="397"/>
        <w:jc w:val="lowKashida"/>
        <w:rPr>
          <w:rFonts w:ascii="Times New Roman" w:eastAsia="Times New Roman" w:hAnsi="Times New Roman" w:cs="B Zar"/>
          <w:bCs/>
          <w:sz w:val="30"/>
          <w:szCs w:val="26"/>
        </w:rPr>
      </w:pPr>
      <w:r w:rsidRPr="00116913">
        <w:rPr>
          <w:rFonts w:ascii="Times New Roman" w:eastAsia="Times New Roman" w:hAnsi="Times New Roman" w:cs="B Zar" w:hint="eastAsia"/>
          <w:i/>
          <w:sz w:val="30"/>
          <w:szCs w:val="26"/>
          <w:rtl/>
        </w:rPr>
        <w:t>کنترل</w:t>
      </w:r>
      <w:r w:rsidRPr="00116913">
        <w:rPr>
          <w:rFonts w:ascii="Times New Roman" w:eastAsia="Times New Roman" w:hAnsi="Times New Roman" w:cs="B Zar"/>
          <w:i/>
          <w:sz w:val="30"/>
          <w:szCs w:val="26"/>
          <w:rtl/>
        </w:rPr>
        <w:t xml:space="preserve"> </w:t>
      </w:r>
      <w:proofErr w:type="spellStart"/>
      <w:r w:rsidRPr="00116913">
        <w:rPr>
          <w:rFonts w:ascii="Times New Roman" w:eastAsia="Times New Roman" w:hAnsi="Times New Roman" w:cs="B Zar" w:hint="eastAsia"/>
          <w:i/>
          <w:sz w:val="30"/>
          <w:szCs w:val="26"/>
          <w:rtl/>
        </w:rPr>
        <w:t>سرمايه‌پذير</w:t>
      </w:r>
      <w:proofErr w:type="spellEnd"/>
    </w:p>
    <w:p w14:paraId="6C8F558E" w14:textId="77777777" w:rsidR="00116913" w:rsidRPr="00116913" w:rsidRDefault="00116913" w:rsidP="00116913">
      <w:pPr>
        <w:tabs>
          <w:tab w:val="num" w:pos="964"/>
        </w:tabs>
        <w:spacing w:after="0" w:line="187" w:lineRule="auto"/>
        <w:ind w:left="964" w:hanging="397"/>
        <w:jc w:val="lowKashida"/>
        <w:rPr>
          <w:rFonts w:ascii="Times New Roman" w:eastAsia="Times New Roman" w:hAnsi="Times New Roman" w:cs="B Zar"/>
          <w:bCs/>
          <w:i/>
          <w:sz w:val="30"/>
          <w:szCs w:val="26"/>
        </w:rPr>
      </w:pPr>
      <w:r w:rsidRPr="00116913">
        <w:rPr>
          <w:rFonts w:ascii="Times New Roman" w:eastAsia="Times New Roman" w:hAnsi="Times New Roman" w:cs="B Zar" w:hint="eastAsia"/>
          <w:i/>
          <w:sz w:val="30"/>
          <w:szCs w:val="26"/>
          <w:rtl/>
        </w:rPr>
        <w:t>گروه</w:t>
      </w:r>
    </w:p>
    <w:p w14:paraId="51D21455" w14:textId="77777777" w:rsidR="00116913" w:rsidRPr="00116913" w:rsidRDefault="00116913" w:rsidP="00116913">
      <w:pPr>
        <w:tabs>
          <w:tab w:val="num" w:pos="964"/>
        </w:tabs>
        <w:spacing w:after="0" w:line="187" w:lineRule="auto"/>
        <w:ind w:left="964" w:hanging="397"/>
        <w:jc w:val="lowKashida"/>
        <w:rPr>
          <w:rFonts w:ascii="Times New Roman" w:eastAsia="Times New Roman" w:hAnsi="Times New Roman" w:cs="B Zar"/>
          <w:bCs/>
          <w:i/>
          <w:sz w:val="30"/>
          <w:szCs w:val="26"/>
        </w:rPr>
      </w:pPr>
      <w:r w:rsidRPr="00116913">
        <w:rPr>
          <w:rFonts w:ascii="Times New Roman" w:eastAsia="Times New Roman" w:hAnsi="Times New Roman" w:cs="B Zar" w:hint="eastAsia"/>
          <w:i/>
          <w:sz w:val="30"/>
          <w:szCs w:val="26"/>
          <w:rtl/>
        </w:rPr>
        <w:t>واحد</w:t>
      </w:r>
      <w:r w:rsidRPr="00116913">
        <w:rPr>
          <w:rFonts w:ascii="Times New Roman" w:eastAsia="Times New Roman" w:hAnsi="Times New Roman" w:cs="B Zar"/>
          <w:i/>
          <w:sz w:val="30"/>
          <w:szCs w:val="26"/>
          <w:rtl/>
        </w:rPr>
        <w:t xml:space="preserve"> </w:t>
      </w:r>
      <w:r w:rsidRPr="00116913">
        <w:rPr>
          <w:rFonts w:ascii="Times New Roman" w:eastAsia="Times New Roman" w:hAnsi="Times New Roman" w:cs="B Zar" w:hint="eastAsia"/>
          <w:i/>
          <w:sz w:val="30"/>
          <w:szCs w:val="26"/>
          <w:rtl/>
        </w:rPr>
        <w:t>تجار</w:t>
      </w:r>
      <w:r w:rsidRPr="00116913">
        <w:rPr>
          <w:rFonts w:ascii="Times New Roman" w:eastAsia="Times New Roman" w:hAnsi="Times New Roman" w:cs="B Zar" w:hint="cs"/>
          <w:i/>
          <w:sz w:val="30"/>
          <w:szCs w:val="26"/>
          <w:rtl/>
        </w:rPr>
        <w:t>ی</w:t>
      </w:r>
      <w:r w:rsidRPr="00116913">
        <w:rPr>
          <w:rFonts w:ascii="Times New Roman" w:eastAsia="Times New Roman" w:hAnsi="Times New Roman" w:cs="B Zar"/>
          <w:i/>
          <w:sz w:val="30"/>
          <w:szCs w:val="26"/>
          <w:rtl/>
        </w:rPr>
        <w:t xml:space="preserve"> </w:t>
      </w:r>
      <w:proofErr w:type="spellStart"/>
      <w:r w:rsidRPr="00116913">
        <w:rPr>
          <w:rFonts w:ascii="Times New Roman" w:eastAsia="Times New Roman" w:hAnsi="Times New Roman" w:cs="B Zar"/>
          <w:i/>
          <w:sz w:val="30"/>
          <w:szCs w:val="26"/>
          <w:rtl/>
        </w:rPr>
        <w:t>اصلي</w:t>
      </w:r>
      <w:proofErr w:type="spellEnd"/>
    </w:p>
    <w:p w14:paraId="0362E284" w14:textId="77777777" w:rsidR="00116913" w:rsidRPr="00116913" w:rsidRDefault="00116913" w:rsidP="00116913">
      <w:pPr>
        <w:tabs>
          <w:tab w:val="num" w:pos="964"/>
        </w:tabs>
        <w:spacing w:after="0" w:line="187" w:lineRule="auto"/>
        <w:ind w:left="964" w:hanging="397"/>
        <w:jc w:val="lowKashida"/>
        <w:rPr>
          <w:rFonts w:ascii="Times New Roman" w:eastAsia="Times New Roman" w:hAnsi="Times New Roman" w:cs="B Zar"/>
          <w:bCs/>
          <w:i/>
          <w:sz w:val="30"/>
          <w:szCs w:val="26"/>
        </w:rPr>
      </w:pPr>
      <w:proofErr w:type="spellStart"/>
      <w:r w:rsidRPr="00116913">
        <w:rPr>
          <w:rFonts w:ascii="Times New Roman" w:eastAsia="Times New Roman" w:hAnsi="Times New Roman" w:cs="B Zar" w:hint="eastAsia"/>
          <w:i/>
          <w:sz w:val="30"/>
          <w:szCs w:val="26"/>
          <w:rtl/>
        </w:rPr>
        <w:t>صورتهاي</w:t>
      </w:r>
      <w:proofErr w:type="spellEnd"/>
      <w:r w:rsidRPr="00116913">
        <w:rPr>
          <w:rFonts w:ascii="Times New Roman" w:eastAsia="Times New Roman" w:hAnsi="Times New Roman" w:cs="B Zar" w:hint="cs"/>
          <w:i/>
          <w:sz w:val="30"/>
          <w:szCs w:val="26"/>
          <w:rtl/>
        </w:rPr>
        <w:t xml:space="preserve"> </w:t>
      </w:r>
      <w:proofErr w:type="spellStart"/>
      <w:r w:rsidRPr="00116913">
        <w:rPr>
          <w:rFonts w:ascii="Times New Roman" w:eastAsia="Times New Roman" w:hAnsi="Times New Roman" w:cs="B Zar" w:hint="eastAsia"/>
          <w:i/>
          <w:sz w:val="30"/>
          <w:szCs w:val="26"/>
          <w:rtl/>
        </w:rPr>
        <w:t>مالي</w:t>
      </w:r>
      <w:proofErr w:type="spellEnd"/>
      <w:r w:rsidRPr="00116913">
        <w:rPr>
          <w:rFonts w:ascii="Times New Roman" w:eastAsia="Times New Roman" w:hAnsi="Times New Roman" w:cs="B Zar"/>
          <w:i/>
          <w:sz w:val="30"/>
          <w:szCs w:val="26"/>
          <w:rtl/>
        </w:rPr>
        <w:t xml:space="preserve"> </w:t>
      </w:r>
      <w:r w:rsidRPr="00116913">
        <w:rPr>
          <w:rFonts w:ascii="Times New Roman" w:eastAsia="Times New Roman" w:hAnsi="Times New Roman" w:cs="B Zar" w:hint="eastAsia"/>
          <w:i/>
          <w:sz w:val="30"/>
          <w:szCs w:val="26"/>
          <w:rtl/>
        </w:rPr>
        <w:t>جداگانه</w:t>
      </w:r>
    </w:p>
    <w:p w14:paraId="03988912" w14:textId="77777777" w:rsidR="00116913" w:rsidRPr="00116913" w:rsidRDefault="00116913" w:rsidP="00116913">
      <w:pPr>
        <w:tabs>
          <w:tab w:val="num" w:pos="964"/>
        </w:tabs>
        <w:spacing w:after="0" w:line="187" w:lineRule="auto"/>
        <w:ind w:left="964" w:hanging="397"/>
        <w:jc w:val="lowKashida"/>
        <w:rPr>
          <w:rFonts w:ascii="Times New Roman" w:eastAsia="Times New Roman" w:hAnsi="Times New Roman" w:cs="B Zar"/>
          <w:bCs/>
          <w:sz w:val="20"/>
          <w:szCs w:val="20"/>
        </w:rPr>
      </w:pPr>
      <w:r w:rsidRPr="00116913">
        <w:rPr>
          <w:rFonts w:ascii="Times New Roman" w:eastAsia="Times New Roman" w:hAnsi="Times New Roman" w:cs="B Zar" w:hint="eastAsia"/>
          <w:i/>
          <w:sz w:val="30"/>
          <w:szCs w:val="26"/>
          <w:rtl/>
        </w:rPr>
        <w:t>واحد</w:t>
      </w:r>
      <w:r w:rsidRPr="00116913">
        <w:rPr>
          <w:rFonts w:ascii="Times New Roman" w:eastAsia="Times New Roman" w:hAnsi="Times New Roman" w:cs="B Zar"/>
          <w:i/>
          <w:sz w:val="30"/>
          <w:szCs w:val="26"/>
          <w:rtl/>
        </w:rPr>
        <w:t xml:space="preserve"> </w:t>
      </w:r>
      <w:r w:rsidRPr="00116913">
        <w:rPr>
          <w:rFonts w:ascii="Times New Roman" w:eastAsia="Times New Roman" w:hAnsi="Times New Roman" w:cs="B Zar" w:hint="eastAsia"/>
          <w:i/>
          <w:sz w:val="30"/>
          <w:szCs w:val="26"/>
          <w:rtl/>
        </w:rPr>
        <w:t>تجار</w:t>
      </w:r>
      <w:r w:rsidRPr="00116913">
        <w:rPr>
          <w:rFonts w:ascii="Times New Roman" w:eastAsia="Times New Roman" w:hAnsi="Times New Roman" w:cs="B Zar" w:hint="cs"/>
          <w:i/>
          <w:sz w:val="30"/>
          <w:szCs w:val="26"/>
          <w:rtl/>
        </w:rPr>
        <w:t>ی</w:t>
      </w:r>
      <w:r w:rsidRPr="00116913">
        <w:rPr>
          <w:rFonts w:ascii="Times New Roman" w:eastAsia="Times New Roman" w:hAnsi="Times New Roman" w:cs="B Zar"/>
          <w:i/>
          <w:sz w:val="30"/>
          <w:szCs w:val="26"/>
          <w:rtl/>
        </w:rPr>
        <w:t xml:space="preserve"> </w:t>
      </w:r>
      <w:proofErr w:type="spellStart"/>
      <w:r w:rsidRPr="00116913">
        <w:rPr>
          <w:rFonts w:ascii="Times New Roman" w:eastAsia="Times New Roman" w:hAnsi="Times New Roman" w:cs="B Zar"/>
          <w:i/>
          <w:sz w:val="30"/>
          <w:szCs w:val="26"/>
          <w:rtl/>
        </w:rPr>
        <w:t>فرعي</w:t>
      </w:r>
      <w:proofErr w:type="spellEnd"/>
      <w:r w:rsidRPr="00116913">
        <w:rPr>
          <w:rFonts w:ascii="Times New Roman" w:eastAsia="Times New Roman" w:hAnsi="Times New Roman" w:cs="B Zar"/>
          <w:i/>
          <w:sz w:val="30"/>
          <w:szCs w:val="26"/>
          <w:rtl/>
        </w:rPr>
        <w:t>.</w:t>
      </w:r>
    </w:p>
    <w:p w14:paraId="0DCF23FA" w14:textId="77777777" w:rsidR="00116913" w:rsidRPr="00116913" w:rsidRDefault="00116913" w:rsidP="00116913">
      <w:pPr>
        <w:keepNext/>
        <w:pBdr>
          <w:bottom w:val="single" w:sz="4" w:space="1" w:color="595959"/>
        </w:pBdr>
        <w:spacing w:before="120" w:after="0" w:line="187" w:lineRule="auto"/>
        <w:jc w:val="lowKashida"/>
        <w:outlineLvl w:val="0"/>
        <w:rPr>
          <w:rFonts w:ascii="Times New Roman Bold" w:eastAsia="Calibri" w:hAnsi="Times New Roman Bold" w:cs="B Titr"/>
          <w:b/>
          <w:bCs/>
          <w:sz w:val="24"/>
          <w:szCs w:val="24"/>
          <w:rtl/>
        </w:rPr>
      </w:pPr>
      <w:r w:rsidRPr="00116913">
        <w:rPr>
          <w:rFonts w:ascii="Times New Roman Bold" w:eastAsia="Calibri" w:hAnsi="Times New Roman Bold" w:cs="B Titr" w:hint="cs"/>
          <w:b/>
          <w:bCs/>
          <w:sz w:val="24"/>
          <w:szCs w:val="24"/>
          <w:rtl/>
        </w:rPr>
        <w:t>نفوذ</w:t>
      </w:r>
      <w:r w:rsidRPr="00116913">
        <w:rPr>
          <w:rFonts w:ascii="Times New Roman Bold" w:eastAsia="Calibri" w:hAnsi="Times New Roman Bold" w:cs="B Titr"/>
          <w:b/>
          <w:bCs/>
          <w:sz w:val="24"/>
          <w:szCs w:val="24"/>
          <w:rtl/>
        </w:rPr>
        <w:t xml:space="preserve"> </w:t>
      </w:r>
      <w:r w:rsidRPr="00116913">
        <w:rPr>
          <w:rFonts w:ascii="Times New Roman Bold" w:eastAsia="Calibri" w:hAnsi="Times New Roman Bold" w:cs="B Titr" w:hint="cs"/>
          <w:b/>
          <w:bCs/>
          <w:sz w:val="24"/>
          <w:szCs w:val="24"/>
          <w:rtl/>
        </w:rPr>
        <w:t>قابل ملاحظه</w:t>
      </w:r>
    </w:p>
    <w:p w14:paraId="5EA3D648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 w:hint="cs"/>
          <w:sz w:val="26"/>
          <w:szCs w:val="26"/>
          <w:rtl/>
        </w:rPr>
        <w:t>5.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چنانچه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واحد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بطور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مستقيم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غيرمستقيم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(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برای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مثال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از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طريق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واحدهاي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تجار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فرعي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)، حداقل 20 درصد از حق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رأي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در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سرمايه‌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پذیر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را در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اختيار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داشته باشد، فرض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مي‌شود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که واحد تجار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نفوذ قابل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ملاحظه‌ دارد، مگر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اينکه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به روشن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اثبات شود که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چنین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نیست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. برعکس، اگر واحد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بطور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مستقيم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غيرمستقيم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(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براي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مثال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از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طريق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واحدهاي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تجار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فرعي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) کمتر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از 20 درصد از حق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رأي</w:t>
      </w:r>
      <w:proofErr w:type="spellEnd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در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سرمايه‌پذير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را در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اختيار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داشته باشد، فرض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مي‌شود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که واحد تجار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نفوذ قابل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ملاحظه ندارد، مگر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اينکه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چنین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نفوذي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به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روشني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قابل اثبات باشد.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مالکیت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قابل توجه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عمده توسط </w:t>
      </w:r>
      <w:proofErr w:type="spellStart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سرمایه‌گذار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دیگر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، لزوماً مانع داشتن نفوذ قابل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ملاحظه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یک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واحد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نمی‌شود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</w:p>
    <w:p w14:paraId="4E60654B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 w:hint="cs"/>
          <w:sz w:val="26"/>
          <w:szCs w:val="26"/>
          <w:rtl/>
        </w:rPr>
        <w:t>6.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وجود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یک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چند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مورد از موارد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زیر،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بطور معمول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نشان‌دهنده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وجود نفوذ قابل ملاحظه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توسط یک </w:t>
      </w:r>
      <w:r w:rsidRPr="00116913">
        <w:rPr>
          <w:rFonts w:ascii="Times" w:eastAsia="Times New Roman" w:hAnsi="Times" w:cs="B Zar"/>
          <w:sz w:val="26"/>
          <w:szCs w:val="26"/>
          <w:rtl/>
        </w:rPr>
        <w:t>واحد تجار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است:</w:t>
      </w:r>
    </w:p>
    <w:p w14:paraId="631ABF9E" w14:textId="77777777" w:rsidR="00116913" w:rsidRPr="00116913" w:rsidRDefault="00116913" w:rsidP="00116913">
      <w:pPr>
        <w:tabs>
          <w:tab w:val="left" w:pos="907"/>
        </w:tabs>
        <w:spacing w:after="0" w:line="18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</w:rPr>
      </w:pPr>
      <w:r w:rsidRPr="00116913">
        <w:rPr>
          <w:rFonts w:ascii="B Nazanin" w:eastAsia="Times New Roman" w:hAnsi="B Nazanin" w:cs="B Zar"/>
          <w:sz w:val="26"/>
          <w:szCs w:val="26"/>
          <w:rtl/>
        </w:rPr>
        <w:t>الف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>.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داشتن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نماینده</w:t>
      </w:r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>در</w:t>
      </w:r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هيئت</w:t>
      </w:r>
      <w:proofErr w:type="spellEnd"/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مديره</w:t>
      </w:r>
      <w:proofErr w:type="spellEnd"/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يا</w:t>
      </w:r>
      <w:proofErr w:type="spellEnd"/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>رکن</w:t>
      </w:r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proofErr w:type="spellStart"/>
      <w:r w:rsidRPr="00116913">
        <w:rPr>
          <w:rFonts w:ascii="B Nazanin" w:eastAsia="Times New Roman" w:hAnsi="B Nazanin" w:cs="B Zar" w:hint="cs"/>
          <w:sz w:val="26"/>
          <w:szCs w:val="26"/>
          <w:rtl/>
        </w:rPr>
        <w:t>اداره‌کننده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مشابه</w:t>
      </w:r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در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سرمايه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‌پ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>ذير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>؛</w:t>
      </w:r>
    </w:p>
    <w:p w14:paraId="1435F448" w14:textId="77777777" w:rsidR="00116913" w:rsidRPr="00116913" w:rsidRDefault="00116913" w:rsidP="00116913">
      <w:pPr>
        <w:tabs>
          <w:tab w:val="left" w:pos="907"/>
        </w:tabs>
        <w:spacing w:after="0" w:line="187" w:lineRule="auto"/>
        <w:ind w:left="1134" w:hanging="567"/>
        <w:rPr>
          <w:rFonts w:ascii="B Nazanin" w:eastAsia="Times New Roman" w:hAnsi="B Nazanin" w:cs="B Zar"/>
          <w:sz w:val="26"/>
          <w:szCs w:val="26"/>
        </w:rPr>
      </w:pPr>
      <w:r w:rsidRPr="00116913">
        <w:rPr>
          <w:rFonts w:ascii="B Nazanin" w:eastAsia="Times New Roman" w:hAnsi="B Nazanin" w:cs="B Zar"/>
          <w:sz w:val="26"/>
          <w:szCs w:val="26"/>
          <w:rtl/>
        </w:rPr>
        <w:t>ب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 w:hint="cs"/>
          <w:spacing w:val="-6"/>
          <w:sz w:val="26"/>
          <w:szCs w:val="26"/>
          <w:rtl/>
        </w:rPr>
        <w:t>مشارکت</w:t>
      </w:r>
      <w:r w:rsidRPr="00116913">
        <w:rPr>
          <w:rFonts w:ascii="B Nazanin" w:eastAsia="Times New Roman" w:hAnsi="B Nazanin" w:cs="B Zar" w:hint="cs"/>
          <w:spacing w:val="-6"/>
          <w:sz w:val="18"/>
          <w:szCs w:val="18"/>
          <w:rtl/>
        </w:rPr>
        <w:t xml:space="preserve"> </w:t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در</w:t>
      </w:r>
      <w:r w:rsidRPr="00116913">
        <w:rPr>
          <w:rFonts w:ascii="B Nazanin" w:eastAsia="Times New Roman" w:hAnsi="B Nazanin" w:cs="B Zar"/>
          <w:spacing w:val="-6"/>
          <w:sz w:val="20"/>
          <w:szCs w:val="20"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فرايندهاي</w:t>
      </w:r>
      <w:proofErr w:type="spellEnd"/>
      <w:r w:rsidRPr="00116913">
        <w:rPr>
          <w:rFonts w:ascii="B Nazanin" w:eastAsia="Times New Roman" w:hAnsi="B Nazanin" w:cs="B Zar"/>
          <w:spacing w:val="-6"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سياست</w:t>
      </w:r>
      <w:r w:rsidRPr="00116913">
        <w:rPr>
          <w:rFonts w:ascii="B Nazanin" w:eastAsia="Times New Roman" w:hAnsi="B Nazanin" w:cs="B Zar" w:hint="cs"/>
          <w:spacing w:val="-6"/>
          <w:sz w:val="26"/>
          <w:szCs w:val="26"/>
          <w:rtl/>
        </w:rPr>
        <w:t>‌</w:t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گذاري</w:t>
      </w:r>
      <w:proofErr w:type="spellEnd"/>
      <w:r w:rsidRPr="00116913">
        <w:rPr>
          <w:rFonts w:ascii="B Nazanin" w:eastAsia="Times New Roman" w:hAnsi="B Nazanin" w:cs="B Zar" w:hint="cs"/>
          <w:spacing w:val="-6"/>
          <w:sz w:val="26"/>
          <w:szCs w:val="26"/>
          <w:rtl/>
        </w:rPr>
        <w:t>،</w:t>
      </w:r>
      <w:r w:rsidRPr="00116913">
        <w:rPr>
          <w:rFonts w:ascii="B Nazanin" w:eastAsia="Times New Roman" w:hAnsi="B Nazanin" w:cs="B Zar"/>
          <w:spacing w:val="-6"/>
          <w:sz w:val="20"/>
          <w:szCs w:val="20"/>
        </w:rPr>
        <w:t xml:space="preserve"> </w:t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شامل</w:t>
      </w:r>
      <w:r w:rsidRPr="00116913">
        <w:rPr>
          <w:rFonts w:ascii="B Nazanin" w:eastAsia="Times New Roman" w:hAnsi="B Nazanin" w:cs="B Zar"/>
          <w:spacing w:val="-6"/>
          <w:sz w:val="20"/>
          <w:szCs w:val="20"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مشاركت</w:t>
      </w:r>
      <w:proofErr w:type="spellEnd"/>
      <w:r w:rsidRPr="00116913">
        <w:rPr>
          <w:rFonts w:ascii="B Nazanin" w:eastAsia="Times New Roman" w:hAnsi="B Nazanin" w:cs="B Zar"/>
          <w:spacing w:val="-6"/>
          <w:sz w:val="20"/>
          <w:szCs w:val="20"/>
        </w:rPr>
        <w:t xml:space="preserve"> </w:t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در</w:t>
      </w:r>
      <w:r w:rsidRPr="00116913">
        <w:rPr>
          <w:rFonts w:ascii="B Nazanin" w:eastAsia="Times New Roman" w:hAnsi="B Nazanin" w:cs="B Zar"/>
          <w:spacing w:val="-6"/>
          <w:sz w:val="20"/>
          <w:szCs w:val="20"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تصميمات</w:t>
      </w:r>
      <w:proofErr w:type="spellEnd"/>
      <w:r w:rsidRPr="00116913">
        <w:rPr>
          <w:rFonts w:ascii="B Nazanin" w:eastAsia="Times New Roman" w:hAnsi="B Nazanin" w:cs="B Zar"/>
          <w:spacing w:val="-6"/>
          <w:sz w:val="20"/>
          <w:szCs w:val="20"/>
        </w:rPr>
        <w:t xml:space="preserve"> </w:t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مربوط</w:t>
      </w:r>
      <w:r w:rsidRPr="00116913">
        <w:rPr>
          <w:rFonts w:ascii="B Nazanin" w:eastAsia="Times New Roman" w:hAnsi="B Nazanin" w:cs="B Zar"/>
          <w:spacing w:val="-6"/>
          <w:rtl/>
        </w:rPr>
        <w:t xml:space="preserve"> </w:t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به</w:t>
      </w:r>
      <w:r w:rsidRPr="00116913">
        <w:rPr>
          <w:rFonts w:ascii="B Nazanin" w:eastAsia="Times New Roman" w:hAnsi="B Nazanin" w:cs="B Zar"/>
          <w:spacing w:val="-6"/>
          <w:sz w:val="20"/>
          <w:szCs w:val="20"/>
        </w:rPr>
        <w:t xml:space="preserve"> </w:t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سود</w:t>
      </w:r>
      <w:r w:rsidRPr="00116913">
        <w:rPr>
          <w:rFonts w:ascii="B Nazanin" w:eastAsia="Times New Roman" w:hAnsi="B Nazanin" w:cs="B Zar"/>
          <w:spacing w:val="-6"/>
          <w:sz w:val="20"/>
          <w:szCs w:val="20"/>
        </w:rPr>
        <w:t xml:space="preserve"> </w:t>
      </w:r>
      <w:r w:rsidRPr="00116913">
        <w:rPr>
          <w:rFonts w:ascii="B Nazanin" w:eastAsia="Times New Roman" w:hAnsi="B Nazanin" w:cs="B Zar" w:hint="cs"/>
          <w:spacing w:val="-6"/>
          <w:sz w:val="26"/>
          <w:szCs w:val="26"/>
          <w:rtl/>
        </w:rPr>
        <w:t>تقسیمی</w:t>
      </w:r>
      <w:r w:rsidRPr="00116913">
        <w:rPr>
          <w:rFonts w:ascii="B Nazanin" w:eastAsia="Times New Roman" w:hAnsi="B Nazanin" w:cs="B Zar"/>
          <w:spacing w:val="-6"/>
          <w:sz w:val="20"/>
          <w:szCs w:val="20"/>
          <w:rtl/>
        </w:rPr>
        <w:t xml:space="preserve"> </w:t>
      </w:r>
      <w:r w:rsidRPr="00116913">
        <w:rPr>
          <w:rFonts w:ascii="B Nazanin" w:eastAsia="Times New Roman" w:hAnsi="B Nazanin" w:cs="B Zar" w:hint="cs"/>
          <w:spacing w:val="-6"/>
          <w:sz w:val="26"/>
          <w:szCs w:val="26"/>
          <w:rtl/>
        </w:rPr>
        <w:t>یا</w:t>
      </w:r>
      <w:r w:rsidRPr="00116913">
        <w:rPr>
          <w:rFonts w:ascii="B Nazanin" w:eastAsia="Times New Roman" w:hAnsi="B Nazanin" w:cs="B Zar"/>
          <w:spacing w:val="-6"/>
          <w:rtl/>
        </w:rPr>
        <w:t xml:space="preserve"> </w:t>
      </w:r>
      <w:r w:rsidRPr="00116913">
        <w:rPr>
          <w:rFonts w:ascii="B Nazanin" w:eastAsia="Times New Roman" w:hAnsi="B Nazanin" w:cs="B Zar" w:hint="cs"/>
          <w:spacing w:val="-6"/>
          <w:sz w:val="26"/>
          <w:szCs w:val="26"/>
          <w:rtl/>
        </w:rPr>
        <w:t>دیگر</w:t>
      </w:r>
      <w:r w:rsidRPr="00116913">
        <w:rPr>
          <w:rFonts w:ascii="B Nazanin" w:eastAsia="Times New Roman" w:hAnsi="B Nazanin" w:cs="B Zar" w:hint="cs"/>
          <w:spacing w:val="-6"/>
          <w:sz w:val="20"/>
          <w:szCs w:val="20"/>
          <w:rtl/>
        </w:rPr>
        <w:t xml:space="preserve"> </w:t>
      </w:r>
      <w:r w:rsidRPr="00116913">
        <w:rPr>
          <w:rFonts w:ascii="B Nazanin" w:eastAsia="Times New Roman" w:hAnsi="B Nazanin" w:cs="B Zar" w:hint="cs"/>
          <w:spacing w:val="-6"/>
          <w:sz w:val="26"/>
          <w:szCs w:val="26"/>
          <w:rtl/>
        </w:rPr>
        <w:t>مبالغ</w:t>
      </w:r>
      <w:r w:rsidRPr="00116913">
        <w:rPr>
          <w:rFonts w:ascii="B Nazanin" w:eastAsia="Times New Roman" w:hAnsi="B Nazanin" w:cs="B Zar" w:hint="cs"/>
          <w:spacing w:val="-6"/>
          <w:sz w:val="20"/>
          <w:szCs w:val="20"/>
          <w:rtl/>
        </w:rPr>
        <w:t xml:space="preserve"> </w:t>
      </w:r>
      <w:r w:rsidRPr="00116913">
        <w:rPr>
          <w:rFonts w:ascii="B Nazanin" w:eastAsia="Times New Roman" w:hAnsi="B Nazanin" w:cs="B Zar" w:hint="cs"/>
          <w:spacing w:val="-6"/>
          <w:sz w:val="26"/>
          <w:szCs w:val="26"/>
          <w:rtl/>
        </w:rPr>
        <w:t>قابل</w:t>
      </w:r>
      <w:r w:rsidRPr="00116913">
        <w:rPr>
          <w:rFonts w:ascii="B Nazanin" w:eastAsia="Times New Roman" w:hAnsi="B Nazanin" w:cs="B Zar" w:hint="cs"/>
          <w:spacing w:val="-6"/>
          <w:sz w:val="20"/>
          <w:szCs w:val="20"/>
          <w:rtl/>
        </w:rPr>
        <w:t xml:space="preserve"> </w:t>
      </w:r>
      <w:r w:rsidRPr="00116913">
        <w:rPr>
          <w:rFonts w:ascii="B Nazanin" w:eastAsia="Times New Roman" w:hAnsi="B Nazanin" w:cs="B Zar" w:hint="cs"/>
          <w:spacing w:val="-6"/>
          <w:sz w:val="26"/>
          <w:szCs w:val="26"/>
          <w:rtl/>
        </w:rPr>
        <w:t>توزیع</w:t>
      </w:r>
      <w:r w:rsidRPr="00116913">
        <w:rPr>
          <w:rFonts w:ascii="B Nazanin" w:eastAsia="Times New Roman" w:hAnsi="B Nazanin" w:cs="B Zar" w:hint="cs"/>
          <w:spacing w:val="-6"/>
          <w:sz w:val="20"/>
          <w:szCs w:val="20"/>
          <w:rtl/>
        </w:rPr>
        <w:t xml:space="preserve"> </w:t>
      </w:r>
      <w:r w:rsidRPr="00116913">
        <w:rPr>
          <w:rFonts w:ascii="B Nazanin" w:eastAsia="Times New Roman" w:hAnsi="B Nazanin" w:cs="B Zar" w:hint="cs"/>
          <w:spacing w:val="-6"/>
          <w:sz w:val="26"/>
          <w:szCs w:val="26"/>
          <w:rtl/>
        </w:rPr>
        <w:t>بین</w:t>
      </w:r>
      <w:r w:rsidRPr="00116913">
        <w:rPr>
          <w:rFonts w:ascii="B Nazanin" w:eastAsia="Times New Roman" w:hAnsi="B Nazanin" w:cs="B Zar" w:hint="cs"/>
          <w:spacing w:val="-6"/>
          <w:sz w:val="20"/>
          <w:szCs w:val="20"/>
          <w:rtl/>
        </w:rPr>
        <w:t xml:space="preserve"> </w:t>
      </w:r>
      <w:r w:rsidRPr="00116913">
        <w:rPr>
          <w:rFonts w:ascii="B Nazanin" w:eastAsia="Times New Roman" w:hAnsi="B Nazanin" w:cs="B Zar" w:hint="cs"/>
          <w:spacing w:val="-6"/>
          <w:sz w:val="26"/>
          <w:szCs w:val="26"/>
          <w:rtl/>
        </w:rPr>
        <w:t>مالکان</w:t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؛</w:t>
      </w:r>
    </w:p>
    <w:p w14:paraId="74E92680" w14:textId="77777777" w:rsidR="00116913" w:rsidRPr="00116913" w:rsidRDefault="00116913" w:rsidP="00116913">
      <w:pPr>
        <w:tabs>
          <w:tab w:val="left" w:pos="907"/>
        </w:tabs>
        <w:spacing w:after="0" w:line="18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</w:rPr>
      </w:pPr>
      <w:r w:rsidRPr="00116913">
        <w:rPr>
          <w:rFonts w:ascii="B Nazanin" w:eastAsia="Times New Roman" w:hAnsi="B Nazanin" w:cs="B Zar"/>
          <w:sz w:val="26"/>
          <w:szCs w:val="26"/>
          <w:rtl/>
        </w:rPr>
        <w:t>پ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معاملات</w:t>
      </w:r>
      <w:proofErr w:type="spellEnd"/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>با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اهمیت</w:t>
      </w:r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بين</w:t>
      </w:r>
      <w:proofErr w:type="spellEnd"/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>واحد</w:t>
      </w:r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تجاری</w:t>
      </w:r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>و</w:t>
      </w:r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سرمايه</w:t>
      </w:r>
      <w:proofErr w:type="spellEnd"/>
      <w:r w:rsidRPr="00116913">
        <w:rPr>
          <w:rFonts w:ascii="B Nazanin" w:eastAsia="Times New Roman" w:hAnsi="B Nazanin" w:cs="B Zar" w:hint="cs"/>
          <w:sz w:val="26"/>
          <w:szCs w:val="26"/>
          <w:rtl/>
        </w:rPr>
        <w:t>‌‌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پذير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آن؛</w:t>
      </w:r>
    </w:p>
    <w:p w14:paraId="2F76ED1E" w14:textId="77777777" w:rsidR="00116913" w:rsidRPr="00116913" w:rsidRDefault="00116913" w:rsidP="00116913">
      <w:pPr>
        <w:tabs>
          <w:tab w:val="left" w:pos="907"/>
        </w:tabs>
        <w:spacing w:after="0" w:line="18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</w:rPr>
      </w:pPr>
      <w:r w:rsidRPr="00116913">
        <w:rPr>
          <w:rFonts w:ascii="B Nazanin" w:eastAsia="Times New Roman" w:hAnsi="B Nazanin" w:cs="B Zar"/>
          <w:sz w:val="26"/>
          <w:szCs w:val="26"/>
          <w:rtl/>
        </w:rPr>
        <w:t>ت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>.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>تبادل</w:t>
      </w:r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كاركنان</w:t>
      </w:r>
      <w:proofErr w:type="spellEnd"/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رده مدیریت؛</w:t>
      </w:r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يا</w:t>
      </w:r>
      <w:proofErr w:type="spellEnd"/>
      <w:r w:rsidRPr="00116913">
        <w:rPr>
          <w:rFonts w:ascii="B Nazanin" w:eastAsia="Times New Roman" w:hAnsi="B Nazanin" w:cs="B Zar" w:hint="cs"/>
          <w:sz w:val="26"/>
          <w:szCs w:val="26"/>
          <w:rtl/>
        </w:rPr>
        <w:t xml:space="preserve">  </w:t>
      </w:r>
    </w:p>
    <w:p w14:paraId="0073720B" w14:textId="77777777" w:rsidR="00116913" w:rsidRPr="00116913" w:rsidRDefault="00116913" w:rsidP="00116913">
      <w:pPr>
        <w:tabs>
          <w:tab w:val="left" w:pos="907"/>
        </w:tabs>
        <w:spacing w:after="0" w:line="187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16913">
        <w:rPr>
          <w:rFonts w:ascii="B Nazanin" w:eastAsia="Times New Roman" w:hAnsi="B Nazanin" w:cs="B Zar"/>
          <w:sz w:val="26"/>
          <w:szCs w:val="26"/>
          <w:rtl/>
        </w:rPr>
        <w:t>ث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>.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تأمين</w:t>
      </w:r>
      <w:proofErr w:type="spellEnd"/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>اطلاعات</w:t>
      </w:r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فني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</w:rPr>
        <w:t xml:space="preserve">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اساسی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>.</w:t>
      </w:r>
    </w:p>
    <w:p w14:paraId="67EAB0D0" w14:textId="77777777" w:rsidR="00116913" w:rsidRPr="00116913" w:rsidRDefault="00116913" w:rsidP="00116913">
      <w:pPr>
        <w:spacing w:before="40" w:after="0" w:line="19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lastRenderedPageBreak/>
        <w:t>7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واحد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ممکن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است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مالک امتیاز خرید سهام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اختيار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خريد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سهام، ابزار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های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بدهي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مالکانه قابل تبد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یل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به سهام عاد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ابزارها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مشابه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دیگری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باشد که اگر اعمال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تبدیل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شوند،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این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قابل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یت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را دارند که حق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رأي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بیشتری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برای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واحد تجار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ایجاد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کنند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ا حق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رأي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طرف د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یگر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درباره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سياستهاي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مالي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عملياتي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واحد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ديگر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(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یعنی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حق رأ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بالقوه) را کاهش دهند. هنگام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ارزیابی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وجود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نفوذ قابل ملاحظه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توسط واحد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وجود و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تأثیر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حق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رأي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بالقوه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‌ای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كه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در حال حاضر قابل اعمال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قابل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تبديل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است، از جمله حق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رأي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بالقوه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‌ای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که در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اختیار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ساير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واحدهای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است، در نظر گرفته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می‌شود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. حق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رأي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بالقوه در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صورتی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در حال حاضر قابل اعمال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قابل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تبديل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نیست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که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برای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مثال، تا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تاريخي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در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آينده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تا وقوع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رويداد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آتي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نتوان آن را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اعمال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تبديل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کرد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.</w:t>
      </w:r>
    </w:p>
    <w:p w14:paraId="318E0AD5" w14:textId="77777777" w:rsidR="00116913" w:rsidRPr="00116913" w:rsidRDefault="00116913" w:rsidP="00116913">
      <w:pPr>
        <w:spacing w:before="40" w:after="0" w:line="19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8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ab/>
      </w:r>
      <w:r w:rsidRPr="00116913">
        <w:rPr>
          <w:rFonts w:ascii="Times" w:eastAsia="Times New Roman" w:hAnsi="Times" w:cs="B Zar"/>
          <w:sz w:val="26"/>
          <w:szCs w:val="26"/>
          <w:rtl/>
        </w:rPr>
        <w:t>واحد تجار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ارزيابي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اثرگذاری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حق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رأي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بالقوه بر نفوذ قابل ملاحظه، تمام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واقعیتها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شرايط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(از جمله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شرا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یط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اعمال حق‌ رأ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بالقوه و هرگونه توافق قرارداد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یگر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که به تنها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به صورت ترک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یبی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نظر گرفته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ی‌شود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)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را </w:t>
      </w:r>
      <w:r w:rsidRPr="00116913">
        <w:rPr>
          <w:rFonts w:ascii="Times" w:eastAsia="Times New Roman" w:hAnsi="Times" w:cs="B Zar"/>
          <w:sz w:val="26"/>
          <w:szCs w:val="26"/>
          <w:rtl/>
        </w:rPr>
        <w:t>که بر حق بالقوه تأث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دارد، به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استثنای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مقاصد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مديريت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توانايي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مالي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براي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اعمال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تبديل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آن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حق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بالقوه،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بررسی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می‌کند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</w:p>
    <w:p w14:paraId="31426891" w14:textId="77777777" w:rsidR="00116913" w:rsidRPr="00116913" w:rsidRDefault="00116913" w:rsidP="00116913">
      <w:pPr>
        <w:spacing w:before="40" w:after="0" w:line="19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 w:hint="cs"/>
          <w:sz w:val="26"/>
          <w:szCs w:val="26"/>
          <w:rtl/>
        </w:rPr>
        <w:t>9.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ab/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واحد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در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صورتي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نفوذ قابل ملاحظه بر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پذير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را از دست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دهد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كه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توان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ایی سهیم شدن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در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تصميمات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مربوط به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سياستهاي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مالي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عملياتي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‌‌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پذير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را از دست بدهد. از دست دادن نفوذ قابل ملاحظه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ی‌ت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واند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با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تغییر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بدون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تغيير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سطوح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مطلق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نسب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مالکیت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واقع شود.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براي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مثال،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هنگامي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كه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واحد تجار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وابسته،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در کنترل دولت، دادگاه،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اداره‌کننده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، مدیر تصفیه یا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مقررات‌گذار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قرار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می‌گیرد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ممکن است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نفوذ قابل ملاحظه از دست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رود.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از دست دادن نفوذ قابل ملاحظه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می‌تواند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بر اثر توافق قراردادی نیز واقع شود.</w:t>
      </w:r>
    </w:p>
    <w:p w14:paraId="5BB25EB0" w14:textId="77777777" w:rsidR="00116913" w:rsidRPr="00116913" w:rsidRDefault="00116913" w:rsidP="00116913">
      <w:pPr>
        <w:keepNext/>
        <w:pBdr>
          <w:bottom w:val="single" w:sz="4" w:space="1" w:color="595959"/>
        </w:pBdr>
        <w:spacing w:before="120" w:after="0" w:line="194" w:lineRule="auto"/>
        <w:jc w:val="lowKashida"/>
        <w:outlineLvl w:val="0"/>
        <w:rPr>
          <w:rFonts w:ascii="Times New Roman Bold" w:eastAsia="Calibri" w:hAnsi="Times New Roman Bold" w:cs="B Titr"/>
          <w:b/>
          <w:bCs/>
          <w:sz w:val="24"/>
          <w:szCs w:val="24"/>
          <w:rtl/>
        </w:rPr>
      </w:pPr>
      <w:r w:rsidRPr="00116913">
        <w:rPr>
          <w:rFonts w:ascii="Times New Roman Bold" w:eastAsia="Calibri" w:hAnsi="Times New Roman Bold" w:cs="B Titr" w:hint="cs"/>
          <w:b/>
          <w:bCs/>
          <w:sz w:val="24"/>
          <w:szCs w:val="24"/>
          <w:rtl/>
        </w:rPr>
        <w:t>روش</w:t>
      </w:r>
      <w:r w:rsidRPr="00116913">
        <w:rPr>
          <w:rFonts w:ascii="Times New Roman Bold" w:eastAsia="Calibri" w:hAnsi="Times New Roman Bold" w:cs="B Titr"/>
          <w:b/>
          <w:bCs/>
          <w:sz w:val="24"/>
          <w:szCs w:val="24"/>
          <w:rtl/>
        </w:rPr>
        <w:t xml:space="preserve"> </w:t>
      </w:r>
      <w:r w:rsidRPr="00116913">
        <w:rPr>
          <w:rFonts w:ascii="Times New Roman Bold" w:eastAsia="Calibri" w:hAnsi="Times New Roman Bold" w:cs="B Titr" w:hint="cs"/>
          <w:b/>
          <w:bCs/>
          <w:sz w:val="24"/>
          <w:szCs w:val="24"/>
          <w:rtl/>
        </w:rPr>
        <w:t>ارزش</w:t>
      </w:r>
      <w:r w:rsidRPr="00116913">
        <w:rPr>
          <w:rFonts w:ascii="Times New Roman Bold" w:eastAsia="Calibri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116913">
        <w:rPr>
          <w:rFonts w:ascii="Times New Roman Bold" w:eastAsia="Calibri" w:hAnsi="Times New Roman Bold" w:cs="B Titr" w:hint="cs"/>
          <w:b/>
          <w:bCs/>
          <w:sz w:val="24"/>
          <w:szCs w:val="24"/>
          <w:rtl/>
        </w:rPr>
        <w:t>ويژه</w:t>
      </w:r>
      <w:proofErr w:type="spellEnd"/>
    </w:p>
    <w:p w14:paraId="64E761DF" w14:textId="77777777" w:rsidR="00116913" w:rsidRPr="00116913" w:rsidRDefault="00116913" w:rsidP="00116913">
      <w:pPr>
        <w:spacing w:before="40" w:after="0" w:line="19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10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در روش ارزش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ويژه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در واحد تجار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مشارکت خاص، در زمان شناخت اوليه به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بهاي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تمام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شده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شناسايي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مي‌شود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 به منظور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شناسايي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سهم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سرمايه‌گذار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از سود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زيان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سرمايه‌پذير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پس از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تاريخ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تحصيل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مبلغ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دفتري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افزايش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کاهش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مي‌يابد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. سهم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سرمايه‌گذار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از سود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زيان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سرمايه‌پذير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در سود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ز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یان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یه‌گذار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شناسايي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مي‌شود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.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مبالغ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توزیع‌شده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بین مالکان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توسط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سرمایه‌پذیر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مبلغ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دفتری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را کاهش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می‌دهد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.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همچنین،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ممکن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است بابت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تغيير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در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منافع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نسبي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سرمايه‌گذار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در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سرمايه‌پذير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که از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تغيير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در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سایر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اقلام سود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و زیان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جامع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سرمايه‌پذير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ناشی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می‌شود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تعديلات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مبلغ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دفتري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ضرورت یابد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.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این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تغييرات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شامل تغ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ییرات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ناشي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از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تجديد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ارزيابي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داراییهای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ثابت مشهود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ا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ست. سهم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سرمايه‌گذار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از آن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تغييرات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، در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سایر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اقلام سود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و زیان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جامع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سرمايه‌گذار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شناسايي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مي‌شود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(به استاندارد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حسابداري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1 </w:t>
      </w:r>
      <w:r w:rsidRPr="00116913">
        <w:rPr>
          <w:rFonts w:ascii="B Homa" w:eastAsia="Times New Roman" w:hAnsi="B Homa" w:cs="B Traffic" w:hint="cs"/>
          <w:b/>
          <w:bCs/>
          <w:color w:val="595959"/>
          <w:spacing w:val="-4"/>
          <w:sz w:val="20"/>
          <w:szCs w:val="20"/>
          <w:rtl/>
        </w:rPr>
        <w:t xml:space="preserve">ارائه </w:t>
      </w:r>
      <w:proofErr w:type="spellStart"/>
      <w:r w:rsidRPr="00116913">
        <w:rPr>
          <w:rFonts w:ascii="B Homa" w:eastAsia="Times New Roman" w:hAnsi="B Homa" w:cs="B Traffic" w:hint="cs"/>
          <w:b/>
          <w:bCs/>
          <w:color w:val="595959"/>
          <w:spacing w:val="-4"/>
          <w:sz w:val="20"/>
          <w:szCs w:val="20"/>
          <w:rtl/>
        </w:rPr>
        <w:t>صورتهاي</w:t>
      </w:r>
      <w:proofErr w:type="spellEnd"/>
      <w:r w:rsidRPr="00116913">
        <w:rPr>
          <w:rFonts w:ascii="B Homa" w:eastAsia="Times New Roman" w:hAnsi="B Homa" w:cs="B Traffic" w:hint="cs"/>
          <w:b/>
          <w:bCs/>
          <w:color w:val="595959"/>
          <w:spacing w:val="-4"/>
          <w:sz w:val="20"/>
          <w:szCs w:val="20"/>
          <w:rtl/>
        </w:rPr>
        <w:t xml:space="preserve"> </w:t>
      </w:r>
      <w:proofErr w:type="spellStart"/>
      <w:r w:rsidRPr="00116913">
        <w:rPr>
          <w:rFonts w:ascii="B Homa" w:eastAsia="Times New Roman" w:hAnsi="B Homa" w:cs="B Traffic" w:hint="cs"/>
          <w:b/>
          <w:bCs/>
          <w:color w:val="595959"/>
          <w:spacing w:val="-4"/>
          <w:sz w:val="20"/>
          <w:szCs w:val="20"/>
          <w:rtl/>
        </w:rPr>
        <w:t>مالي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مراجعه شود).</w:t>
      </w:r>
    </w:p>
    <w:p w14:paraId="1BA2A359" w14:textId="77777777" w:rsidR="00116913" w:rsidRPr="00116913" w:rsidRDefault="00116913" w:rsidP="00116913">
      <w:pPr>
        <w:spacing w:before="40" w:after="0" w:line="19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11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شناسايي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درآمد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بر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مبناي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مبالغ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توزیع‌شده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بین مالکان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ممکن است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معیار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مناسب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از درآمد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کسب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شده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توسط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یه‌گذار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از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یه‌گذاری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در واحد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مشارکت خاص نباشد،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زیرا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ممکن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است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مبالغ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توزیع‌شده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بین مالکان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ارتباط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اندکي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با عملکرد واحد تجار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مشارکت خاص داشته باشد. از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آنجا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که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سرمايه‌گذار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کنترل مشترک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نفوذ قابل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ملاحظه بر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سرمايه‌پذير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دارد، در عملکرد واحد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مشارکت خاص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از منافعی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برخوردار است که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بازده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آن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می‌باشد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.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سرمايه‌گذار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با گسترش دامنه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صورتهاي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مالي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به منظور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انعکاس سهم خود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از سود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زيان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سرمايه‌پذ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یر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اين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منافع را به حساب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می‌گیرد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. در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نتيجه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بکارگيري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روش ارزش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ويژه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گزارش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مفیدتری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درباره خالص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داراييها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 سود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زيان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سرمايه‌گذار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ارائه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مي‌کند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.</w:t>
      </w:r>
    </w:p>
    <w:p w14:paraId="4961400F" w14:textId="77777777" w:rsidR="00116913" w:rsidRPr="00116913" w:rsidRDefault="00116913" w:rsidP="00116913">
      <w:pPr>
        <w:spacing w:before="40" w:after="0" w:line="19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12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هرگاه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حق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رأي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بالقوه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ساير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ابزارهای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مشتقه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داراي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حق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ر</w:t>
      </w:r>
      <w:r w:rsidRPr="00116913">
        <w:rPr>
          <w:rFonts w:ascii="Times" w:eastAsia="Times New Roman" w:hAnsi="Times" w:cs="B Zar"/>
          <w:sz w:val="26"/>
          <w:szCs w:val="26"/>
          <w:rtl/>
        </w:rPr>
        <w:t>أي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بالقو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وجود داشته باشد، منافع واحد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واحد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تجاری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 فقط بر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مبناي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منافع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مالکيت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فعلی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تعيين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مي‌شود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 اعمال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تبديل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احتمالي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حق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رأي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بالقوه و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ساير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ابزارهاي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مشتقه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بر آن مؤثر نیست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، مگر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این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که بند 13 کاربرد داشته باشد. </w:t>
      </w:r>
    </w:p>
    <w:p w14:paraId="32E3582A" w14:textId="77777777" w:rsidR="00116913" w:rsidRPr="00116913" w:rsidRDefault="00116913" w:rsidP="00116913">
      <w:pPr>
        <w:spacing w:before="40" w:after="0" w:line="19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Nazanin"/>
          <w:bCs/>
          <w:i/>
          <w:sz w:val="26"/>
          <w:szCs w:val="26"/>
          <w:rtl/>
        </w:rPr>
        <w:t>13</w:t>
      </w:r>
      <w:r w:rsidRPr="00116913">
        <w:rPr>
          <w:rFonts w:ascii="Times" w:eastAsia="Times New Roman" w:hAnsi="Times" w:cs="B Nazanin" w:hint="cs"/>
          <w:bCs/>
          <w:i/>
          <w:sz w:val="26"/>
          <w:szCs w:val="26"/>
          <w:rtl/>
        </w:rPr>
        <w:t>.</w:t>
      </w:r>
      <w:r w:rsidRPr="00116913">
        <w:rPr>
          <w:rFonts w:ascii="Times" w:eastAsia="Times New Roman" w:hAnsi="Times" w:cs="B Nazanin"/>
          <w:bCs/>
          <w:i/>
          <w:sz w:val="26"/>
          <w:szCs w:val="26"/>
          <w:rtl/>
        </w:rPr>
        <w:tab/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در برخی شرایط، واحد </w:t>
      </w:r>
      <w:proofErr w:type="spellStart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در نتیجه </w:t>
      </w:r>
      <w:proofErr w:type="spellStart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معامله‌ای</w:t>
      </w:r>
      <w:proofErr w:type="spellEnd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که برای آن دسترسی فعلی به بازده مرتبط با منافع مالکیت را فراهم </w:t>
      </w:r>
      <w:proofErr w:type="spellStart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می‌کند</w:t>
      </w:r>
      <w:proofErr w:type="spellEnd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، از نظر ماهیت، از منافع مالکیت </w:t>
      </w:r>
      <w:proofErr w:type="spellStart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فعلي</w:t>
      </w:r>
      <w:proofErr w:type="spellEnd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برخوردار </w:t>
      </w:r>
      <w:proofErr w:type="spellStart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می‌گردد</w:t>
      </w:r>
      <w:proofErr w:type="spellEnd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. در چنین شرایطی، نسبتی که به واحد تجاری تخصیص </w:t>
      </w:r>
      <w:proofErr w:type="spellStart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می‌یابد</w:t>
      </w:r>
      <w:proofErr w:type="spellEnd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، با در نظر گرفتن اعمال نهایی حق رأی بالقوه و سایر ابزارهای </w:t>
      </w:r>
      <w:proofErr w:type="spellStart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مشتقه‌ای</w:t>
      </w:r>
      <w:proofErr w:type="spellEnd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که برای واحد تجاری اصلی دسترسی فعلی به بازده را فراهم </w:t>
      </w:r>
      <w:proofErr w:type="spellStart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می‌کند</w:t>
      </w:r>
      <w:proofErr w:type="spellEnd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، تعیین </w:t>
      </w:r>
      <w:proofErr w:type="spellStart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می‌شود</w:t>
      </w:r>
      <w:proofErr w:type="spellEnd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.</w:t>
      </w:r>
    </w:p>
    <w:p w14:paraId="56BA1F7E" w14:textId="77777777" w:rsidR="00116913" w:rsidRPr="00116913" w:rsidRDefault="00116913" w:rsidP="00116913">
      <w:pPr>
        <w:spacing w:before="40" w:after="0" w:line="19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 w:hint="cs"/>
          <w:sz w:val="26"/>
          <w:szCs w:val="26"/>
          <w:rtl/>
        </w:rPr>
        <w:t>1</w:t>
      </w:r>
      <w:r w:rsidRPr="00116913">
        <w:rPr>
          <w:rFonts w:ascii="Times" w:eastAsia="Times New Roman" w:hAnsi="Times" w:cs="B Zar"/>
          <w:sz w:val="26"/>
          <w:szCs w:val="26"/>
          <w:rtl/>
        </w:rPr>
        <w:t>4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استاندارد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حسابداری 15 </w:t>
      </w:r>
      <w:r w:rsidRPr="00116913">
        <w:rPr>
          <w:rFonts w:ascii="B Homa" w:eastAsia="Times New Roman" w:hAnsi="B Homa" w:cs="B Traffic" w:hint="cs"/>
          <w:b/>
          <w:bCs/>
          <w:color w:val="595959"/>
          <w:spacing w:val="-6"/>
          <w:sz w:val="20"/>
          <w:szCs w:val="20"/>
          <w:rtl/>
        </w:rPr>
        <w:t xml:space="preserve">حسابداری </w:t>
      </w:r>
      <w:proofErr w:type="spellStart"/>
      <w:r w:rsidRPr="00116913">
        <w:rPr>
          <w:rFonts w:ascii="B Homa" w:eastAsia="Times New Roman" w:hAnsi="B Homa" w:cs="B Traffic" w:hint="cs"/>
          <w:b/>
          <w:bCs/>
          <w:color w:val="595959"/>
          <w:spacing w:val="-6"/>
          <w:sz w:val="20"/>
          <w:szCs w:val="20"/>
          <w:rtl/>
        </w:rPr>
        <w:t>سرمایه‌گذاریها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، در خصوص منافع در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واحدهای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وابسته و </w:t>
      </w:r>
      <w:proofErr w:type="spellStart"/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مشارکتهای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خاص که حسابدار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آنها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به 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روش ارزش </w:t>
      </w:r>
      <w:proofErr w:type="spellStart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>ويژه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انجام </w:t>
      </w:r>
      <w:proofErr w:type="spellStart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>م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ی‌شود</w:t>
      </w:r>
      <w:proofErr w:type="spellEnd"/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کاربرد ندارد. </w:t>
      </w:r>
      <w:proofErr w:type="spellStart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>هرگاه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ابزارهای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>داراي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حق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>رأي</w:t>
      </w:r>
      <w:proofErr w:type="spellEnd"/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بالقوه،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از نظر ماهیت، 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>دسترس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ی فعلی 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به بازده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مرتبط با 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منافع </w:t>
      </w:r>
      <w:proofErr w:type="spellStart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>مالکيت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در واحد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تجاری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مشارکت خاص را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فراهم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کند، </w:t>
      </w:r>
      <w:proofErr w:type="spellStart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>اين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ابزارها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موضوع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استاندارد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حسابداری 15 نیست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. در تمام موارد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دیگر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،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حسابداری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>ابزارهاي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>داراي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حق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>رأي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بالقوه در واحد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مشارکت خاص، طبق استاندارد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حسابداری 15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انجام </w:t>
      </w:r>
      <w:proofErr w:type="spellStart"/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می‌شود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</w:p>
    <w:p w14:paraId="3D57159E" w14:textId="77777777" w:rsidR="00116913" w:rsidRPr="00116913" w:rsidRDefault="00116913" w:rsidP="00116913">
      <w:pPr>
        <w:spacing w:before="40" w:after="0" w:line="194" w:lineRule="auto"/>
        <w:ind w:left="567" w:hanging="567"/>
        <w:jc w:val="lowKashida"/>
        <w:rPr>
          <w:rFonts w:ascii="Times" w:eastAsia="Times New Roman" w:hAnsi="Times" w:cs="B Zar"/>
          <w:i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15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به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استثنای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تمام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بخشي</w:t>
      </w:r>
      <w:proofErr w:type="spellEnd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از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در واحد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تجاری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مشارکت خاص که طبق استاندارد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حسابداری 31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B Homa" w:eastAsia="Times New Roman" w:hAnsi="B Homa" w:cs="B Traffic" w:hint="cs"/>
          <w:b/>
          <w:bCs/>
          <w:color w:val="595959"/>
          <w:spacing w:val="-5"/>
          <w:sz w:val="20"/>
          <w:szCs w:val="20"/>
          <w:rtl/>
        </w:rPr>
        <w:t>داراييهاي</w:t>
      </w:r>
      <w:proofErr w:type="spellEnd"/>
      <w:r w:rsidRPr="00116913">
        <w:rPr>
          <w:rFonts w:ascii="B Homa" w:eastAsia="Times New Roman" w:hAnsi="B Homa" w:cs="B Traffic" w:hint="cs"/>
          <w:b/>
          <w:bCs/>
          <w:color w:val="595959"/>
          <w:spacing w:val="-5"/>
          <w:sz w:val="20"/>
          <w:szCs w:val="20"/>
          <w:rtl/>
        </w:rPr>
        <w:t xml:space="preserve"> </w:t>
      </w:r>
      <w:proofErr w:type="spellStart"/>
      <w:r w:rsidRPr="00116913">
        <w:rPr>
          <w:rFonts w:ascii="B Homa" w:eastAsia="Times New Roman" w:hAnsi="B Homa" w:cs="B Traffic" w:hint="cs"/>
          <w:b/>
          <w:bCs/>
          <w:color w:val="595959"/>
          <w:spacing w:val="-5"/>
          <w:sz w:val="20"/>
          <w:szCs w:val="20"/>
          <w:rtl/>
        </w:rPr>
        <w:t>غيرجاري</w:t>
      </w:r>
      <w:proofErr w:type="spellEnd"/>
      <w:r w:rsidRPr="00116913">
        <w:rPr>
          <w:rFonts w:ascii="B Homa" w:eastAsia="Times New Roman" w:hAnsi="B Homa" w:cs="B Traffic" w:hint="cs"/>
          <w:b/>
          <w:bCs/>
          <w:color w:val="595959"/>
          <w:spacing w:val="-5"/>
          <w:sz w:val="20"/>
          <w:szCs w:val="20"/>
          <w:rtl/>
        </w:rPr>
        <w:t xml:space="preserve"> </w:t>
      </w:r>
      <w:proofErr w:type="spellStart"/>
      <w:r w:rsidRPr="00116913">
        <w:rPr>
          <w:rFonts w:ascii="B Homa" w:eastAsia="Times New Roman" w:hAnsi="B Homa" w:cs="B Traffic" w:hint="cs"/>
          <w:b/>
          <w:bCs/>
          <w:color w:val="595959"/>
          <w:spacing w:val="-5"/>
          <w:sz w:val="20"/>
          <w:szCs w:val="20"/>
          <w:rtl/>
        </w:rPr>
        <w:t>نگهداري‌شده</w:t>
      </w:r>
      <w:proofErr w:type="spellEnd"/>
      <w:r w:rsidRPr="00116913">
        <w:rPr>
          <w:rFonts w:ascii="B Homa" w:eastAsia="Times New Roman" w:hAnsi="B Homa" w:cs="B Traffic" w:hint="cs"/>
          <w:b/>
          <w:bCs/>
          <w:color w:val="595959"/>
          <w:spacing w:val="-5"/>
          <w:sz w:val="20"/>
          <w:szCs w:val="20"/>
          <w:rtl/>
        </w:rPr>
        <w:t xml:space="preserve"> </w:t>
      </w:r>
      <w:proofErr w:type="spellStart"/>
      <w:r w:rsidRPr="00116913">
        <w:rPr>
          <w:rFonts w:ascii="B Homa" w:eastAsia="Times New Roman" w:hAnsi="B Homa" w:cs="B Traffic" w:hint="cs"/>
          <w:b/>
          <w:bCs/>
          <w:color w:val="595959"/>
          <w:spacing w:val="-5"/>
          <w:sz w:val="20"/>
          <w:szCs w:val="20"/>
          <w:rtl/>
        </w:rPr>
        <w:t>براي</w:t>
      </w:r>
      <w:proofErr w:type="spellEnd"/>
      <w:r w:rsidRPr="00116913">
        <w:rPr>
          <w:rFonts w:ascii="B Homa" w:eastAsia="Times New Roman" w:hAnsi="B Homa" w:cs="B Traffic" w:hint="cs"/>
          <w:b/>
          <w:bCs/>
          <w:color w:val="595959"/>
          <w:spacing w:val="-5"/>
          <w:sz w:val="20"/>
          <w:szCs w:val="20"/>
          <w:rtl/>
        </w:rPr>
        <w:t xml:space="preserve"> فروش و </w:t>
      </w:r>
      <w:proofErr w:type="spellStart"/>
      <w:r w:rsidRPr="00116913">
        <w:rPr>
          <w:rFonts w:ascii="B Homa" w:eastAsia="Times New Roman" w:hAnsi="B Homa" w:cs="B Traffic" w:hint="cs"/>
          <w:b/>
          <w:bCs/>
          <w:color w:val="595959"/>
          <w:spacing w:val="-5"/>
          <w:sz w:val="20"/>
          <w:szCs w:val="20"/>
          <w:rtl/>
        </w:rPr>
        <w:t>عمليات</w:t>
      </w:r>
      <w:proofErr w:type="spellEnd"/>
      <w:r w:rsidRPr="00116913">
        <w:rPr>
          <w:rFonts w:ascii="B Homa" w:eastAsia="Times New Roman" w:hAnsi="B Homa" w:cs="B Traffic" w:hint="cs"/>
          <w:b/>
          <w:bCs/>
          <w:color w:val="595959"/>
          <w:spacing w:val="-5"/>
          <w:sz w:val="20"/>
          <w:szCs w:val="20"/>
          <w:rtl/>
        </w:rPr>
        <w:t xml:space="preserve"> </w:t>
      </w:r>
      <w:proofErr w:type="spellStart"/>
      <w:r w:rsidRPr="00116913">
        <w:rPr>
          <w:rFonts w:ascii="B Homa" w:eastAsia="Times New Roman" w:hAnsi="B Homa" w:cs="B Traffic" w:hint="cs"/>
          <w:b/>
          <w:bCs/>
          <w:color w:val="595959"/>
          <w:spacing w:val="-5"/>
          <w:sz w:val="20"/>
          <w:szCs w:val="20"/>
          <w:rtl/>
        </w:rPr>
        <w:t>متوقف‌شده</w:t>
      </w:r>
      <w:proofErr w:type="spellEnd"/>
      <w:r w:rsidRPr="00116913">
        <w:rPr>
          <w:rFonts w:ascii="B Homa" w:eastAsia="Times New Roman" w:hAnsi="B Homa" w:cs="B Traffic" w:hint="cs"/>
          <w:bCs/>
          <w:color w:val="595959"/>
          <w:spacing w:val="-5"/>
          <w:sz w:val="20"/>
          <w:szCs w:val="20"/>
          <w:rtl/>
        </w:rPr>
        <w:t>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به عنوان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نگهدار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ی‌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شده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برا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فروش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طبقه‌بند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م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ی‌شود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منافع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باقیمانده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در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‌ که به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عنوان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نگهداري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شده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براي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فروش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طبقه‌بندي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نمي‌شود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بايد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به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عنوان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دارايي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غيرجاري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طبقه‌بندي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گردد.</w:t>
      </w:r>
    </w:p>
    <w:p w14:paraId="50E51701" w14:textId="77777777" w:rsidR="00116913" w:rsidRPr="00116913" w:rsidRDefault="00116913" w:rsidP="00116913">
      <w:pPr>
        <w:keepNext/>
        <w:pBdr>
          <w:bottom w:val="single" w:sz="4" w:space="1" w:color="595959"/>
        </w:pBdr>
        <w:spacing w:before="120" w:after="0" w:line="199" w:lineRule="auto"/>
        <w:jc w:val="lowKashida"/>
        <w:outlineLvl w:val="0"/>
        <w:rPr>
          <w:rFonts w:ascii="Times New Roman Bold" w:eastAsia="Calibri" w:hAnsi="Times New Roman Bold" w:cs="B Titr"/>
          <w:b/>
          <w:bCs/>
          <w:sz w:val="24"/>
          <w:szCs w:val="24"/>
          <w:rtl/>
        </w:rPr>
      </w:pPr>
      <w:r w:rsidRPr="00116913">
        <w:rPr>
          <w:rFonts w:ascii="Times New Roman Bold" w:eastAsia="Calibri" w:hAnsi="Times New Roman Bold" w:cs="B Titr" w:hint="cs"/>
          <w:b/>
          <w:bCs/>
          <w:sz w:val="24"/>
          <w:szCs w:val="24"/>
          <w:rtl/>
        </w:rPr>
        <w:lastRenderedPageBreak/>
        <w:t>بکارگیری</w:t>
      </w:r>
      <w:r w:rsidRPr="00116913">
        <w:rPr>
          <w:rFonts w:ascii="Times New Roman Bold" w:eastAsia="Calibri" w:hAnsi="Times New Roman Bold" w:cs="B Titr"/>
          <w:b/>
          <w:bCs/>
          <w:sz w:val="24"/>
          <w:szCs w:val="24"/>
          <w:rtl/>
        </w:rPr>
        <w:t xml:space="preserve"> روش ارزش </w:t>
      </w:r>
      <w:proofErr w:type="spellStart"/>
      <w:r w:rsidRPr="00116913">
        <w:rPr>
          <w:rFonts w:ascii="Times New Roman Bold" w:eastAsia="Calibri" w:hAnsi="Times New Roman Bold" w:cs="B Titr"/>
          <w:b/>
          <w:bCs/>
          <w:sz w:val="24"/>
          <w:szCs w:val="24"/>
          <w:rtl/>
        </w:rPr>
        <w:t>ويژه</w:t>
      </w:r>
      <w:proofErr w:type="spellEnd"/>
    </w:p>
    <w:p w14:paraId="7FB05B93" w14:textId="77777777" w:rsidR="00116913" w:rsidRPr="00116913" w:rsidRDefault="00116913" w:rsidP="00116913">
      <w:pPr>
        <w:spacing w:before="40" w:after="0" w:line="199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16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واحد </w:t>
      </w:r>
      <w:proofErr w:type="spellStart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داراي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نفوذ قابل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ملاحظه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یا کنترل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مشترک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بر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سرمايه‌پذير</w:t>
      </w:r>
      <w:proofErr w:type="spellEnd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بايد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حسابداری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در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واحد تجاری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وابسته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مشارکت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خاص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را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به روش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ارزش </w:t>
      </w:r>
      <w:proofErr w:type="spellStart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ويژه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انجام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دهد،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مگر اینکه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طبق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بندهای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17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تا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19،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شرایط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معافیت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را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احراز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کند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.</w:t>
      </w:r>
    </w:p>
    <w:p w14:paraId="2BB60AEB" w14:textId="77777777" w:rsidR="00116913" w:rsidRPr="00116913" w:rsidRDefault="00116913" w:rsidP="00116913">
      <w:pPr>
        <w:spacing w:before="120" w:after="0" w:line="199" w:lineRule="auto"/>
        <w:ind w:left="1134" w:hanging="567"/>
        <w:jc w:val="lowKashida"/>
        <w:rPr>
          <w:rFonts w:ascii="Times New Roman Bold" w:eastAsia="Calibri" w:hAnsi="Times New Roman Bold" w:cs="B Zar"/>
          <w:b/>
          <w:bCs/>
          <w:spacing w:val="-4"/>
          <w:sz w:val="24"/>
          <w:szCs w:val="24"/>
          <w:rtl/>
        </w:rPr>
      </w:pPr>
      <w:r w:rsidRPr="00116913">
        <w:rPr>
          <w:rFonts w:ascii="Times New Roman Bold" w:eastAsia="Calibri" w:hAnsi="Times New Roman Bold" w:cs="B Zar" w:hint="cs"/>
          <w:b/>
          <w:bCs/>
          <w:spacing w:val="-4"/>
          <w:sz w:val="24"/>
          <w:szCs w:val="24"/>
          <w:rtl/>
        </w:rPr>
        <w:t>معافیت</w:t>
      </w:r>
      <w:r w:rsidRPr="00116913">
        <w:rPr>
          <w:rFonts w:ascii="Times New Roman Bold" w:eastAsia="Calibri" w:hAnsi="Times New Roman Bold" w:cs="B Zar"/>
          <w:b/>
          <w:bCs/>
          <w:spacing w:val="-4"/>
          <w:sz w:val="24"/>
          <w:szCs w:val="24"/>
          <w:rtl/>
        </w:rPr>
        <w:t xml:space="preserve"> از </w:t>
      </w:r>
      <w:proofErr w:type="spellStart"/>
      <w:r w:rsidRPr="00116913">
        <w:rPr>
          <w:rFonts w:ascii="Times New Roman Bold" w:eastAsia="Calibri" w:hAnsi="Times New Roman Bold" w:cs="B Zar"/>
          <w:b/>
          <w:bCs/>
          <w:spacing w:val="-4"/>
          <w:sz w:val="24"/>
          <w:szCs w:val="24"/>
          <w:rtl/>
        </w:rPr>
        <w:t>بک</w:t>
      </w:r>
      <w:r w:rsidRPr="00116913">
        <w:rPr>
          <w:rFonts w:ascii="Times New Roman Bold" w:eastAsia="Calibri" w:hAnsi="Times New Roman Bold" w:cs="B Zar" w:hint="cs"/>
          <w:b/>
          <w:bCs/>
          <w:spacing w:val="-4"/>
          <w:sz w:val="24"/>
          <w:szCs w:val="24"/>
          <w:rtl/>
        </w:rPr>
        <w:t>ارگيري</w:t>
      </w:r>
      <w:proofErr w:type="spellEnd"/>
      <w:r w:rsidRPr="00116913">
        <w:rPr>
          <w:rFonts w:ascii="Times New Roman Bold" w:eastAsia="Calibri" w:hAnsi="Times New Roman Bold" w:cs="B Zar"/>
          <w:b/>
          <w:bCs/>
          <w:spacing w:val="-4"/>
          <w:sz w:val="24"/>
          <w:szCs w:val="24"/>
          <w:rtl/>
        </w:rPr>
        <w:t xml:space="preserve"> </w:t>
      </w:r>
      <w:r w:rsidRPr="00116913">
        <w:rPr>
          <w:rFonts w:ascii="Times New Roman Bold" w:eastAsia="Calibri" w:hAnsi="Times New Roman Bold" w:cs="B Zar" w:hint="cs"/>
          <w:b/>
          <w:bCs/>
          <w:spacing w:val="-4"/>
          <w:sz w:val="24"/>
          <w:szCs w:val="24"/>
          <w:rtl/>
        </w:rPr>
        <w:t>روش</w:t>
      </w:r>
      <w:r w:rsidRPr="00116913">
        <w:rPr>
          <w:rFonts w:ascii="Times New Roman Bold" w:eastAsia="Calibri" w:hAnsi="Times New Roman Bold" w:cs="B Zar"/>
          <w:b/>
          <w:bCs/>
          <w:spacing w:val="-4"/>
          <w:sz w:val="24"/>
          <w:szCs w:val="24"/>
          <w:rtl/>
        </w:rPr>
        <w:t xml:space="preserve"> </w:t>
      </w:r>
      <w:r w:rsidRPr="00116913">
        <w:rPr>
          <w:rFonts w:ascii="Times New Roman Bold" w:eastAsia="Calibri" w:hAnsi="Times New Roman Bold" w:cs="B Zar" w:hint="cs"/>
          <w:b/>
          <w:bCs/>
          <w:spacing w:val="-4"/>
          <w:sz w:val="24"/>
          <w:szCs w:val="24"/>
          <w:rtl/>
        </w:rPr>
        <w:t>ارزش</w:t>
      </w:r>
      <w:r w:rsidRPr="00116913">
        <w:rPr>
          <w:rFonts w:ascii="Times New Roman Bold" w:eastAsia="Calibri" w:hAnsi="Times New Roman Bold" w:cs="B Zar"/>
          <w:b/>
          <w:bCs/>
          <w:spacing w:val="-4"/>
          <w:sz w:val="24"/>
          <w:szCs w:val="24"/>
          <w:rtl/>
        </w:rPr>
        <w:t xml:space="preserve"> </w:t>
      </w:r>
      <w:proofErr w:type="spellStart"/>
      <w:r w:rsidRPr="00116913">
        <w:rPr>
          <w:rFonts w:ascii="Times New Roman Bold" w:eastAsia="Calibri" w:hAnsi="Times New Roman Bold" w:cs="B Zar" w:hint="cs"/>
          <w:b/>
          <w:bCs/>
          <w:spacing w:val="-4"/>
          <w:sz w:val="24"/>
          <w:szCs w:val="24"/>
          <w:rtl/>
        </w:rPr>
        <w:t>ويژه</w:t>
      </w:r>
      <w:proofErr w:type="spellEnd"/>
    </w:p>
    <w:p w14:paraId="01CD9E3C" w14:textId="77777777" w:rsidR="00116913" w:rsidRPr="00116913" w:rsidRDefault="00116913" w:rsidP="00116913">
      <w:pPr>
        <w:spacing w:before="40" w:after="0" w:line="199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17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صورت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که واحد تجار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به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موجب استثنا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بند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4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استاندارد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حسابداری 39 (مصوب 1398)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،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واحد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تجار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اصل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باشد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که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از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ته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صورتها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مال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تلفیقی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معاف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است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صورت احراز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تمام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شرایط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زیر،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واحد تجار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ضرورت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ندارد روش ارزش و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یژه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را برا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یه‌گذاری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واحد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وابسته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مشارکت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خاص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بکار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گیرد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: </w:t>
      </w:r>
    </w:p>
    <w:p w14:paraId="483C1480" w14:textId="77777777" w:rsidR="00116913" w:rsidRPr="00116913" w:rsidRDefault="00116913" w:rsidP="00116913">
      <w:pPr>
        <w:tabs>
          <w:tab w:val="left" w:pos="907"/>
        </w:tabs>
        <w:spacing w:after="0" w:line="199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16913">
        <w:rPr>
          <w:rFonts w:ascii="B Nazanin" w:eastAsia="Times New Roman" w:hAnsi="B Nazanin" w:cs="B Zar" w:hint="cs"/>
          <w:sz w:val="26"/>
          <w:szCs w:val="26"/>
          <w:rtl/>
        </w:rPr>
        <w:t>الف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>واحد تجار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مزبور، واحد تجار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فرع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تماماً متعلق به واحد تجار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د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یگر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باشد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یا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واحد تجار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فرع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باشد که کمتر از 100 درصد مالک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یت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آن متعلق به واحد تجار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د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یگر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است و سا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یر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مالکان آن، شامل مالکان فاقد حق رأ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از عدم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استفاده واحد تجاری از روش ارزش ویژه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مط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لع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شده‌اند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و با آن مخالفت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نم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ی‌کنند</w:t>
      </w:r>
      <w:proofErr w:type="spellEnd"/>
      <w:r w:rsidRPr="00116913">
        <w:rPr>
          <w:rFonts w:ascii="B Nazanin" w:eastAsia="Times New Roman" w:hAnsi="B Nazanin" w:cs="B Zar" w:hint="cs"/>
          <w:sz w:val="26"/>
          <w:szCs w:val="26"/>
          <w:rtl/>
        </w:rPr>
        <w:t>؛</w:t>
      </w:r>
    </w:p>
    <w:p w14:paraId="43EB4EE4" w14:textId="77777777" w:rsidR="00116913" w:rsidRPr="00116913" w:rsidRDefault="00116913" w:rsidP="00116913">
      <w:pPr>
        <w:tabs>
          <w:tab w:val="left" w:pos="907"/>
        </w:tabs>
        <w:spacing w:after="0" w:line="199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16913">
        <w:rPr>
          <w:rFonts w:ascii="B Nazanin" w:eastAsia="Times New Roman" w:hAnsi="B Nazanin" w:cs="B Zar" w:hint="cs"/>
          <w:sz w:val="26"/>
          <w:szCs w:val="26"/>
          <w:rtl/>
        </w:rPr>
        <w:t>ب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  <w:t>.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proofErr w:type="spellStart"/>
      <w:r w:rsidRPr="00116913">
        <w:rPr>
          <w:rFonts w:ascii="B Nazanin" w:eastAsia="Times New Roman" w:hAnsi="B Nazanin" w:cs="B Zar" w:hint="cs"/>
          <w:sz w:val="26"/>
          <w:szCs w:val="26"/>
          <w:rtl/>
        </w:rPr>
        <w:t>ا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>بزارهاي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بدهي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يا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مالکانه واحد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تجاري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در بازار در دسترس عموم (بورس اوراق بهادار داخل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یا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خارج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یا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بازار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فرابورس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>، شامل بازارها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محل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و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منطقه‌ا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) معامله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نم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ی‌شود</w:t>
      </w:r>
      <w:proofErr w:type="spellEnd"/>
      <w:r w:rsidRPr="00116913">
        <w:rPr>
          <w:rFonts w:ascii="B Nazanin" w:eastAsia="Times New Roman" w:hAnsi="B Nazanin" w:cs="B Zar" w:hint="cs"/>
          <w:sz w:val="26"/>
          <w:szCs w:val="26"/>
          <w:rtl/>
        </w:rPr>
        <w:t>؛</w:t>
      </w:r>
    </w:p>
    <w:p w14:paraId="353E49E2" w14:textId="77777777" w:rsidR="00116913" w:rsidRPr="00116913" w:rsidRDefault="00116913" w:rsidP="00116913">
      <w:pPr>
        <w:tabs>
          <w:tab w:val="left" w:pos="907"/>
        </w:tabs>
        <w:spacing w:after="0" w:line="199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16913">
        <w:rPr>
          <w:rFonts w:ascii="B Nazanin" w:eastAsia="Times New Roman" w:hAnsi="B Nazanin" w:cs="B Zar" w:hint="eastAsia"/>
          <w:sz w:val="26"/>
          <w:szCs w:val="26"/>
          <w:rtl/>
        </w:rPr>
        <w:t>پ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>.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ab/>
        <w:t>واحد تجار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برا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انتشار هر طبقه از ابزارها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مال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خود در بازار در دسترس عموم، صورتها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مال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خود را به سازمان بورس و اوراق بهادار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یا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نهاد نظارت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د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یگر،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ارائه نکرده باشد و در فرا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یند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ارائه آن ن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یز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نباشد؛ و</w:t>
      </w:r>
    </w:p>
    <w:p w14:paraId="31A540C3" w14:textId="77777777" w:rsidR="00116913" w:rsidRPr="00116913" w:rsidRDefault="00116913" w:rsidP="00116913">
      <w:pPr>
        <w:tabs>
          <w:tab w:val="left" w:pos="907"/>
        </w:tabs>
        <w:spacing w:after="0" w:line="199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16913">
        <w:rPr>
          <w:rFonts w:ascii="B Nazanin" w:eastAsia="Times New Roman" w:hAnsi="B Nazanin" w:cs="B Zar" w:hint="eastAsia"/>
          <w:sz w:val="26"/>
          <w:szCs w:val="26"/>
          <w:rtl/>
        </w:rPr>
        <w:t>ت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>.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>واحد تجار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اصل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نها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یی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یا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یکی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از واحدها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تجار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اصل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م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یانی،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صورتها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مال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قابل استفاده برا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عموم را طبق استانداردها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حسابدار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ته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یه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>م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ی‌کند</w:t>
      </w:r>
      <w:proofErr w:type="spellEnd"/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که در صورتها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مزبور، واحدها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تجار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فرع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ی،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طبق استاندارد 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حسابداری 39 (مصوب 1398) 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>تلف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یق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یا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به ارزش منصفانه همراه با انعکاس تغ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ییرات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ارزش منصفانه در 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 xml:space="preserve">صورت 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سود 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و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ز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یان</w:t>
      </w:r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، </w:t>
      </w:r>
      <w:proofErr w:type="spellStart"/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>اندازه‌گ</w:t>
      </w:r>
      <w:r w:rsidRPr="00116913">
        <w:rPr>
          <w:rFonts w:ascii="B Nazanin" w:eastAsia="Times New Roman" w:hAnsi="B Nazanin" w:cs="B Zar" w:hint="cs"/>
          <w:spacing w:val="-4"/>
          <w:sz w:val="26"/>
          <w:szCs w:val="26"/>
          <w:rtl/>
        </w:rPr>
        <w:t>یری</w:t>
      </w:r>
      <w:proofErr w:type="spellEnd"/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>شده‌اند</w:t>
      </w:r>
      <w:proofErr w:type="spellEnd"/>
      <w:r w:rsidRPr="00116913">
        <w:rPr>
          <w:rFonts w:ascii="B Nazanin" w:eastAsia="Times New Roman" w:hAnsi="B Nazanin" w:cs="B Zar"/>
          <w:spacing w:val="-4"/>
          <w:sz w:val="26"/>
          <w:szCs w:val="26"/>
          <w:rtl/>
        </w:rPr>
        <w:t>.</w:t>
      </w:r>
    </w:p>
    <w:p w14:paraId="2BB254A1" w14:textId="77777777" w:rsidR="00116913" w:rsidRPr="00116913" w:rsidRDefault="00116913" w:rsidP="00116913">
      <w:pPr>
        <w:spacing w:before="40" w:after="0" w:line="199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18.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ab/>
        <w:t xml:space="preserve">چنانچه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در واحد تجاری وابسته یا مشارکت خاص، توسط صندوقهای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جسورانه، صندوقهای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مشترک، صندوقهای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ویژه و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واحدهاي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تجاری مشابه نگهداری شود یا بطور غیرمستقیم از طریق این واحدها نگهداری گردد، </w:t>
      </w:r>
      <w:r w:rsidRPr="00116913">
        <w:rPr>
          <w:rFonts w:ascii="Times" w:eastAsia="Times New Roman" w:hAnsi="Times" w:cs="B Zar"/>
          <w:sz w:val="26"/>
          <w:szCs w:val="26"/>
          <w:rtl/>
        </w:rPr>
        <w:t>واحد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ممکن است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تصم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یم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یرد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آن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واحدهاي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و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مشارکت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های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خاص را به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ارزش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منصفانه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اندازه‌گیری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کند و تغییرات آن را در صورت سود و زیان نشان دهد.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</w:p>
    <w:p w14:paraId="73656B84" w14:textId="77777777" w:rsidR="00116913" w:rsidRPr="00116913" w:rsidRDefault="00116913" w:rsidP="00116913">
      <w:pPr>
        <w:spacing w:before="40" w:after="0" w:line="199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 w:hint="cs"/>
          <w:sz w:val="26"/>
          <w:szCs w:val="26"/>
          <w:rtl/>
        </w:rPr>
        <w:t>19.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هرگاه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واحد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داراي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واحد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وابسته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‌ای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باشد که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بخشي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از آن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بطور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غيرمستقيم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از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طريق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صندوقهای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جسورانه، صندوقهای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مشترک، صندوقهای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ویژه و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واحدهاي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تجاری مشابه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نگهداري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شود،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صرف‌نظر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از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اينکه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صندوقهای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جسورانه، صندوقهای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مشترک، صندوقهای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ویژه و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واحدهاي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تجاری مشابه، </w:t>
      </w:r>
      <w:r w:rsidRPr="00116913">
        <w:rPr>
          <w:rFonts w:ascii="Times" w:eastAsia="Times New Roman" w:hAnsi="Times" w:cs="B Zar"/>
          <w:sz w:val="26"/>
          <w:szCs w:val="26"/>
          <w:rtl/>
        </w:rPr>
        <w:t>نفوذ قابل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ملاحظه بر آن بخش از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داشته باشند، واحد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ممکن است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تصمیم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بگیرد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آن بخش از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یه‌گذاری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واحد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را به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ارزش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منصفانه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اندازه‌گیری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کند و تغییرات آن را در صورت سود و زیان نشان دهد.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صورتی </w:t>
      </w:r>
      <w:r w:rsidRPr="00116913">
        <w:rPr>
          <w:rFonts w:ascii="Times" w:eastAsia="Times New Roman" w:hAnsi="Times" w:cs="B Zar"/>
          <w:sz w:val="26"/>
          <w:szCs w:val="26"/>
          <w:rtl/>
        </w:rPr>
        <w:t>که واحد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چنین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تصمیمی اتخاذ کند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بايد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براي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بخش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باقيمانده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واحد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که از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طريق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صندوقهای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جسورانه، صندوقهای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مشترک، صندوقهای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ویژه و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واحدهاي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تجاری مشابه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نگهداري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نمي‌شود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، روش ارزش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ويژه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را بکار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گيرد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</w:p>
    <w:p w14:paraId="14DAAEA7" w14:textId="77777777" w:rsidR="00116913" w:rsidRPr="00116913" w:rsidRDefault="00116913" w:rsidP="00116913">
      <w:pPr>
        <w:spacing w:before="120" w:after="0" w:line="199" w:lineRule="auto"/>
        <w:ind w:left="1134" w:hanging="567"/>
        <w:jc w:val="lowKashida"/>
        <w:rPr>
          <w:rFonts w:ascii="Times New Roman Bold" w:eastAsia="Calibri" w:hAnsi="Times New Roman Bold" w:cs="B Zar"/>
          <w:b/>
          <w:bCs/>
          <w:spacing w:val="-4"/>
          <w:rtl/>
        </w:rPr>
      </w:pPr>
      <w:proofErr w:type="spellStart"/>
      <w:r w:rsidRPr="00116913">
        <w:rPr>
          <w:rFonts w:ascii="Times New Roman Bold" w:eastAsia="Calibri" w:hAnsi="Times New Roman Bold" w:cs="B Zar" w:hint="cs"/>
          <w:b/>
          <w:bCs/>
          <w:spacing w:val="-4"/>
          <w:rtl/>
        </w:rPr>
        <w:t>طبقه‌بندي</w:t>
      </w:r>
      <w:proofErr w:type="spellEnd"/>
      <w:r w:rsidRPr="00116913">
        <w:rPr>
          <w:rFonts w:ascii="Times New Roman Bold" w:eastAsia="Calibri" w:hAnsi="Times New Roman Bold" w:cs="B Zar" w:hint="cs"/>
          <w:b/>
          <w:bCs/>
          <w:spacing w:val="-4"/>
          <w:rtl/>
        </w:rPr>
        <w:t xml:space="preserve"> به عنوان </w:t>
      </w:r>
      <w:proofErr w:type="spellStart"/>
      <w:r w:rsidRPr="00116913">
        <w:rPr>
          <w:rFonts w:ascii="Times New Roman Bold" w:eastAsia="Calibri" w:hAnsi="Times New Roman Bold" w:cs="B Zar" w:hint="cs"/>
          <w:b/>
          <w:bCs/>
          <w:spacing w:val="-4"/>
          <w:rtl/>
        </w:rPr>
        <w:t>نگهداري‌شده</w:t>
      </w:r>
      <w:proofErr w:type="spellEnd"/>
      <w:r w:rsidRPr="00116913">
        <w:rPr>
          <w:rFonts w:ascii="Times New Roman Bold" w:eastAsia="Calibri" w:hAnsi="Times New Roman Bold" w:cs="B Zar" w:hint="cs"/>
          <w:b/>
          <w:bCs/>
          <w:spacing w:val="-4"/>
          <w:rtl/>
        </w:rPr>
        <w:t xml:space="preserve"> ‌</w:t>
      </w:r>
      <w:proofErr w:type="spellStart"/>
      <w:r w:rsidRPr="00116913">
        <w:rPr>
          <w:rFonts w:ascii="Times New Roman Bold" w:eastAsia="Calibri" w:hAnsi="Times New Roman Bold" w:cs="B Zar" w:hint="cs"/>
          <w:b/>
          <w:bCs/>
          <w:spacing w:val="-4"/>
          <w:rtl/>
        </w:rPr>
        <w:t>براي</w:t>
      </w:r>
      <w:proofErr w:type="spellEnd"/>
      <w:r w:rsidRPr="00116913">
        <w:rPr>
          <w:rFonts w:ascii="Times New Roman Bold" w:eastAsia="Calibri" w:hAnsi="Times New Roman Bold" w:cs="B Zar" w:hint="cs"/>
          <w:b/>
          <w:bCs/>
          <w:spacing w:val="-4"/>
          <w:rtl/>
        </w:rPr>
        <w:t xml:space="preserve"> فروش</w:t>
      </w:r>
    </w:p>
    <w:p w14:paraId="246AEE59" w14:textId="77777777" w:rsidR="00116913" w:rsidRPr="00116913" w:rsidRDefault="00116913" w:rsidP="00116913">
      <w:pPr>
        <w:spacing w:before="40" w:after="0" w:line="199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20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واحد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بايد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برای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تمام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بخشي</w:t>
      </w:r>
      <w:proofErr w:type="spellEnd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از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در واحد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مشارکت خاص که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معيارهاي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طبقه‌بندي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به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عنوان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نگهداري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شده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براي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فروش را احراز </w:t>
      </w:r>
      <w:proofErr w:type="spellStart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می‌کند</w:t>
      </w:r>
      <w:proofErr w:type="spellEnd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استاندارد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حسابداری 31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را بکار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گيرد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.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حسابداری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بخش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باقيمانده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از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در واحد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مشارکت خاص که به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صورت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نگهداري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شده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براي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فروش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طبقه‌بندي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نشده است،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بايد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تا زمان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واگذاري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بخش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که به صورت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نگهداري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شده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براي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فروش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طبقه‌بندي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شده است، با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استفاده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از روش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ويژه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انجام شود. پس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از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واگذاري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بايد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حسابداری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هرگونه منافع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باقیمانده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در واحد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مشارکت خاص را طبق استاندارد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حسابداری 15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انجام دهد، مگر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اينکه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منافع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باقیمانده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، همچنان به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صورت منافع در واحد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مشارکت خاص باشد که در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این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صورت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، واحد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از روش ارزش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ويژه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استفاده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مي‌کند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</w:p>
    <w:p w14:paraId="35469038" w14:textId="77777777" w:rsidR="00116913" w:rsidRPr="00116913" w:rsidRDefault="00116913" w:rsidP="00116913">
      <w:pPr>
        <w:spacing w:before="40" w:after="0" w:line="199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21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تمام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بخشي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از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واحد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 که قبلاً به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‌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عنوان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نگهداري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116913">
        <w:rPr>
          <w:rFonts w:ascii="Times" w:eastAsia="Times New Roman" w:hAnsi="Times" w:cs="B Zar"/>
          <w:sz w:val="26"/>
          <w:szCs w:val="26"/>
          <w:rtl/>
        </w:rPr>
        <w:t>شده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براي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فروش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طبقه‌بندي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شده است،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درصورتی که از این پس، معیارهای این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نوع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طبقه‌بندي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را احراز نکند،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بايد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با استفاده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از روش ارزش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116913">
        <w:rPr>
          <w:rFonts w:ascii="Times" w:eastAsia="Times New Roman" w:hAnsi="Times" w:cs="B Zar"/>
          <w:sz w:val="26"/>
          <w:szCs w:val="26"/>
          <w:rtl/>
        </w:rPr>
        <w:t>يژه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با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تسري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به گذشته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از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تاريخ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طبقه‌بند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آن به عنوان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نگهداری‌شده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برا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فروش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به حساب گرفته شود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.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صورتهاي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مالي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برای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دوره‌ها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پس از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تاريخ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طبقه‌بندي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به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عنوان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نگهداري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116913">
        <w:rPr>
          <w:rFonts w:ascii="Times" w:eastAsia="Times New Roman" w:hAnsi="Times" w:cs="B Zar"/>
          <w:sz w:val="26"/>
          <w:szCs w:val="26"/>
          <w:rtl/>
        </w:rPr>
        <w:t>شده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براي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فروش،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بايد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بر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این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اساس اصلاح شود.</w:t>
      </w:r>
    </w:p>
    <w:p w14:paraId="6F177D8C" w14:textId="77777777" w:rsidR="00116913" w:rsidRPr="00116913" w:rsidRDefault="00116913" w:rsidP="00116913">
      <w:pPr>
        <w:spacing w:before="120" w:after="0" w:line="187" w:lineRule="auto"/>
        <w:ind w:left="1134" w:hanging="567"/>
        <w:jc w:val="lowKashida"/>
        <w:rPr>
          <w:rFonts w:ascii="Times New Roman Bold" w:eastAsia="Calibri" w:hAnsi="Times New Roman Bold" w:cs="B Zar"/>
          <w:b/>
          <w:bCs/>
          <w:spacing w:val="-4"/>
          <w:rtl/>
        </w:rPr>
      </w:pPr>
      <w:r w:rsidRPr="00116913">
        <w:rPr>
          <w:rFonts w:ascii="Times New Roman Bold" w:eastAsia="Calibri" w:hAnsi="Times New Roman Bold" w:cs="B Zar" w:hint="cs"/>
          <w:b/>
          <w:bCs/>
          <w:spacing w:val="-4"/>
          <w:rtl/>
        </w:rPr>
        <w:lastRenderedPageBreak/>
        <w:t xml:space="preserve">توقف استفاده از روش ارزش </w:t>
      </w:r>
      <w:proofErr w:type="spellStart"/>
      <w:r w:rsidRPr="00116913">
        <w:rPr>
          <w:rFonts w:ascii="Times New Roman Bold" w:eastAsia="Calibri" w:hAnsi="Times New Roman Bold" w:cs="B Zar" w:hint="cs"/>
          <w:b/>
          <w:bCs/>
          <w:spacing w:val="-4"/>
          <w:rtl/>
        </w:rPr>
        <w:t>ويژه</w:t>
      </w:r>
      <w:proofErr w:type="spellEnd"/>
    </w:p>
    <w:p w14:paraId="73384F74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 w:hint="cs"/>
          <w:sz w:val="26"/>
          <w:szCs w:val="26"/>
          <w:rtl/>
        </w:rPr>
        <w:t>22.</w:t>
      </w:r>
      <w:r w:rsidRPr="00116913">
        <w:rPr>
          <w:rFonts w:ascii="Times" w:eastAsia="Times New Roman" w:hAnsi="Times" w:cs="B Nazanin" w:hint="cs"/>
          <w:bCs/>
          <w:i/>
          <w:sz w:val="26"/>
          <w:szCs w:val="26"/>
          <w:rtl/>
        </w:rPr>
        <w:tab/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واحد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بايد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استفاده از روش ارزش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ويژه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را از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تاريخي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متوقف کند که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آن، به شرح زیر، به عنوان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در واحد تجاری وابسته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مشارکت خاص تلقی نشود:</w:t>
      </w:r>
    </w:p>
    <w:p w14:paraId="524D0F0C" w14:textId="77777777" w:rsidR="00116913" w:rsidRPr="00116913" w:rsidRDefault="00116913" w:rsidP="00116913">
      <w:pPr>
        <w:tabs>
          <w:tab w:val="left" w:pos="907"/>
        </w:tabs>
        <w:spacing w:after="0" w:line="187" w:lineRule="auto"/>
        <w:ind w:left="1134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116913">
        <w:rPr>
          <w:rFonts w:ascii="B Nazanin" w:eastAsia="Times New Roman" w:hAnsi="B Nazanin" w:cs="B Traffic"/>
          <w:b/>
          <w:bCs/>
          <w:sz w:val="20"/>
          <w:szCs w:val="20"/>
          <w:rtl/>
        </w:rPr>
        <w:t>الف</w:t>
      </w:r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>.</w:t>
      </w:r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 xml:space="preserve">در صورتی که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سرمايه‌گذاري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مزبور به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سرمایه‌گذاری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در واحد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تجاري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فرعي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تبدیل شود، واحد تجاری باید حسابداری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سرمايه‌گذاري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را طبق استاندارد حسابداری 38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ترکيبهاي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تجاري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(مصوب 1398) و استاندارد حسابداری 39 (مصوب 1398) انجام دهد.</w:t>
      </w:r>
    </w:p>
    <w:p w14:paraId="71472D94" w14:textId="77777777" w:rsidR="00116913" w:rsidRPr="00116913" w:rsidRDefault="00116913" w:rsidP="00116913">
      <w:pPr>
        <w:tabs>
          <w:tab w:val="left" w:pos="907"/>
        </w:tabs>
        <w:spacing w:after="0" w:line="187" w:lineRule="auto"/>
        <w:ind w:left="1134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ب</w:t>
      </w:r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>.</w:t>
      </w:r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 xml:space="preserve">در صورتی که منافع باقیمانده در یک واحد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تجاري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وابسته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يا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مشارکت خاص  قبلی،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دارايي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مالي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باشد، واحد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تجاري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بايد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منافع باقیمانده را به ارزش منصفانه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اندازه‌گيري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کند. ارزش منصفانه منافع باقیمانده،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بايد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به عنوان ارزش منصفانه در زمان شناخت اولیه به عنوان دارایی مالی، در نظر گرفته شود. واحد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تجاري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باید هرگونه تفاوت بین دو مورد زیر را در صورت سود و زیان شناسایی کند: </w:t>
      </w:r>
    </w:p>
    <w:p w14:paraId="52AC6806" w14:textId="77777777" w:rsidR="00116913" w:rsidRPr="00116913" w:rsidRDefault="00116913" w:rsidP="00116913">
      <w:pPr>
        <w:tabs>
          <w:tab w:val="left" w:pos="1474"/>
        </w:tabs>
        <w:spacing w:after="0" w:line="187" w:lineRule="auto"/>
        <w:ind w:left="1474" w:hanging="340"/>
        <w:rPr>
          <w:rFonts w:ascii="Times New Roman" w:eastAsia="Calibri" w:hAnsi="Times New Roman" w:cs="B Traffic"/>
          <w:bCs/>
          <w:spacing w:val="-2"/>
          <w:sz w:val="20"/>
          <w:szCs w:val="20"/>
          <w:rtl/>
        </w:rPr>
      </w:pPr>
      <w:r w:rsidRPr="00116913">
        <w:rPr>
          <w:rFonts w:ascii="Times New Roman" w:eastAsia="Times New Roman" w:hAnsi="Times New Roman" w:cs="B Traffic" w:hint="cs"/>
          <w:bCs/>
          <w:spacing w:val="-2"/>
          <w:sz w:val="20"/>
          <w:szCs w:val="20"/>
          <w:rtl/>
        </w:rPr>
        <w:t xml:space="preserve">1. </w:t>
      </w:r>
      <w:r w:rsidRPr="00116913">
        <w:rPr>
          <w:rFonts w:ascii="Times New Roman" w:eastAsia="Times New Roman" w:hAnsi="Times New Roman" w:cs="B Traffic" w:hint="cs"/>
          <w:bCs/>
          <w:spacing w:val="-2"/>
          <w:sz w:val="20"/>
          <w:szCs w:val="20"/>
          <w:rtl/>
        </w:rPr>
        <w:tab/>
      </w:r>
      <w:r w:rsidRPr="00116913">
        <w:rPr>
          <w:rFonts w:ascii="Times New Roman" w:eastAsia="Times New Roman" w:hAnsi="Times New Roman" w:cs="B Traffic" w:hint="cs"/>
          <w:bCs/>
          <w:spacing w:val="-2"/>
          <w:sz w:val="20"/>
          <w:szCs w:val="20"/>
          <w:rtl/>
        </w:rPr>
        <w:tab/>
      </w:r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ارزش</w:t>
      </w:r>
      <w:r w:rsidRPr="00116913">
        <w:rPr>
          <w:rFonts w:ascii="Times New Roman" w:eastAsia="Times New Roman" w:hAnsi="Times New Roman" w:cs="B Traffic" w:hint="cs"/>
          <w:bCs/>
          <w:spacing w:val="-6"/>
          <w:sz w:val="16"/>
          <w:szCs w:val="16"/>
          <w:rtl/>
        </w:rPr>
        <w:t xml:space="preserve"> </w:t>
      </w:r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منصفانه</w:t>
      </w:r>
      <w:r w:rsidRPr="00116913">
        <w:rPr>
          <w:rFonts w:ascii="Times New Roman" w:eastAsia="Times New Roman" w:hAnsi="Times New Roman" w:cs="B Traffic" w:hint="cs"/>
          <w:bCs/>
          <w:spacing w:val="-6"/>
          <w:sz w:val="16"/>
          <w:szCs w:val="16"/>
          <w:rtl/>
        </w:rPr>
        <w:t xml:space="preserve"> </w:t>
      </w:r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منافع</w:t>
      </w:r>
      <w:r w:rsidRPr="00116913">
        <w:rPr>
          <w:rFonts w:ascii="Times New Roman" w:eastAsia="Times New Roman" w:hAnsi="Times New Roman" w:cs="B Traffic" w:hint="cs"/>
          <w:bCs/>
          <w:spacing w:val="-6"/>
          <w:sz w:val="16"/>
          <w:szCs w:val="16"/>
          <w:rtl/>
        </w:rPr>
        <w:t xml:space="preserve"> </w:t>
      </w:r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باقیمانده</w:t>
      </w:r>
      <w:r w:rsidRPr="00116913">
        <w:rPr>
          <w:rFonts w:ascii="Times New Roman" w:eastAsia="Times New Roman" w:hAnsi="Times New Roman" w:cs="B Traffic" w:hint="cs"/>
          <w:bCs/>
          <w:spacing w:val="-6"/>
          <w:sz w:val="16"/>
          <w:szCs w:val="16"/>
          <w:rtl/>
        </w:rPr>
        <w:t xml:space="preserve"> </w:t>
      </w:r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و هرگونه</w:t>
      </w:r>
      <w:r w:rsidRPr="00116913">
        <w:rPr>
          <w:rFonts w:ascii="Times New Roman" w:eastAsia="Times New Roman" w:hAnsi="Times New Roman" w:cs="B Traffic" w:hint="cs"/>
          <w:bCs/>
          <w:spacing w:val="-6"/>
          <w:sz w:val="16"/>
          <w:szCs w:val="16"/>
          <w:rtl/>
        </w:rPr>
        <w:t xml:space="preserve"> </w:t>
      </w:r>
      <w:proofErr w:type="spellStart"/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عايدات</w:t>
      </w:r>
      <w:proofErr w:type="spellEnd"/>
      <w:r w:rsidRPr="00116913">
        <w:rPr>
          <w:rFonts w:ascii="Times New Roman" w:eastAsia="Times New Roman" w:hAnsi="Times New Roman" w:cs="B Traffic" w:hint="cs"/>
          <w:bCs/>
          <w:spacing w:val="-6"/>
          <w:sz w:val="16"/>
          <w:szCs w:val="16"/>
          <w:rtl/>
        </w:rPr>
        <w:t xml:space="preserve"> </w:t>
      </w:r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حاصل</w:t>
      </w:r>
      <w:r w:rsidRPr="00116913">
        <w:rPr>
          <w:rFonts w:ascii="Times New Roman" w:eastAsia="Times New Roman" w:hAnsi="Times New Roman" w:cs="B Traffic" w:hint="cs"/>
          <w:bCs/>
          <w:spacing w:val="-6"/>
          <w:sz w:val="16"/>
          <w:szCs w:val="16"/>
          <w:rtl/>
        </w:rPr>
        <w:t xml:space="preserve"> </w:t>
      </w:r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از</w:t>
      </w:r>
      <w:r w:rsidRPr="00116913">
        <w:rPr>
          <w:rFonts w:ascii="Times New Roman" w:eastAsia="Times New Roman" w:hAnsi="Times New Roman" w:cs="B Traffic" w:hint="cs"/>
          <w:bCs/>
          <w:spacing w:val="-6"/>
          <w:sz w:val="16"/>
          <w:szCs w:val="16"/>
          <w:rtl/>
        </w:rPr>
        <w:t xml:space="preserve"> </w:t>
      </w:r>
      <w:proofErr w:type="spellStart"/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واگذاري</w:t>
      </w:r>
      <w:proofErr w:type="spellEnd"/>
      <w:r w:rsidRPr="00116913">
        <w:rPr>
          <w:rFonts w:ascii="Times New Roman" w:eastAsia="Times New Roman" w:hAnsi="Times New Roman" w:cs="B Traffic" w:hint="cs"/>
          <w:bCs/>
          <w:spacing w:val="-6"/>
          <w:sz w:val="16"/>
          <w:szCs w:val="16"/>
          <w:rtl/>
        </w:rPr>
        <w:t xml:space="preserve"> </w:t>
      </w:r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بخشی</w:t>
      </w:r>
      <w:r w:rsidRPr="00116913">
        <w:rPr>
          <w:rFonts w:ascii="Times New Roman" w:eastAsia="Times New Roman" w:hAnsi="Times New Roman" w:cs="B Traffic" w:hint="cs"/>
          <w:bCs/>
          <w:spacing w:val="-6"/>
          <w:sz w:val="16"/>
          <w:szCs w:val="16"/>
          <w:rtl/>
        </w:rPr>
        <w:t xml:space="preserve"> </w:t>
      </w:r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از</w:t>
      </w:r>
      <w:r w:rsidRPr="00116913">
        <w:rPr>
          <w:rFonts w:ascii="Times New Roman" w:eastAsia="Times New Roman" w:hAnsi="Times New Roman" w:cs="B Traffic" w:hint="cs"/>
          <w:bCs/>
          <w:spacing w:val="-6"/>
          <w:sz w:val="16"/>
          <w:szCs w:val="16"/>
          <w:rtl/>
        </w:rPr>
        <w:t xml:space="preserve"> </w:t>
      </w:r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منافع</w:t>
      </w:r>
      <w:r w:rsidRPr="00116913">
        <w:rPr>
          <w:rFonts w:ascii="Times New Roman" w:eastAsia="Times New Roman" w:hAnsi="Times New Roman" w:cs="B Traffic" w:hint="cs"/>
          <w:bCs/>
          <w:spacing w:val="-6"/>
          <w:sz w:val="18"/>
          <w:szCs w:val="18"/>
          <w:rtl/>
        </w:rPr>
        <w:t xml:space="preserve"> </w:t>
      </w:r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در</w:t>
      </w:r>
      <w:r w:rsidRPr="00116913">
        <w:rPr>
          <w:rFonts w:ascii="Times New Roman" w:eastAsia="Times New Roman" w:hAnsi="Times New Roman" w:cs="B Traffic" w:hint="cs"/>
          <w:bCs/>
          <w:spacing w:val="-6"/>
          <w:sz w:val="16"/>
          <w:szCs w:val="16"/>
          <w:rtl/>
        </w:rPr>
        <w:t xml:space="preserve"> </w:t>
      </w:r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واحد</w:t>
      </w:r>
      <w:r w:rsidRPr="00116913">
        <w:rPr>
          <w:rFonts w:ascii="Times New Roman" w:eastAsia="Times New Roman" w:hAnsi="Times New Roman" w:cs="B Traffic" w:hint="cs"/>
          <w:bCs/>
          <w:spacing w:val="-6"/>
          <w:sz w:val="16"/>
          <w:szCs w:val="16"/>
          <w:rtl/>
        </w:rPr>
        <w:t xml:space="preserve"> </w:t>
      </w:r>
      <w:proofErr w:type="spellStart"/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تجاري</w:t>
      </w:r>
      <w:proofErr w:type="spellEnd"/>
      <w:r w:rsidRPr="00116913">
        <w:rPr>
          <w:rFonts w:ascii="Times New Roman" w:eastAsia="Times New Roman" w:hAnsi="Times New Roman" w:cs="B Traffic" w:hint="cs"/>
          <w:bCs/>
          <w:spacing w:val="-6"/>
          <w:sz w:val="16"/>
          <w:szCs w:val="16"/>
          <w:rtl/>
        </w:rPr>
        <w:t xml:space="preserve"> </w:t>
      </w:r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وابسته</w:t>
      </w:r>
      <w:r w:rsidRPr="00116913">
        <w:rPr>
          <w:rFonts w:ascii="Times New Roman" w:eastAsia="Times New Roman" w:hAnsi="Times New Roman" w:cs="B Traffic" w:hint="cs"/>
          <w:bCs/>
          <w:spacing w:val="-6"/>
          <w:sz w:val="16"/>
          <w:szCs w:val="16"/>
          <w:rtl/>
        </w:rPr>
        <w:t xml:space="preserve"> </w:t>
      </w:r>
      <w:proofErr w:type="spellStart"/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يا</w:t>
      </w:r>
      <w:proofErr w:type="spellEnd"/>
      <w:r w:rsidRPr="00116913">
        <w:rPr>
          <w:rFonts w:ascii="Times New Roman" w:eastAsia="Times New Roman" w:hAnsi="Times New Roman" w:cs="B Traffic" w:hint="cs"/>
          <w:bCs/>
          <w:spacing w:val="-6"/>
          <w:sz w:val="16"/>
          <w:szCs w:val="16"/>
          <w:rtl/>
        </w:rPr>
        <w:t xml:space="preserve"> </w:t>
      </w:r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مشارکت</w:t>
      </w:r>
      <w:r w:rsidRPr="00116913">
        <w:rPr>
          <w:rFonts w:ascii="Times New Roman" w:eastAsia="Times New Roman" w:hAnsi="Times New Roman" w:cs="B Traffic" w:hint="cs"/>
          <w:bCs/>
          <w:spacing w:val="-6"/>
          <w:sz w:val="16"/>
          <w:szCs w:val="16"/>
          <w:rtl/>
        </w:rPr>
        <w:t xml:space="preserve"> </w:t>
      </w:r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خاص؛</w:t>
      </w:r>
      <w:r w:rsidRPr="00116913">
        <w:rPr>
          <w:rFonts w:ascii="Times New Roman" w:eastAsia="Times New Roman" w:hAnsi="Times New Roman" w:cs="B Traffic" w:hint="cs"/>
          <w:bCs/>
          <w:spacing w:val="-6"/>
          <w:sz w:val="16"/>
          <w:szCs w:val="16"/>
          <w:rtl/>
        </w:rPr>
        <w:t xml:space="preserve"> </w:t>
      </w:r>
      <w:r w:rsidRPr="00116913">
        <w:rPr>
          <w:rFonts w:ascii="Times New Roman" w:eastAsia="Times New Roman" w:hAnsi="Times New Roman" w:cs="B Traffic" w:hint="cs"/>
          <w:bCs/>
          <w:spacing w:val="-6"/>
          <w:sz w:val="20"/>
          <w:szCs w:val="20"/>
          <w:rtl/>
        </w:rPr>
        <w:t>و</w:t>
      </w:r>
    </w:p>
    <w:p w14:paraId="3B1F7F54" w14:textId="77777777" w:rsidR="00116913" w:rsidRPr="00116913" w:rsidRDefault="00116913" w:rsidP="00116913">
      <w:pPr>
        <w:tabs>
          <w:tab w:val="left" w:pos="1474"/>
        </w:tabs>
        <w:spacing w:after="0" w:line="187" w:lineRule="auto"/>
        <w:ind w:left="1474" w:hanging="340"/>
        <w:jc w:val="lowKashida"/>
        <w:rPr>
          <w:rFonts w:ascii="Times New Roman" w:eastAsia="MS Mincho" w:hAnsi="Times New Roman" w:cs="B Traffic"/>
          <w:bCs/>
          <w:spacing w:val="-2"/>
          <w:sz w:val="20"/>
          <w:szCs w:val="20"/>
          <w:rtl/>
        </w:rPr>
      </w:pPr>
      <w:r w:rsidRPr="00116913">
        <w:rPr>
          <w:rFonts w:ascii="Times New Roman" w:eastAsia="Times New Roman" w:hAnsi="Times New Roman" w:cs="B Traffic" w:hint="cs"/>
          <w:bCs/>
          <w:spacing w:val="-2"/>
          <w:sz w:val="20"/>
          <w:szCs w:val="20"/>
          <w:rtl/>
        </w:rPr>
        <w:t>2.</w:t>
      </w:r>
      <w:r w:rsidRPr="00116913">
        <w:rPr>
          <w:rFonts w:ascii="Times New Roman" w:eastAsia="Times New Roman" w:hAnsi="Times New Roman" w:cs="B Traffic" w:hint="cs"/>
          <w:bCs/>
          <w:spacing w:val="-2"/>
          <w:sz w:val="20"/>
          <w:szCs w:val="20"/>
          <w:rtl/>
        </w:rPr>
        <w:tab/>
      </w:r>
      <w:r w:rsidRPr="00116913">
        <w:rPr>
          <w:rFonts w:ascii="Times New Roman" w:eastAsia="Times New Roman" w:hAnsi="Times New Roman" w:cs="B Traffic" w:hint="cs"/>
          <w:bCs/>
          <w:spacing w:val="-2"/>
          <w:sz w:val="20"/>
          <w:szCs w:val="20"/>
          <w:rtl/>
        </w:rPr>
        <w:tab/>
        <w:t xml:space="preserve">مبلغ </w:t>
      </w:r>
      <w:proofErr w:type="spellStart"/>
      <w:r w:rsidRPr="00116913">
        <w:rPr>
          <w:rFonts w:ascii="Times New Roman" w:eastAsia="Times New Roman" w:hAnsi="Times New Roman" w:cs="B Traffic" w:hint="cs"/>
          <w:bCs/>
          <w:spacing w:val="-2"/>
          <w:sz w:val="20"/>
          <w:szCs w:val="20"/>
          <w:rtl/>
        </w:rPr>
        <w:t>دفتري</w:t>
      </w:r>
      <w:proofErr w:type="spellEnd"/>
      <w:r w:rsidRPr="00116913">
        <w:rPr>
          <w:rFonts w:ascii="Times New Roman" w:eastAsia="Times New Roman" w:hAnsi="Times New Roman" w:cs="B Traffic" w:hint="cs"/>
          <w:bCs/>
          <w:spacing w:val="-2"/>
          <w:sz w:val="20"/>
          <w:szCs w:val="20"/>
          <w:rtl/>
        </w:rPr>
        <w:t xml:space="preserve"> </w:t>
      </w:r>
      <w:proofErr w:type="spellStart"/>
      <w:r w:rsidRPr="00116913">
        <w:rPr>
          <w:rFonts w:ascii="Times New Roman" w:eastAsia="Times New Roman" w:hAnsi="Times New Roman" w:cs="B Traffic" w:hint="cs"/>
          <w:bCs/>
          <w:spacing w:val="-2"/>
          <w:sz w:val="20"/>
          <w:szCs w:val="20"/>
          <w:rtl/>
        </w:rPr>
        <w:t>سرمايه‌گذاري</w:t>
      </w:r>
      <w:proofErr w:type="spellEnd"/>
      <w:r w:rsidRPr="00116913">
        <w:rPr>
          <w:rFonts w:ascii="Times New Roman" w:eastAsia="Times New Roman" w:hAnsi="Times New Roman" w:cs="B Traffic" w:hint="cs"/>
          <w:bCs/>
          <w:spacing w:val="-2"/>
          <w:sz w:val="20"/>
          <w:szCs w:val="20"/>
          <w:rtl/>
        </w:rPr>
        <w:t xml:space="preserve"> در </w:t>
      </w:r>
      <w:proofErr w:type="spellStart"/>
      <w:r w:rsidRPr="00116913">
        <w:rPr>
          <w:rFonts w:ascii="Times New Roman" w:eastAsia="Times New Roman" w:hAnsi="Times New Roman" w:cs="B Traffic" w:hint="cs"/>
          <w:bCs/>
          <w:spacing w:val="-2"/>
          <w:sz w:val="20"/>
          <w:szCs w:val="20"/>
          <w:rtl/>
        </w:rPr>
        <w:t>تاريخي</w:t>
      </w:r>
      <w:proofErr w:type="spellEnd"/>
      <w:r w:rsidRPr="00116913">
        <w:rPr>
          <w:rFonts w:ascii="Times New Roman" w:eastAsia="Times New Roman" w:hAnsi="Times New Roman" w:cs="B Traffic" w:hint="cs"/>
          <w:bCs/>
          <w:spacing w:val="-2"/>
          <w:sz w:val="20"/>
          <w:szCs w:val="20"/>
          <w:rtl/>
        </w:rPr>
        <w:t xml:space="preserve"> که روش ارزش </w:t>
      </w:r>
      <w:proofErr w:type="spellStart"/>
      <w:r w:rsidRPr="00116913">
        <w:rPr>
          <w:rFonts w:ascii="Times New Roman" w:eastAsia="Times New Roman" w:hAnsi="Times New Roman" w:cs="B Traffic" w:hint="cs"/>
          <w:bCs/>
          <w:spacing w:val="-2"/>
          <w:sz w:val="20"/>
          <w:szCs w:val="20"/>
          <w:rtl/>
        </w:rPr>
        <w:t>ويژه</w:t>
      </w:r>
      <w:proofErr w:type="spellEnd"/>
      <w:r w:rsidRPr="00116913">
        <w:rPr>
          <w:rFonts w:ascii="Times New Roman" w:eastAsia="Times New Roman" w:hAnsi="Times New Roman" w:cs="B Traffic" w:hint="cs"/>
          <w:bCs/>
          <w:spacing w:val="-2"/>
          <w:sz w:val="20"/>
          <w:szCs w:val="20"/>
          <w:rtl/>
        </w:rPr>
        <w:t xml:space="preserve"> متوقف شده است.</w:t>
      </w:r>
    </w:p>
    <w:p w14:paraId="4264887D" w14:textId="77777777" w:rsidR="00116913" w:rsidRPr="00116913" w:rsidRDefault="00116913" w:rsidP="00116913">
      <w:pPr>
        <w:tabs>
          <w:tab w:val="left" w:pos="907"/>
        </w:tabs>
        <w:spacing w:after="0" w:line="187" w:lineRule="auto"/>
        <w:ind w:left="1134" w:hanging="567"/>
        <w:jc w:val="lowKashida"/>
        <w:rPr>
          <w:rFonts w:ascii="B Nazanin" w:eastAsia="Times New Roman" w:hAnsi="B Nazanin" w:cs="B Traffic"/>
          <w:b/>
          <w:bCs/>
          <w:sz w:val="20"/>
          <w:szCs w:val="20"/>
          <w:rtl/>
        </w:rPr>
      </w:pPr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پ</w:t>
      </w:r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>.</w:t>
      </w:r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ab/>
        <w:t xml:space="preserve">زمانی که واحد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تجاري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استفاده از روش ارزش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ويژه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را متوقف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می‌کند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،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بايد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تمام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مبالغي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را که قبلاً در ارتباط با آن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سرمایه‌گذاری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، در سایر اقلام سود و زیان جامع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شناسايي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کرده است، بر همان مبنایی به حساب بگیرد که در صورت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واگذاري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مستقيم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داراييها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یا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بدهيهای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 مربوط توسط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سرمايه‌پذير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 xml:space="preserve">، ضرورت </w:t>
      </w:r>
      <w:proofErr w:type="spellStart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می‌یافت</w:t>
      </w:r>
      <w:proofErr w:type="spellEnd"/>
      <w:r w:rsidRPr="00116913">
        <w:rPr>
          <w:rFonts w:ascii="B Nazanin" w:eastAsia="Times New Roman" w:hAnsi="B Nazanin" w:cs="B Traffic" w:hint="cs"/>
          <w:b/>
          <w:bCs/>
          <w:sz w:val="20"/>
          <w:szCs w:val="20"/>
          <w:rtl/>
        </w:rPr>
        <w:t>.</w:t>
      </w:r>
    </w:p>
    <w:p w14:paraId="25D50E7C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23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بنابراين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، اگر سود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زيان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که قبلاً توسط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سرمايه‌پذير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در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سایر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اقلام سود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و زیان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جامع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شناسايي</w:t>
      </w:r>
      <w:proofErr w:type="spellEnd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شده است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، به دلیل واگذاری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دارا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ییها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و </w:t>
      </w:r>
      <w:proofErr w:type="spellStart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بدهیهای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مربوط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، به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سود انباشته منتقل </w:t>
      </w:r>
      <w:proofErr w:type="spellStart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می‌شود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،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واحد تجاری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هنگام توقف روش ارزش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ويژه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، سود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زيان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را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از حقوق مالکانه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به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سود انباشته</w:t>
      </w:r>
      <w:r w:rsidRPr="00116913">
        <w:rPr>
          <w:rFonts w:ascii="Times" w:eastAsia="Times New Roman" w:hAnsi="Times" w:cs="B Zar" w:hint="cs"/>
          <w:spacing w:val="-5"/>
          <w:sz w:val="20"/>
          <w:szCs w:val="20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منتقل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مي‌کند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.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برای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مثال، اگر واحد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مشارکت خاص،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مبلغ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انباشته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تفاوتهای </w:t>
      </w:r>
      <w:proofErr w:type="spellStart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تسعیر</w:t>
      </w:r>
      <w:proofErr w:type="spellEnd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مربوط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به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عمليات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خارجي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داشته باشد و واحد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مزبور، استفاده از روش ارزش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ويژه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را متوقف کند، واحد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بايد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طبق استاندارد حسابداری 16 </w:t>
      </w:r>
      <w:r w:rsidRPr="00116913">
        <w:rPr>
          <w:rFonts w:ascii="B Homa" w:eastAsia="Times New Roman" w:hAnsi="B Homa" w:cs="B Traffic" w:hint="cs"/>
          <w:bCs/>
          <w:color w:val="595959"/>
          <w:spacing w:val="-5"/>
          <w:sz w:val="20"/>
          <w:szCs w:val="20"/>
          <w:rtl/>
        </w:rPr>
        <w:t>آثار تغییر در نرخ ارز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،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سود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زيان</w:t>
      </w:r>
      <w:proofErr w:type="spellEnd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مرتبط با عمل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یات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خارج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را که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قبلاً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در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سایر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 اقلام سود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و زیان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جامع </w:t>
      </w:r>
      <w:proofErr w:type="spellStart"/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شناسايي</w:t>
      </w:r>
      <w:proofErr w:type="spellEnd"/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شده است، به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 xml:space="preserve">سود </w:t>
      </w:r>
      <w:r w:rsidRPr="00116913">
        <w:rPr>
          <w:rFonts w:ascii="Times" w:eastAsia="Times New Roman" w:hAnsi="Times" w:cs="B Zar" w:hint="cs"/>
          <w:spacing w:val="-5"/>
          <w:sz w:val="26"/>
          <w:szCs w:val="26"/>
          <w:rtl/>
        </w:rPr>
        <w:t>دوره منتقل ‌</w:t>
      </w:r>
      <w:r w:rsidRPr="00116913">
        <w:rPr>
          <w:rFonts w:ascii="Times" w:eastAsia="Times New Roman" w:hAnsi="Times" w:cs="B Zar"/>
          <w:spacing w:val="-5"/>
          <w:sz w:val="26"/>
          <w:szCs w:val="26"/>
          <w:rtl/>
        </w:rPr>
        <w:t>کند.</w:t>
      </w:r>
    </w:p>
    <w:p w14:paraId="7999742C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24</w:t>
      </w:r>
      <w:r w:rsidRPr="00116913">
        <w:rPr>
          <w:rFonts w:ascii="Times" w:eastAsia="Times New Roman" w:hAnsi="Times" w:cs="B Nazanin" w:hint="cs"/>
          <w:bCs/>
          <w:i/>
          <w:sz w:val="26"/>
          <w:szCs w:val="26"/>
          <w:rtl/>
        </w:rPr>
        <w:t>.</w:t>
      </w:r>
      <w:r w:rsidRPr="00116913">
        <w:rPr>
          <w:rFonts w:ascii="Times" w:eastAsia="Times New Roman" w:hAnsi="Times" w:cs="B Nazanin"/>
          <w:bCs/>
          <w:i/>
          <w:sz w:val="26"/>
          <w:szCs w:val="26"/>
          <w:rtl/>
        </w:rPr>
        <w:tab/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در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صورتی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واحد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به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مشارکت خاص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تبديل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شود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مشارکت خاص به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واحد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تبديل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گردد، واحد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به استفاده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از روش ارزش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ويژه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ادامه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مي‌دهد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 منافع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باقیمانده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را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تجدید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اندازه‌گيري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نمي‌کند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.</w:t>
      </w:r>
    </w:p>
    <w:p w14:paraId="0F0AC6FB" w14:textId="77777777" w:rsidR="00116913" w:rsidRPr="00116913" w:rsidRDefault="00116913" w:rsidP="00116913">
      <w:pPr>
        <w:spacing w:before="120" w:after="0" w:line="187" w:lineRule="auto"/>
        <w:ind w:left="1134" w:hanging="567"/>
        <w:jc w:val="lowKashida"/>
        <w:rPr>
          <w:rFonts w:ascii="Times New Roman Bold" w:eastAsia="Calibri" w:hAnsi="Times New Roman Bold" w:cs="B Zar"/>
          <w:b/>
          <w:bCs/>
          <w:spacing w:val="-4"/>
          <w:sz w:val="24"/>
          <w:szCs w:val="24"/>
          <w:rtl/>
        </w:rPr>
      </w:pPr>
      <w:proofErr w:type="spellStart"/>
      <w:r w:rsidRPr="00116913">
        <w:rPr>
          <w:rFonts w:ascii="Times New Roman Bold" w:eastAsia="Calibri" w:hAnsi="Times New Roman Bold" w:cs="B Zar" w:hint="cs"/>
          <w:b/>
          <w:bCs/>
          <w:spacing w:val="-4"/>
          <w:sz w:val="24"/>
          <w:szCs w:val="24"/>
          <w:rtl/>
        </w:rPr>
        <w:t>تغيير</w:t>
      </w:r>
      <w:proofErr w:type="spellEnd"/>
      <w:r w:rsidRPr="00116913">
        <w:rPr>
          <w:rFonts w:ascii="Times New Roman Bold" w:eastAsia="Calibri" w:hAnsi="Times New Roman Bold" w:cs="B Zar" w:hint="cs"/>
          <w:b/>
          <w:bCs/>
          <w:spacing w:val="-4"/>
          <w:sz w:val="24"/>
          <w:szCs w:val="24"/>
          <w:rtl/>
        </w:rPr>
        <w:t xml:space="preserve"> در منافع مالکیت</w:t>
      </w:r>
    </w:p>
    <w:p w14:paraId="2B803C90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25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هرگاه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منافع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مالکیت </w:t>
      </w:r>
      <w:r w:rsidRPr="00116913">
        <w:rPr>
          <w:rFonts w:ascii="Times" w:eastAsia="Times New Roman" w:hAnsi="Times" w:cs="B Zar"/>
          <w:sz w:val="26"/>
          <w:szCs w:val="26"/>
          <w:rtl/>
        </w:rPr>
        <w:t>واحد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واحد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وابسته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مشارکت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خاص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کاهش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يابد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اما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همچنان به عنوان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در واحد تجاری وابسته یا مشارکت خاص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طبقه‌بندی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شود،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واحد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صورت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بايد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آن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بخش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از سود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ز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یان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مربوط به کاهش در منافع مالک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یت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را که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قبلاً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سا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اقلام سود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و زیان جامع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شناسایی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شده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است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به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سود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ز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یان دوره </w:t>
      </w:r>
      <w:r w:rsidRPr="00116913">
        <w:rPr>
          <w:rFonts w:ascii="Times" w:eastAsia="Times New Roman" w:hAnsi="Times" w:cs="B Zar"/>
          <w:sz w:val="26"/>
          <w:szCs w:val="26"/>
          <w:rtl/>
        </w:rPr>
        <w:t>تجد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طبقه‌بندی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کند که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این تجدید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طبقه‌بندی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>، در صورت واگذاری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داراییها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و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بدهیهای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مربوط،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الزام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می‌شد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.</w:t>
      </w:r>
    </w:p>
    <w:p w14:paraId="71A02EAF" w14:textId="77777777" w:rsidR="00116913" w:rsidRPr="00116913" w:rsidRDefault="00116913" w:rsidP="00116913">
      <w:pPr>
        <w:spacing w:before="120" w:after="0" w:line="187" w:lineRule="auto"/>
        <w:ind w:left="1134" w:hanging="567"/>
        <w:jc w:val="lowKashida"/>
        <w:rPr>
          <w:rFonts w:ascii="Times New Roman Bold" w:eastAsia="Calibri" w:hAnsi="Times New Roman Bold" w:cs="B Zar"/>
          <w:b/>
          <w:bCs/>
          <w:spacing w:val="-4"/>
          <w:sz w:val="24"/>
          <w:szCs w:val="24"/>
          <w:rtl/>
        </w:rPr>
      </w:pPr>
      <w:r w:rsidRPr="00116913">
        <w:rPr>
          <w:rFonts w:ascii="Times New Roman Bold" w:eastAsia="Calibri" w:hAnsi="Times New Roman Bold" w:cs="B Zar" w:hint="cs"/>
          <w:b/>
          <w:bCs/>
          <w:spacing w:val="-4"/>
          <w:sz w:val="24"/>
          <w:szCs w:val="24"/>
          <w:rtl/>
        </w:rPr>
        <w:t>ضوابط</w:t>
      </w:r>
      <w:r w:rsidRPr="00116913">
        <w:rPr>
          <w:rFonts w:ascii="Times New Roman Bold" w:eastAsia="Calibri" w:hAnsi="Times New Roman Bold" w:cs="B Zar"/>
          <w:b/>
          <w:bCs/>
          <w:spacing w:val="-4"/>
          <w:sz w:val="24"/>
          <w:szCs w:val="24"/>
          <w:rtl/>
        </w:rPr>
        <w:t xml:space="preserve"> روش ارزش </w:t>
      </w:r>
      <w:proofErr w:type="spellStart"/>
      <w:r w:rsidRPr="00116913">
        <w:rPr>
          <w:rFonts w:ascii="Times New Roman Bold" w:eastAsia="Calibri" w:hAnsi="Times New Roman Bold" w:cs="B Zar"/>
          <w:b/>
          <w:bCs/>
          <w:spacing w:val="-4"/>
          <w:sz w:val="24"/>
          <w:szCs w:val="24"/>
          <w:rtl/>
        </w:rPr>
        <w:t>ويژه</w:t>
      </w:r>
      <w:proofErr w:type="spellEnd"/>
    </w:p>
    <w:p w14:paraId="292BEFA1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26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بسياري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از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ضوابطی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که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برای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بکارگيري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روش ارزش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ويژه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مناسب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است،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مشابه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با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ضوابط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تلف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یق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است که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در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است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اندارد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حسابداری 39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(مصوب 1398) مطرح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شده است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.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افزون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بر 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ین،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مفاهيم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زیربنایی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ضوابط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مورد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استفاده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حسابداری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تحص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یل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واحد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فرعي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حسابداری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تحصيل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واحد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نیز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پذیرفته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می‌شود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.</w:t>
      </w:r>
    </w:p>
    <w:p w14:paraId="1594B74D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27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سهم گروه در واحد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مشارکت خاص، معادل مجموع سهم واحد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اصلی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واحدهای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فرعی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آن در واحد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مشارکت خاص است. سهم سا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یر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واحدها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تجار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مشارکتها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خاص گروه،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برای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ین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منظور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در نظر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گرفته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نمی‌شود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.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هرگاه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واحد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‌ وابسته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یا مشارکت خاص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داراي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واحدهاي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فرعي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واحدهاي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مشارکتها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خاص‌ باشد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سهم‌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سرمايه‌گذار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از سود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زيان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دوره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سایر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اقلام سود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و زیان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جامع و خالص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داراييها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با استفاده‌ از روش‌ ارزش‌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ويژه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‌، بر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اساس‌ ارقام‌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شناسایی‌شده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در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صورتهاي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مالي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‌ واحد تجار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صورتهاي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مالي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مشارکت خاص (شامل‌ سهم‌ واحد تجار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مشارکت خاص از سود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ز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یان دوره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سایر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اقلام سود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و زیان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جامع و خالص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داراييهاي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واحدهاي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 و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مشارکتهاي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خاص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متعلق به آن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‌)، پس از اعمال‌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تعديلات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‌ لازم‌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براي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يکسان‌سازي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رويه‌هاي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حسابداري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‌‌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، محاسبه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می‌شود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 xml:space="preserve"> (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به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بندهاي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35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تا 37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مراجعه شود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).</w:t>
      </w:r>
    </w:p>
    <w:p w14:paraId="0548C737" w14:textId="77777777" w:rsidR="00116913" w:rsidRPr="00116913" w:rsidRDefault="00116913" w:rsidP="00116913">
      <w:pPr>
        <w:spacing w:before="40" w:after="0" w:line="187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28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سودها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و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زيانهاي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ناشي</w:t>
      </w:r>
      <w:proofErr w:type="spellEnd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از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معاملات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”با </w:t>
      </w:r>
      <w:proofErr w:type="spellStart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بالادستی</w:t>
      </w:r>
      <w:proofErr w:type="spellEnd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“ 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و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”با </w:t>
      </w:r>
      <w:proofErr w:type="spellStart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پایین‌دستی</w:t>
      </w:r>
      <w:proofErr w:type="spellEnd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“ 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در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صورتهاي</w:t>
      </w:r>
      <w:proofErr w:type="spellEnd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مالي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واحد تجار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(شامل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واحدهاي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فرعي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تلفيقي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آن)،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فقط تا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ميزان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منافع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سرمايه‌گذاران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غيروابسته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در واحد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وابسته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مشارکت خاص،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شناسايي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مي‌شود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.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معاملات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” با </w:t>
      </w:r>
      <w:proofErr w:type="spellStart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بالادستی</w:t>
      </w:r>
      <w:proofErr w:type="spellEnd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“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،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برای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مثال، شامل فروش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داراييها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واحد تجار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مشارکت خاص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به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سرما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یه‌گذار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است.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معاملات</w:t>
      </w:r>
      <w:proofErr w:type="spellEnd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” با </w:t>
      </w:r>
      <w:proofErr w:type="spellStart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lastRenderedPageBreak/>
        <w:t>پایین‌دستی</w:t>
      </w:r>
      <w:proofErr w:type="spellEnd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“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، برا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مثال، شامل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واگذاری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داراييها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توسط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سرمايه‌گذار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به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واحدهاي</w:t>
      </w:r>
      <w:proofErr w:type="spellEnd"/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مشارکتهاي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خاص آن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مي‌باشد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. سهم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سرمايه‌گذار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از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سودها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زيان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های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واحد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وابسته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مشارکت خاص که 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ناشی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از ا</w:t>
      </w:r>
      <w:r w:rsidRPr="00116913">
        <w:rPr>
          <w:rFonts w:ascii="Times" w:eastAsia="Times New Roman" w:hAnsi="Times" w:cs="B Zar" w:hint="cs"/>
          <w:spacing w:val="-2"/>
          <w:sz w:val="26"/>
          <w:szCs w:val="26"/>
          <w:rtl/>
        </w:rPr>
        <w:t>ین</w:t>
      </w:r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معاملات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 xml:space="preserve"> است، حذف </w:t>
      </w:r>
      <w:proofErr w:type="spellStart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مي‌شود</w:t>
      </w:r>
      <w:proofErr w:type="spellEnd"/>
      <w:r w:rsidRPr="00116913">
        <w:rPr>
          <w:rFonts w:ascii="Times" w:eastAsia="Times New Roman" w:hAnsi="Times" w:cs="B Zar"/>
          <w:spacing w:val="-2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</w:p>
    <w:p w14:paraId="540F2BF9" w14:textId="77777777" w:rsidR="00116913" w:rsidRPr="00116913" w:rsidRDefault="00116913" w:rsidP="00116913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pacing w:val="-8"/>
          <w:sz w:val="26"/>
          <w:szCs w:val="26"/>
          <w:rtl/>
        </w:rPr>
      </w:pPr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29</w:t>
      </w:r>
      <w:r w:rsidRPr="00116913">
        <w:rPr>
          <w:rFonts w:ascii="Times" w:eastAsia="Times New Roman" w:hAnsi="Times" w:cs="B Zar" w:hint="cs"/>
          <w:spacing w:val="-8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ab/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هرگاه</w:t>
      </w:r>
      <w:proofErr w:type="spellEnd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معاملات</w:t>
      </w:r>
      <w:proofErr w:type="spellEnd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با </w:t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پا</w:t>
      </w:r>
      <w:r w:rsidRPr="00116913">
        <w:rPr>
          <w:rFonts w:ascii="Times" w:eastAsia="Times New Roman" w:hAnsi="Times" w:cs="B Zar" w:hint="cs"/>
          <w:spacing w:val="-8"/>
          <w:sz w:val="26"/>
          <w:szCs w:val="26"/>
          <w:rtl/>
        </w:rPr>
        <w:t>یی</w:t>
      </w:r>
      <w:r w:rsidRPr="00116913">
        <w:rPr>
          <w:rFonts w:ascii="Times" w:eastAsia="Times New Roman" w:hAnsi="Times" w:cs="B Zar" w:hint="eastAsia"/>
          <w:spacing w:val="-8"/>
          <w:sz w:val="26"/>
          <w:szCs w:val="26"/>
          <w:rtl/>
        </w:rPr>
        <w:t>ن‌دست</w:t>
      </w:r>
      <w:r w:rsidRPr="00116913">
        <w:rPr>
          <w:rFonts w:ascii="Times" w:eastAsia="Times New Roman" w:hAnsi="Times" w:cs="B Zar" w:hint="cs"/>
          <w:spacing w:val="-8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 w:hint="eastAsia"/>
          <w:spacing w:val="-8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شواهد</w:t>
      </w:r>
      <w:r w:rsidRPr="00116913">
        <w:rPr>
          <w:rFonts w:ascii="Times" w:eastAsia="Times New Roman" w:hAnsi="Times" w:cs="B Zar" w:hint="cs"/>
          <w:spacing w:val="-8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از کاهش در خالص ارزش </w:t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بازيافتني</w:t>
      </w:r>
      <w:proofErr w:type="spellEnd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داراييهاي</w:t>
      </w:r>
      <w:r w:rsidRPr="00116913">
        <w:rPr>
          <w:rFonts w:ascii="Times" w:eastAsia="Times New Roman" w:hAnsi="Times" w:cs="B Zar" w:hint="cs"/>
          <w:spacing w:val="-8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که با</w:t>
      </w:r>
      <w:r w:rsidRPr="00116913">
        <w:rPr>
          <w:rFonts w:ascii="Times" w:eastAsia="Times New Roman" w:hAnsi="Times" w:cs="B Zar" w:hint="cs"/>
          <w:spacing w:val="-8"/>
          <w:sz w:val="26"/>
          <w:szCs w:val="26"/>
          <w:rtl/>
        </w:rPr>
        <w:t>ی</w:t>
      </w:r>
      <w:r w:rsidRPr="00116913">
        <w:rPr>
          <w:rFonts w:ascii="Times" w:eastAsia="Times New Roman" w:hAnsi="Times" w:cs="B Zar" w:hint="eastAsia"/>
          <w:spacing w:val="-8"/>
          <w:sz w:val="26"/>
          <w:szCs w:val="26"/>
          <w:rtl/>
        </w:rPr>
        <w:t>د</w:t>
      </w:r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واگذار شود </w:t>
      </w:r>
      <w:r w:rsidRPr="00116913">
        <w:rPr>
          <w:rFonts w:ascii="Times" w:eastAsia="Times New Roman" w:hAnsi="Times" w:cs="B Zar" w:hint="cs"/>
          <w:spacing w:val="-8"/>
          <w:sz w:val="26"/>
          <w:szCs w:val="26"/>
          <w:rtl/>
        </w:rPr>
        <w:t>ی</w:t>
      </w:r>
      <w:r w:rsidRPr="00116913">
        <w:rPr>
          <w:rFonts w:ascii="Times" w:eastAsia="Times New Roman" w:hAnsi="Times" w:cs="B Zar" w:hint="eastAsia"/>
          <w:spacing w:val="-8"/>
          <w:sz w:val="26"/>
          <w:szCs w:val="26"/>
          <w:rtl/>
        </w:rPr>
        <w:t>ا</w:t>
      </w:r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کاهش در ارزش آن دارا</w:t>
      </w:r>
      <w:r w:rsidRPr="00116913">
        <w:rPr>
          <w:rFonts w:ascii="Times" w:eastAsia="Times New Roman" w:hAnsi="Times" w:cs="B Zar" w:hint="cs"/>
          <w:spacing w:val="-8"/>
          <w:sz w:val="26"/>
          <w:szCs w:val="26"/>
          <w:rtl/>
        </w:rPr>
        <w:t>یی</w:t>
      </w:r>
      <w:r w:rsidRPr="00116913">
        <w:rPr>
          <w:rFonts w:ascii="Times" w:eastAsia="Times New Roman" w:hAnsi="Times" w:cs="B Zar" w:hint="eastAsia"/>
          <w:spacing w:val="-8"/>
          <w:sz w:val="26"/>
          <w:szCs w:val="26"/>
          <w:rtl/>
        </w:rPr>
        <w:t>ها</w:t>
      </w:r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ارائه کند، ا</w:t>
      </w:r>
      <w:r w:rsidRPr="00116913">
        <w:rPr>
          <w:rFonts w:ascii="Times" w:eastAsia="Times New Roman" w:hAnsi="Times" w:cs="B Zar" w:hint="cs"/>
          <w:spacing w:val="-8"/>
          <w:sz w:val="26"/>
          <w:szCs w:val="26"/>
          <w:rtl/>
        </w:rPr>
        <w:t>ی</w:t>
      </w:r>
      <w:r w:rsidRPr="00116913">
        <w:rPr>
          <w:rFonts w:ascii="Times" w:eastAsia="Times New Roman" w:hAnsi="Times" w:cs="B Zar" w:hint="eastAsia"/>
          <w:spacing w:val="-8"/>
          <w:sz w:val="26"/>
          <w:szCs w:val="26"/>
          <w:rtl/>
        </w:rPr>
        <w:t>ن</w:t>
      </w:r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ز</w:t>
      </w:r>
      <w:r w:rsidRPr="00116913">
        <w:rPr>
          <w:rFonts w:ascii="Times" w:eastAsia="Times New Roman" w:hAnsi="Times" w:cs="B Zar" w:hint="cs"/>
          <w:spacing w:val="-8"/>
          <w:sz w:val="26"/>
          <w:szCs w:val="26"/>
          <w:rtl/>
        </w:rPr>
        <w:t>ی</w:t>
      </w:r>
      <w:r w:rsidRPr="00116913">
        <w:rPr>
          <w:rFonts w:ascii="Times" w:eastAsia="Times New Roman" w:hAnsi="Times" w:cs="B Zar" w:hint="eastAsia"/>
          <w:spacing w:val="-8"/>
          <w:sz w:val="26"/>
          <w:szCs w:val="26"/>
          <w:rtl/>
        </w:rPr>
        <w:t>انها</w:t>
      </w:r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با</w:t>
      </w:r>
      <w:r w:rsidRPr="00116913">
        <w:rPr>
          <w:rFonts w:ascii="Times" w:eastAsia="Times New Roman" w:hAnsi="Times" w:cs="B Zar" w:hint="cs"/>
          <w:spacing w:val="-8"/>
          <w:sz w:val="26"/>
          <w:szCs w:val="26"/>
          <w:rtl/>
        </w:rPr>
        <w:t>ی</w:t>
      </w:r>
      <w:r w:rsidRPr="00116913">
        <w:rPr>
          <w:rFonts w:ascii="Times" w:eastAsia="Times New Roman" w:hAnsi="Times" w:cs="B Zar" w:hint="eastAsia"/>
          <w:spacing w:val="-8"/>
          <w:sz w:val="26"/>
          <w:szCs w:val="26"/>
          <w:rtl/>
        </w:rPr>
        <w:t>د</w:t>
      </w:r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توسط </w:t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سرمايه‌گذار</w:t>
      </w:r>
      <w:proofErr w:type="spellEnd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بطور کامل </w:t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شناسايي</w:t>
      </w:r>
      <w:proofErr w:type="spellEnd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شود. </w:t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هرگاه</w:t>
      </w:r>
      <w:proofErr w:type="spellEnd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معاملات</w:t>
      </w:r>
      <w:proofErr w:type="spellEnd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با </w:t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بالادست</w:t>
      </w:r>
      <w:r w:rsidRPr="00116913">
        <w:rPr>
          <w:rFonts w:ascii="Times" w:eastAsia="Times New Roman" w:hAnsi="Times" w:cs="B Zar" w:hint="cs"/>
          <w:spacing w:val="-8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 w:hint="eastAsia"/>
          <w:spacing w:val="-8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شواهد</w:t>
      </w:r>
      <w:r w:rsidRPr="00116913">
        <w:rPr>
          <w:rFonts w:ascii="Times" w:eastAsia="Times New Roman" w:hAnsi="Times" w:cs="B Zar" w:hint="cs"/>
          <w:spacing w:val="-8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از کاهش در خالص ارزش </w:t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بازيافتني</w:t>
      </w:r>
      <w:proofErr w:type="spellEnd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داراييهاي</w:t>
      </w:r>
      <w:proofErr w:type="spellEnd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قابل </w:t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خريداري</w:t>
      </w:r>
      <w:proofErr w:type="spellEnd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ز</w:t>
      </w:r>
      <w:r w:rsidRPr="00116913">
        <w:rPr>
          <w:rFonts w:ascii="Times" w:eastAsia="Times New Roman" w:hAnsi="Times" w:cs="B Zar" w:hint="cs"/>
          <w:spacing w:val="-8"/>
          <w:sz w:val="26"/>
          <w:szCs w:val="26"/>
          <w:rtl/>
        </w:rPr>
        <w:t>ی</w:t>
      </w:r>
      <w:r w:rsidRPr="00116913">
        <w:rPr>
          <w:rFonts w:ascii="Times" w:eastAsia="Times New Roman" w:hAnsi="Times" w:cs="B Zar" w:hint="eastAsia"/>
          <w:spacing w:val="-8"/>
          <w:sz w:val="26"/>
          <w:szCs w:val="26"/>
          <w:rtl/>
        </w:rPr>
        <w:t>ان</w:t>
      </w:r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کاهش ارزش آن </w:t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داراييها</w:t>
      </w:r>
      <w:proofErr w:type="spellEnd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ارائه کند، </w:t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سرمايه‌گذار</w:t>
      </w:r>
      <w:proofErr w:type="spellEnd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بايد</w:t>
      </w:r>
      <w:proofErr w:type="spellEnd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سهم خود از آن </w:t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زيانها</w:t>
      </w:r>
      <w:proofErr w:type="spellEnd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را </w:t>
      </w:r>
      <w:proofErr w:type="spellStart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>شناسايي</w:t>
      </w:r>
      <w:proofErr w:type="spellEnd"/>
      <w:r w:rsidRPr="00116913">
        <w:rPr>
          <w:rFonts w:ascii="Times" w:eastAsia="Times New Roman" w:hAnsi="Times" w:cs="B Zar"/>
          <w:spacing w:val="-8"/>
          <w:sz w:val="26"/>
          <w:szCs w:val="26"/>
          <w:rtl/>
        </w:rPr>
        <w:t xml:space="preserve"> کند.</w:t>
      </w:r>
    </w:p>
    <w:p w14:paraId="6516C2A0" w14:textId="77777777" w:rsidR="00116913" w:rsidRPr="00116913" w:rsidRDefault="00116913" w:rsidP="00116913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 w:hint="cs"/>
          <w:sz w:val="26"/>
          <w:szCs w:val="26"/>
          <w:rtl/>
        </w:rPr>
        <w:t>30.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واگذاری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دارايي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غيرپولي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به واحد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در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ازاي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منافع مالکانه در واحد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بايد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طبق بند 28 به حساب گرفته شود، به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استثنای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زمانی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که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واگذاری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محتواي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نداشته باشد که شرا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یط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آن در استاندارد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حسابداري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11 </w:t>
      </w:r>
      <w:proofErr w:type="spellStart"/>
      <w:r w:rsidRPr="00116913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>داراییهای</w:t>
      </w:r>
      <w:proofErr w:type="spellEnd"/>
      <w:r w:rsidRPr="00116913">
        <w:rPr>
          <w:rFonts w:ascii="B Homa" w:eastAsia="Times New Roman" w:hAnsi="B Homa" w:cs="B Traffic" w:hint="cs"/>
          <w:b/>
          <w:bCs/>
          <w:color w:val="595959"/>
          <w:sz w:val="20"/>
          <w:szCs w:val="20"/>
          <w:rtl/>
        </w:rPr>
        <w:t xml:space="preserve"> ثابت مشهود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تعیین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شده است. در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صورتي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که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چنین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واگذاری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فاقد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محتواي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باشد، سود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زيان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تحقق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116913">
        <w:rPr>
          <w:rFonts w:ascii="Times" w:eastAsia="Times New Roman" w:hAnsi="Times" w:cs="B Zar"/>
          <w:sz w:val="26"/>
          <w:szCs w:val="26"/>
          <w:rtl/>
        </w:rPr>
        <w:t>نيافته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تلقی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مي‌شود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 شناسا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نم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ی‌شود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مگر 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ینکه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بند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31 نیز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قابل اعمال باشد.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این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سودها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زيانهاي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تحقق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‌</w:t>
      </w:r>
      <w:r w:rsidRPr="00116913">
        <w:rPr>
          <w:rFonts w:ascii="Times" w:eastAsia="Times New Roman" w:hAnsi="Times" w:cs="B Zar"/>
          <w:sz w:val="26"/>
          <w:szCs w:val="26"/>
          <w:rtl/>
        </w:rPr>
        <w:t>نيافته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بايد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با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که حسابدار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آن به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روش ارزش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ويژه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انجام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ی‌شود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حذف گر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د</w:t>
      </w:r>
      <w:r w:rsidRPr="00116913">
        <w:rPr>
          <w:rFonts w:ascii="Times" w:eastAsia="Times New Roman" w:hAnsi="Times" w:cs="B Zar"/>
          <w:sz w:val="26"/>
          <w:szCs w:val="26"/>
          <w:rtl/>
        </w:rPr>
        <w:t>د.</w:t>
      </w:r>
    </w:p>
    <w:p w14:paraId="353565CB" w14:textId="77777777" w:rsidR="00116913" w:rsidRPr="00116913" w:rsidRDefault="00116913" w:rsidP="00116913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 w:hint="cs"/>
          <w:sz w:val="26"/>
          <w:szCs w:val="26"/>
          <w:rtl/>
        </w:rPr>
        <w:t>31.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  <w:t>چنانچه واحد تجار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 w:hint="eastAsia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افزون بر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دريافت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منافع مالکانه در واحد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داراييهاي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پولي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غ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 w:hint="eastAsia"/>
          <w:sz w:val="26"/>
          <w:szCs w:val="26"/>
          <w:rtl/>
        </w:rPr>
        <w:t>رپول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دريافت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کند، واحد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سود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زيان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واگذار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دارا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غيرپولي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را به تناسب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داراييهاي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پولي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غيرپولي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دريافتي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، بطور کامل در صورت سود و ز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 w:hint="eastAsia"/>
          <w:sz w:val="26"/>
          <w:szCs w:val="26"/>
          <w:rtl/>
        </w:rPr>
        <w:t>ان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شناسايي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مي‌</w:t>
      </w:r>
      <w:r w:rsidRPr="00116913">
        <w:rPr>
          <w:rFonts w:ascii="Times" w:eastAsia="Times New Roman" w:hAnsi="Times" w:cs="B Zar" w:hint="eastAsia"/>
          <w:sz w:val="26"/>
          <w:szCs w:val="26"/>
          <w:rtl/>
        </w:rPr>
        <w:t>کند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</w:p>
    <w:p w14:paraId="5C8EE546" w14:textId="77777777" w:rsidR="00116913" w:rsidRPr="00116913" w:rsidRDefault="00116913" w:rsidP="00116913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32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یک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، از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تاريخي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که به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واحد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تبدیل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می‌شود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به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روش ارزش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ويژه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به حساب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منظور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می‌گردد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. در زمان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تحصيل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، هرگونه تفاوت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بين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بهاي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ت</w:t>
      </w:r>
      <w:r w:rsidRPr="00116913">
        <w:rPr>
          <w:rFonts w:ascii="Times" w:eastAsia="Times New Roman" w:hAnsi="Times" w:cs="B Zar"/>
          <w:sz w:val="26"/>
          <w:szCs w:val="26"/>
          <w:rtl/>
        </w:rPr>
        <w:t>مام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ش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ده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 سهم واحد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از خالص ارزش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‌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منصفانه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داراييها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بدهيهاي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قابل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تشخيص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سرمایه‌پذیر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r w:rsidRPr="00116913">
        <w:rPr>
          <w:rFonts w:ascii="Times" w:eastAsia="Times New Roman" w:hAnsi="Times" w:cs="B Zar"/>
          <w:sz w:val="26"/>
          <w:szCs w:val="26"/>
          <w:rtl/>
        </w:rPr>
        <w:t>به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شرح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زير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به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حساب گرفته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مي‌شود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:</w:t>
      </w:r>
    </w:p>
    <w:p w14:paraId="70FEA809" w14:textId="77777777" w:rsidR="00116913" w:rsidRPr="00116913" w:rsidRDefault="00116913" w:rsidP="00116913">
      <w:pPr>
        <w:tabs>
          <w:tab w:val="left" w:pos="907"/>
        </w:tabs>
        <w:spacing w:after="0" w:line="192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16913">
        <w:rPr>
          <w:rFonts w:ascii="B Nazanin" w:eastAsia="Times New Roman" w:hAnsi="B Nazanin" w:cs="B Zar"/>
          <w:sz w:val="26"/>
          <w:szCs w:val="26"/>
          <w:rtl/>
        </w:rPr>
        <w:t>الف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>.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سرقفلي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مربوط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 xml:space="preserve"> ب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>ه واحد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تجاري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يا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مشارکت خاص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در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مبلغ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دفتري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منظور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مي‌شود</w:t>
      </w:r>
      <w:proofErr w:type="spellEnd"/>
      <w:r w:rsidRPr="00116913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و استهلاک آن طبق استاندارد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حسابداری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38 (مصوب 1398) محاسبه </w:t>
      </w:r>
      <w:proofErr w:type="spellStart"/>
      <w:r w:rsidRPr="00116913">
        <w:rPr>
          <w:rFonts w:ascii="B Nazanin" w:eastAsia="Times New Roman" w:hAnsi="B Nazanin" w:cs="B Zar" w:hint="cs"/>
          <w:sz w:val="26"/>
          <w:szCs w:val="26"/>
          <w:rtl/>
        </w:rPr>
        <w:t>می‌گردد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>.</w:t>
      </w:r>
    </w:p>
    <w:p w14:paraId="748159E7" w14:textId="77777777" w:rsidR="00116913" w:rsidRPr="00116913" w:rsidRDefault="00116913" w:rsidP="00116913">
      <w:pPr>
        <w:tabs>
          <w:tab w:val="left" w:pos="907"/>
        </w:tabs>
        <w:spacing w:after="0" w:line="192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16913">
        <w:rPr>
          <w:rFonts w:ascii="B Nazanin" w:eastAsia="Times New Roman" w:hAnsi="B Nazanin" w:cs="B Zar"/>
          <w:sz w:val="26"/>
          <w:szCs w:val="26"/>
          <w:rtl/>
        </w:rPr>
        <w:t>ب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>.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ab/>
        <w:t xml:space="preserve">هرگونه مازاد سهم واحد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تجاری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از خالص ارزش منصفانه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داراييها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و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بدهيهاي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قابل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تشخيص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 w:hint="cs"/>
          <w:sz w:val="26"/>
          <w:szCs w:val="26"/>
          <w:rtl/>
        </w:rPr>
        <w:t>سرمایه‌پذیر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نسبت به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بهاي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تمام شده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، در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تعیین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سهم واحد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تجاری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از سود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يا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زيان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واحد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تجاري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يا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مشارکت خاص در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دوره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‌ای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که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تحص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یل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شده است، به عنوان سود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خرید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زیر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قیمت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در نظر گرفته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مي‌شود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. </w:t>
      </w:r>
    </w:p>
    <w:p w14:paraId="2162DDD8" w14:textId="77777777" w:rsidR="00116913" w:rsidRPr="00116913" w:rsidRDefault="00116913" w:rsidP="00116913">
      <w:pPr>
        <w:tabs>
          <w:tab w:val="left" w:pos="907"/>
        </w:tabs>
        <w:spacing w:after="0" w:line="192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16913">
        <w:rPr>
          <w:rFonts w:ascii="B Nazanin" w:eastAsia="Times New Roman" w:hAnsi="B Nazanin" w:cs="B Zar" w:hint="cs"/>
          <w:sz w:val="26"/>
          <w:szCs w:val="26"/>
          <w:rtl/>
        </w:rPr>
        <w:t xml:space="preserve">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  <w:t>تعدیلات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مناسب سهم </w:t>
      </w:r>
      <w:proofErr w:type="spellStart"/>
      <w:r w:rsidRPr="00116913">
        <w:rPr>
          <w:rFonts w:ascii="B Nazanin" w:eastAsia="Times New Roman" w:hAnsi="B Nazanin" w:cs="B Zar" w:hint="cs"/>
          <w:sz w:val="26"/>
          <w:szCs w:val="26"/>
          <w:rtl/>
        </w:rPr>
        <w:t>سرمایه‌گذار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از سود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یا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زيان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پس از تحص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یل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واحد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تجاري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يا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مشارکت خاص،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برای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مثال بابت استهلاک </w:t>
      </w:r>
      <w:proofErr w:type="spellStart"/>
      <w:r w:rsidRPr="00116913">
        <w:rPr>
          <w:rFonts w:ascii="B Nazanin" w:eastAsia="Times New Roman" w:hAnsi="B Nazanin" w:cs="B Zar" w:hint="cs"/>
          <w:sz w:val="26"/>
          <w:szCs w:val="26"/>
          <w:rtl/>
        </w:rPr>
        <w:t>داراییهای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 w:hint="cs"/>
          <w:sz w:val="26"/>
          <w:szCs w:val="26"/>
          <w:rtl/>
        </w:rPr>
        <w:t>استهلاک‌پذیر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، بر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مبناي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ارزش منصفانه آنها در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تاريخ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تحصيل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انجام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م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>‌شود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. به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همین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ترتیب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>، تعد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یلات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مناسب سهم </w:t>
      </w:r>
      <w:proofErr w:type="spellStart"/>
      <w:r w:rsidRPr="00116913">
        <w:rPr>
          <w:rFonts w:ascii="B Nazanin" w:eastAsia="Times New Roman" w:hAnsi="B Nazanin" w:cs="B Zar" w:hint="cs"/>
          <w:sz w:val="26"/>
          <w:szCs w:val="26"/>
          <w:rtl/>
        </w:rPr>
        <w:t>سرمایه‌گذار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از سود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یا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زيان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پس از تحص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یل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واحد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تجاري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يا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مشارکت خاص بابت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زيان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های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کاهش ارزش، برا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اقلامی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مانند </w:t>
      </w:r>
      <w:proofErr w:type="spellStart"/>
      <w:r w:rsidRPr="00116913">
        <w:rPr>
          <w:rFonts w:ascii="B Nazanin" w:eastAsia="Times New Roman" w:hAnsi="B Nazanin" w:cs="B Zar" w:hint="cs"/>
          <w:sz w:val="26"/>
          <w:szCs w:val="26"/>
          <w:rtl/>
        </w:rPr>
        <w:t>داراییهای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ثابت مشهود انجام </w:t>
      </w:r>
      <w:proofErr w:type="spellStart"/>
      <w:r w:rsidRPr="00116913">
        <w:rPr>
          <w:rFonts w:ascii="B Nazanin" w:eastAsia="Times New Roman" w:hAnsi="B Nazanin" w:cs="B Zar" w:hint="cs"/>
          <w:sz w:val="26"/>
          <w:szCs w:val="26"/>
          <w:rtl/>
        </w:rPr>
        <w:t>می‌گیرد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>.</w:t>
      </w:r>
    </w:p>
    <w:p w14:paraId="68E562BC" w14:textId="77777777" w:rsidR="00116913" w:rsidRPr="00116913" w:rsidRDefault="00116913" w:rsidP="00116913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b/>
          <w:sz w:val="26"/>
          <w:szCs w:val="26"/>
          <w:rtl/>
        </w:rPr>
      </w:pP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33.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ab/>
        <w:t xml:space="preserve">واحد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برای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بکارگیری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روش ارزش و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یژه،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از آخر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ین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صورتها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مال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واحد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مشارکت خاص استفاده </w:t>
      </w:r>
      <w:proofErr w:type="spellStart"/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می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‌کند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.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هرگاه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پا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یان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دوره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گزارشگري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واحد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متفاوت از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پایان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دوره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گزارشگري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واحد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مشارکت خاص باشد، واحد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مشارکت خاص،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برای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استفاده واحد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صورتهاي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مالي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را به همان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تاريخ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صورتهاي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مالي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واحد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تهيه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مي‌کنند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، مگر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اينکه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انجام آن </w:t>
      </w:r>
      <w:proofErr w:type="spellStart"/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غیرعملی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باشد.</w:t>
      </w:r>
    </w:p>
    <w:p w14:paraId="4309BA23" w14:textId="77777777" w:rsidR="00116913" w:rsidRPr="00116913" w:rsidRDefault="00116913" w:rsidP="00116913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b/>
          <w:sz w:val="26"/>
          <w:szCs w:val="26"/>
          <w:rtl/>
        </w:rPr>
      </w:pP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34.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ab/>
        <w:t xml:space="preserve">چنانچه، طبق بند 33،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صورتهای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مالی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واحد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مشارکت خاص که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برای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بکارگ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یری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روش ارزش و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یژه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مورد استفاده قرار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م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ی‌گیرد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به تار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یخی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ته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یه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شود که متفاوت از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تاريخ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مورد استفاده واحد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است، بابت آثار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معاملات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رو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یدادهای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قابل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ملاحظه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‌ای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که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بین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آن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تاریخ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و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تاریخ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صورتهای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مالی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واحد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رخ </w:t>
      </w:r>
      <w:proofErr w:type="spellStart"/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می‌دهد</w:t>
      </w:r>
      <w:proofErr w:type="spellEnd"/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باید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تعديلات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اعمال ‌شود. به هر حال، تفاوت ب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ین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پا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یان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دوره گزارشگر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واحد تجار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وابسته 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مشارکت خاص و پا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یان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دوره گزارشگر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واحد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نبايد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بيش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از سه ماه باشد. طول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دوره‌هاي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گزارشگري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و هرگونه تفاوت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بين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پايان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دوره‌هاي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گزارشگري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بايد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در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دوره‌ها</w:t>
      </w:r>
      <w:r w:rsidRPr="00116913">
        <w:rPr>
          <w:rFonts w:ascii="Times" w:eastAsia="Times New Roman" w:hAnsi="Times" w:cs="B Zar" w:hint="cs"/>
          <w:b/>
          <w:i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مختلف، </w:t>
      </w:r>
      <w:proofErr w:type="spellStart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يکسان</w:t>
      </w:r>
      <w:proofErr w:type="spellEnd"/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 xml:space="preserve"> باشد.</w:t>
      </w:r>
    </w:p>
    <w:p w14:paraId="6736A382" w14:textId="77777777" w:rsidR="00116913" w:rsidRPr="00116913" w:rsidRDefault="00116913" w:rsidP="00116913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b/>
          <w:i/>
          <w:sz w:val="26"/>
          <w:szCs w:val="26"/>
          <w:rtl/>
        </w:rPr>
      </w:pP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>35.</w:t>
      </w:r>
      <w:r w:rsidRPr="00116913">
        <w:rPr>
          <w:rFonts w:ascii="Times" w:eastAsia="Times New Roman" w:hAnsi="Times" w:cs="B Zar"/>
          <w:b/>
          <w:i/>
          <w:sz w:val="26"/>
          <w:szCs w:val="26"/>
          <w:rtl/>
        </w:rPr>
        <w:tab/>
      </w:r>
      <w:r w:rsidRPr="00116913">
        <w:rPr>
          <w:rFonts w:ascii="Times" w:eastAsia="Times New Roman" w:hAnsi="Times" w:cs="B Zar" w:hint="cs"/>
          <w:b/>
          <w:i/>
          <w:spacing w:val="-6"/>
          <w:sz w:val="26"/>
          <w:szCs w:val="26"/>
          <w:rtl/>
        </w:rPr>
        <w:t>صورتهای</w:t>
      </w:r>
      <w:r w:rsidRPr="00116913">
        <w:rPr>
          <w:rFonts w:ascii="Times" w:eastAsia="Times New Roman" w:hAnsi="Times" w:cs="B Zar"/>
          <w:b/>
          <w:i/>
          <w:spacing w:val="-6"/>
          <w:sz w:val="26"/>
          <w:szCs w:val="26"/>
          <w:rtl/>
        </w:rPr>
        <w:t xml:space="preserve"> مال</w:t>
      </w:r>
      <w:r w:rsidRPr="00116913">
        <w:rPr>
          <w:rFonts w:ascii="Times" w:eastAsia="Times New Roman" w:hAnsi="Times" w:cs="B Zar" w:hint="cs"/>
          <w:b/>
          <w:i/>
          <w:spacing w:val="-6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b/>
          <w:i/>
          <w:spacing w:val="-6"/>
          <w:sz w:val="26"/>
          <w:szCs w:val="26"/>
          <w:rtl/>
        </w:rPr>
        <w:t xml:space="preserve"> واحد تجار</w:t>
      </w:r>
      <w:r w:rsidRPr="00116913">
        <w:rPr>
          <w:rFonts w:ascii="Times" w:eastAsia="Times New Roman" w:hAnsi="Times" w:cs="B Zar" w:hint="cs"/>
          <w:b/>
          <w:i/>
          <w:spacing w:val="-6"/>
          <w:sz w:val="26"/>
          <w:szCs w:val="26"/>
          <w:rtl/>
        </w:rPr>
        <w:t>ی،</w:t>
      </w:r>
      <w:r w:rsidRPr="00116913">
        <w:rPr>
          <w:rFonts w:ascii="Times" w:eastAsia="Times New Roman" w:hAnsi="Times" w:cs="B Zar"/>
          <w:b/>
          <w:i/>
          <w:spacing w:val="-6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b/>
          <w:i/>
          <w:spacing w:val="-6"/>
          <w:sz w:val="26"/>
          <w:szCs w:val="26"/>
          <w:rtl/>
        </w:rPr>
        <w:t>باید</w:t>
      </w:r>
      <w:r w:rsidRPr="00116913">
        <w:rPr>
          <w:rFonts w:ascii="Times" w:eastAsia="Times New Roman" w:hAnsi="Times" w:cs="B Zar"/>
          <w:b/>
          <w:i/>
          <w:spacing w:val="-6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b/>
          <w:i/>
          <w:spacing w:val="-6"/>
          <w:sz w:val="26"/>
          <w:szCs w:val="26"/>
          <w:rtl/>
        </w:rPr>
        <w:t>براي</w:t>
      </w:r>
      <w:proofErr w:type="spellEnd"/>
      <w:r w:rsidRPr="00116913">
        <w:rPr>
          <w:rFonts w:ascii="Times" w:eastAsia="Times New Roman" w:hAnsi="Times" w:cs="B Zar"/>
          <w:b/>
          <w:i/>
          <w:spacing w:val="-6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b/>
          <w:i/>
          <w:spacing w:val="-6"/>
          <w:sz w:val="26"/>
          <w:szCs w:val="26"/>
          <w:rtl/>
        </w:rPr>
        <w:t>معاملات</w:t>
      </w:r>
      <w:proofErr w:type="spellEnd"/>
      <w:r w:rsidRPr="00116913">
        <w:rPr>
          <w:rFonts w:ascii="Times" w:eastAsia="Times New Roman" w:hAnsi="Times" w:cs="B Zar"/>
          <w:b/>
          <w:i/>
          <w:spacing w:val="-6"/>
          <w:sz w:val="26"/>
          <w:szCs w:val="26"/>
          <w:rtl/>
        </w:rPr>
        <w:t xml:space="preserve"> و </w:t>
      </w:r>
      <w:proofErr w:type="spellStart"/>
      <w:r w:rsidRPr="00116913">
        <w:rPr>
          <w:rFonts w:ascii="Times" w:eastAsia="Times New Roman" w:hAnsi="Times" w:cs="B Zar"/>
          <w:b/>
          <w:i/>
          <w:spacing w:val="-6"/>
          <w:sz w:val="26"/>
          <w:szCs w:val="26"/>
          <w:rtl/>
        </w:rPr>
        <w:t>رويدادهاي</w:t>
      </w:r>
      <w:proofErr w:type="spellEnd"/>
      <w:r w:rsidRPr="00116913">
        <w:rPr>
          <w:rFonts w:ascii="Times" w:eastAsia="Times New Roman" w:hAnsi="Times" w:cs="B Zar"/>
          <w:b/>
          <w:i/>
          <w:spacing w:val="-6"/>
          <w:sz w:val="26"/>
          <w:szCs w:val="26"/>
          <w:rtl/>
        </w:rPr>
        <w:t xml:space="preserve"> مشابه در </w:t>
      </w:r>
      <w:proofErr w:type="spellStart"/>
      <w:r w:rsidRPr="00116913">
        <w:rPr>
          <w:rFonts w:ascii="Times" w:eastAsia="Times New Roman" w:hAnsi="Times" w:cs="B Zar"/>
          <w:b/>
          <w:i/>
          <w:spacing w:val="-6"/>
          <w:sz w:val="26"/>
          <w:szCs w:val="26"/>
          <w:rtl/>
        </w:rPr>
        <w:t>شرايط</w:t>
      </w:r>
      <w:proofErr w:type="spellEnd"/>
      <w:r w:rsidRPr="00116913">
        <w:rPr>
          <w:rFonts w:ascii="Times" w:eastAsia="Times New Roman" w:hAnsi="Times" w:cs="B Zar"/>
          <w:b/>
          <w:i/>
          <w:spacing w:val="-6"/>
          <w:sz w:val="26"/>
          <w:szCs w:val="26"/>
          <w:rtl/>
        </w:rPr>
        <w:t xml:space="preserve"> مشابه، با استفاده از </w:t>
      </w:r>
      <w:proofErr w:type="spellStart"/>
      <w:r w:rsidRPr="00116913">
        <w:rPr>
          <w:rFonts w:ascii="Times" w:eastAsia="Times New Roman" w:hAnsi="Times" w:cs="B Zar"/>
          <w:b/>
          <w:i/>
          <w:spacing w:val="-6"/>
          <w:sz w:val="26"/>
          <w:szCs w:val="26"/>
          <w:rtl/>
        </w:rPr>
        <w:t>رو</w:t>
      </w:r>
      <w:r w:rsidRPr="00116913">
        <w:rPr>
          <w:rFonts w:ascii="Times" w:eastAsia="Times New Roman" w:hAnsi="Times" w:cs="B Zar" w:hint="cs"/>
          <w:b/>
          <w:i/>
          <w:spacing w:val="-6"/>
          <w:sz w:val="26"/>
          <w:szCs w:val="26"/>
          <w:rtl/>
        </w:rPr>
        <w:t>یه‌های</w:t>
      </w:r>
      <w:proofErr w:type="spellEnd"/>
      <w:r w:rsidRPr="00116913">
        <w:rPr>
          <w:rFonts w:ascii="Times" w:eastAsia="Times New Roman" w:hAnsi="Times" w:cs="B Zar"/>
          <w:b/>
          <w:i/>
          <w:spacing w:val="-6"/>
          <w:sz w:val="26"/>
          <w:szCs w:val="26"/>
          <w:rtl/>
        </w:rPr>
        <w:t xml:space="preserve"> حسابدار</w:t>
      </w:r>
      <w:r w:rsidRPr="00116913">
        <w:rPr>
          <w:rFonts w:ascii="Times" w:eastAsia="Times New Roman" w:hAnsi="Times" w:cs="B Zar" w:hint="cs"/>
          <w:b/>
          <w:i/>
          <w:spacing w:val="-6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b/>
          <w:i/>
          <w:spacing w:val="-6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b/>
          <w:i/>
          <w:spacing w:val="-6"/>
          <w:sz w:val="26"/>
          <w:szCs w:val="26"/>
          <w:rtl/>
        </w:rPr>
        <w:t>یکسان</w:t>
      </w:r>
      <w:r w:rsidRPr="00116913">
        <w:rPr>
          <w:rFonts w:ascii="Times" w:eastAsia="Times New Roman" w:hAnsi="Times" w:cs="B Zar"/>
          <w:b/>
          <w:i/>
          <w:spacing w:val="-6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b/>
          <w:i/>
          <w:spacing w:val="-6"/>
          <w:sz w:val="26"/>
          <w:szCs w:val="26"/>
          <w:rtl/>
        </w:rPr>
        <w:t>تهیه</w:t>
      </w:r>
      <w:r w:rsidRPr="00116913">
        <w:rPr>
          <w:rFonts w:ascii="Times" w:eastAsia="Times New Roman" w:hAnsi="Times" w:cs="B Zar"/>
          <w:b/>
          <w:i/>
          <w:spacing w:val="-6"/>
          <w:sz w:val="26"/>
          <w:szCs w:val="26"/>
          <w:rtl/>
        </w:rPr>
        <w:t xml:space="preserve"> شود.</w:t>
      </w:r>
    </w:p>
    <w:p w14:paraId="362BA76A" w14:textId="77777777" w:rsidR="00116913" w:rsidRPr="00116913" w:rsidRDefault="00116913" w:rsidP="00116913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i/>
          <w:sz w:val="26"/>
          <w:szCs w:val="26"/>
          <w:rtl/>
        </w:rPr>
      </w:pPr>
      <w:r w:rsidRPr="00116913">
        <w:rPr>
          <w:rFonts w:ascii="Times" w:eastAsia="Times New Roman" w:hAnsi="Times" w:cs="B Zar"/>
          <w:i/>
          <w:sz w:val="26"/>
          <w:szCs w:val="26"/>
          <w:rtl/>
        </w:rPr>
        <w:t>36.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ab/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به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استثنا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مورد </w:t>
      </w:r>
      <w:proofErr w:type="spellStart"/>
      <w:r w:rsidRPr="00116913">
        <w:rPr>
          <w:rFonts w:ascii="Times" w:eastAsia="Times New Roman" w:hAnsi="Times" w:cs="B Zar"/>
          <w:i/>
          <w:sz w:val="26"/>
          <w:szCs w:val="26"/>
          <w:rtl/>
        </w:rPr>
        <w:t>مطرح‌شده</w:t>
      </w:r>
      <w:proofErr w:type="spellEnd"/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در بند 37، </w:t>
      </w:r>
      <w:proofErr w:type="spellStart"/>
      <w:r w:rsidRPr="00116913">
        <w:rPr>
          <w:rFonts w:ascii="Times" w:eastAsia="Times New Roman" w:hAnsi="Times" w:cs="B Zar"/>
          <w:i/>
          <w:sz w:val="26"/>
          <w:szCs w:val="26"/>
          <w:rtl/>
        </w:rPr>
        <w:t>هرگاه</w:t>
      </w:r>
      <w:proofErr w:type="spellEnd"/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واحد </w:t>
      </w:r>
      <w:proofErr w:type="spellStart"/>
      <w:r w:rsidRPr="00116913">
        <w:rPr>
          <w:rFonts w:ascii="Times" w:eastAsia="Times New Roman" w:hAnsi="Times" w:cs="B Zar"/>
          <w:i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i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مشارکت خاص، برا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i/>
          <w:sz w:val="26"/>
          <w:szCs w:val="26"/>
          <w:rtl/>
        </w:rPr>
        <w:t>معاملات</w:t>
      </w:r>
      <w:proofErr w:type="spellEnd"/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و </w:t>
      </w:r>
      <w:proofErr w:type="spellStart"/>
      <w:r w:rsidRPr="00116913">
        <w:rPr>
          <w:rFonts w:ascii="Times" w:eastAsia="Times New Roman" w:hAnsi="Times" w:cs="B Zar"/>
          <w:i/>
          <w:sz w:val="26"/>
          <w:szCs w:val="26"/>
          <w:rtl/>
        </w:rPr>
        <w:t>رويدادهاي</w:t>
      </w:r>
      <w:proofErr w:type="spellEnd"/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مشابه در شرا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یط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مشابه، از </w:t>
      </w:r>
      <w:proofErr w:type="spellStart"/>
      <w:r w:rsidRPr="00116913">
        <w:rPr>
          <w:rFonts w:ascii="Times" w:eastAsia="Times New Roman" w:hAnsi="Times" w:cs="B Zar"/>
          <w:i/>
          <w:sz w:val="26"/>
          <w:szCs w:val="26"/>
          <w:rtl/>
        </w:rPr>
        <w:t>رو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یه‌های</w:t>
      </w:r>
      <w:proofErr w:type="spellEnd"/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حسابدار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متفاوت از </w:t>
      </w:r>
      <w:proofErr w:type="spellStart"/>
      <w:r w:rsidRPr="00116913">
        <w:rPr>
          <w:rFonts w:ascii="Times" w:eastAsia="Times New Roman" w:hAnsi="Times" w:cs="B Zar"/>
          <w:i/>
          <w:sz w:val="26"/>
          <w:szCs w:val="26"/>
          <w:rtl/>
        </w:rPr>
        <w:t>رو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یه‌های</w:t>
      </w:r>
      <w:proofErr w:type="spellEnd"/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حسابدار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واحد تجار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استفاده کند، جهت بکارگ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یری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روش ارزش و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یژه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هنگام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استفاده واحد تجار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از 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صورتهای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مالی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واحد ت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جاری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وابسته 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مشارکت خاص، لازم است به منظور 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تطبیق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رویه‌های</w:t>
      </w:r>
      <w:proofErr w:type="spellEnd"/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حسابداری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واحد </w:t>
      </w:r>
      <w:proofErr w:type="spellStart"/>
      <w:r w:rsidRPr="00116913">
        <w:rPr>
          <w:rFonts w:ascii="Times" w:eastAsia="Times New Roman" w:hAnsi="Times" w:cs="B Zar"/>
          <w:i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i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مشارکت خاص با </w:t>
      </w:r>
      <w:proofErr w:type="spellStart"/>
      <w:r w:rsidRPr="00116913">
        <w:rPr>
          <w:rFonts w:ascii="Times" w:eastAsia="Times New Roman" w:hAnsi="Times" w:cs="B Zar"/>
          <w:i/>
          <w:sz w:val="26"/>
          <w:szCs w:val="26"/>
          <w:rtl/>
        </w:rPr>
        <w:t>رو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یه‌های</w:t>
      </w:r>
      <w:proofErr w:type="spellEnd"/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حسابدار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واحد تجار</w:t>
      </w:r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ی،</w:t>
      </w:r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i/>
          <w:sz w:val="26"/>
          <w:szCs w:val="26"/>
          <w:rtl/>
        </w:rPr>
        <w:t>تعدیلاتی</w:t>
      </w:r>
      <w:proofErr w:type="spellEnd"/>
      <w:r w:rsidRPr="00116913">
        <w:rPr>
          <w:rFonts w:ascii="Times" w:eastAsia="Times New Roman" w:hAnsi="Times" w:cs="B Zar"/>
          <w:i/>
          <w:sz w:val="26"/>
          <w:szCs w:val="26"/>
          <w:rtl/>
        </w:rPr>
        <w:t xml:space="preserve"> اعمال شود. </w:t>
      </w:r>
    </w:p>
    <w:p w14:paraId="43C26AA5" w14:textId="77777777" w:rsidR="00116913" w:rsidRPr="00116913" w:rsidRDefault="00116913" w:rsidP="00116913">
      <w:pPr>
        <w:spacing w:before="40" w:after="0" w:line="192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37.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علیرغم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الزام بند 36، چنانچه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یک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واحد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که خود واحد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نیست،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از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منافعی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در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یک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واحد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وابسته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مشارکت خاص که واحد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محسوب </w:t>
      </w:r>
      <w:proofErr w:type="spellStart"/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می‌شود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برخوردار باشد، آن واحد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ممکن است هنگام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بکارگیری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روش 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lastRenderedPageBreak/>
        <w:t xml:space="preserve">ارزش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ویژه،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ارزش منصفانه مورد استفاده توسط واحد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وابسته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مشارکت خاص (که واحد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می‌باشد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)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برای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منافع واحد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وابسته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مشارکت خاص (که واحد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می‌باشد</w:t>
      </w:r>
      <w:proofErr w:type="spellEnd"/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) در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واحدهای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6"/>
          <w:sz w:val="26"/>
          <w:szCs w:val="26"/>
          <w:rtl/>
        </w:rPr>
        <w:t>فرعی</w:t>
      </w:r>
      <w:r w:rsidRPr="00116913">
        <w:rPr>
          <w:rFonts w:ascii="Times" w:eastAsia="Times New Roman" w:hAnsi="Times" w:cs="B Zar"/>
          <w:spacing w:val="-6"/>
          <w:sz w:val="26"/>
          <w:szCs w:val="26"/>
          <w:rtl/>
        </w:rPr>
        <w:t xml:space="preserve"> را حفظ ‌کند.</w:t>
      </w:r>
    </w:p>
    <w:p w14:paraId="14820D51" w14:textId="77777777" w:rsidR="00116913" w:rsidRPr="00116913" w:rsidRDefault="00116913" w:rsidP="00116913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38.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  <w:t xml:space="preserve">اگر واحد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خاص، سهام ممتاز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انباشت‌شونده‌ای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داشته باشد که در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اختيار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اشخاصی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به جز واحد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است و به عنوان حقوق مالکانه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طبقه‌بندي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مي‌شود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، واحد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صرف‌نظر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از 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ینکه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سود سهام اعلام شده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نشده باشد، سهم خود از سود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زيان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را پس از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تعديل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بابت سود مربوط به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اين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سهام محاسبه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مي‌کند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. </w:t>
      </w:r>
    </w:p>
    <w:p w14:paraId="5C4599F1" w14:textId="77777777" w:rsidR="00116913" w:rsidRPr="00116913" w:rsidRDefault="00116913" w:rsidP="00116913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39.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چنانچه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سهم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واحد تجار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از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زيانهاي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واحد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مشارکت خاص،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مساوي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بيش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از منافع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آن در واحد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تجار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مشارکت خاص باشد،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واحد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شناسايي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سهم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خود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از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زيانهاي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اضافی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را متوقف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مي</w:t>
      </w:r>
      <w:proofErr w:type="spellEnd"/>
      <w:r w:rsidRPr="00116913">
        <w:rPr>
          <w:rFonts w:ascii="Times New Roman" w:eastAsia="Times New Roman" w:hAnsi="Times New Roman" w:cs="Times New Roman"/>
          <w:spacing w:val="-4"/>
          <w:sz w:val="26"/>
          <w:szCs w:val="26"/>
        </w:rPr>
        <w:t>‌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كند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. منافع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در واحد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مشارکت خاص، مبلغ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دفتري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</w:t>
      </w:r>
      <w:proofErr w:type="spellEnd"/>
      <w:r w:rsidRPr="00116913">
        <w:rPr>
          <w:rFonts w:ascii="Times New Roman" w:eastAsia="Times New Roman" w:hAnsi="Times New Roman" w:cs="Times New Roman"/>
          <w:spacing w:val="-4"/>
          <w:sz w:val="26"/>
          <w:szCs w:val="26"/>
        </w:rPr>
        <w:t>‌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گذاري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در واحد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مشارکت خاص است که با استفاده از روش ارزش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ويژه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همراه با هرگونه منافع بلندمدت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که از نظر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ماهیت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تشک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یل‌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دهنده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بخش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از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یه‌گذاری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خالص در واحد تجار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مشارکت خاص است، تع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یین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ی‌شود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.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براي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مثال،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اقلامي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كه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برا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تسو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یه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آنها نه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برنامه‌ر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یزی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شده است و نه تحقق آنها در آ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ینده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قابل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پ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یش‌بینی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محتمل است، از نظر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ماهیت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افزايش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‌‌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گذاري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واحد تجار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در آن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واحد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مشارکت خاص محسوب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می‌شود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.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چنین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اقلامی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می‌تواند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شامل سهام ممتاز،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در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یافتنی‌ها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تسهیلات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بلندمدت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باشد،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اما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شامل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در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افتني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‌های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پرداختنی‌های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تجار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هرگونه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دريافتني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بلندمدت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كه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برای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آن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وثيقه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كا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فی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وجود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دارد،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مانند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وام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های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تض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مین‌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شده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نم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ی‌باشد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.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زيانهاي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شناسایی‌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شده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با استفاده از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روش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ارزش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ویژه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که مازاد بر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</w:t>
      </w:r>
      <w:proofErr w:type="spellEnd"/>
      <w:r w:rsidRPr="00116913">
        <w:rPr>
          <w:rFonts w:ascii="Times New Roman" w:eastAsia="Times New Roman" w:hAnsi="Times New Roman" w:cs="Times New Roman"/>
          <w:spacing w:val="-4"/>
          <w:sz w:val="26"/>
          <w:szCs w:val="26"/>
        </w:rPr>
        <w:t>‌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گذاري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واحد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در سهام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عادی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است،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از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ساير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اجزاي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منافع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واحد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در واحد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مشارکت خاص،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به</w:t>
      </w:r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ترتيب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عکس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اولويت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آنها (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یعنی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تقدم در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نقدشوندگ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) کسر </w:t>
      </w:r>
      <w:proofErr w:type="spellStart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می‌گرد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</w:rPr>
        <w:t>.</w:t>
      </w:r>
    </w:p>
    <w:p w14:paraId="752F9142" w14:textId="77777777" w:rsidR="00116913" w:rsidRPr="00116913" w:rsidRDefault="00116913" w:rsidP="00116913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40.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  <w:t>پس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از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آنكه</w:t>
      </w:r>
      <w:proofErr w:type="spellEnd"/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منافع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واحد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به صفر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رسید</w:t>
      </w:r>
      <w:r w:rsidRPr="00116913">
        <w:rPr>
          <w:rFonts w:ascii="Times" w:eastAsia="Times New Roman" w:hAnsi="Times" w:cs="B Zar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زيانهاي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اضافی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بدهی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مربوط، تنها تا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میزان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تعهدات حقوق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عرف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واحد تجار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پرداختهای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انجام</w:t>
      </w:r>
      <w:r w:rsidRPr="00116913">
        <w:rPr>
          <w:rFonts w:ascii="Times New Roman" w:eastAsia="Times New Roman" w:hAnsi="Times New Roman" w:cs="Times New Roman"/>
          <w:sz w:val="26"/>
          <w:szCs w:val="26"/>
        </w:rPr>
        <w:t>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شده به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ن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یابت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از واحد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خاص،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شناسایی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می‌شود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. در صورت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كه</w:t>
      </w:r>
      <w:proofErr w:type="spellEnd"/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واحد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 متعاقباً سود گزارش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كند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واحد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تنها پس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از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اینکه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سهم از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سودها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با سهم از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زیانهای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شناسا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116913">
        <w:rPr>
          <w:rFonts w:ascii="Times New Roman" w:eastAsia="Times New Roman" w:hAnsi="Times New Roman" w:cs="Times New Roman"/>
          <w:sz w:val="26"/>
          <w:szCs w:val="26"/>
        </w:rPr>
        <w:t>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نشده برابر شد،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شناسایی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سهم خود از آن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سودها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را از سر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می‌گیرد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.</w:t>
      </w:r>
    </w:p>
    <w:p w14:paraId="3CE48198" w14:textId="77777777" w:rsidR="00116913" w:rsidRPr="00116913" w:rsidRDefault="00116913" w:rsidP="00116913">
      <w:pPr>
        <w:spacing w:before="120" w:after="0" w:line="204" w:lineRule="auto"/>
        <w:ind w:left="1134" w:hanging="567"/>
        <w:jc w:val="lowKashida"/>
        <w:rPr>
          <w:rFonts w:ascii="Times New Roman Bold" w:eastAsia="Times New Roman" w:hAnsi="Times New Roman Bold" w:cs="B Zar"/>
          <w:b/>
          <w:bCs/>
          <w:spacing w:val="-4"/>
          <w:rtl/>
        </w:rPr>
      </w:pPr>
      <w:proofErr w:type="spellStart"/>
      <w:r w:rsidRPr="00116913">
        <w:rPr>
          <w:rFonts w:ascii="Times New Roman Bold" w:eastAsia="Times New Roman" w:hAnsi="Times New Roman Bold" w:cs="B Zar"/>
          <w:b/>
          <w:bCs/>
          <w:spacing w:val="-4"/>
          <w:rtl/>
        </w:rPr>
        <w:t>زيان</w:t>
      </w:r>
      <w:proofErr w:type="spellEnd"/>
      <w:r w:rsidRPr="00116913">
        <w:rPr>
          <w:rFonts w:ascii="Times New Roman Bold" w:eastAsia="Times New Roman" w:hAnsi="Times New Roman Bold" w:cs="B Zar"/>
          <w:b/>
          <w:bCs/>
          <w:spacing w:val="-4"/>
          <w:rtl/>
        </w:rPr>
        <w:t xml:space="preserve"> کاهش ارزش</w:t>
      </w:r>
    </w:p>
    <w:p w14:paraId="254C7E5C" w14:textId="77777777" w:rsidR="00116913" w:rsidRPr="00116913" w:rsidRDefault="00116913" w:rsidP="00116913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41.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  <w:t xml:space="preserve">پس از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بکارگيري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روش ارزش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ويژه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، از جمله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شناسايي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ز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یانهای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واحد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 طبق بند 39، واحد تجار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بندها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42 تا 44 را بکار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ی‌گیرد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تا تع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یین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کند که آ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شواهد ع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ینی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درباره کاهش ارزش خالص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آن در واحد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 وجود دارد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خ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یر</w:t>
      </w:r>
      <w:r w:rsidRPr="00116913">
        <w:rPr>
          <w:rFonts w:ascii="Times" w:eastAsia="Times New Roman" w:hAnsi="Times" w:cs="B Zar"/>
          <w:sz w:val="26"/>
          <w:szCs w:val="26"/>
          <w:rtl/>
        </w:rPr>
        <w:t>.</w:t>
      </w:r>
    </w:p>
    <w:p w14:paraId="0298569C" w14:textId="77777777" w:rsidR="00116913" w:rsidRPr="00116913" w:rsidRDefault="00116913" w:rsidP="00116913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42.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  <w:t xml:space="preserve">خالص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یه‌گذاری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واحد تجار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و مشارکت خاص، تنها در صورت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کاهش ارزش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ی‌یابد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 ز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یانهای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کاهش ارزش تنها در صورت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واقع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ی‌شود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که شواهد ع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ینی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از کاهش ارزش در نت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یجه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یک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چند رو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یداد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واقع‌شده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پس از شناخت اول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خالص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یه‌گذاری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(رو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یداد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عامل ز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یان</w:t>
      </w:r>
      <w:r w:rsidRPr="00116913">
        <w:rPr>
          <w:rFonts w:ascii="Times" w:eastAsia="Times New Roman" w:hAnsi="Times" w:cs="B Zar"/>
          <w:sz w:val="26"/>
          <w:szCs w:val="26"/>
          <w:rtl/>
        </w:rPr>
        <w:t>) وجود داشته باشد و آن رو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یداد</w:t>
      </w:r>
      <w:r w:rsidRPr="00116913">
        <w:rPr>
          <w:rFonts w:ascii="Times" w:eastAsia="Times New Roman" w:hAnsi="Times" w:cs="B Zar"/>
          <w:sz w:val="26"/>
          <w:szCs w:val="26"/>
          <w:rtl/>
        </w:rPr>
        <w:t>(ها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>) عامل ز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یان،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بر جر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یانهای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نقد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آت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برآورد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حاصل از خالص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به‌گونه‌ا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قابل اتکا، قابل برآورد است، تأث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بگذارد. ممکن است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تشخیص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یک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رو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یداد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مجزا به عنوان عامل کاهش ارزش، امکانپذ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نباشد؛ بلکه ترک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یب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چند رو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یداد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می‌تواند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دل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یل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کاهش ارزش باشد. ز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یانهای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مورد انتظار ناش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از رو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یدادهای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آت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صرف‌نظر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از احتمال آن، شناسا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نم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ی‌شوند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. شواهد ع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ینی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نشان‌دهنده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کاهش ارزش خالص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یه‌گذاری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شامل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داده‌ها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قابل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مشاهده‌ا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است که واحد تجار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درباره رو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یدادهای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عامل ز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یان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به شرح ز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یر،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به آنها توجه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ی‌کند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:</w:t>
      </w:r>
    </w:p>
    <w:p w14:paraId="293F4137" w14:textId="77777777" w:rsidR="00116913" w:rsidRPr="00116913" w:rsidRDefault="00116913" w:rsidP="00116913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16913">
        <w:rPr>
          <w:rFonts w:ascii="B Nazanin" w:eastAsia="Times New Roman" w:hAnsi="B Nazanin" w:cs="B Zar"/>
          <w:sz w:val="26"/>
          <w:szCs w:val="26"/>
          <w:rtl/>
        </w:rPr>
        <w:t>الف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>.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ab/>
        <w:t>مشکلات مال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عمده واحد تجار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وابسته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یا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مشارکت خاص؛</w:t>
      </w:r>
    </w:p>
    <w:p w14:paraId="7AB5AAB4" w14:textId="77777777" w:rsidR="00116913" w:rsidRPr="00116913" w:rsidRDefault="00116913" w:rsidP="00116913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16913">
        <w:rPr>
          <w:rFonts w:ascii="B Nazanin" w:eastAsia="Times New Roman" w:hAnsi="B Nazanin" w:cs="B Zar"/>
          <w:sz w:val="26"/>
          <w:szCs w:val="26"/>
          <w:rtl/>
        </w:rPr>
        <w:t>ب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>.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ab/>
        <w:t xml:space="preserve">نقض قرارداد، مانند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نکول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یا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کوتاه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در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پرداختها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توسط واحد تجار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وابسته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یا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مشارکت خاص؛</w:t>
      </w:r>
    </w:p>
    <w:p w14:paraId="2662B66D" w14:textId="77777777" w:rsidR="00116913" w:rsidRPr="00116913" w:rsidRDefault="00116913" w:rsidP="00116913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16913">
        <w:rPr>
          <w:rFonts w:ascii="B Nazanin" w:eastAsia="Times New Roman" w:hAnsi="B Nazanin" w:cs="B Zar"/>
          <w:sz w:val="26"/>
          <w:szCs w:val="26"/>
          <w:rtl/>
        </w:rPr>
        <w:t>پ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>.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>اعطا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امت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یاز</w:t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توسط 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یک</w:t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واحد تجار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به واحد تجار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وابسته 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یا</w:t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مشارکت خاص، به دلا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یل</w:t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اقتصاد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یا</w:t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حقوق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مرتبط با مشکلات مال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واحد تجار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وابسته 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یا</w:t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مشارکت خاص آن، </w:t>
      </w:r>
      <w:proofErr w:type="spellStart"/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>به‌گونه‌ا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</w:t>
      </w:r>
      <w:proofErr w:type="spellEnd"/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که واحد تجار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در شرا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یط</w:t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د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یگر</w:t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ا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ین</w:t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امت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یاز</w:t>
      </w:r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 xml:space="preserve"> را در نظر </w:t>
      </w:r>
      <w:proofErr w:type="spellStart"/>
      <w:r w:rsidRPr="00116913">
        <w:rPr>
          <w:rFonts w:ascii="B Nazanin" w:eastAsia="Times New Roman" w:hAnsi="B Nazanin" w:cs="B Zar"/>
          <w:spacing w:val="-5"/>
          <w:sz w:val="26"/>
          <w:szCs w:val="26"/>
          <w:rtl/>
        </w:rPr>
        <w:t>نم</w:t>
      </w:r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ی‌گرفت</w:t>
      </w:r>
      <w:proofErr w:type="spellEnd"/>
      <w:r w:rsidRPr="00116913">
        <w:rPr>
          <w:rFonts w:ascii="B Nazanin" w:eastAsia="Times New Roman" w:hAnsi="B Nazanin" w:cs="B Zar" w:hint="cs"/>
          <w:spacing w:val="-5"/>
          <w:sz w:val="26"/>
          <w:szCs w:val="26"/>
          <w:rtl/>
        </w:rPr>
        <w:t>؛</w:t>
      </w:r>
    </w:p>
    <w:p w14:paraId="33FD30F7" w14:textId="77777777" w:rsidR="00116913" w:rsidRPr="00116913" w:rsidRDefault="00116913" w:rsidP="00116913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16913">
        <w:rPr>
          <w:rFonts w:ascii="B Nazanin" w:eastAsia="Times New Roman" w:hAnsi="B Nazanin" w:cs="B Zar"/>
          <w:sz w:val="26"/>
          <w:szCs w:val="26"/>
          <w:rtl/>
        </w:rPr>
        <w:t>ت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>.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ab/>
        <w:t>وجود احتمال ا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ینکه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واحد تجار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وابسته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یا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مشارکت خاص، دچار ورشکستگ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شود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یا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به نحو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د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یگر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سازمانده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مجدد مال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انجام دهد؛</w:t>
      </w:r>
    </w:p>
    <w:p w14:paraId="134C4482" w14:textId="77777777" w:rsidR="00116913" w:rsidRPr="00116913" w:rsidRDefault="00116913" w:rsidP="00116913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16913">
        <w:rPr>
          <w:rFonts w:ascii="B Nazanin" w:eastAsia="Times New Roman" w:hAnsi="B Nazanin" w:cs="B Zar"/>
          <w:sz w:val="26"/>
          <w:szCs w:val="26"/>
          <w:rtl/>
        </w:rPr>
        <w:t>ث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>.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ab/>
        <w:t xml:space="preserve">از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بین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رفتن بازار فعال برا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خالص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سرما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یه‌گذاری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به دل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یل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مشکلات مال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واحد تجار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وابسته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یا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مشارکت خاص.</w:t>
      </w:r>
    </w:p>
    <w:p w14:paraId="6FECDB5B" w14:textId="77777777" w:rsidR="00116913" w:rsidRPr="00116913" w:rsidRDefault="00116913" w:rsidP="00116913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43.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  <w:t xml:space="preserve">از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بین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رفتن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یک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بازار فعال به دل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یل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آنکه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ابزارهای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مالکانه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ابزارها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مال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واحد تجار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یگر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به صورت عموم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معامله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نم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ی‌شود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شواهد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از کاهش ارزش ن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یست</w:t>
      </w:r>
      <w:r w:rsidRPr="00116913">
        <w:rPr>
          <w:rFonts w:ascii="Times" w:eastAsia="Times New Roman" w:hAnsi="Times" w:cs="B Zar"/>
          <w:sz w:val="26"/>
          <w:szCs w:val="26"/>
          <w:rtl/>
        </w:rPr>
        <w:t>. کاهش رتبه اعتبار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واحد تجار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lastRenderedPageBreak/>
        <w:t>کاهش ارزش منصفانه واحد تج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اری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خاص، به خود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خود شواهد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از کاهش ارزش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نیست،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اگرچه ممکن است هنگام در نظر گرفتن آن همراه با سا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اطلاعات در دسترس، شواهد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از کاهش ارزش باشد.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</w:p>
    <w:p w14:paraId="6CA831BC" w14:textId="77777777" w:rsidR="00116913" w:rsidRPr="00116913" w:rsidRDefault="00116913" w:rsidP="00116913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44.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  <w:t>افزون بر 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ین،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برا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انواع رو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یدادهای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مندرج در بند 42، شواهد ع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ینی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کاهش ارزش خالص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یه‌گذاری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ابزارها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مالکانه واحد تجار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خاص، شامل اطلاعات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درباره تغ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ییرات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عمده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واقع‌شده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با تأث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نامطلوب در مح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>ط فناور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بازار، اقتصاد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قانو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نی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است که واحد تجار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 در آن فعال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یت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ی‌کند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نشان‌دهنده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آن است که بها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تمام</w:t>
      </w:r>
      <w:r w:rsidRPr="00116913">
        <w:rPr>
          <w:rFonts w:ascii="Times New Roman" w:eastAsia="Times New Roman" w:hAnsi="Times New Roman" w:cs="Times New Roman"/>
          <w:sz w:val="26"/>
          <w:szCs w:val="26"/>
        </w:rPr>
        <w:t>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شده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یه‌گذاری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ابزار مالکانه ممکن است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باز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یافت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نشود. کاهش عمده و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طولان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ی‌</w:t>
      </w:r>
      <w:r w:rsidRPr="00116913">
        <w:rPr>
          <w:rFonts w:ascii="Times" w:eastAsia="Times New Roman" w:hAnsi="Times" w:cs="B Zar"/>
          <w:sz w:val="26"/>
          <w:szCs w:val="26"/>
          <w:rtl/>
        </w:rPr>
        <w:t>مدت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ارزش منصفانه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یه‌گذاری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ابزار مالکانه به کمتر از بها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تمام شده آن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نیز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شواهد ع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ینی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از کاهش ارزش محسوب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ی‌شود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.</w:t>
      </w:r>
    </w:p>
    <w:p w14:paraId="0B88E6EC" w14:textId="77777777" w:rsidR="00116913" w:rsidRPr="00116913" w:rsidRDefault="00116913" w:rsidP="00116913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45.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از آنجا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كه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سرقفلي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بخشي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از مبلغ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دفتري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خالص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در واحد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مشارکت خاص را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تشكيل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مي‌دهد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 جداگانه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شناسايي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نم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ی‌شود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با بکارگ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یری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الزامات آزمون کاهش ارزش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سرقفل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در استاندارد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حسابداري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32 </w:t>
      </w:r>
      <w:proofErr w:type="spellStart"/>
      <w:r w:rsidRPr="00116913">
        <w:rPr>
          <w:rFonts w:ascii="B Homa" w:eastAsia="Times New Roman" w:hAnsi="B Homa" w:cs="B Traffic"/>
          <w:b/>
          <w:bCs/>
          <w:color w:val="595959"/>
          <w:spacing w:val="-4"/>
          <w:sz w:val="20"/>
          <w:szCs w:val="20"/>
          <w:rtl/>
        </w:rPr>
        <w:t>كاهش</w:t>
      </w:r>
      <w:proofErr w:type="spellEnd"/>
      <w:r w:rsidRPr="00116913">
        <w:rPr>
          <w:rFonts w:ascii="B Homa" w:eastAsia="Times New Roman" w:hAnsi="B Homa" w:cs="B Traffic"/>
          <w:b/>
          <w:bCs/>
          <w:color w:val="595959"/>
          <w:spacing w:val="-4"/>
          <w:sz w:val="20"/>
          <w:szCs w:val="20"/>
          <w:rtl/>
        </w:rPr>
        <w:t xml:space="preserve"> ارزش </w:t>
      </w:r>
      <w:proofErr w:type="spellStart"/>
      <w:r w:rsidRPr="00116913">
        <w:rPr>
          <w:rFonts w:ascii="B Homa" w:eastAsia="Times New Roman" w:hAnsi="B Homa" w:cs="B Traffic"/>
          <w:b/>
          <w:bCs/>
          <w:color w:val="595959"/>
          <w:spacing w:val="-4"/>
          <w:sz w:val="20"/>
          <w:szCs w:val="20"/>
          <w:rtl/>
        </w:rPr>
        <w:t>داراييها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جداگانه بابت کاهش ارزش مورد آزمون قرار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نم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ی‌گیرد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؛ بلکه، اگر با بکارگ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یری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بندها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42 تا 44 مشخص شود که ممکن است خالص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یه‌گذاری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کاهش ارزش داشته باشد،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كل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مبلغ دفتر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طبق استاندارد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حسابداري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32 از طر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یق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مقا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یسه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مبلغ دفتر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با مبلغ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باز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یافتنی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آن (ارزش اقتصا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دی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 خالص ارزش فروش، هر کدام که ب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یشتر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باشد)، به عنوان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یک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دارا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واحد بابت کاهش ارزش آزمون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ی‌شود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.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زيان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كاهش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ارزش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شناسايي‌شده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در آن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شرايط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به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هيچ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يك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از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داراييها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از جمله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سرقفلي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كه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بخشي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از مبلغ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دفتري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خالص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در واحد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مشارکت خاص را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تشكيل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مي‌دهد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تخصيص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داده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نم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ی‌شود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. به هم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ین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ترت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یب،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طبق استاندارد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حسابداري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32، هرگونه برگشت ز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یان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كاهش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ارزش تا م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یزان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افزا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یش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بعد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در مبلغ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بازيافتن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خالص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شناسايي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مي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‌‌شود. برا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تع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یین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ارزش 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اقتصادی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خالص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سرما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یه‌گذاری</w:t>
      </w:r>
      <w:proofErr w:type="spellEnd"/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واحد تجار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موارد ز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یر</w:t>
      </w:r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 xml:space="preserve"> را برآورد </w:t>
      </w:r>
      <w:proofErr w:type="spellStart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م</w:t>
      </w:r>
      <w:r w:rsidRPr="00116913">
        <w:rPr>
          <w:rFonts w:ascii="Times" w:eastAsia="Times New Roman" w:hAnsi="Times" w:cs="B Zar" w:hint="cs"/>
          <w:spacing w:val="-4"/>
          <w:sz w:val="26"/>
          <w:szCs w:val="26"/>
          <w:rtl/>
        </w:rPr>
        <w:t>ی‌کند</w:t>
      </w:r>
      <w:proofErr w:type="spellEnd"/>
      <w:r w:rsidRPr="00116913">
        <w:rPr>
          <w:rFonts w:ascii="Times" w:eastAsia="Times New Roman" w:hAnsi="Times" w:cs="B Zar"/>
          <w:spacing w:val="-4"/>
          <w:sz w:val="26"/>
          <w:szCs w:val="26"/>
          <w:rtl/>
        </w:rPr>
        <w:t>:</w:t>
      </w:r>
    </w:p>
    <w:p w14:paraId="1E0F9552" w14:textId="77777777" w:rsidR="00116913" w:rsidRPr="00116913" w:rsidRDefault="00116913" w:rsidP="00116913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16913">
        <w:rPr>
          <w:rFonts w:ascii="B Nazanin" w:eastAsia="Times New Roman" w:hAnsi="B Nazanin" w:cs="B Zar"/>
          <w:sz w:val="26"/>
          <w:szCs w:val="26"/>
          <w:rtl/>
        </w:rPr>
        <w:t>الف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>.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سهم</w:t>
      </w:r>
      <w:r w:rsidRPr="00116913">
        <w:rPr>
          <w:rFonts w:ascii="B Nazanin" w:eastAsia="Times New Roman" w:hAnsi="B Nazanin" w:cs="B Zar"/>
          <w:spacing w:val="-6"/>
          <w:sz w:val="20"/>
          <w:szCs w:val="20"/>
          <w:rtl/>
        </w:rPr>
        <w:t xml:space="preserve"> </w:t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خود</w:t>
      </w:r>
      <w:r w:rsidRPr="00116913">
        <w:rPr>
          <w:rFonts w:ascii="B Nazanin" w:eastAsia="Times New Roman" w:hAnsi="B Nazanin" w:cs="B Zar"/>
          <w:spacing w:val="-6"/>
          <w:rtl/>
        </w:rPr>
        <w:t xml:space="preserve"> </w:t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از</w:t>
      </w:r>
      <w:r w:rsidRPr="00116913">
        <w:rPr>
          <w:rFonts w:ascii="B Nazanin" w:eastAsia="Times New Roman" w:hAnsi="B Nazanin" w:cs="B Zar"/>
          <w:spacing w:val="-6"/>
          <w:rtl/>
        </w:rPr>
        <w:t xml:space="preserve"> </w:t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ارزش</w:t>
      </w:r>
      <w:r w:rsidRPr="00116913">
        <w:rPr>
          <w:rFonts w:ascii="B Nazanin" w:eastAsia="Times New Roman" w:hAnsi="B Nazanin" w:cs="B Zar"/>
          <w:spacing w:val="-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فعلي</w:t>
      </w:r>
      <w:proofErr w:type="spellEnd"/>
      <w:r w:rsidRPr="00116913">
        <w:rPr>
          <w:rFonts w:ascii="B Nazanin" w:eastAsia="Times New Roman" w:hAnsi="B Nazanin" w:cs="B Zar"/>
          <w:spacing w:val="-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جريانهاي</w:t>
      </w:r>
      <w:proofErr w:type="spellEnd"/>
      <w:r w:rsidRPr="00116913">
        <w:rPr>
          <w:rFonts w:ascii="B Nazanin" w:eastAsia="Times New Roman" w:hAnsi="B Nazanin" w:cs="B Zar"/>
          <w:spacing w:val="-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نقدي</w:t>
      </w:r>
      <w:proofErr w:type="spellEnd"/>
      <w:r w:rsidRPr="00116913">
        <w:rPr>
          <w:rFonts w:ascii="B Nazanin" w:eastAsia="Times New Roman" w:hAnsi="B Nazanin" w:cs="B Zar"/>
          <w:spacing w:val="-6"/>
          <w:rtl/>
        </w:rPr>
        <w:t xml:space="preserve"> </w:t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آت</w:t>
      </w:r>
      <w:r w:rsidRPr="00116913">
        <w:rPr>
          <w:rFonts w:ascii="B Nazanin" w:eastAsia="Times New Roman" w:hAnsi="B Nazanin" w:cs="B Zar" w:hint="cs"/>
          <w:spacing w:val="-6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6"/>
          <w:rtl/>
        </w:rPr>
        <w:t xml:space="preserve"> </w:t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برآورد</w:t>
      </w:r>
      <w:r w:rsidRPr="00116913">
        <w:rPr>
          <w:rFonts w:ascii="B Nazanin" w:eastAsia="Times New Roman" w:hAnsi="B Nazanin" w:cs="B Zar" w:hint="cs"/>
          <w:spacing w:val="-6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كه</w:t>
      </w:r>
      <w:proofErr w:type="spellEnd"/>
      <w:r w:rsidRPr="00116913">
        <w:rPr>
          <w:rFonts w:ascii="B Nazanin" w:eastAsia="Times New Roman" w:hAnsi="B Nazanin" w:cs="B Zar"/>
          <w:spacing w:val="-6"/>
          <w:rtl/>
        </w:rPr>
        <w:t xml:space="preserve"> </w:t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انتظار</w:t>
      </w:r>
      <w:r w:rsidRPr="00116913">
        <w:rPr>
          <w:rFonts w:ascii="B Nazanin" w:eastAsia="Times New Roman" w:hAnsi="B Nazanin" w:cs="B Zar"/>
          <w:spacing w:val="-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مي‌رود</w:t>
      </w:r>
      <w:proofErr w:type="spellEnd"/>
      <w:r w:rsidRPr="00116913">
        <w:rPr>
          <w:rFonts w:ascii="B Nazanin" w:eastAsia="Times New Roman" w:hAnsi="B Nazanin" w:cs="B Zar"/>
          <w:spacing w:val="-6"/>
          <w:rtl/>
        </w:rPr>
        <w:t xml:space="preserve"> </w:t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توسط</w:t>
      </w:r>
      <w:r w:rsidRPr="00116913">
        <w:rPr>
          <w:rFonts w:ascii="B Nazanin" w:eastAsia="Times New Roman" w:hAnsi="B Nazanin" w:cs="B Zar"/>
          <w:spacing w:val="-6"/>
          <w:rtl/>
        </w:rPr>
        <w:t xml:space="preserve"> </w:t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واحد</w:t>
      </w:r>
      <w:r w:rsidRPr="00116913">
        <w:rPr>
          <w:rFonts w:ascii="B Nazanin" w:eastAsia="Times New Roman" w:hAnsi="B Nazanin" w:cs="B Zar"/>
          <w:spacing w:val="-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تجاري</w:t>
      </w:r>
      <w:proofErr w:type="spellEnd"/>
      <w:r w:rsidRPr="00116913">
        <w:rPr>
          <w:rFonts w:ascii="B Nazanin" w:eastAsia="Times New Roman" w:hAnsi="B Nazanin" w:cs="B Zar"/>
          <w:spacing w:val="-6"/>
          <w:sz w:val="20"/>
          <w:szCs w:val="20"/>
          <w:rtl/>
        </w:rPr>
        <w:t xml:space="preserve"> </w:t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وابسته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يا</w:t>
      </w:r>
      <w:proofErr w:type="spellEnd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مشارکت خاص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ايجاد</w:t>
      </w:r>
      <w:proofErr w:type="spellEnd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شود، شامل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جريانهاي</w:t>
      </w:r>
      <w:proofErr w:type="spellEnd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نقد</w:t>
      </w:r>
      <w:r w:rsidRPr="00116913">
        <w:rPr>
          <w:rFonts w:ascii="B Nazanin" w:eastAsia="Times New Roman" w:hAnsi="B Nazanin" w:cs="B Zar" w:hint="cs"/>
          <w:spacing w:val="-6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حاصل از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عمليات</w:t>
      </w:r>
      <w:proofErr w:type="spellEnd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واحد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تجاري</w:t>
      </w:r>
      <w:proofErr w:type="spellEnd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يا</w:t>
      </w:r>
      <w:proofErr w:type="spellEnd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مشارکت خاص و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عايدات</w:t>
      </w:r>
      <w:proofErr w:type="spellEnd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واگذاري</w:t>
      </w:r>
      <w:proofErr w:type="spellEnd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نهايي</w:t>
      </w:r>
      <w:proofErr w:type="spellEnd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سرمايه</w:t>
      </w:r>
      <w:proofErr w:type="spellEnd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‌‌</w:t>
      </w:r>
      <w:proofErr w:type="spellStart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گذاري</w:t>
      </w:r>
      <w:proofErr w:type="spellEnd"/>
      <w:r w:rsidRPr="00116913">
        <w:rPr>
          <w:rFonts w:ascii="B Nazanin" w:eastAsia="Times New Roman" w:hAnsi="B Nazanin" w:cs="B Zar"/>
          <w:spacing w:val="-6"/>
          <w:sz w:val="26"/>
          <w:szCs w:val="26"/>
          <w:rtl/>
        </w:rPr>
        <w:t>؛</w:t>
      </w:r>
      <w:r w:rsidRPr="00116913">
        <w:rPr>
          <w:rFonts w:ascii="B Nazanin" w:eastAsia="Times New Roman" w:hAnsi="B Nazanin" w:cs="B Zar" w:hint="cs"/>
          <w:spacing w:val="-6"/>
          <w:sz w:val="26"/>
          <w:szCs w:val="26"/>
          <w:rtl/>
        </w:rPr>
        <w:t xml:space="preserve"> یا</w:t>
      </w:r>
    </w:p>
    <w:p w14:paraId="56E03D5C" w14:textId="77777777" w:rsidR="00116913" w:rsidRPr="00116913" w:rsidRDefault="00116913" w:rsidP="00116913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16913">
        <w:rPr>
          <w:rFonts w:ascii="B Nazanin" w:eastAsia="Times New Roman" w:hAnsi="B Nazanin" w:cs="B Zar"/>
          <w:sz w:val="26"/>
          <w:szCs w:val="26"/>
          <w:rtl/>
        </w:rPr>
        <w:t>ب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>.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ارزش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فعلي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جريانهاي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نقدي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آت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برآوردي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كه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انتظار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مي‌رود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از محل سود تقس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یمی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قابل در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یافت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بابت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سرما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یه‌گذاری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و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واگذاري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نهايي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آن ا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یجاد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شود.</w:t>
      </w:r>
    </w:p>
    <w:p w14:paraId="739ED2B4" w14:textId="77777777" w:rsidR="00116913" w:rsidRPr="00116913" w:rsidRDefault="00116913" w:rsidP="00116913">
      <w:pPr>
        <w:tabs>
          <w:tab w:val="left" w:pos="907"/>
        </w:tabs>
        <w:spacing w:after="0" w:line="204" w:lineRule="auto"/>
        <w:ind w:left="1134" w:hanging="567"/>
        <w:jc w:val="lowKashida"/>
        <w:rPr>
          <w:rFonts w:ascii="B Nazanin" w:eastAsia="Times New Roman" w:hAnsi="B Nazanin" w:cs="B Zar"/>
          <w:sz w:val="26"/>
          <w:szCs w:val="26"/>
          <w:rtl/>
        </w:rPr>
      </w:pP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  <w:t xml:space="preserve"> 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ab/>
      </w:r>
      <w:r w:rsidRPr="00116913">
        <w:rPr>
          <w:rFonts w:ascii="B Nazanin" w:eastAsia="Times New Roman" w:hAnsi="B Nazanin" w:cs="B Zar"/>
          <w:sz w:val="26"/>
          <w:szCs w:val="26"/>
          <w:rtl/>
        </w:rPr>
        <w:t>با بکارگ</w:t>
      </w:r>
      <w:r w:rsidRPr="00116913">
        <w:rPr>
          <w:rFonts w:ascii="B Nazanin" w:eastAsia="Times New Roman" w:hAnsi="B Nazanin" w:cs="B Zar" w:hint="cs"/>
          <w:sz w:val="26"/>
          <w:szCs w:val="26"/>
          <w:rtl/>
        </w:rPr>
        <w:t>یری</w:t>
      </w:r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مفروضات مناسب، هر دو روش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نتيجه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B Nazanin" w:eastAsia="Times New Roman" w:hAnsi="B Nazanin" w:cs="B Zar"/>
          <w:sz w:val="26"/>
          <w:szCs w:val="26"/>
          <w:rtl/>
        </w:rPr>
        <w:t>يكساني</w:t>
      </w:r>
      <w:proofErr w:type="spellEnd"/>
      <w:r w:rsidRPr="00116913">
        <w:rPr>
          <w:rFonts w:ascii="B Nazanin" w:eastAsia="Times New Roman" w:hAnsi="B Nazanin" w:cs="B Zar"/>
          <w:sz w:val="26"/>
          <w:szCs w:val="26"/>
          <w:rtl/>
        </w:rPr>
        <w:t xml:space="preserve"> به همراه دارد.</w:t>
      </w:r>
    </w:p>
    <w:p w14:paraId="2F062CE4" w14:textId="77777777" w:rsidR="00116913" w:rsidRPr="00116913" w:rsidRDefault="00116913" w:rsidP="00116913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46.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  <w:t>مبلغ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بازيافتني</w:t>
      </w:r>
      <w:proofErr w:type="spellEnd"/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سرمايه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‌‌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گذاري</w:t>
      </w:r>
      <w:proofErr w:type="spellEnd"/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در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واحد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خاص،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باید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برای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هر واحد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 برآورد شود،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مگر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این</w:t>
      </w:r>
      <w:r w:rsidRPr="00116913">
        <w:rPr>
          <w:rFonts w:ascii="Times" w:eastAsia="Times New Roman" w:hAnsi="Times" w:cs="B Zar"/>
          <w:sz w:val="26"/>
          <w:szCs w:val="26"/>
          <w:rtl/>
        </w:rPr>
        <w:t>که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واحد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جريانهاي</w:t>
      </w:r>
      <w:proofErr w:type="spellEnd"/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نقدي</w:t>
      </w:r>
      <w:proofErr w:type="spellEnd"/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ور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ودی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حاصل از استفاده مستمر که تا حد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زیادی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مستقل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از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جريانهاي</w:t>
      </w:r>
      <w:proofErr w:type="spellEnd"/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نقدي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ودی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ساير</w:t>
      </w:r>
      <w:proofErr w:type="spellEnd"/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داراييهاي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واحد</w:t>
      </w:r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است،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ايجاد</w:t>
      </w:r>
      <w:proofErr w:type="spellEnd"/>
      <w:r w:rsidRPr="00116913">
        <w:rPr>
          <w:rFonts w:ascii="Times" w:eastAsia="Times New Roman" w:hAnsi="Times" w:cs="B Zar"/>
          <w:sz w:val="26"/>
          <w:szCs w:val="26"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نکند</w:t>
      </w:r>
      <w:r w:rsidRPr="00116913">
        <w:rPr>
          <w:rFonts w:ascii="Times" w:eastAsia="Times New Roman" w:hAnsi="Times" w:cs="B Zar"/>
          <w:sz w:val="26"/>
          <w:szCs w:val="26"/>
        </w:rPr>
        <w:t>.</w:t>
      </w:r>
    </w:p>
    <w:p w14:paraId="1AF4F714" w14:textId="77777777" w:rsidR="00116913" w:rsidRPr="00116913" w:rsidRDefault="00116913" w:rsidP="00116913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proofErr w:type="spellStart"/>
      <w:r w:rsidRPr="00116913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صورتهاي</w:t>
      </w:r>
      <w:proofErr w:type="spellEnd"/>
      <w:r w:rsidRPr="00116913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116913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>مالي</w:t>
      </w:r>
      <w:proofErr w:type="spellEnd"/>
      <w:r w:rsidRPr="00116913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 جداگانه</w:t>
      </w:r>
    </w:p>
    <w:p w14:paraId="42B78259" w14:textId="77777777" w:rsidR="00116913" w:rsidRPr="00116913" w:rsidRDefault="00116913" w:rsidP="00116913">
      <w:pPr>
        <w:spacing w:before="40" w:after="0" w:line="204" w:lineRule="auto"/>
        <w:ind w:left="567" w:hanging="567"/>
        <w:jc w:val="lowKashida"/>
        <w:rPr>
          <w:rFonts w:ascii="Times" w:eastAsia="Calibri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47.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سرمایه‌گذاری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در واحد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تجاری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یا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خاص، با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ید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طبق بند 11 استاندارد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حسابداري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18 (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تجدیدنظرشده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1398) در صورتها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مال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جداگانه واحد تجار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گزارش شود.</w:t>
      </w:r>
    </w:p>
    <w:p w14:paraId="15106022" w14:textId="77777777" w:rsidR="00116913" w:rsidRPr="00116913" w:rsidRDefault="00116913" w:rsidP="00116913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proofErr w:type="spellStart"/>
      <w:r w:rsidRPr="00116913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کنارگذاری</w:t>
      </w:r>
      <w:proofErr w:type="spellEnd"/>
      <w:r w:rsidRPr="00116913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 استاندارد حسابدار</w:t>
      </w:r>
      <w:r w:rsidRPr="00116913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ی</w:t>
      </w:r>
      <w:r w:rsidRPr="00116913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 20 (1389)</w:t>
      </w:r>
    </w:p>
    <w:p w14:paraId="3044BCFD" w14:textId="77777777" w:rsidR="00116913" w:rsidRPr="00116913" w:rsidRDefault="00116913" w:rsidP="00116913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z w:val="26"/>
          <w:szCs w:val="26"/>
          <w:rtl/>
        </w:rPr>
      </w:pPr>
      <w:r w:rsidRPr="00116913">
        <w:rPr>
          <w:rFonts w:ascii="Times" w:eastAsia="Times New Roman" w:hAnsi="Times" w:cs="B Nazanin"/>
          <w:bCs/>
          <w:i/>
          <w:sz w:val="26"/>
          <w:szCs w:val="26"/>
          <w:rtl/>
        </w:rPr>
        <w:t>48.</w:t>
      </w:r>
      <w:r w:rsidRPr="00116913">
        <w:rPr>
          <w:rFonts w:ascii="Times" w:eastAsia="Times New Roman" w:hAnsi="Times" w:cs="B Nazanin"/>
          <w:bCs/>
          <w:i/>
          <w:sz w:val="26"/>
          <w:szCs w:val="26"/>
          <w:rtl/>
        </w:rPr>
        <w:tab/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اين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استاندارد، جا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یگزین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استاندارد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حسابداري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20 </w:t>
      </w:r>
      <w:proofErr w:type="spellStart"/>
      <w:r w:rsidRPr="00116913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سرمايه‌گذاري</w:t>
      </w:r>
      <w:proofErr w:type="spellEnd"/>
      <w:r w:rsidRPr="00116913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r w:rsidRPr="00116913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در</w:t>
      </w:r>
      <w:r w:rsidRPr="00116913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proofErr w:type="spellStart"/>
      <w:r w:rsidRPr="00116913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واحدهاي</w:t>
      </w:r>
      <w:proofErr w:type="spellEnd"/>
      <w:r w:rsidRPr="00116913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proofErr w:type="spellStart"/>
      <w:r w:rsidRPr="00116913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تجاري</w:t>
      </w:r>
      <w:proofErr w:type="spellEnd"/>
      <w:r w:rsidRPr="00116913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r w:rsidRPr="00116913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وابسته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(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تجدیدنظر</w:t>
      </w:r>
      <w:r w:rsidRPr="00116913">
        <w:rPr>
          <w:rFonts w:ascii="Times" w:eastAsia="Times New Roman" w:hAnsi="Times" w:cs="B Zar"/>
          <w:sz w:val="26"/>
          <w:szCs w:val="26"/>
          <w:rtl/>
        </w:rPr>
        <w:t>‌شده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1389)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می‌</w:t>
      </w:r>
      <w:r w:rsidRPr="00116913">
        <w:rPr>
          <w:rFonts w:ascii="Times" w:eastAsia="Times New Roman" w:hAnsi="Times" w:cs="B Zar"/>
          <w:sz w:val="26"/>
          <w:szCs w:val="26"/>
          <w:rtl/>
        </w:rPr>
        <w:t>‍‌شود.</w:t>
      </w:r>
    </w:p>
    <w:p w14:paraId="5812F812" w14:textId="77777777" w:rsidR="00116913" w:rsidRPr="00116913" w:rsidRDefault="00116913" w:rsidP="00116913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</w:rPr>
      </w:pPr>
      <w:r w:rsidRPr="00116913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تاریخ</w:t>
      </w:r>
      <w:r w:rsidRPr="00116913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 اجرا</w:t>
      </w:r>
    </w:p>
    <w:p w14:paraId="6AC3B349" w14:textId="77777777" w:rsidR="00116913" w:rsidRPr="00116913" w:rsidRDefault="00116913" w:rsidP="00116913">
      <w:pPr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b/>
          <w:sz w:val="26"/>
          <w:szCs w:val="26"/>
          <w:rtl/>
        </w:rPr>
      </w:pPr>
      <w:r w:rsidRPr="00116913">
        <w:rPr>
          <w:rFonts w:ascii="Times" w:eastAsia="Times New Roman" w:hAnsi="Times" w:cs="B Zar"/>
          <w:bCs/>
          <w:i/>
          <w:sz w:val="26"/>
          <w:szCs w:val="26"/>
          <w:rtl/>
        </w:rPr>
        <w:t>49</w:t>
      </w:r>
      <w:r w:rsidRPr="00116913">
        <w:rPr>
          <w:rFonts w:ascii="B Lotus" w:eastAsia="Times New Roman" w:hAnsi="B Lotus" w:cs="B Zar"/>
          <w:spacing w:val="-2"/>
          <w:sz w:val="30"/>
          <w:szCs w:val="26"/>
          <w:rtl/>
        </w:rPr>
        <w:t>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  <w:t xml:space="preserve">الزامات‌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اين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‌ استاندارد در مورد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كليه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صورتهاي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مالي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كه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‌ دوره‌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مالي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‌ آنها از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تاريخ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‌ 1/1/1400 و بعد از آن‌ شروع‌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مي‌شود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لازم‌الاجراست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‌.</w:t>
      </w:r>
    </w:p>
    <w:p w14:paraId="70C1F52C" w14:textId="77777777" w:rsidR="00116913" w:rsidRPr="00116913" w:rsidRDefault="00116913" w:rsidP="00116913">
      <w:pPr>
        <w:keepNext/>
        <w:pBdr>
          <w:bottom w:val="single" w:sz="4" w:space="1" w:color="595959"/>
        </w:pBdr>
        <w:spacing w:before="120" w:after="0" w:line="204" w:lineRule="auto"/>
        <w:jc w:val="lowKashida"/>
        <w:outlineLvl w:val="0"/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</w:pPr>
      <w:r w:rsidRPr="00116913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مطابقت با </w:t>
      </w:r>
      <w:r w:rsidRPr="00116913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استانداردهای</w:t>
      </w:r>
      <w:r w:rsidRPr="00116913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 </w:t>
      </w:r>
      <w:proofErr w:type="spellStart"/>
      <w:r w:rsidRPr="00116913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بین‌المللی</w:t>
      </w:r>
      <w:proofErr w:type="spellEnd"/>
      <w:r w:rsidRPr="00116913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 </w:t>
      </w:r>
      <w:r w:rsidRPr="00116913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گزارشگری</w:t>
      </w:r>
      <w:r w:rsidRPr="00116913">
        <w:rPr>
          <w:rFonts w:ascii="Times New Roman Bold" w:eastAsia="Times New Roman" w:hAnsi="Times New Roman Bold" w:cs="B Titr"/>
          <w:b/>
          <w:bCs/>
          <w:sz w:val="24"/>
          <w:szCs w:val="24"/>
          <w:rtl/>
        </w:rPr>
        <w:t xml:space="preserve"> </w:t>
      </w:r>
      <w:r w:rsidRPr="00116913">
        <w:rPr>
          <w:rFonts w:ascii="Times New Roman Bold" w:eastAsia="Times New Roman" w:hAnsi="Times New Roman Bold" w:cs="B Titr" w:hint="cs"/>
          <w:b/>
          <w:bCs/>
          <w:sz w:val="24"/>
          <w:szCs w:val="24"/>
          <w:rtl/>
        </w:rPr>
        <w:t>مالی</w:t>
      </w:r>
    </w:p>
    <w:p w14:paraId="5BE78A46" w14:textId="77777777" w:rsidR="00116913" w:rsidRPr="00116913" w:rsidRDefault="00116913" w:rsidP="00116913">
      <w:pPr>
        <w:widowControl w:val="0"/>
        <w:spacing w:before="40" w:after="0" w:line="204" w:lineRule="auto"/>
        <w:ind w:left="567" w:hanging="567"/>
        <w:jc w:val="lowKashida"/>
        <w:rPr>
          <w:rFonts w:ascii="Times" w:eastAsia="Times New Roman" w:hAnsi="Times" w:cs="B Zar"/>
          <w:spacing w:val="-4"/>
          <w:sz w:val="24"/>
          <w:szCs w:val="24"/>
        </w:rPr>
      </w:pPr>
      <w:r w:rsidRPr="00116913">
        <w:rPr>
          <w:rFonts w:ascii="Times" w:eastAsia="Times New Roman" w:hAnsi="Times" w:cs="B Zar"/>
          <w:sz w:val="26"/>
          <w:szCs w:val="26"/>
          <w:rtl/>
        </w:rPr>
        <w:t>50.</w:t>
      </w:r>
      <w:r w:rsidRPr="00116913">
        <w:rPr>
          <w:rFonts w:ascii="Times" w:eastAsia="Times New Roman" w:hAnsi="Times" w:cs="B Zar"/>
          <w:sz w:val="26"/>
          <w:szCs w:val="26"/>
          <w:rtl/>
        </w:rPr>
        <w:tab/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به استثنای الزام بند 32(الف) این استاندارد مبنی بر اینکه محاسبه استهلاک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سرقفلي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مربوط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ب</w:t>
      </w:r>
      <w:r w:rsidRPr="00116913">
        <w:rPr>
          <w:rFonts w:ascii="Times" w:eastAsia="Times New Roman" w:hAnsi="Times" w:cs="B Zar"/>
          <w:sz w:val="26"/>
          <w:szCs w:val="26"/>
          <w:rtl/>
        </w:rPr>
        <w:t>ه واحد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مشارکت خاص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که در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مبلغ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دفتري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منظور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می‌شود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>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طبق استاندارد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حسابداری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38 (مصوب 1398)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انجام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می‌شود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،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با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اجراي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‌ الزامات‌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اين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‌ استاندارد، مفاد استاندارد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بين‌المللي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حسابداري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‌ 28</w:t>
      </w:r>
      <w:r w:rsidRPr="00116913">
        <w:rPr>
          <w:rFonts w:ascii="Times" w:eastAsia="Times New Roman" w:hAnsi="Times" w:cs="B Zar"/>
          <w:b/>
          <w:bCs/>
          <w:szCs w:val="24"/>
          <w:rtl/>
        </w:rPr>
        <w:t xml:space="preserve"> </w:t>
      </w:r>
      <w:proofErr w:type="spellStart"/>
      <w:r w:rsidRPr="00116913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سرما</w:t>
      </w: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116913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ه‌گذار</w:t>
      </w: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proofErr w:type="spellEnd"/>
      <w:r w:rsidRPr="00116913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r w:rsidRPr="00116913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در</w:t>
      </w:r>
      <w:r w:rsidRPr="00116913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r w:rsidRPr="00116913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واحدها</w:t>
      </w: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116913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r w:rsidRPr="00116913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تجار</w:t>
      </w: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r w:rsidRPr="00116913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r w:rsidRPr="00116913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وابسته</w:t>
      </w:r>
      <w:r w:rsidRPr="00116913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r w:rsidRPr="00116913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و</w:t>
      </w:r>
      <w:r w:rsidRPr="00116913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proofErr w:type="spellStart"/>
      <w:r w:rsidRPr="00116913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مشارکتها</w:t>
      </w:r>
      <w:r w:rsidRPr="00116913">
        <w:rPr>
          <w:rFonts w:ascii="B Homa" w:eastAsia="Times New Roman" w:hAnsi="B Homa" w:cs="B Traffic" w:hint="cs"/>
          <w:bCs/>
          <w:color w:val="595959"/>
          <w:sz w:val="20"/>
          <w:szCs w:val="20"/>
          <w:rtl/>
        </w:rPr>
        <w:t>ی</w:t>
      </w:r>
      <w:proofErr w:type="spellEnd"/>
      <w:r w:rsidRPr="00116913">
        <w:rPr>
          <w:rFonts w:ascii="B Homa" w:eastAsia="Times New Roman" w:hAnsi="B Homa" w:cs="B Traffic"/>
          <w:bCs/>
          <w:color w:val="595959"/>
          <w:sz w:val="20"/>
          <w:szCs w:val="20"/>
          <w:rtl/>
        </w:rPr>
        <w:t xml:space="preserve"> </w:t>
      </w:r>
      <w:r w:rsidRPr="00116913">
        <w:rPr>
          <w:rFonts w:ascii="B Homa" w:eastAsia="Times New Roman" w:hAnsi="B Homa" w:cs="B Traffic" w:hint="eastAsia"/>
          <w:bCs/>
          <w:color w:val="595959"/>
          <w:sz w:val="20"/>
          <w:szCs w:val="20"/>
          <w:rtl/>
        </w:rPr>
        <w:t>خاص</w:t>
      </w:r>
      <w:r w:rsidRPr="00116913">
        <w:rPr>
          <w:rFonts w:ascii="Times" w:eastAsia="Times New Roman" w:hAnsi="Times" w:cs="B Zar"/>
          <w:b/>
          <w:bCs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(و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یرایش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2018)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نيز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رعايت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مي‌شود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.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طبق 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استاندارد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بين‌المللي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‌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حسابداري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>‌ 28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، استهلاک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سرقفلی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t>مربوط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ب</w:t>
      </w:r>
      <w:r w:rsidRPr="00116913">
        <w:rPr>
          <w:rFonts w:ascii="Times" w:eastAsia="Times New Roman" w:hAnsi="Times" w:cs="B Zar"/>
          <w:sz w:val="26"/>
          <w:szCs w:val="26"/>
          <w:rtl/>
        </w:rPr>
        <w:t>ه واحد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تجاري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وابسته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يا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r w:rsidRPr="00116913">
        <w:rPr>
          <w:rFonts w:ascii="Times" w:eastAsia="Times New Roman" w:hAnsi="Times" w:cs="B Zar"/>
          <w:sz w:val="26"/>
          <w:szCs w:val="26"/>
          <w:rtl/>
        </w:rPr>
        <w:lastRenderedPageBreak/>
        <w:t xml:space="preserve">مشارکت خاص </w:t>
      </w:r>
      <w:r w:rsidRPr="00116913">
        <w:rPr>
          <w:rFonts w:ascii="Times" w:eastAsia="Times New Roman" w:hAnsi="Times" w:cs="B Zar" w:hint="cs"/>
          <w:sz w:val="26"/>
          <w:szCs w:val="26"/>
          <w:rtl/>
        </w:rPr>
        <w:t>که در</w:t>
      </w:r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مبلغ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دفتري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</w:t>
      </w:r>
      <w:proofErr w:type="spellStart"/>
      <w:r w:rsidRPr="00116913">
        <w:rPr>
          <w:rFonts w:ascii="Times" w:eastAsia="Times New Roman" w:hAnsi="Times" w:cs="B Zar"/>
          <w:sz w:val="26"/>
          <w:szCs w:val="26"/>
          <w:rtl/>
        </w:rPr>
        <w:t>سرمايه‌گذاري</w:t>
      </w:r>
      <w:proofErr w:type="spellEnd"/>
      <w:r w:rsidRPr="00116913">
        <w:rPr>
          <w:rFonts w:ascii="Times" w:eastAsia="Times New Roman" w:hAnsi="Times" w:cs="B Zar"/>
          <w:sz w:val="26"/>
          <w:szCs w:val="26"/>
          <w:rtl/>
        </w:rPr>
        <w:t xml:space="preserve"> منظور </w:t>
      </w:r>
      <w:proofErr w:type="spellStart"/>
      <w:r w:rsidRPr="00116913">
        <w:rPr>
          <w:rFonts w:ascii="Times" w:eastAsia="Times New Roman" w:hAnsi="Times" w:cs="B Zar" w:hint="cs"/>
          <w:sz w:val="26"/>
          <w:szCs w:val="26"/>
          <w:rtl/>
        </w:rPr>
        <w:t>می‌شود</w:t>
      </w:r>
      <w:proofErr w:type="spellEnd"/>
      <w:r w:rsidRPr="00116913">
        <w:rPr>
          <w:rFonts w:ascii="Times" w:eastAsia="Times New Roman" w:hAnsi="Times" w:cs="B Zar" w:hint="cs"/>
          <w:sz w:val="26"/>
          <w:szCs w:val="26"/>
          <w:rtl/>
        </w:rPr>
        <w:t>، مجاز نیست.</w:t>
      </w:r>
    </w:p>
    <w:p w14:paraId="5CB091D8" w14:textId="77777777" w:rsidR="00832350" w:rsidRPr="00116913" w:rsidRDefault="00832350" w:rsidP="00116913">
      <w:pPr>
        <w:rPr>
          <w:rtl/>
        </w:rPr>
      </w:pPr>
    </w:p>
    <w:sectPr w:rsidR="00832350" w:rsidRPr="00116913" w:rsidSect="006B55AE">
      <w:headerReference w:type="even" r:id="rId11"/>
      <w:headerReference w:type="default" r:id="rId12"/>
      <w:pgSz w:w="11906" w:h="16838" w:code="9"/>
      <w:pgMar w:top="1134" w:right="851" w:bottom="567" w:left="851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E80E8" w14:textId="77777777" w:rsidR="001D720A" w:rsidRDefault="001D720A" w:rsidP="006B55AE">
      <w:pPr>
        <w:spacing w:after="0" w:line="240" w:lineRule="auto"/>
      </w:pPr>
      <w:r>
        <w:separator/>
      </w:r>
    </w:p>
  </w:endnote>
  <w:endnote w:type="continuationSeparator" w:id="0">
    <w:p w14:paraId="204CC07C" w14:textId="77777777" w:rsidR="001D720A" w:rsidRDefault="001D720A" w:rsidP="006B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litaryID">
    <w:charset w:val="02"/>
    <w:family w:val="swiss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im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atch">
    <w:charset w:val="B2"/>
    <w:family w:val="auto"/>
    <w:pitch w:val="variable"/>
    <w:sig w:usb0="00006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Z">
    <w:altName w:val="Times New Roman"/>
    <w:panose1 w:val="00000000000000000000"/>
    <w:charset w:val="00"/>
    <w:family w:val="roman"/>
    <w:notTrueType/>
    <w:pitch w:val="default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G TIEMS">
    <w:altName w:val="Times New Roman"/>
    <w:panose1 w:val="00000000000000000000"/>
    <w:charset w:val="00"/>
    <w:family w:val="roman"/>
    <w:notTrueType/>
    <w:pitch w:val="default"/>
  </w:font>
  <w:font w:name="Mehr">
    <w:altName w:val="Courier New"/>
    <w:panose1 w:val="00000700000000000000"/>
    <w:charset w:val="B2"/>
    <w:family w:val="auto"/>
    <w:pitch w:val="variable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t ti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___WRD_EMBED_SUB_448">
    <w:charset w:val="B2"/>
    <w:family w:val="auto"/>
    <w:pitch w:val="variable"/>
    <w:sig w:usb0="00002001" w:usb1="00000000" w:usb2="00000000" w:usb3="00000000" w:csb0="00000040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YAGOT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5597" w14:textId="77777777" w:rsidR="00116913" w:rsidRPr="007D6954" w:rsidRDefault="00116913" w:rsidP="007D69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85FB" w14:textId="77777777" w:rsidR="00116913" w:rsidRPr="007D6954" w:rsidRDefault="00116913" w:rsidP="007D6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280DE" w14:textId="77777777" w:rsidR="001D720A" w:rsidRDefault="001D720A" w:rsidP="006B55AE">
      <w:pPr>
        <w:spacing w:after="0" w:line="240" w:lineRule="auto"/>
      </w:pPr>
      <w:r>
        <w:separator/>
      </w:r>
    </w:p>
  </w:footnote>
  <w:footnote w:type="continuationSeparator" w:id="0">
    <w:p w14:paraId="441FEFFA" w14:textId="77777777" w:rsidR="001D720A" w:rsidRDefault="001D720A" w:rsidP="006B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D05D" w14:textId="77777777" w:rsidR="00116913" w:rsidRPr="00B01758" w:rsidRDefault="00116913" w:rsidP="00D91533">
    <w:pPr>
      <w:pStyle w:val="Header"/>
      <w:rPr>
        <w:szCs w:val="2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A354" w14:textId="77777777" w:rsidR="00116913" w:rsidRPr="005400F5" w:rsidRDefault="00116913" w:rsidP="005400F5">
    <w:pPr>
      <w:pStyle w:val="Header"/>
      <w:rPr>
        <w:szCs w:val="22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DD43" w14:textId="77777777" w:rsidR="00754645" w:rsidRPr="00B01758" w:rsidRDefault="00116913" w:rsidP="00754645">
    <w:pPr>
      <w:pStyle w:val="Header"/>
      <w:rPr>
        <w:szCs w:val="22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61546D" wp14:editId="5FF0E350">
              <wp:simplePos x="0" y="0"/>
              <wp:positionH relativeFrom="column">
                <wp:posOffset>6125210</wp:posOffset>
              </wp:positionH>
              <wp:positionV relativeFrom="paragraph">
                <wp:posOffset>-105410</wp:posOffset>
              </wp:positionV>
              <wp:extent cx="387350" cy="323850"/>
              <wp:effectExtent l="19050" t="19050" r="12700" b="19050"/>
              <wp:wrapNone/>
              <wp:docPr id="1154" name="Oval 1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740DE64" w14:textId="77777777" w:rsidR="00116913" w:rsidRPr="00EE069A" w:rsidRDefault="00116913" w:rsidP="00116913">
                          <w:pPr>
                            <w:jc w:val="center"/>
                            <w:rPr>
                              <w:rFonts w:cs="B Traffic"/>
                              <w:b/>
                              <w:bCs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/>
                              <w:bCs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/>
                              <w:bCs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/>
                              <w:bCs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cs="B Traffic"/>
                              <w:b/>
                              <w:bCs/>
                              <w:noProof/>
                              <w:sz w:val="24"/>
                              <w:rtl/>
                            </w:rPr>
                            <w:t>10</w:t>
                          </w:r>
                          <w:r w:rsidRPr="00EE069A">
                            <w:rPr>
                              <w:rFonts w:cs="B Traffic"/>
                              <w:b/>
                              <w:bCs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14:paraId="3EA08C47" w14:textId="77777777" w:rsidR="00116913" w:rsidRPr="00EE069A" w:rsidRDefault="00116913" w:rsidP="00116913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B61546D" id="Oval 1154" o:spid="_x0000_s1029" style="position:absolute;left:0;text-align:left;margin-left:482.3pt;margin-top:-8.3pt;width:30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" strokecolor="#bfbfbf" strokeweight="2.25pt">
              <v:textbox inset="0,0,0,0">
                <w:txbxContent>
                  <w:p w14:paraId="6740DE64" w14:textId="77777777" w:rsidR="00116913" w:rsidRPr="00EE069A" w:rsidRDefault="00116913" w:rsidP="00116913">
                    <w:pPr>
                      <w:jc w:val="center"/>
                      <w:rPr>
                        <w:rFonts w:cs="B Traffic"/>
                        <w:b/>
                        <w:bCs/>
                        <w:sz w:val="24"/>
                      </w:rPr>
                    </w:pPr>
                    <w:r w:rsidRPr="00EE069A">
                      <w:rPr>
                        <w:rFonts w:cs="B Traffic"/>
                        <w:b/>
                        <w:bCs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/>
                        <w:bCs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rFonts w:cs="B Traffic"/>
                        <w:b/>
                        <w:bCs/>
                        <w:noProof/>
                        <w:sz w:val="24"/>
                        <w:rtl/>
                      </w:rPr>
                      <w:t>10</w:t>
                    </w:r>
                    <w:r w:rsidRPr="00EE069A">
                      <w:rPr>
                        <w:rFonts w:cs="B Traffic"/>
                        <w:b/>
                        <w:bCs/>
                        <w:noProof/>
                        <w:sz w:val="24"/>
                      </w:rPr>
                      <w:fldChar w:fldCharType="end"/>
                    </w:r>
                  </w:p>
                  <w:p w14:paraId="3EA08C47" w14:textId="77777777" w:rsidR="00116913" w:rsidRPr="00EE069A" w:rsidRDefault="00116913" w:rsidP="00116913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  <w:r>
      <w:rPr>
        <w:noProof/>
        <w:szCs w:val="22"/>
        <w:rtl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74D6EDF" wp14:editId="30A32FB0">
              <wp:simplePos x="0" y="0"/>
              <wp:positionH relativeFrom="column">
                <wp:posOffset>1254125</wp:posOffset>
              </wp:positionH>
              <wp:positionV relativeFrom="paragraph">
                <wp:posOffset>-107315</wp:posOffset>
              </wp:positionV>
              <wp:extent cx="5845810" cy="319405"/>
              <wp:effectExtent l="0" t="0" r="2540" b="4445"/>
              <wp:wrapNone/>
              <wp:docPr id="1151" name="Group 1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5810" cy="319405"/>
                        <a:chOff x="2815" y="467"/>
                        <a:chExt cx="9206" cy="503"/>
                      </a:xfrm>
                    </wpg:grpSpPr>
                    <pic:pic xmlns:pic="http://schemas.openxmlformats.org/drawingml/2006/picture">
                      <pic:nvPicPr>
                        <pic:cNvPr id="1152" name="Picture 196" descr="20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36" y="467"/>
                          <a:ext cx="7485" cy="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3" name="Rectangle 197"/>
                      <wps:cNvSpPr>
                        <a:spLocks noChangeArrowheads="1"/>
                      </wps:cNvSpPr>
                      <wps:spPr bwMode="auto">
                        <a:xfrm>
                          <a:off x="2815" y="611"/>
                          <a:ext cx="1808" cy="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9B822" w14:textId="77777777" w:rsidR="00116913" w:rsidRPr="00116913" w:rsidRDefault="00116913" w:rsidP="00E10F8A">
                            <w:pPr>
                              <w:spacing w:line="192" w:lineRule="auto"/>
                              <w:rPr>
                                <w:rFonts w:cs="B Zar"/>
                                <w:b/>
                                <w:bCs/>
                                <w:color w:val="595959"/>
                                <w:sz w:val="21"/>
                                <w:szCs w:val="21"/>
                                <w:rtl/>
                              </w:rPr>
                            </w:pPr>
                            <w:r w:rsidRPr="00116913">
                              <w:rPr>
                                <w:rFonts w:cs="B Zar" w:hint="cs"/>
                                <w:b/>
                                <w:bCs/>
                                <w:color w:val="595959"/>
                                <w:sz w:val="21"/>
                                <w:szCs w:val="21"/>
                                <w:rtl/>
                              </w:rPr>
                              <w:t xml:space="preserve">و </w:t>
                            </w:r>
                            <w:proofErr w:type="spellStart"/>
                            <w:r w:rsidRPr="00116913">
                              <w:rPr>
                                <w:rFonts w:cs="B Zar" w:hint="cs"/>
                                <w:b/>
                                <w:bCs/>
                                <w:color w:val="595959"/>
                                <w:sz w:val="21"/>
                                <w:szCs w:val="21"/>
                                <w:rtl/>
                              </w:rPr>
                              <w:t>مشارکتهای</w:t>
                            </w:r>
                            <w:proofErr w:type="spellEnd"/>
                            <w:r w:rsidRPr="00116913">
                              <w:rPr>
                                <w:rFonts w:cs="B Zar" w:hint="cs"/>
                                <w:b/>
                                <w:bCs/>
                                <w:color w:val="595959"/>
                                <w:sz w:val="21"/>
                                <w:szCs w:val="21"/>
                                <w:rtl/>
                              </w:rPr>
                              <w:t xml:space="preserve"> خاص</w:t>
                            </w:r>
                          </w:p>
                          <w:p w14:paraId="10D99C0A" w14:textId="77777777" w:rsidR="00116913" w:rsidRDefault="0011691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4D6EDF" id="Group 1151" o:spid="_x0000_s1030" style="position:absolute;left:0;text-align:left;margin-left:98.75pt;margin-top:-8.45pt;width:460.3pt;height:25.15pt;z-index:251665408" coordorigin="2815,467" coordsize="9206,503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6" o:spid="_x0000_s1031" type="#_x0000_t75" alt="20-2" style="position:absolute;left:4536;top:467;width:7485;height: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">
                <v:imagedata r:id="rId2" o:title="20-2"/>
              </v:shape>
              <v:rect id="Rectangle 197" o:spid="_x0000_s1032" style="position:absolute;left:2815;top:611;width:1808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xR+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A8KxR+xQAAAN0AAAAP&#10;AAAAAAAAAAAAAAAAAAcCAABkcnMvZG93bnJldi54bWxQSwUGAAAAAAMAAwC3AAAA+QIAAAAA&#10;" filled="f" stroked="f">
                <v:textbox inset="0,0,0,0">
                  <w:txbxContent>
                    <w:p w14:paraId="15B9B822" w14:textId="77777777" w:rsidR="00116913" w:rsidRPr="00116913" w:rsidRDefault="00116913" w:rsidP="00E10F8A">
                      <w:pPr>
                        <w:spacing w:line="192" w:lineRule="auto"/>
                        <w:rPr>
                          <w:rFonts w:cs="B Zar"/>
                          <w:b/>
                          <w:bCs/>
                          <w:color w:val="595959"/>
                          <w:sz w:val="21"/>
                          <w:szCs w:val="21"/>
                          <w:rtl/>
                        </w:rPr>
                      </w:pPr>
                      <w:r w:rsidRPr="00116913">
                        <w:rPr>
                          <w:rFonts w:cs="B Zar" w:hint="cs"/>
                          <w:b/>
                          <w:bCs/>
                          <w:color w:val="595959"/>
                          <w:sz w:val="21"/>
                          <w:szCs w:val="21"/>
                          <w:rtl/>
                        </w:rPr>
                        <w:t xml:space="preserve">و </w:t>
                      </w:r>
                      <w:proofErr w:type="spellStart"/>
                      <w:r w:rsidRPr="00116913">
                        <w:rPr>
                          <w:rFonts w:cs="B Zar" w:hint="cs"/>
                          <w:b/>
                          <w:bCs/>
                          <w:color w:val="595959"/>
                          <w:sz w:val="21"/>
                          <w:szCs w:val="21"/>
                          <w:rtl/>
                        </w:rPr>
                        <w:t>مشارکتهای</w:t>
                      </w:r>
                      <w:proofErr w:type="spellEnd"/>
                      <w:r w:rsidRPr="00116913">
                        <w:rPr>
                          <w:rFonts w:cs="B Zar" w:hint="cs"/>
                          <w:b/>
                          <w:bCs/>
                          <w:color w:val="595959"/>
                          <w:sz w:val="21"/>
                          <w:szCs w:val="21"/>
                          <w:rtl/>
                        </w:rPr>
                        <w:t xml:space="preserve"> خاص</w:t>
                      </w:r>
                    </w:p>
                    <w:p w14:paraId="10D99C0A" w14:textId="77777777" w:rsidR="00116913" w:rsidRDefault="00116913"/>
                  </w:txbxContent>
                </v:textbox>
              </v:rect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17D9" w14:textId="77777777" w:rsidR="00116913" w:rsidRPr="00B01758" w:rsidRDefault="00116913" w:rsidP="0011691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F694222" wp14:editId="041B1255">
              <wp:simplePos x="0" y="0"/>
              <wp:positionH relativeFrom="column">
                <wp:posOffset>-586740</wp:posOffset>
              </wp:positionH>
              <wp:positionV relativeFrom="paragraph">
                <wp:posOffset>-90170</wp:posOffset>
              </wp:positionV>
              <wp:extent cx="4937760" cy="319405"/>
              <wp:effectExtent l="0" t="0" r="15240" b="4445"/>
              <wp:wrapNone/>
              <wp:docPr id="1148" name="Group 1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760" cy="319405"/>
                        <a:chOff x="-73" y="425"/>
                        <a:chExt cx="7776" cy="503"/>
                      </a:xfrm>
                    </wpg:grpSpPr>
                    <pic:pic xmlns:pic="http://schemas.openxmlformats.org/drawingml/2006/picture">
                      <pic:nvPicPr>
                        <pic:cNvPr id="1149" name="Picture 192" descr="20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6811"/>
                        <a:stretch>
                          <a:fillRect/>
                        </a:stretch>
                      </pic:blipFill>
                      <pic:spPr bwMode="auto">
                        <a:xfrm>
                          <a:off x="-73" y="425"/>
                          <a:ext cx="3902" cy="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0" name="Rectangle 193"/>
                      <wps:cNvSpPr>
                        <a:spLocks noChangeArrowheads="1"/>
                      </wps:cNvSpPr>
                      <wps:spPr bwMode="auto">
                        <a:xfrm>
                          <a:off x="3837" y="581"/>
                          <a:ext cx="3866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AADB2" w14:textId="77777777" w:rsidR="00116913" w:rsidRPr="009143A5" w:rsidRDefault="00116913" w:rsidP="00116913">
                            <w:pPr>
                              <w:spacing w:line="192" w:lineRule="auto"/>
                              <w:rPr>
                                <w:rFonts w:cs="B Zar"/>
                                <w:color w:val="595959"/>
                                <w:sz w:val="21"/>
                                <w:szCs w:val="21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color w:val="595959"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B Zar" w:hint="cs"/>
                                <w:color w:val="595959"/>
                                <w:sz w:val="21"/>
                                <w:szCs w:val="21"/>
                                <w:rtl/>
                              </w:rPr>
                              <w:t>سرمایه‌گذاری</w:t>
                            </w:r>
                            <w:proofErr w:type="spellEnd"/>
                            <w:r>
                              <w:rPr>
                                <w:rFonts w:cs="B Zar" w:hint="cs"/>
                                <w:color w:val="595959"/>
                                <w:sz w:val="21"/>
                                <w:szCs w:val="21"/>
                                <w:rtl/>
                              </w:rPr>
                              <w:t xml:space="preserve"> در واحدهای تجاری وابسته </w:t>
                            </w:r>
                            <w:r w:rsidRPr="009143A5">
                              <w:rPr>
                                <w:rFonts w:cs="B Zar" w:hint="cs"/>
                                <w:color w:val="595959"/>
                                <w:sz w:val="21"/>
                                <w:szCs w:val="21"/>
                                <w:rtl/>
                              </w:rPr>
                              <w:t xml:space="preserve">و </w:t>
                            </w:r>
                            <w:proofErr w:type="spellStart"/>
                            <w:r w:rsidRPr="009143A5">
                              <w:rPr>
                                <w:rFonts w:cs="B Zar" w:hint="cs"/>
                                <w:color w:val="595959"/>
                                <w:sz w:val="21"/>
                                <w:szCs w:val="21"/>
                                <w:rtl/>
                              </w:rPr>
                              <w:t>مشارکتهای</w:t>
                            </w:r>
                            <w:proofErr w:type="spellEnd"/>
                            <w:r w:rsidRPr="009143A5">
                              <w:rPr>
                                <w:rFonts w:cs="B Zar" w:hint="cs"/>
                                <w:color w:val="595959"/>
                                <w:sz w:val="21"/>
                                <w:szCs w:val="21"/>
                                <w:rtl/>
                              </w:rPr>
                              <w:t xml:space="preserve"> خاص</w:t>
                            </w:r>
                          </w:p>
                          <w:p w14:paraId="532679A7" w14:textId="77777777" w:rsidR="00116913" w:rsidRDefault="00116913" w:rsidP="00116913"/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694222" id="Group 1148" o:spid="_x0000_s1033" style="position:absolute;left:0;text-align:left;margin-left:-46.2pt;margin-top:-7.1pt;width:388.8pt;height:25.15pt;z-index:251663360" coordorigin="-73,425" coordsize="7776,503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2" o:spid="_x0000_s1034" type="#_x0000_t75" alt="20-1" style="position:absolute;left:-73;top:425;width:3902;height: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">
                <v:imagedata r:id="rId2" o:title="20-1" cropright="30678f"/>
              </v:shape>
              <v:rect id="Rectangle 193" o:spid="_x0000_s1035" style="position:absolute;left:3837;top:581;width:3866;height:3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" filled="f" stroked="f">
                <v:textbox inset="0,0,0,0">
                  <w:txbxContent>
                    <w:p w14:paraId="513AADB2" w14:textId="77777777" w:rsidR="00116913" w:rsidRPr="009143A5" w:rsidRDefault="00116913" w:rsidP="00116913">
                      <w:pPr>
                        <w:spacing w:line="192" w:lineRule="auto"/>
                        <w:rPr>
                          <w:rFonts w:cs="B Zar"/>
                          <w:color w:val="595959"/>
                          <w:sz w:val="21"/>
                          <w:szCs w:val="21"/>
                          <w:rtl/>
                        </w:rPr>
                      </w:pPr>
                      <w:r>
                        <w:rPr>
                          <w:rFonts w:cs="B Zar" w:hint="cs"/>
                          <w:color w:val="595959"/>
                          <w:sz w:val="21"/>
                          <w:szCs w:val="21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B Zar" w:hint="cs"/>
                          <w:color w:val="595959"/>
                          <w:sz w:val="21"/>
                          <w:szCs w:val="21"/>
                          <w:rtl/>
                        </w:rPr>
                        <w:t>سرمایه‌گذاری</w:t>
                      </w:r>
                      <w:proofErr w:type="spellEnd"/>
                      <w:r>
                        <w:rPr>
                          <w:rFonts w:cs="B Zar" w:hint="cs"/>
                          <w:color w:val="595959"/>
                          <w:sz w:val="21"/>
                          <w:szCs w:val="21"/>
                          <w:rtl/>
                        </w:rPr>
                        <w:t xml:space="preserve"> در واحدهای تجاری وابسته </w:t>
                      </w:r>
                      <w:r w:rsidRPr="009143A5">
                        <w:rPr>
                          <w:rFonts w:cs="B Zar" w:hint="cs"/>
                          <w:color w:val="595959"/>
                          <w:sz w:val="21"/>
                          <w:szCs w:val="21"/>
                          <w:rtl/>
                        </w:rPr>
                        <w:t xml:space="preserve">و </w:t>
                      </w:r>
                      <w:proofErr w:type="spellStart"/>
                      <w:r w:rsidRPr="009143A5">
                        <w:rPr>
                          <w:rFonts w:cs="B Zar" w:hint="cs"/>
                          <w:color w:val="595959"/>
                          <w:sz w:val="21"/>
                          <w:szCs w:val="21"/>
                          <w:rtl/>
                        </w:rPr>
                        <w:t>مشارکتهای</w:t>
                      </w:r>
                      <w:proofErr w:type="spellEnd"/>
                      <w:r w:rsidRPr="009143A5">
                        <w:rPr>
                          <w:rFonts w:cs="B Zar" w:hint="cs"/>
                          <w:color w:val="595959"/>
                          <w:sz w:val="21"/>
                          <w:szCs w:val="21"/>
                          <w:rtl/>
                        </w:rPr>
                        <w:t xml:space="preserve"> خاص</w:t>
                      </w:r>
                    </w:p>
                    <w:p w14:paraId="532679A7" w14:textId="77777777" w:rsidR="00116913" w:rsidRDefault="00116913" w:rsidP="00116913"/>
                  </w:txbxContent>
                </v:textbox>
              </v:rect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9B03A6" wp14:editId="5EE7B6B1">
              <wp:simplePos x="0" y="0"/>
              <wp:positionH relativeFrom="column">
                <wp:posOffset>-8890</wp:posOffset>
              </wp:positionH>
              <wp:positionV relativeFrom="paragraph">
                <wp:posOffset>-92710</wp:posOffset>
              </wp:positionV>
              <wp:extent cx="387350" cy="323850"/>
              <wp:effectExtent l="17145" t="19685" r="14605" b="18415"/>
              <wp:wrapNone/>
              <wp:docPr id="1147" name="Oval 1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FB52201" w14:textId="77777777" w:rsidR="00116913" w:rsidRPr="00EE069A" w:rsidRDefault="00116913" w:rsidP="00116913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7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14:paraId="32E637E3" w14:textId="77777777" w:rsidR="00116913" w:rsidRPr="00EE069A" w:rsidRDefault="00116913" w:rsidP="00116913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D9B03A6" id="Oval 1147" o:spid="_x0000_s1036" style="position:absolute;left:0;text-align:left;margin-left:-.7pt;margin-top:-7.3pt;width:30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" strokecolor="#bfbfbf" strokeweight="2.25pt">
              <v:textbox inset="0,0,0,0">
                <w:txbxContent>
                  <w:p w14:paraId="0FB52201" w14:textId="77777777" w:rsidR="00116913" w:rsidRPr="00EE069A" w:rsidRDefault="00116913" w:rsidP="00116913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7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14:paraId="32E637E3" w14:textId="77777777" w:rsidR="00116913" w:rsidRPr="00EE069A" w:rsidRDefault="00116913" w:rsidP="00116913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</w:p>
  <w:p w14:paraId="4E18B8D9" w14:textId="77777777" w:rsidR="00754645" w:rsidRPr="00B01758" w:rsidRDefault="00754645" w:rsidP="00754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pt;height:9pt" o:bullet="t">
        <v:imagedata r:id="rId1" o:title="BD14655_"/>
      </v:shape>
    </w:pict>
  </w:numPicBullet>
  <w:abstractNum w:abstractNumId="0" w15:restartNumberingAfterBreak="0">
    <w:nsid w:val="FFFFFF7C"/>
    <w:multiLevelType w:val="singleLevel"/>
    <w:tmpl w:val="93E434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4E66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E7F2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1C73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A0BC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54AB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E4C5E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167D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C02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186A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00954"/>
    <w:multiLevelType w:val="hybridMultilevel"/>
    <w:tmpl w:val="7A2203FE"/>
    <w:lvl w:ilvl="0" w:tplc="6C962932">
      <w:start w:val="1"/>
      <w:numFmt w:val="bullet"/>
      <w:pStyle w:val="1Lotus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23D6B"/>
    <w:multiLevelType w:val="hybridMultilevel"/>
    <w:tmpl w:val="C08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3608E"/>
    <w:multiLevelType w:val="hybridMultilevel"/>
    <w:tmpl w:val="3DECF9F4"/>
    <w:lvl w:ilvl="0" w:tplc="5D945FF2">
      <w:start w:val="1"/>
      <w:numFmt w:val="bullet"/>
      <w:pStyle w:val="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574B7"/>
    <w:multiLevelType w:val="hybridMultilevel"/>
    <w:tmpl w:val="9E780EA6"/>
    <w:lvl w:ilvl="0" w:tplc="FC22356A">
      <w:start w:val="47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1A2252C3"/>
    <w:multiLevelType w:val="hybridMultilevel"/>
    <w:tmpl w:val="EFF06FD6"/>
    <w:lvl w:ilvl="0" w:tplc="9D789D18">
      <w:start w:val="1"/>
      <w:numFmt w:val="bullet"/>
      <w:pStyle w:val="Matn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BD72FD1"/>
    <w:multiLevelType w:val="hybridMultilevel"/>
    <w:tmpl w:val="17D484E8"/>
    <w:lvl w:ilvl="0" w:tplc="84483B04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F3487"/>
    <w:multiLevelType w:val="hybridMultilevel"/>
    <w:tmpl w:val="D898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F539F8"/>
    <w:multiLevelType w:val="hybridMultilevel"/>
    <w:tmpl w:val="C2F00630"/>
    <w:lvl w:ilvl="0" w:tplc="DCD0B4CA">
      <w:start w:val="1"/>
      <w:numFmt w:val="bullet"/>
      <w:pStyle w:val="MatnBullet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B Lotus" w:hint="default"/>
        <w:b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9771E8"/>
    <w:multiLevelType w:val="hybridMultilevel"/>
    <w:tmpl w:val="60C60DCE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2747782D"/>
    <w:multiLevelType w:val="hybridMultilevel"/>
    <w:tmpl w:val="54386BE4"/>
    <w:lvl w:ilvl="0" w:tplc="CDB64248">
      <w:start w:val="1"/>
      <w:numFmt w:val="bullet"/>
      <w:pStyle w:val="FehrestBox"/>
      <w:lvlText w:val=""/>
      <w:lvlJc w:val="left"/>
      <w:pPr>
        <w:tabs>
          <w:tab w:val="num" w:pos="1040"/>
        </w:tabs>
        <w:ind w:left="1021" w:hanging="341"/>
      </w:pPr>
      <w:rPr>
        <w:rFonts w:ascii="Wingdings 2" w:hAnsi="Wingdings 2" w:hint="default"/>
        <w:bCs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553752"/>
    <w:multiLevelType w:val="hybridMultilevel"/>
    <w:tmpl w:val="CBA04888"/>
    <w:lvl w:ilvl="0" w:tplc="FEB2915C">
      <w:start w:val="1"/>
      <w:numFmt w:val="bullet"/>
      <w:pStyle w:val="FehrestBullet---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C02670"/>
    <w:multiLevelType w:val="hybridMultilevel"/>
    <w:tmpl w:val="A92A4DF6"/>
    <w:lvl w:ilvl="0" w:tplc="73C82970">
      <w:start w:val="1"/>
      <w:numFmt w:val="bullet"/>
      <w:pStyle w:val="a0"/>
      <w:lvlText w:val=""/>
      <w:lvlJc w:val="left"/>
      <w:pPr>
        <w:tabs>
          <w:tab w:val="num" w:pos="814"/>
        </w:tabs>
        <w:ind w:left="814" w:hanging="454"/>
      </w:pPr>
      <w:rPr>
        <w:rFonts w:ascii="MilitaryID" w:hAnsi="MilitaryID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02839"/>
    <w:multiLevelType w:val="hybridMultilevel"/>
    <w:tmpl w:val="842611B6"/>
    <w:lvl w:ilvl="0" w:tplc="B69E69B4">
      <w:start w:val="1"/>
      <w:numFmt w:val="bullet"/>
      <w:pStyle w:val="a1"/>
      <w:lvlText w:val=""/>
      <w:lvlPicBulletId w:val="0"/>
      <w:lvlJc w:val="left"/>
      <w:pPr>
        <w:tabs>
          <w:tab w:val="num" w:pos="644"/>
        </w:tabs>
        <w:ind w:left="568" w:hanging="284"/>
      </w:pPr>
      <w:rPr>
        <w:rFonts w:ascii="Symbol" w:hAnsi="Symbol" w:cs="Lotus" w:hint="default"/>
        <w:b/>
        <w:bCs/>
        <w:iCs w:val="0"/>
        <w:color w:val="auto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FF86AAD"/>
    <w:multiLevelType w:val="hybridMultilevel"/>
    <w:tmpl w:val="83806D00"/>
    <w:lvl w:ilvl="0" w:tplc="9502ED5C">
      <w:start w:val="1"/>
      <w:numFmt w:val="bullet"/>
      <w:pStyle w:val="Fehrest1Bold"/>
      <w:lvlText w:val=""/>
      <w:lvlJc w:val="left"/>
      <w:pPr>
        <w:tabs>
          <w:tab w:val="num" w:pos="700"/>
        </w:tabs>
        <w:ind w:left="680" w:hanging="340"/>
      </w:pPr>
      <w:rPr>
        <w:rFonts w:ascii="Wingdings 2" w:hAnsi="Wingdings 2" w:hint="default"/>
        <w:bCs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E22D9A"/>
    <w:multiLevelType w:val="hybridMultilevel"/>
    <w:tmpl w:val="1C763AA2"/>
    <w:lvl w:ilvl="0" w:tplc="57500E74">
      <w:start w:val="1"/>
      <w:numFmt w:val="bullet"/>
      <w:pStyle w:val="MatnBulletNew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B1E70"/>
    <w:multiLevelType w:val="hybridMultilevel"/>
    <w:tmpl w:val="EFF06FD6"/>
    <w:lvl w:ilvl="0" w:tplc="EF60DA82">
      <w:start w:val="1"/>
      <w:numFmt w:val="bullet"/>
      <w:pStyle w:val="1LotusAlefBullet"/>
      <w:lvlText w:val=""/>
      <w:lvlJc w:val="left"/>
      <w:pPr>
        <w:tabs>
          <w:tab w:val="num" w:pos="1778"/>
        </w:tabs>
        <w:ind w:left="1702" w:hanging="28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6CC78E5"/>
    <w:multiLevelType w:val="hybridMultilevel"/>
    <w:tmpl w:val="53EE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15E51"/>
    <w:multiLevelType w:val="hybridMultilevel"/>
    <w:tmpl w:val="03EA690E"/>
    <w:lvl w:ilvl="0" w:tplc="72D49CC0">
      <w:start w:val="1"/>
      <w:numFmt w:val="bullet"/>
      <w:pStyle w:val="1-Traffic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EA0DDD"/>
    <w:multiLevelType w:val="hybridMultilevel"/>
    <w:tmpl w:val="27C86E68"/>
    <w:lvl w:ilvl="0" w:tplc="4F9A1972">
      <w:start w:val="1"/>
      <w:numFmt w:val="bullet"/>
      <w:pStyle w:val="Fehrest1"/>
      <w:lvlText w:val=""/>
      <w:lvlJc w:val="left"/>
      <w:pPr>
        <w:tabs>
          <w:tab w:val="num" w:pos="729"/>
        </w:tabs>
        <w:ind w:left="0" w:firstLine="369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0E2579"/>
    <w:multiLevelType w:val="hybridMultilevel"/>
    <w:tmpl w:val="03EA690E"/>
    <w:lvl w:ilvl="0" w:tplc="E10E56F0">
      <w:start w:val="1"/>
      <w:numFmt w:val="bullet"/>
      <w:pStyle w:val="1Bullet--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B3604"/>
    <w:multiLevelType w:val="hybridMultilevel"/>
    <w:tmpl w:val="6A663C00"/>
    <w:lvl w:ilvl="0" w:tplc="22241758">
      <w:start w:val="1"/>
      <w:numFmt w:val="bullet"/>
      <w:pStyle w:val="FEHRE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B422EC"/>
    <w:multiLevelType w:val="hybridMultilevel"/>
    <w:tmpl w:val="326812D0"/>
    <w:lvl w:ilvl="0" w:tplc="6EC027C4">
      <w:start w:val="1"/>
      <w:numFmt w:val="bullet"/>
      <w:pStyle w:val="Bullet-Bold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b/>
        <w:bCs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2" w15:restartNumberingAfterBreak="0">
    <w:nsid w:val="56041D22"/>
    <w:multiLevelType w:val="hybridMultilevel"/>
    <w:tmpl w:val="DE4CCB04"/>
    <w:lvl w:ilvl="0" w:tplc="954E648C">
      <w:start w:val="1"/>
      <w:numFmt w:val="bullet"/>
      <w:pStyle w:val="Matn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53FF7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89F19B4"/>
    <w:multiLevelType w:val="hybridMultilevel"/>
    <w:tmpl w:val="7F9E507E"/>
    <w:lvl w:ilvl="0" w:tplc="ECE00CF0">
      <w:start w:val="1"/>
      <w:numFmt w:val="bullet"/>
      <w:pStyle w:val="Matn1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B167C"/>
    <w:multiLevelType w:val="hybridMultilevel"/>
    <w:tmpl w:val="023AC1A4"/>
    <w:lvl w:ilvl="0" w:tplc="26A01FD0">
      <w:start w:val="1"/>
      <w:numFmt w:val="bullet"/>
      <w:pStyle w:val="1Traffic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8530D8"/>
    <w:multiLevelType w:val="multilevel"/>
    <w:tmpl w:val="04090023"/>
    <w:styleLink w:val="ArticleSection"/>
    <w:lvl w:ilvl="0">
      <w:start w:val="1"/>
      <w:numFmt w:val="decimal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B Lotus"/>
        <w:bCs/>
        <w:szCs w:val="28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 w15:restartNumberingAfterBreak="0">
    <w:nsid w:val="67E6297F"/>
    <w:multiLevelType w:val="hybridMultilevel"/>
    <w:tmpl w:val="98269A36"/>
    <w:lvl w:ilvl="0" w:tplc="E8464A9C">
      <w:start w:val="1"/>
      <w:numFmt w:val="bullet"/>
      <w:pStyle w:val="MatnBullet05ToAb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Traffic" w:hint="default"/>
        <w:b/>
        <w:bCs/>
        <w:i w:val="0"/>
        <w:iCs w:val="0"/>
        <w:color w:val="00FFF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47ACC"/>
    <w:multiLevelType w:val="hybridMultilevel"/>
    <w:tmpl w:val="851ADABE"/>
    <w:lvl w:ilvl="0" w:tplc="4628FE06">
      <w:start w:val="1"/>
      <w:numFmt w:val="bullet"/>
      <w:pStyle w:val="MatnBulletAutomatic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B Lotus" w:hint="default"/>
        <w:b w:val="0"/>
        <w:bCs/>
        <w:i w:val="0"/>
        <w:iCs w:val="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A6A59"/>
    <w:multiLevelType w:val="hybridMultilevel"/>
    <w:tmpl w:val="A31E667C"/>
    <w:lvl w:ilvl="0" w:tplc="EAAC70A6">
      <w:start w:val="1"/>
      <w:numFmt w:val="bullet"/>
      <w:pStyle w:val="FehrestMatnLotus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Cs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358C2"/>
    <w:multiLevelType w:val="hybridMultilevel"/>
    <w:tmpl w:val="CBE48022"/>
    <w:lvl w:ilvl="0" w:tplc="464896CE">
      <w:start w:val="1"/>
      <w:numFmt w:val="bullet"/>
      <w:pStyle w:val="-To-Raft-FEHRES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022D0"/>
    <w:multiLevelType w:val="hybridMultilevel"/>
    <w:tmpl w:val="B5B2E13E"/>
    <w:lvl w:ilvl="0" w:tplc="86CE1BDA">
      <w:start w:val="1"/>
      <w:numFmt w:val="bullet"/>
      <w:pStyle w:val="MatnBullet1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9"/>
  </w:num>
  <w:num w:numId="13">
    <w:abstractNumId w:val="14"/>
  </w:num>
  <w:num w:numId="14">
    <w:abstractNumId w:val="22"/>
  </w:num>
  <w:num w:numId="15">
    <w:abstractNumId w:val="31"/>
  </w:num>
  <w:num w:numId="16">
    <w:abstractNumId w:val="30"/>
  </w:num>
  <w:num w:numId="17">
    <w:abstractNumId w:val="25"/>
  </w:num>
  <w:num w:numId="18">
    <w:abstractNumId w:val="40"/>
  </w:num>
  <w:num w:numId="19">
    <w:abstractNumId w:val="17"/>
  </w:num>
  <w:num w:numId="20">
    <w:abstractNumId w:val="41"/>
  </w:num>
  <w:num w:numId="21">
    <w:abstractNumId w:val="37"/>
  </w:num>
  <w:num w:numId="22">
    <w:abstractNumId w:val="35"/>
  </w:num>
  <w:num w:numId="23">
    <w:abstractNumId w:val="33"/>
  </w:num>
  <w:num w:numId="24">
    <w:abstractNumId w:val="23"/>
  </w:num>
  <w:num w:numId="25">
    <w:abstractNumId w:val="28"/>
  </w:num>
  <w:num w:numId="26">
    <w:abstractNumId w:val="19"/>
  </w:num>
  <w:num w:numId="27">
    <w:abstractNumId w:val="10"/>
  </w:num>
  <w:num w:numId="28">
    <w:abstractNumId w:val="36"/>
  </w:num>
  <w:num w:numId="29">
    <w:abstractNumId w:val="32"/>
  </w:num>
  <w:num w:numId="30">
    <w:abstractNumId w:val="24"/>
  </w:num>
  <w:num w:numId="31">
    <w:abstractNumId w:val="34"/>
  </w:num>
  <w:num w:numId="32">
    <w:abstractNumId w:val="38"/>
  </w:num>
  <w:num w:numId="33">
    <w:abstractNumId w:val="20"/>
  </w:num>
  <w:num w:numId="34">
    <w:abstractNumId w:val="12"/>
  </w:num>
  <w:num w:numId="35">
    <w:abstractNumId w:val="21"/>
  </w:num>
  <w:num w:numId="36">
    <w:abstractNumId w:val="27"/>
  </w:num>
  <w:num w:numId="37">
    <w:abstractNumId w:val="29"/>
  </w:num>
  <w:num w:numId="38">
    <w:abstractNumId w:val="18"/>
  </w:num>
  <w:num w:numId="39">
    <w:abstractNumId w:val="26"/>
  </w:num>
  <w:num w:numId="40">
    <w:abstractNumId w:val="16"/>
  </w:num>
  <w:num w:numId="41">
    <w:abstractNumId w:val="11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5AE"/>
    <w:rsid w:val="00016187"/>
    <w:rsid w:val="00062BCD"/>
    <w:rsid w:val="000A4F1F"/>
    <w:rsid w:val="00116913"/>
    <w:rsid w:val="001B4152"/>
    <w:rsid w:val="001D720A"/>
    <w:rsid w:val="002A3736"/>
    <w:rsid w:val="003100BF"/>
    <w:rsid w:val="003C5181"/>
    <w:rsid w:val="003D4B1A"/>
    <w:rsid w:val="004057B0"/>
    <w:rsid w:val="005C5C51"/>
    <w:rsid w:val="00620FB9"/>
    <w:rsid w:val="00662A23"/>
    <w:rsid w:val="006A0DDE"/>
    <w:rsid w:val="006B55AE"/>
    <w:rsid w:val="0070689A"/>
    <w:rsid w:val="00747DBE"/>
    <w:rsid w:val="00754645"/>
    <w:rsid w:val="00794B98"/>
    <w:rsid w:val="008006BB"/>
    <w:rsid w:val="008105A4"/>
    <w:rsid w:val="00813DC0"/>
    <w:rsid w:val="00832350"/>
    <w:rsid w:val="00A67D12"/>
    <w:rsid w:val="00AD7809"/>
    <w:rsid w:val="00B21672"/>
    <w:rsid w:val="00B948F9"/>
    <w:rsid w:val="00C22E3C"/>
    <w:rsid w:val="00C337BF"/>
    <w:rsid w:val="00D30F25"/>
    <w:rsid w:val="00D642C9"/>
    <w:rsid w:val="00DB7C42"/>
    <w:rsid w:val="00FC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16D9027"/>
  <w15:docId w15:val="{E140662B-F688-4E83-9A94-67B3D3ED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 اول"/>
    <w:next w:val="Normal"/>
    <w:link w:val="Heading1Char"/>
    <w:uiPriority w:val="9"/>
    <w:qFormat/>
    <w:rsid w:val="006B55AE"/>
    <w:pPr>
      <w:keepNext/>
      <w:pBdr>
        <w:bottom w:val="single" w:sz="4" w:space="1" w:color="595959"/>
      </w:pBdr>
      <w:bidi/>
      <w:spacing w:before="120" w:after="0" w:line="204" w:lineRule="auto"/>
      <w:jc w:val="lowKashida"/>
      <w:outlineLvl w:val="0"/>
    </w:pPr>
    <w:rPr>
      <w:rFonts w:ascii="Times New Roman Bold" w:eastAsia="Times New Roman" w:hAnsi="Times New Roman Bold" w:cs="B Titr"/>
      <w:b/>
      <w:bCs/>
      <w:sz w:val="24"/>
      <w:szCs w:val="24"/>
    </w:rPr>
  </w:style>
  <w:style w:type="paragraph" w:styleId="Heading2">
    <w:name w:val="heading 2"/>
    <w:aliases w:val="تیتر سوم سوم"/>
    <w:next w:val="Normal"/>
    <w:link w:val="Heading2Char1"/>
    <w:qFormat/>
    <w:rsid w:val="006B55AE"/>
    <w:pPr>
      <w:keepNext/>
      <w:spacing w:before="120" w:after="0" w:line="204" w:lineRule="auto"/>
      <w:ind w:left="567"/>
      <w:jc w:val="lowKashida"/>
      <w:outlineLvl w:val="1"/>
    </w:pPr>
    <w:rPr>
      <w:rFonts w:ascii="Times" w:eastAsia="Times New Roman" w:hAnsi="Times" w:cs="B Zar"/>
      <w:b/>
      <w:bCs/>
      <w:sz w:val="20"/>
      <w:szCs w:val="20"/>
    </w:rPr>
  </w:style>
  <w:style w:type="paragraph" w:styleId="Heading3">
    <w:name w:val="heading 3"/>
    <w:aliases w:val="Heading 333,تیتر سوم"/>
    <w:next w:val="Normal"/>
    <w:link w:val="Heading3Char"/>
    <w:qFormat/>
    <w:rsid w:val="006B55AE"/>
    <w:pPr>
      <w:keepNext/>
      <w:spacing w:after="60" w:line="240" w:lineRule="auto"/>
      <w:ind w:left="567"/>
      <w:outlineLvl w:val="2"/>
    </w:pPr>
    <w:rPr>
      <w:rFonts w:ascii="Times" w:eastAsia="Times New Roman" w:hAnsi="Times" w:cs="B Zar"/>
      <w:b/>
      <w:bCs/>
      <w:i/>
      <w:i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6B55AE"/>
    <w:pPr>
      <w:keepNext/>
      <w:numPr>
        <w:ilvl w:val="3"/>
        <w:numId w:val="23"/>
      </w:numPr>
      <w:bidi w:val="0"/>
      <w:spacing w:after="0" w:line="240" w:lineRule="auto"/>
      <w:jc w:val="lowKashida"/>
      <w:outlineLvl w:val="3"/>
    </w:pPr>
    <w:rPr>
      <w:rFonts w:ascii="Times" w:eastAsia="Times New Roman" w:hAnsi="Times" w:cs="Lotus"/>
      <w:b/>
      <w:bCs/>
      <w:sz w:val="38"/>
      <w:szCs w:val="36"/>
    </w:rPr>
  </w:style>
  <w:style w:type="paragraph" w:styleId="Heading5">
    <w:name w:val="heading 5"/>
    <w:next w:val="Normal"/>
    <w:link w:val="Heading5Char"/>
    <w:qFormat/>
    <w:rsid w:val="006B55AE"/>
    <w:pPr>
      <w:keepNext/>
      <w:numPr>
        <w:ilvl w:val="4"/>
        <w:numId w:val="23"/>
      </w:numPr>
      <w:spacing w:before="240" w:after="240" w:line="227" w:lineRule="exact"/>
      <w:jc w:val="center"/>
      <w:outlineLvl w:val="4"/>
    </w:pPr>
    <w:rPr>
      <w:rFonts w:ascii="Times" w:eastAsia="Times New Roman" w:hAnsi="Times" w:cs="Zar"/>
      <w:b/>
      <w:sz w:val="24"/>
      <w:szCs w:val="24"/>
    </w:rPr>
  </w:style>
  <w:style w:type="paragraph" w:styleId="Heading6">
    <w:name w:val="heading 6"/>
    <w:next w:val="Normal"/>
    <w:link w:val="Heading6Char"/>
    <w:qFormat/>
    <w:rsid w:val="006B55AE"/>
    <w:pPr>
      <w:numPr>
        <w:ilvl w:val="5"/>
        <w:numId w:val="23"/>
      </w:numPr>
      <w:spacing w:before="240" w:after="60" w:line="240" w:lineRule="auto"/>
      <w:outlineLvl w:val="5"/>
    </w:pPr>
    <w:rPr>
      <w:rFonts w:ascii="Times New Roman" w:eastAsia="Times New Roman" w:hAnsi="Times New Roman" w:cs="Zar"/>
      <w:b/>
      <w:sz w:val="20"/>
    </w:rPr>
  </w:style>
  <w:style w:type="paragraph" w:styleId="Heading7">
    <w:name w:val="heading 7"/>
    <w:basedOn w:val="Normal"/>
    <w:next w:val="NormalIndent"/>
    <w:link w:val="Heading7Char"/>
    <w:qFormat/>
    <w:rsid w:val="006B55AE"/>
    <w:pPr>
      <w:numPr>
        <w:ilvl w:val="6"/>
        <w:numId w:val="23"/>
      </w:numPr>
      <w:spacing w:before="240" w:after="120" w:line="240" w:lineRule="auto"/>
      <w:jc w:val="both"/>
      <w:outlineLvl w:val="6"/>
    </w:pPr>
    <w:rPr>
      <w:rFonts w:ascii="Times" w:eastAsia="Times New Roman" w:hAnsi="Times" w:cs="Nasim"/>
      <w:b/>
      <w:sz w:val="24"/>
      <w:szCs w:val="28"/>
    </w:rPr>
  </w:style>
  <w:style w:type="paragraph" w:styleId="Heading8">
    <w:name w:val="heading 8"/>
    <w:next w:val="Normal"/>
    <w:link w:val="Heading8Char"/>
    <w:qFormat/>
    <w:rsid w:val="006B55AE"/>
    <w:pPr>
      <w:numPr>
        <w:ilvl w:val="7"/>
        <w:numId w:val="2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Indent"/>
    <w:link w:val="Heading9Char"/>
    <w:qFormat/>
    <w:rsid w:val="006B55AE"/>
    <w:pPr>
      <w:numPr>
        <w:ilvl w:val="8"/>
        <w:numId w:val="23"/>
      </w:numPr>
      <w:spacing w:after="0" w:line="240" w:lineRule="auto"/>
      <w:jc w:val="both"/>
      <w:outlineLvl w:val="8"/>
    </w:pPr>
    <w:rPr>
      <w:rFonts w:ascii="Times" w:eastAsia="Times New Roman" w:hAnsi="Times" w:cs="Sina"/>
      <w:b/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uiPriority w:val="9"/>
    <w:rsid w:val="006B55AE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2Char">
    <w:name w:val="Heading 2 Char"/>
    <w:basedOn w:val="DefaultParagraphFont"/>
    <w:rsid w:val="006B5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eading 333 Char,تیتر سوم Char"/>
    <w:basedOn w:val="DefaultParagraphFont"/>
    <w:link w:val="Heading3"/>
    <w:rsid w:val="006B55AE"/>
    <w:rPr>
      <w:rFonts w:ascii="Times" w:eastAsia="Times New Roman" w:hAnsi="Times" w:cs="B Zar"/>
      <w:b/>
      <w:bCs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B55AE"/>
    <w:rPr>
      <w:rFonts w:ascii="Times" w:eastAsia="Times New Roman" w:hAnsi="Times" w:cs="Lotus"/>
      <w:b/>
      <w:bCs/>
      <w:sz w:val="38"/>
      <w:szCs w:val="36"/>
    </w:rPr>
  </w:style>
  <w:style w:type="character" w:customStyle="1" w:styleId="Heading5Char">
    <w:name w:val="Heading 5 Char"/>
    <w:basedOn w:val="DefaultParagraphFont"/>
    <w:link w:val="Heading5"/>
    <w:rsid w:val="006B55AE"/>
    <w:rPr>
      <w:rFonts w:ascii="Times" w:eastAsia="Times New Roman" w:hAnsi="Times" w:cs="Zar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B55AE"/>
    <w:rPr>
      <w:rFonts w:ascii="Times New Roman" w:eastAsia="Times New Roman" w:hAnsi="Times New Roman" w:cs="Zar"/>
      <w:b/>
      <w:sz w:val="20"/>
    </w:rPr>
  </w:style>
  <w:style w:type="character" w:customStyle="1" w:styleId="Heading7Char">
    <w:name w:val="Heading 7 Char"/>
    <w:basedOn w:val="DefaultParagraphFont"/>
    <w:link w:val="Heading7"/>
    <w:rsid w:val="006B55AE"/>
    <w:rPr>
      <w:rFonts w:ascii="Times" w:eastAsia="Times New Roman" w:hAnsi="Times" w:cs="Nasim"/>
      <w:b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6B55A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B55AE"/>
    <w:rPr>
      <w:rFonts w:ascii="Times" w:eastAsia="Times New Roman" w:hAnsi="Times" w:cs="Sina"/>
      <w:b/>
      <w:i/>
      <w:iCs/>
      <w:sz w:val="24"/>
      <w:szCs w:val="32"/>
    </w:rPr>
  </w:style>
  <w:style w:type="numbering" w:customStyle="1" w:styleId="NoList1">
    <w:name w:val="No List1"/>
    <w:next w:val="NoList"/>
    <w:uiPriority w:val="99"/>
    <w:semiHidden/>
    <w:rsid w:val="006B55AE"/>
  </w:style>
  <w:style w:type="paragraph" w:styleId="NormalIndent">
    <w:name w:val="Normal Indent"/>
    <w:basedOn w:val="Normal"/>
    <w:rsid w:val="006B55AE"/>
    <w:pPr>
      <w:spacing w:after="0" w:line="240" w:lineRule="auto"/>
      <w:ind w:left="720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1LotusAlef">
    <w:name w:val="1  Lotus  =  Alef"/>
    <w:basedOn w:val="Normal"/>
    <w:rsid w:val="006B55AE"/>
    <w:pPr>
      <w:tabs>
        <w:tab w:val="left" w:pos="907"/>
      </w:tabs>
      <w:bidi w:val="0"/>
      <w:spacing w:after="60" w:line="240" w:lineRule="auto"/>
      <w:ind w:left="1134" w:hanging="567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Alef---">
    <w:name w:val="1  Lotus  =  Alef  =  ---"/>
    <w:basedOn w:val="1LotusAlef"/>
    <w:rsid w:val="006B55AE"/>
    <w:pPr>
      <w:spacing w:after="80"/>
      <w:ind w:left="1474" w:right="1474" w:hanging="340"/>
    </w:pPr>
  </w:style>
  <w:style w:type="paragraph" w:customStyle="1" w:styleId="1LotusAlef1">
    <w:name w:val="1  Lotus  =  Alef  =  (1)"/>
    <w:basedOn w:val="1LotusAlef"/>
    <w:rsid w:val="006B55AE"/>
    <w:pPr>
      <w:ind w:left="1531" w:right="1531" w:hanging="397"/>
    </w:pPr>
    <w:rPr>
      <w:rFonts w:cs="B Lotus"/>
    </w:rPr>
  </w:style>
  <w:style w:type="paragraph" w:customStyle="1" w:styleId="1LotusAlefBullet0">
    <w:name w:val="1  Lotus  =  Alef  =  Bullet"/>
    <w:basedOn w:val="1LotusAlef"/>
    <w:rsid w:val="006B55AE"/>
    <w:pPr>
      <w:spacing w:after="80"/>
      <w:ind w:left="1418" w:right="1418" w:hanging="284"/>
    </w:pPr>
  </w:style>
  <w:style w:type="paragraph" w:customStyle="1" w:styleId="1LotusBullet0">
    <w:name w:val="1  Lotus  =  Bullet"/>
    <w:basedOn w:val="Normal"/>
    <w:link w:val="1LotusBulletChar"/>
    <w:rsid w:val="006B55AE"/>
    <w:pPr>
      <w:bidi w:val="0"/>
      <w:spacing w:after="80" w:line="240" w:lineRule="auto"/>
      <w:ind w:left="851" w:hanging="284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Bullet1">
    <w:name w:val="1  Lotus  =  Bullet  =  (1)"/>
    <w:basedOn w:val="1LotusBullet0"/>
    <w:rsid w:val="006B55AE"/>
    <w:pPr>
      <w:ind w:left="1418" w:right="1418" w:hanging="851"/>
    </w:pPr>
  </w:style>
  <w:style w:type="paragraph" w:customStyle="1" w:styleId="1LotusBulletAlef">
    <w:name w:val="1  Lotus  =  Bullet  =  Alef"/>
    <w:basedOn w:val="1LotusBullet0"/>
    <w:rsid w:val="006B55AE"/>
    <w:pPr>
      <w:ind w:left="1475" w:right="1475" w:hanging="624"/>
    </w:pPr>
  </w:style>
  <w:style w:type="paragraph" w:customStyle="1" w:styleId="1LotusZir">
    <w:name w:val="1  Lotus  =  Zir"/>
    <w:basedOn w:val="Normal"/>
    <w:rsid w:val="006B55AE"/>
    <w:pPr>
      <w:spacing w:after="240" w:line="240" w:lineRule="auto"/>
      <w:ind w:left="567"/>
      <w:jc w:val="both"/>
    </w:pPr>
    <w:rPr>
      <w:rFonts w:ascii="Times" w:eastAsia="Times New Roman" w:hAnsi="Times" w:cs="B Lotus"/>
      <w:bCs/>
      <w:sz w:val="24"/>
      <w:szCs w:val="28"/>
    </w:rPr>
  </w:style>
  <w:style w:type="paragraph" w:customStyle="1" w:styleId="1Traffic">
    <w:name w:val="1  Traffic"/>
    <w:link w:val="1TrafficChar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Traffic----">
    <w:name w:val="1  Traffic  =  ----"/>
    <w:basedOn w:val="1Traffic"/>
    <w:rsid w:val="006B55AE"/>
    <w:pPr>
      <w:spacing w:after="80"/>
      <w:ind w:left="907" w:right="907" w:hanging="340"/>
    </w:pPr>
  </w:style>
  <w:style w:type="paragraph" w:customStyle="1" w:styleId="1TrafficAlef">
    <w:name w:val="1  Traffic  =  Alef"/>
    <w:basedOn w:val="1Traffic"/>
    <w:rsid w:val="006B55AE"/>
    <w:pPr>
      <w:tabs>
        <w:tab w:val="left" w:pos="907"/>
      </w:tabs>
      <w:ind w:left="1134"/>
    </w:pPr>
  </w:style>
  <w:style w:type="paragraph" w:customStyle="1" w:styleId="1TrafficAlef---">
    <w:name w:val="1  Traffic  =  Alef  =  ---"/>
    <w:basedOn w:val="1TrafficAlef"/>
    <w:rsid w:val="006B55AE"/>
    <w:pPr>
      <w:spacing w:after="80"/>
      <w:ind w:left="1474" w:right="1474" w:hanging="340"/>
    </w:pPr>
  </w:style>
  <w:style w:type="paragraph" w:customStyle="1" w:styleId="1TrafficAlef1">
    <w:name w:val="1  Traffic  =  Alef  =  (1)"/>
    <w:basedOn w:val="1TrafficAlef"/>
    <w:rsid w:val="006B55AE"/>
    <w:pPr>
      <w:tabs>
        <w:tab w:val="clear" w:pos="907"/>
      </w:tabs>
      <w:spacing w:after="100"/>
      <w:ind w:left="1588" w:right="1588" w:hanging="454"/>
    </w:pPr>
  </w:style>
  <w:style w:type="paragraph" w:customStyle="1" w:styleId="1TrafficAlefBullet">
    <w:name w:val="1  Traffic  =  Alef  =  Bullet"/>
    <w:basedOn w:val="1TrafficAlef"/>
    <w:rsid w:val="006B55AE"/>
    <w:pPr>
      <w:tabs>
        <w:tab w:val="left" w:pos="284"/>
      </w:tabs>
      <w:spacing w:after="80"/>
      <w:ind w:left="1418" w:right="1418" w:hanging="284"/>
    </w:pPr>
  </w:style>
  <w:style w:type="paragraph" w:customStyle="1" w:styleId="1TrafficBullet">
    <w:name w:val="1  Traffic  =  Bullet"/>
    <w:basedOn w:val="1Traffic"/>
    <w:rsid w:val="006B55AE"/>
    <w:pPr>
      <w:spacing w:after="80"/>
      <w:ind w:left="851" w:right="851" w:hanging="284"/>
    </w:pPr>
  </w:style>
  <w:style w:type="paragraph" w:customStyle="1" w:styleId="1TrafficBullet1">
    <w:name w:val="1  Traffic  =  Bullet  =  (1)"/>
    <w:basedOn w:val="1TrafficBullet"/>
    <w:rsid w:val="006B55AE"/>
    <w:pPr>
      <w:ind w:left="1418" w:right="1418" w:hanging="851"/>
    </w:pPr>
  </w:style>
  <w:style w:type="paragraph" w:customStyle="1" w:styleId="1TrafficBulletAlef">
    <w:name w:val="1  Traffic  =  Bullet  =  Alef"/>
    <w:basedOn w:val="1TrafficBullet"/>
    <w:rsid w:val="006B55AE"/>
    <w:pPr>
      <w:ind w:left="1475" w:right="1475" w:hanging="624"/>
    </w:pPr>
  </w:style>
  <w:style w:type="paragraph" w:customStyle="1" w:styleId="1TrafficZir">
    <w:name w:val="1  Traffic  =  Zir"/>
    <w:basedOn w:val="1Traffic"/>
    <w:rsid w:val="006B55AE"/>
    <w:pPr>
      <w:ind w:firstLine="0"/>
    </w:pPr>
  </w:style>
  <w:style w:type="paragraph" w:customStyle="1" w:styleId="1LotusBeFeSatr">
    <w:name w:val="1  Lotus = Be Fe Satr"/>
    <w:basedOn w:val="Normal"/>
    <w:rsid w:val="006B55AE"/>
    <w:pPr>
      <w:spacing w:before="120" w:after="12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Alef">
    <w:name w:val="Alef"/>
    <w:rsid w:val="006B55AE"/>
    <w:pPr>
      <w:spacing w:after="80" w:line="240" w:lineRule="auto"/>
    </w:pPr>
    <w:rPr>
      <w:rFonts w:ascii="Times" w:eastAsia="Times New Roman" w:hAnsi="Times" w:cs="Zar"/>
      <w:bCs/>
      <w:szCs w:val="24"/>
    </w:rPr>
  </w:style>
  <w:style w:type="paragraph" w:customStyle="1" w:styleId="1Lotus----">
    <w:name w:val="1  Lotus  =  ----"/>
    <w:basedOn w:val="1Lotus"/>
    <w:rsid w:val="006B55AE"/>
    <w:pPr>
      <w:spacing w:after="120"/>
      <w:ind w:left="907" w:right="907" w:hanging="340"/>
    </w:pPr>
  </w:style>
  <w:style w:type="paragraph" w:customStyle="1" w:styleId="Alef1L">
    <w:name w:val="Alef  =  (1) L"/>
    <w:basedOn w:val="Alef"/>
    <w:rsid w:val="006B55AE"/>
    <w:pPr>
      <w:ind w:left="567" w:right="567" w:hanging="567"/>
    </w:pPr>
    <w:rPr>
      <w:rFonts w:cs="Lotus"/>
      <w:szCs w:val="28"/>
    </w:rPr>
  </w:style>
  <w:style w:type="paragraph" w:customStyle="1" w:styleId="Alef1T">
    <w:name w:val="Alef  =  (1) T"/>
    <w:basedOn w:val="Alef"/>
    <w:rsid w:val="006B55AE"/>
    <w:pPr>
      <w:ind w:left="567" w:right="567" w:hanging="567"/>
    </w:pPr>
    <w:rPr>
      <w:rFonts w:cs="Traffic"/>
      <w:szCs w:val="22"/>
    </w:rPr>
  </w:style>
  <w:style w:type="character" w:customStyle="1" w:styleId="Base">
    <w:name w:val="Base"/>
    <w:rsid w:val="006B55AE"/>
    <w:rPr>
      <w:rFonts w:cs="Traffic"/>
      <w:bCs/>
      <w:szCs w:val="22"/>
      <w:lang w:bidi="fa-IR"/>
    </w:rPr>
  </w:style>
  <w:style w:type="paragraph" w:styleId="BodyText">
    <w:name w:val="Body Text"/>
    <w:basedOn w:val="Normal"/>
    <w:link w:val="BodyTextChar"/>
    <w:rsid w:val="006B55AE"/>
    <w:pPr>
      <w:tabs>
        <w:tab w:val="left" w:pos="2926"/>
      </w:tabs>
      <w:spacing w:after="0" w:line="240" w:lineRule="auto"/>
      <w:jc w:val="both"/>
      <w:outlineLvl w:val="0"/>
    </w:pPr>
    <w:rPr>
      <w:rFonts w:ascii="Times" w:eastAsia="Times New Roman" w:hAnsi="Times" w:cs="Mitra"/>
      <w:b/>
      <w:bCs/>
      <w:szCs w:val="72"/>
      <w:lang w:val="ar-SA"/>
    </w:rPr>
  </w:style>
  <w:style w:type="character" w:customStyle="1" w:styleId="BodyTextChar">
    <w:name w:val="Body Text Char"/>
    <w:basedOn w:val="DefaultParagraphFont"/>
    <w:link w:val="BodyText"/>
    <w:rsid w:val="006B55AE"/>
    <w:rPr>
      <w:rFonts w:ascii="Times" w:eastAsia="Times New Roman" w:hAnsi="Times" w:cs="Mitra"/>
      <w:b/>
      <w:bCs/>
      <w:szCs w:val="72"/>
      <w:lang w:val="ar-SA"/>
    </w:rPr>
  </w:style>
  <w:style w:type="paragraph" w:styleId="CommentText">
    <w:name w:val="annotation text"/>
    <w:basedOn w:val="Normal"/>
    <w:link w:val="Comment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55AE"/>
    <w:rPr>
      <w:rFonts w:ascii="Times" w:eastAsia="Times New Roman" w:hAnsi="Times" w:cs="Lotus"/>
      <w:b/>
      <w:bCs/>
      <w:sz w:val="20"/>
      <w:szCs w:val="20"/>
    </w:rPr>
  </w:style>
  <w:style w:type="character" w:customStyle="1" w:styleId="Mianband1">
    <w:name w:val="Mianband  1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Mianband2">
    <w:name w:val="Mianband  2"/>
    <w:rsid w:val="006B55AE"/>
    <w:rPr>
      <w:rFonts w:cs="B Traffic"/>
      <w:b/>
      <w:bCs/>
      <w:color w:val="auto"/>
      <w:szCs w:val="22"/>
      <w:lang w:bidi="fa-IR"/>
    </w:rPr>
  </w:style>
  <w:style w:type="paragraph" w:styleId="DocumentMap">
    <w:name w:val="Document Map"/>
    <w:basedOn w:val="Normal"/>
    <w:link w:val="DocumentMapChar"/>
    <w:semiHidden/>
    <w:rsid w:val="006B55AE"/>
    <w:pPr>
      <w:shd w:val="clear" w:color="auto" w:fill="000080"/>
      <w:spacing w:after="0" w:line="240" w:lineRule="auto"/>
      <w:jc w:val="both"/>
    </w:pPr>
    <w:rPr>
      <w:rFonts w:ascii="Tahoma" w:eastAsia="Times New Roman" w:hAnsi="Times" w:cs="Traditional Arabic"/>
      <w:b/>
      <w:bCs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6B55AE"/>
    <w:rPr>
      <w:rFonts w:ascii="Tahoma" w:eastAsia="Times New Roman" w:hAnsi="Times" w:cs="Traditional Arabic"/>
      <w:b/>
      <w:bCs/>
      <w:szCs w:val="28"/>
      <w:shd w:val="clear" w:color="auto" w:fill="000080"/>
    </w:rPr>
  </w:style>
  <w:style w:type="paragraph" w:styleId="EnvelopeAddress">
    <w:name w:val="envelope address"/>
    <w:basedOn w:val="Normal"/>
    <w:rsid w:val="006B55A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Times" w:cs="Arial"/>
      <w:b/>
      <w:bCs/>
      <w:sz w:val="24"/>
      <w:szCs w:val="28"/>
    </w:rPr>
  </w:style>
  <w:style w:type="paragraph" w:customStyle="1" w:styleId="Faseleh4">
    <w:name w:val="Faseleh   4"/>
    <w:rsid w:val="006B55AE"/>
    <w:pPr>
      <w:spacing w:after="0" w:line="240" w:lineRule="auto"/>
    </w:pPr>
    <w:rPr>
      <w:rFonts w:ascii="Times" w:eastAsia="Times New Roman" w:hAnsi="Times" w:cs="Lotus"/>
      <w:bCs/>
      <w:sz w:val="8"/>
      <w:szCs w:val="8"/>
    </w:rPr>
  </w:style>
  <w:style w:type="paragraph" w:customStyle="1" w:styleId="Faseleh8">
    <w:name w:val="Faseleh   8"/>
    <w:rsid w:val="006B55AE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</w:rPr>
  </w:style>
  <w:style w:type="paragraph" w:customStyle="1" w:styleId="Faseleh12">
    <w:name w:val="Faseleh  12"/>
    <w:rsid w:val="006B55AE"/>
    <w:pPr>
      <w:spacing w:after="0" w:line="240" w:lineRule="auto"/>
    </w:pPr>
    <w:rPr>
      <w:rFonts w:ascii="Times" w:eastAsia="Times New Roman" w:hAnsi="Times" w:cs="Lotus"/>
      <w:bCs/>
      <w:sz w:val="24"/>
      <w:szCs w:val="24"/>
    </w:rPr>
  </w:style>
  <w:style w:type="paragraph" w:customStyle="1" w:styleId="Fehrest0">
    <w:name w:val="Fehrest"/>
    <w:rsid w:val="006B55AE"/>
    <w:pPr>
      <w:spacing w:after="0" w:line="240" w:lineRule="auto"/>
      <w:jc w:val="lowKashida"/>
    </w:pPr>
    <w:rPr>
      <w:rFonts w:ascii="Times New Roman" w:eastAsia="Times New Roman" w:hAnsi="Times New Roman" w:cs="Zar"/>
      <w:b/>
      <w:bCs/>
    </w:rPr>
  </w:style>
  <w:style w:type="character" w:styleId="FollowedHyperlink">
    <w:name w:val="FollowedHyperlink"/>
    <w:rsid w:val="006B55AE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B55AE"/>
    <w:rPr>
      <w:rFonts w:ascii="Times" w:eastAsia="Times New Roman" w:hAnsi="Times" w:cs="Lotus"/>
      <w:b/>
      <w:bCs/>
      <w:szCs w:val="28"/>
    </w:rPr>
  </w:style>
  <w:style w:type="character" w:styleId="FootnoteReference">
    <w:name w:val="footnote reference"/>
    <w:uiPriority w:val="99"/>
    <w:semiHidden/>
    <w:rsid w:val="006B55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6B55AE"/>
    <w:rPr>
      <w:rFonts w:ascii="Times" w:eastAsia="Times New Roman" w:hAnsi="Times" w:cs="Lotus"/>
      <w:b/>
      <w:bCs/>
      <w:szCs w:val="28"/>
    </w:rPr>
  </w:style>
  <w:style w:type="paragraph" w:styleId="Header">
    <w:name w:val="header"/>
    <w:basedOn w:val="Normal"/>
    <w:link w:val="HeaderChar"/>
    <w:uiPriority w:val="99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55AE"/>
    <w:rPr>
      <w:rFonts w:ascii="Times" w:eastAsia="Times New Roman" w:hAnsi="Times" w:cs="Lotus"/>
      <w:b/>
      <w:bCs/>
      <w:szCs w:val="24"/>
    </w:rPr>
  </w:style>
  <w:style w:type="character" w:styleId="HTMLSample">
    <w:name w:val="HTML Sample"/>
    <w:rsid w:val="006B55AE"/>
    <w:rPr>
      <w:rFonts w:ascii="Courier New" w:hAnsi="Courier New"/>
    </w:rPr>
  </w:style>
  <w:style w:type="character" w:styleId="Hyperlink">
    <w:name w:val="Hyperlink"/>
    <w:rsid w:val="006B55AE"/>
    <w:rPr>
      <w:rFonts w:cs="Lotus"/>
      <w:color w:val="0000FF"/>
      <w:u w:val="single"/>
    </w:rPr>
  </w:style>
  <w:style w:type="paragraph" w:styleId="Index1">
    <w:name w:val="index 1"/>
    <w:next w:val="Normal"/>
    <w:autoRedefine/>
    <w:uiPriority w:val="99"/>
    <w:semiHidden/>
    <w:rsid w:val="006B55AE"/>
    <w:pPr>
      <w:spacing w:after="0" w:line="240" w:lineRule="auto"/>
      <w:ind w:left="220" w:right="220" w:hanging="220"/>
    </w:pPr>
    <w:rPr>
      <w:rFonts w:ascii="Times" w:eastAsia="Times New Roman" w:hAnsi="Times" w:cs="Lotus"/>
      <w:sz w:val="20"/>
      <w:szCs w:val="20"/>
    </w:rPr>
  </w:style>
  <w:style w:type="paragraph" w:styleId="Index2">
    <w:name w:val="index 2"/>
    <w:next w:val="Normal"/>
    <w:autoRedefine/>
    <w:semiHidden/>
    <w:rsid w:val="006B55AE"/>
    <w:pPr>
      <w:spacing w:after="0" w:line="240" w:lineRule="auto"/>
      <w:ind w:left="440" w:right="440" w:hanging="220"/>
    </w:pPr>
    <w:rPr>
      <w:rFonts w:ascii="Times" w:eastAsia="Times New Roman" w:hAnsi="Times" w:cs="Lotus"/>
      <w:sz w:val="20"/>
      <w:szCs w:val="20"/>
    </w:rPr>
  </w:style>
  <w:style w:type="paragraph" w:styleId="Index3">
    <w:name w:val="index 3"/>
    <w:next w:val="Normal"/>
    <w:autoRedefine/>
    <w:semiHidden/>
    <w:rsid w:val="006B55AE"/>
    <w:pPr>
      <w:spacing w:after="0" w:line="240" w:lineRule="auto"/>
      <w:ind w:left="660" w:right="660" w:hanging="220"/>
    </w:pPr>
    <w:rPr>
      <w:rFonts w:ascii="Times" w:eastAsia="Times New Roman" w:hAnsi="Times" w:cs="Lotus"/>
      <w:sz w:val="20"/>
      <w:szCs w:val="20"/>
    </w:rPr>
  </w:style>
  <w:style w:type="paragraph" w:styleId="Index4">
    <w:name w:val="index 4"/>
    <w:next w:val="Normal"/>
    <w:autoRedefine/>
    <w:semiHidden/>
    <w:rsid w:val="006B55AE"/>
    <w:pPr>
      <w:spacing w:after="0" w:line="240" w:lineRule="auto"/>
      <w:ind w:left="880" w:right="880" w:hanging="220"/>
    </w:pPr>
    <w:rPr>
      <w:rFonts w:ascii="Times" w:eastAsia="Times New Roman" w:hAnsi="Times" w:cs="Lotus"/>
      <w:sz w:val="20"/>
      <w:szCs w:val="20"/>
    </w:rPr>
  </w:style>
  <w:style w:type="paragraph" w:styleId="Index5">
    <w:name w:val="index 5"/>
    <w:next w:val="Normal"/>
    <w:autoRedefine/>
    <w:semiHidden/>
    <w:rsid w:val="006B55AE"/>
    <w:pPr>
      <w:spacing w:after="0" w:line="240" w:lineRule="auto"/>
      <w:ind w:left="1100" w:right="110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6">
    <w:name w:val="index 6"/>
    <w:next w:val="Normal"/>
    <w:autoRedefine/>
    <w:semiHidden/>
    <w:rsid w:val="006B55AE"/>
    <w:pPr>
      <w:spacing w:after="0" w:line="240" w:lineRule="auto"/>
      <w:ind w:left="1320" w:right="132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7">
    <w:name w:val="index 7"/>
    <w:next w:val="Normal"/>
    <w:autoRedefine/>
    <w:semiHidden/>
    <w:rsid w:val="006B55AE"/>
    <w:pPr>
      <w:spacing w:after="0" w:line="240" w:lineRule="auto"/>
      <w:ind w:left="1540" w:right="1540" w:hanging="220"/>
    </w:pPr>
    <w:rPr>
      <w:rFonts w:ascii="Times" w:eastAsia="Times New Roman" w:hAnsi="Times" w:cs="Lotus"/>
      <w:sz w:val="20"/>
      <w:szCs w:val="20"/>
    </w:rPr>
  </w:style>
  <w:style w:type="paragraph" w:styleId="Index8">
    <w:name w:val="index 8"/>
    <w:next w:val="Normal"/>
    <w:autoRedefine/>
    <w:semiHidden/>
    <w:rsid w:val="006B55AE"/>
    <w:pPr>
      <w:spacing w:after="0" w:line="240" w:lineRule="auto"/>
      <w:ind w:left="1760" w:right="176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9">
    <w:name w:val="index 9"/>
    <w:next w:val="Normal"/>
    <w:autoRedefine/>
    <w:semiHidden/>
    <w:rsid w:val="006B55AE"/>
    <w:pPr>
      <w:spacing w:after="0" w:line="240" w:lineRule="auto"/>
      <w:ind w:left="1980" w:right="1980" w:hanging="220"/>
    </w:pPr>
    <w:rPr>
      <w:rFonts w:ascii="Times" w:eastAsia="Times New Roman" w:hAnsi="Times" w:cs="Lotus"/>
      <w:sz w:val="20"/>
      <w:szCs w:val="20"/>
    </w:rPr>
  </w:style>
  <w:style w:type="paragraph" w:styleId="IndexHeading">
    <w:name w:val="index heading"/>
    <w:next w:val="Index1"/>
    <w:semiHidden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styleId="LineNumber">
    <w:name w:val="line number"/>
    <w:rsid w:val="006B55AE"/>
    <w:rPr>
      <w:rFonts w:cs="Nazanin"/>
    </w:rPr>
  </w:style>
  <w:style w:type="paragraph" w:styleId="List">
    <w:name w:val="List"/>
    <w:rsid w:val="006B55AE"/>
    <w:pPr>
      <w:spacing w:after="0" w:line="240" w:lineRule="auto"/>
      <w:ind w:left="454" w:right="454" w:hanging="454"/>
    </w:pPr>
    <w:rPr>
      <w:rFonts w:ascii="Times" w:eastAsia="Times New Roman" w:hAnsi="Times" w:cs="Nazanin"/>
      <w:sz w:val="20"/>
      <w:szCs w:val="20"/>
    </w:rPr>
  </w:style>
  <w:style w:type="paragraph" w:styleId="List2">
    <w:name w:val="List 2"/>
    <w:rsid w:val="006B55AE"/>
    <w:pPr>
      <w:spacing w:after="0" w:line="240" w:lineRule="auto"/>
      <w:ind w:left="738" w:right="738" w:hanging="454"/>
    </w:pPr>
    <w:rPr>
      <w:rFonts w:ascii="Times" w:eastAsia="Times New Roman" w:hAnsi="Times" w:cs="Nazanin"/>
      <w:sz w:val="20"/>
      <w:szCs w:val="20"/>
    </w:rPr>
  </w:style>
  <w:style w:type="paragraph" w:styleId="List3">
    <w:name w:val="List 3"/>
    <w:rsid w:val="006B55AE"/>
    <w:pPr>
      <w:spacing w:after="0" w:line="240" w:lineRule="auto"/>
      <w:ind w:left="1021" w:right="1021" w:hanging="454"/>
    </w:pPr>
    <w:rPr>
      <w:rFonts w:ascii="Times New Roman" w:eastAsia="Times New Roman" w:hAnsi="Times New Roman" w:cs="Lotus"/>
      <w:bCs/>
      <w:sz w:val="20"/>
      <w:szCs w:val="28"/>
    </w:rPr>
  </w:style>
  <w:style w:type="paragraph" w:styleId="List4">
    <w:name w:val="List 4"/>
    <w:rsid w:val="006B55AE"/>
    <w:pPr>
      <w:spacing w:after="0" w:line="240" w:lineRule="auto"/>
      <w:ind w:left="1305" w:right="1305" w:hanging="454"/>
    </w:pPr>
    <w:rPr>
      <w:rFonts w:ascii="Times" w:eastAsia="Times New Roman" w:hAnsi="Times" w:cs="Times New Roman"/>
      <w:sz w:val="20"/>
      <w:szCs w:val="20"/>
    </w:rPr>
  </w:style>
  <w:style w:type="paragraph" w:styleId="List5">
    <w:name w:val="List 5"/>
    <w:rsid w:val="006B55AE"/>
    <w:pPr>
      <w:spacing w:after="0" w:line="240" w:lineRule="auto"/>
      <w:ind w:left="1415" w:right="1415" w:hanging="283"/>
    </w:pPr>
    <w:rPr>
      <w:rFonts w:ascii="Times" w:eastAsia="Times New Roman" w:hAnsi="Times" w:cs="Lotus"/>
      <w:sz w:val="20"/>
      <w:szCs w:val="20"/>
    </w:rPr>
  </w:style>
  <w:style w:type="paragraph" w:styleId="ListBullet">
    <w:name w:val="List Bullet"/>
    <w:autoRedefine/>
    <w:rsid w:val="006B55AE"/>
    <w:pPr>
      <w:numPr>
        <w:numId w:val="2"/>
      </w:numPr>
      <w:tabs>
        <w:tab w:val="clear" w:pos="360"/>
      </w:tabs>
      <w:spacing w:after="0" w:line="240" w:lineRule="auto"/>
      <w:ind w:left="284" w:right="284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2">
    <w:name w:val="List Bullet 2"/>
    <w:autoRedefine/>
    <w:rsid w:val="006B55AE"/>
    <w:pPr>
      <w:numPr>
        <w:numId w:val="3"/>
      </w:numPr>
      <w:tabs>
        <w:tab w:val="clear" w:pos="643"/>
      </w:tabs>
      <w:spacing w:after="0" w:line="240" w:lineRule="auto"/>
      <w:ind w:left="568" w:right="56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3">
    <w:name w:val="List Bullet 3"/>
    <w:autoRedefine/>
    <w:rsid w:val="006B55AE"/>
    <w:pPr>
      <w:numPr>
        <w:numId w:val="4"/>
      </w:numPr>
      <w:tabs>
        <w:tab w:val="clear" w:pos="926"/>
      </w:tabs>
      <w:spacing w:after="0" w:line="240" w:lineRule="auto"/>
      <w:ind w:left="851" w:right="851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4">
    <w:name w:val="List Bullet 4"/>
    <w:autoRedefine/>
    <w:rsid w:val="006B55AE"/>
    <w:pPr>
      <w:numPr>
        <w:numId w:val="5"/>
      </w:numPr>
      <w:tabs>
        <w:tab w:val="clear" w:pos="1209"/>
      </w:tabs>
      <w:spacing w:after="0" w:line="240" w:lineRule="auto"/>
      <w:ind w:left="1135" w:right="1135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5">
    <w:name w:val="List Bullet 5"/>
    <w:autoRedefine/>
    <w:rsid w:val="006B55AE"/>
    <w:pPr>
      <w:numPr>
        <w:numId w:val="6"/>
      </w:numPr>
      <w:tabs>
        <w:tab w:val="clear" w:pos="1492"/>
      </w:tabs>
      <w:spacing w:after="0" w:line="240" w:lineRule="auto"/>
      <w:ind w:left="1418" w:right="141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Continue">
    <w:name w:val="List Continue"/>
    <w:rsid w:val="006B55AE"/>
    <w:pPr>
      <w:spacing w:after="120" w:line="240" w:lineRule="auto"/>
      <w:ind w:left="284" w:right="284"/>
    </w:pPr>
    <w:rPr>
      <w:rFonts w:ascii="Times New Roman" w:eastAsia="Times New Roman" w:hAnsi="Times New Roman" w:cs="Paatch"/>
      <w:sz w:val="20"/>
      <w:szCs w:val="20"/>
    </w:rPr>
  </w:style>
  <w:style w:type="paragraph" w:styleId="ListContinue3">
    <w:name w:val="List Continue 3"/>
    <w:rsid w:val="006B55AE"/>
    <w:pPr>
      <w:spacing w:after="120" w:line="240" w:lineRule="auto"/>
      <w:ind w:left="849" w:right="849"/>
    </w:pPr>
    <w:rPr>
      <w:rFonts w:ascii="Times New Roman" w:eastAsia="Times New Roman" w:hAnsi="Times New Roman" w:cs="Paatch"/>
      <w:sz w:val="20"/>
      <w:szCs w:val="20"/>
    </w:rPr>
  </w:style>
  <w:style w:type="paragraph" w:styleId="ListContinue4">
    <w:name w:val="List Continue 4"/>
    <w:rsid w:val="006B55AE"/>
    <w:pPr>
      <w:spacing w:after="120" w:line="240" w:lineRule="auto"/>
      <w:ind w:left="1134" w:right="1134"/>
    </w:pPr>
    <w:rPr>
      <w:rFonts w:ascii="Times" w:eastAsia="Times New Roman" w:hAnsi="Times" w:cs="Lotus"/>
      <w:sz w:val="20"/>
      <w:szCs w:val="20"/>
    </w:rPr>
  </w:style>
  <w:style w:type="paragraph" w:styleId="ListContinue5">
    <w:name w:val="List Continue 5"/>
    <w:rsid w:val="006B55AE"/>
    <w:pPr>
      <w:spacing w:after="120" w:line="240" w:lineRule="auto"/>
      <w:ind w:left="1415" w:right="1415"/>
    </w:pPr>
    <w:rPr>
      <w:rFonts w:ascii="Times New Roman" w:eastAsia="Times New Roman" w:hAnsi="Times New Roman" w:cs="Paatch"/>
      <w:sz w:val="20"/>
      <w:szCs w:val="20"/>
    </w:rPr>
  </w:style>
  <w:style w:type="paragraph" w:styleId="ListNumber">
    <w:name w:val="List Number"/>
    <w:basedOn w:val="Normal"/>
    <w:rsid w:val="006B55AE"/>
    <w:pPr>
      <w:numPr>
        <w:numId w:val="7"/>
      </w:numPr>
      <w:tabs>
        <w:tab w:val="clear" w:pos="360"/>
      </w:tabs>
      <w:bidi w:val="0"/>
      <w:spacing w:after="240" w:line="240" w:lineRule="auto"/>
      <w:ind w:left="510" w:hanging="510"/>
      <w:jc w:val="lowKashida"/>
    </w:pPr>
    <w:rPr>
      <w:rFonts w:ascii="Times" w:eastAsia="Times New Roman" w:hAnsi="Times" w:cs="Lotus"/>
      <w:bCs/>
      <w:sz w:val="24"/>
      <w:szCs w:val="28"/>
    </w:rPr>
  </w:style>
  <w:style w:type="paragraph" w:styleId="ListNumber2">
    <w:name w:val="List Number 2"/>
    <w:rsid w:val="006B55AE"/>
    <w:pPr>
      <w:numPr>
        <w:numId w:val="8"/>
      </w:numPr>
      <w:tabs>
        <w:tab w:val="clear" w:pos="643"/>
      </w:tabs>
      <w:spacing w:after="0" w:line="240" w:lineRule="auto"/>
      <w:ind w:left="794" w:right="794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3">
    <w:name w:val="List Number 3"/>
    <w:rsid w:val="006B55AE"/>
    <w:pPr>
      <w:numPr>
        <w:numId w:val="9"/>
      </w:num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ListNumber4">
    <w:name w:val="List Number 4"/>
    <w:rsid w:val="006B55AE"/>
    <w:pPr>
      <w:numPr>
        <w:numId w:val="10"/>
      </w:numPr>
      <w:tabs>
        <w:tab w:val="clear" w:pos="1209"/>
      </w:tabs>
      <w:spacing w:after="0" w:line="240" w:lineRule="auto"/>
      <w:ind w:left="1361" w:right="1361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5">
    <w:name w:val="List Number 5"/>
    <w:rsid w:val="006B55AE"/>
    <w:pPr>
      <w:numPr>
        <w:numId w:val="11"/>
      </w:numPr>
      <w:tabs>
        <w:tab w:val="clear" w:pos="1492"/>
      </w:tabs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MacroText">
    <w:name w:val="macro"/>
    <w:link w:val="MacroTextChar"/>
    <w:semiHidden/>
    <w:rsid w:val="006B5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Times New Roman" w:cs="Paatch"/>
      <w:bCs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B55AE"/>
    <w:rPr>
      <w:rFonts w:ascii="Courier New" w:eastAsia="Times New Roman" w:hAnsi="Times New Roman" w:cs="Paatch"/>
      <w:bCs/>
      <w:noProof/>
      <w:sz w:val="20"/>
      <w:szCs w:val="20"/>
    </w:rPr>
  </w:style>
  <w:style w:type="paragraph" w:styleId="MessageHeader">
    <w:name w:val="Message Header"/>
    <w:link w:val="MessageHeaderChar"/>
    <w:rsid w:val="006B5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right="1134" w:hanging="1134"/>
    </w:pPr>
    <w:rPr>
      <w:rFonts w:ascii="Times" w:eastAsia="Times New Roman" w:hAnsi="Times" w:cs="Lotus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B55AE"/>
    <w:rPr>
      <w:rFonts w:ascii="Times" w:eastAsia="Times New Roman" w:hAnsi="Times" w:cs="Lotus"/>
      <w:sz w:val="24"/>
      <w:szCs w:val="24"/>
      <w:shd w:val="pct20" w:color="auto" w:fill="auto"/>
    </w:rPr>
  </w:style>
  <w:style w:type="paragraph" w:styleId="NormalWeb">
    <w:name w:val="Normal (Web)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customStyle="1" w:styleId="NORMALbASE">
    <w:name w:val="NORMAL bASE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ase0">
    <w:name w:val="Normal Base"/>
    <w:link w:val="NormalBaseChar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Cs w:val="28"/>
    </w:rPr>
  </w:style>
  <w:style w:type="paragraph" w:styleId="NoteHeading">
    <w:name w:val="Note Heading"/>
    <w:next w:val="Normal"/>
    <w:link w:val="NoteHeading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6B55AE"/>
    <w:rPr>
      <w:rFonts w:ascii="Times" w:eastAsia="Times New Roman" w:hAnsi="Times" w:cs="Lotus"/>
      <w:sz w:val="20"/>
      <w:szCs w:val="20"/>
    </w:rPr>
  </w:style>
  <w:style w:type="character" w:styleId="PageNumber">
    <w:name w:val="page number"/>
    <w:rsid w:val="006B55AE"/>
    <w:rPr>
      <w:rFonts w:cs="Nazanin"/>
      <w:szCs w:val="28"/>
    </w:rPr>
  </w:style>
  <w:style w:type="paragraph" w:customStyle="1" w:styleId="Pish-matn">
    <w:name w:val="Pish-matn"/>
    <w:rsid w:val="006B55AE"/>
    <w:pPr>
      <w:tabs>
        <w:tab w:val="left" w:pos="454"/>
      </w:tabs>
      <w:spacing w:after="10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styleId="PlainText">
    <w:name w:val="Plain Text"/>
    <w:link w:val="PlainText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B55AE"/>
    <w:rPr>
      <w:rFonts w:ascii="Times" w:eastAsia="Times New Roman" w:hAnsi="Times" w:cs="Lotus"/>
      <w:sz w:val="20"/>
      <w:szCs w:val="20"/>
    </w:rPr>
  </w:style>
  <w:style w:type="paragraph" w:styleId="Salutation">
    <w:name w:val="Salutation"/>
    <w:next w:val="Normal"/>
    <w:link w:val="SalutationChar"/>
    <w:rsid w:val="006B55AE"/>
    <w:pPr>
      <w:spacing w:after="0" w:line="240" w:lineRule="auto"/>
      <w:jc w:val="lowKashida"/>
    </w:pPr>
    <w:rPr>
      <w:rFonts w:ascii="Times" w:eastAsia="Times New Roman" w:hAnsi="Times" w:cs="Lotus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B55AE"/>
    <w:rPr>
      <w:rFonts w:ascii="Times" w:eastAsia="Times New Roman" w:hAnsi="Times" w:cs="Lotus"/>
      <w:sz w:val="20"/>
      <w:szCs w:val="20"/>
    </w:rPr>
  </w:style>
  <w:style w:type="paragraph" w:styleId="Signature">
    <w:name w:val="Signature"/>
    <w:link w:val="SignatureChar"/>
    <w:rsid w:val="006B55AE"/>
    <w:pPr>
      <w:spacing w:after="0" w:line="240" w:lineRule="auto"/>
      <w:ind w:left="4252" w:right="4252"/>
    </w:pPr>
    <w:rPr>
      <w:rFonts w:ascii="Times" w:eastAsia="Times New Roman" w:hAnsi="Times" w:cs="Lotus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6B55AE"/>
    <w:rPr>
      <w:rFonts w:ascii="Times" w:eastAsia="Times New Roman" w:hAnsi="Times" w:cs="Lotus"/>
      <w:sz w:val="20"/>
      <w:szCs w:val="20"/>
    </w:rPr>
  </w:style>
  <w:style w:type="character" w:styleId="Strong">
    <w:name w:val="Strong"/>
    <w:qFormat/>
    <w:rsid w:val="006B55AE"/>
    <w:rPr>
      <w:rFonts w:ascii="Times" w:hAnsi="Times" w:cs="Nazanin"/>
      <w:b/>
      <w:bCs/>
      <w:szCs w:val="26"/>
    </w:rPr>
  </w:style>
  <w:style w:type="paragraph" w:customStyle="1" w:styleId="Style1">
    <w:name w:val="Style1"/>
    <w:basedOn w:val="Normal"/>
    <w:qFormat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paragraph" w:styleId="Subtitle">
    <w:name w:val="Subtitle"/>
    <w:link w:val="SubtitleChar"/>
    <w:qFormat/>
    <w:rsid w:val="006B55AE"/>
    <w:pPr>
      <w:spacing w:after="60" w:line="240" w:lineRule="auto"/>
      <w:jc w:val="center"/>
      <w:outlineLvl w:val="1"/>
    </w:pPr>
    <w:rPr>
      <w:rFonts w:ascii="Times" w:eastAsia="Times New Roman" w:hAnsi="Times" w:cs="Lotus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6B55AE"/>
    <w:rPr>
      <w:rFonts w:ascii="Times" w:eastAsia="Times New Roman" w:hAnsi="Times" w:cs="Lotus"/>
      <w:b/>
      <w:bCs/>
      <w:szCs w:val="24"/>
    </w:rPr>
  </w:style>
  <w:style w:type="paragraph" w:styleId="TableofAuthorities">
    <w:name w:val="table of authorities"/>
    <w:next w:val="Normal"/>
    <w:semiHidden/>
    <w:rsid w:val="006B55AE"/>
    <w:pPr>
      <w:spacing w:after="0" w:line="240" w:lineRule="auto"/>
      <w:ind w:left="340" w:right="340" w:hanging="340"/>
      <w:jc w:val="lowKashida"/>
    </w:pPr>
    <w:rPr>
      <w:rFonts w:ascii="Times" w:eastAsia="Times New Roman" w:hAnsi="Times" w:cs="Lotus"/>
      <w:b/>
      <w:bCs/>
      <w:sz w:val="24"/>
    </w:rPr>
  </w:style>
  <w:style w:type="paragraph" w:styleId="TableofFigures">
    <w:name w:val="table of figures"/>
    <w:next w:val="Normal"/>
    <w:semiHidden/>
    <w:rsid w:val="006B55AE"/>
    <w:pPr>
      <w:spacing w:after="0" w:line="240" w:lineRule="auto"/>
      <w:ind w:left="440" w:right="440" w:hanging="440"/>
    </w:pPr>
    <w:rPr>
      <w:rFonts w:ascii="Times" w:eastAsia="Times New Roman" w:hAnsi="Times" w:cs="Nazanin"/>
      <w:sz w:val="20"/>
      <w:szCs w:val="24"/>
    </w:rPr>
  </w:style>
  <w:style w:type="paragraph" w:styleId="Title">
    <w:name w:val="Title"/>
    <w:link w:val="TitleChar"/>
    <w:qFormat/>
    <w:rsid w:val="006B55AE"/>
    <w:pPr>
      <w:spacing w:before="240" w:after="60" w:line="240" w:lineRule="auto"/>
      <w:jc w:val="center"/>
      <w:outlineLvl w:val="0"/>
    </w:pPr>
    <w:rPr>
      <w:rFonts w:ascii="Times" w:eastAsia="Times New Roman" w:hAnsi="Times" w:cs="Zar"/>
      <w:b/>
      <w:bCs/>
      <w:kern w:val="28"/>
      <w:sz w:val="24"/>
      <w:szCs w:val="26"/>
    </w:rPr>
  </w:style>
  <w:style w:type="character" w:customStyle="1" w:styleId="TitleChar">
    <w:name w:val="Title Char"/>
    <w:basedOn w:val="DefaultParagraphFont"/>
    <w:link w:val="Title"/>
    <w:rsid w:val="006B55AE"/>
    <w:rPr>
      <w:rFonts w:ascii="Times" w:eastAsia="Times New Roman" w:hAnsi="Times" w:cs="Zar"/>
      <w:b/>
      <w:bCs/>
      <w:kern w:val="28"/>
      <w:sz w:val="24"/>
      <w:szCs w:val="26"/>
    </w:rPr>
  </w:style>
  <w:style w:type="paragraph" w:customStyle="1" w:styleId="TitrePageOne">
    <w:name w:val="Titr e Page On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/>
      <w:bCs/>
      <w:sz w:val="28"/>
      <w:szCs w:val="28"/>
    </w:rPr>
  </w:style>
  <w:style w:type="paragraph" w:customStyle="1" w:styleId="TitreSarSafe">
    <w:name w:val="Titr e Sar Saf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TitreVastPage">
    <w:name w:val="Titr e Vast Pag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</w:rPr>
  </w:style>
  <w:style w:type="paragraph" w:styleId="TOAHeading">
    <w:name w:val="toa heading"/>
    <w:next w:val="Normal"/>
    <w:semiHidden/>
    <w:rsid w:val="006B55AE"/>
    <w:pPr>
      <w:spacing w:before="120" w:after="0" w:line="240" w:lineRule="auto"/>
    </w:pPr>
    <w:rPr>
      <w:rFonts w:ascii="Times" w:eastAsia="Times New Roman" w:hAnsi="Times" w:cs="Zar"/>
      <w:bCs/>
      <w:sz w:val="24"/>
      <w:szCs w:val="24"/>
    </w:rPr>
  </w:style>
  <w:style w:type="paragraph" w:styleId="TOC1">
    <w:name w:val="toc 1"/>
    <w:next w:val="Normal"/>
    <w:autoRedefine/>
    <w:semiHidden/>
    <w:rsid w:val="006B55AE"/>
    <w:pPr>
      <w:spacing w:after="0" w:line="240" w:lineRule="auto"/>
    </w:pPr>
    <w:rPr>
      <w:rFonts w:ascii="Times" w:eastAsia="Times New Roman" w:hAnsi="Times" w:cs="Lotus"/>
      <w:bCs/>
      <w:sz w:val="20"/>
      <w:szCs w:val="28"/>
    </w:rPr>
  </w:style>
  <w:style w:type="paragraph" w:styleId="TOC2">
    <w:name w:val="toc 2"/>
    <w:next w:val="Normal"/>
    <w:autoRedefine/>
    <w:semiHidden/>
    <w:rsid w:val="006B55AE"/>
    <w:pPr>
      <w:spacing w:after="0" w:line="240" w:lineRule="auto"/>
      <w:ind w:left="220" w:right="220"/>
    </w:pPr>
    <w:rPr>
      <w:rFonts w:ascii="Times" w:eastAsia="Times New Roman" w:hAnsi="Times" w:cs="Lotus"/>
      <w:bCs/>
      <w:sz w:val="20"/>
      <w:szCs w:val="28"/>
    </w:rPr>
  </w:style>
  <w:style w:type="paragraph" w:styleId="TOC3">
    <w:name w:val="toc 3"/>
    <w:next w:val="Normal"/>
    <w:autoRedefine/>
    <w:semiHidden/>
    <w:rsid w:val="006B55AE"/>
    <w:pPr>
      <w:spacing w:after="0" w:line="240" w:lineRule="auto"/>
      <w:ind w:left="440" w:right="440"/>
    </w:pPr>
    <w:rPr>
      <w:rFonts w:ascii="Times" w:eastAsia="Times New Roman" w:hAnsi="Times" w:cs="Lotus"/>
      <w:bCs/>
      <w:sz w:val="20"/>
      <w:szCs w:val="28"/>
    </w:rPr>
  </w:style>
  <w:style w:type="paragraph" w:styleId="TOC4">
    <w:name w:val="toc 4"/>
    <w:next w:val="Normal"/>
    <w:autoRedefine/>
    <w:semiHidden/>
    <w:rsid w:val="006B55AE"/>
    <w:pPr>
      <w:spacing w:after="0" w:line="240" w:lineRule="auto"/>
      <w:ind w:left="660" w:right="660"/>
    </w:pPr>
    <w:rPr>
      <w:rFonts w:ascii="Times" w:eastAsia="Times New Roman" w:hAnsi="Times" w:cs="Lotus"/>
      <w:bCs/>
      <w:sz w:val="24"/>
      <w:szCs w:val="28"/>
    </w:rPr>
  </w:style>
  <w:style w:type="paragraph" w:styleId="TOC5">
    <w:name w:val="toc 5"/>
    <w:next w:val="Normal"/>
    <w:autoRedefine/>
    <w:semiHidden/>
    <w:rsid w:val="006B55AE"/>
    <w:pPr>
      <w:spacing w:after="0" w:line="240" w:lineRule="auto"/>
      <w:ind w:left="880" w:right="880"/>
    </w:pPr>
    <w:rPr>
      <w:rFonts w:ascii="Times" w:eastAsia="Times New Roman" w:hAnsi="Times" w:cs="Lotus"/>
      <w:bCs/>
      <w:sz w:val="20"/>
      <w:szCs w:val="24"/>
    </w:rPr>
  </w:style>
  <w:style w:type="paragraph" w:styleId="TOC6">
    <w:name w:val="toc 6"/>
    <w:next w:val="Normal"/>
    <w:autoRedefine/>
    <w:semiHidden/>
    <w:rsid w:val="006B55AE"/>
    <w:pPr>
      <w:spacing w:after="0" w:line="240" w:lineRule="auto"/>
      <w:ind w:left="1100" w:right="1100"/>
    </w:pPr>
    <w:rPr>
      <w:rFonts w:ascii="Times" w:eastAsia="Times New Roman" w:hAnsi="Times" w:cs="Lotus"/>
      <w:bCs/>
      <w:sz w:val="20"/>
      <w:szCs w:val="28"/>
    </w:rPr>
  </w:style>
  <w:style w:type="paragraph" w:styleId="TOC7">
    <w:name w:val="toc 7"/>
    <w:next w:val="Normal"/>
    <w:autoRedefine/>
    <w:semiHidden/>
    <w:rsid w:val="006B55AE"/>
    <w:pPr>
      <w:spacing w:after="0" w:line="240" w:lineRule="auto"/>
      <w:ind w:left="1320" w:right="1320"/>
    </w:pPr>
    <w:rPr>
      <w:rFonts w:ascii="Times" w:eastAsia="Times New Roman" w:hAnsi="Times" w:cs="Lotus"/>
      <w:iCs/>
      <w:sz w:val="20"/>
      <w:szCs w:val="24"/>
    </w:rPr>
  </w:style>
  <w:style w:type="paragraph" w:styleId="TOC8">
    <w:name w:val="toc 8"/>
    <w:next w:val="Normal"/>
    <w:autoRedefine/>
    <w:semiHidden/>
    <w:rsid w:val="006B55AE"/>
    <w:pPr>
      <w:spacing w:after="0" w:line="240" w:lineRule="auto"/>
      <w:ind w:left="1540" w:right="1540"/>
    </w:pPr>
    <w:rPr>
      <w:rFonts w:ascii="Times" w:eastAsia="Times New Roman" w:hAnsi="Times" w:cs="Lotus"/>
      <w:bCs/>
      <w:sz w:val="20"/>
      <w:szCs w:val="28"/>
    </w:rPr>
  </w:style>
  <w:style w:type="paragraph" w:styleId="TOC9">
    <w:name w:val="toc 9"/>
    <w:next w:val="Normal"/>
    <w:autoRedefine/>
    <w:semiHidden/>
    <w:rsid w:val="006B55AE"/>
    <w:pPr>
      <w:spacing w:after="0" w:line="240" w:lineRule="auto"/>
      <w:ind w:left="1760" w:right="1760"/>
    </w:pPr>
    <w:rPr>
      <w:rFonts w:ascii="Times" w:eastAsia="Times New Roman" w:hAnsi="Times" w:cs="Lotus"/>
      <w:bCs/>
      <w:sz w:val="20"/>
      <w:szCs w:val="28"/>
    </w:rPr>
  </w:style>
  <w:style w:type="paragraph" w:customStyle="1" w:styleId="1Lotus">
    <w:name w:val="1  Lotus"/>
    <w:link w:val="1LotusCharChar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1LotusBeFeSatr0">
    <w:name w:val="1  Lotus  =  Be Fe Satr"/>
    <w:basedOn w:val="1Lotus"/>
    <w:rsid w:val="006B55AE"/>
    <w:pPr>
      <w:bidi/>
      <w:spacing w:after="0"/>
      <w:jc w:val="both"/>
    </w:pPr>
  </w:style>
  <w:style w:type="paragraph" w:customStyle="1" w:styleId="IN">
    <w:name w:val="IN"/>
    <w:rsid w:val="006B55AE"/>
    <w:pPr>
      <w:bidi/>
      <w:spacing w:after="0" w:line="240" w:lineRule="auto"/>
      <w:jc w:val="center"/>
    </w:pPr>
    <w:rPr>
      <w:rFonts w:ascii="Times" w:eastAsia="Times New Roman" w:hAnsi="Times" w:cs="B Lotus"/>
      <w:iCs/>
      <w:sz w:val="20"/>
      <w:szCs w:val="32"/>
    </w:rPr>
  </w:style>
  <w:style w:type="paragraph" w:customStyle="1" w:styleId="1LotusExactly">
    <w:name w:val="1  Lotus Exactly"/>
    <w:basedOn w:val="1Lotus"/>
    <w:rsid w:val="006B55AE"/>
    <w:pPr>
      <w:bidi/>
      <w:spacing w:before="240" w:line="400" w:lineRule="exact"/>
    </w:pPr>
  </w:style>
  <w:style w:type="paragraph" w:customStyle="1" w:styleId="1TrafficExactly">
    <w:name w:val="1  Traffic  Exactly"/>
    <w:basedOn w:val="1Traffic"/>
    <w:rsid w:val="006B55AE"/>
    <w:pPr>
      <w:bidi/>
      <w:spacing w:line="420" w:lineRule="exact"/>
      <w:jc w:val="both"/>
    </w:pPr>
  </w:style>
  <w:style w:type="paragraph" w:customStyle="1" w:styleId="1TrafficAlefFa0">
    <w:name w:val="1  Traffic  =  Alef  = Fa 0"/>
    <w:basedOn w:val="1TrafficAlef"/>
    <w:rsid w:val="006B55AE"/>
    <w:pPr>
      <w:bidi/>
      <w:spacing w:after="0"/>
    </w:pPr>
  </w:style>
  <w:style w:type="paragraph" w:customStyle="1" w:styleId="1LotusAlefFa0">
    <w:name w:val="1  Lotus  =  Alef  =  Fa  0"/>
    <w:basedOn w:val="1LotusAlef"/>
    <w:rsid w:val="006B55AE"/>
    <w:pPr>
      <w:bidi/>
      <w:spacing w:after="0"/>
    </w:pPr>
    <w:rPr>
      <w:rFonts w:cs="B Lotus"/>
    </w:rPr>
  </w:style>
  <w:style w:type="paragraph" w:customStyle="1" w:styleId="a2">
    <w:name w:val="شماره استاندارد"/>
    <w:basedOn w:val="NormalBase0"/>
    <w:rsid w:val="006B55AE"/>
    <w:pPr>
      <w:bidi/>
      <w:jc w:val="center"/>
    </w:pPr>
    <w:rPr>
      <w:rFonts w:cs="Zar"/>
      <w:szCs w:val="24"/>
    </w:rPr>
  </w:style>
  <w:style w:type="paragraph" w:customStyle="1" w:styleId="1TrafficBefaSatr">
    <w:name w:val="1  Traffic Be fa Satr"/>
    <w:basedOn w:val="1Traffic"/>
    <w:link w:val="1TrafficBefaSatrChar"/>
    <w:rsid w:val="006B55AE"/>
    <w:pPr>
      <w:spacing w:after="80"/>
    </w:pPr>
  </w:style>
  <w:style w:type="paragraph" w:customStyle="1" w:styleId="Matn">
    <w:name w:val="Matn"/>
    <w:link w:val="MatnChar"/>
    <w:rsid w:val="006B55AE"/>
    <w:pPr>
      <w:bidi/>
      <w:spacing w:after="0" w:line="240" w:lineRule="auto"/>
      <w:jc w:val="lowKashida"/>
    </w:pPr>
    <w:rPr>
      <w:rFonts w:ascii="Times" w:eastAsia="Times New Roman" w:hAnsi="Times" w:cs="B Lotus"/>
      <w:bCs/>
      <w:szCs w:val="28"/>
    </w:rPr>
  </w:style>
  <w:style w:type="paragraph" w:customStyle="1" w:styleId="a3">
    <w:name w:val="شماره بند"/>
    <w:rsid w:val="006B55AE"/>
    <w:pPr>
      <w:pBdr>
        <w:bottom w:val="single" w:sz="8" w:space="4" w:color="auto"/>
      </w:pBdr>
      <w:bidi/>
      <w:spacing w:before="80" w:after="80" w:line="240" w:lineRule="auto"/>
      <w:ind w:left="113" w:right="113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4">
    <w:name w:val="شماره بند تيتر"/>
    <w:rsid w:val="006B55AE"/>
    <w:pPr>
      <w:pBdr>
        <w:bottom w:val="single" w:sz="4" w:space="1" w:color="auto"/>
      </w:pBdr>
      <w:bidi/>
      <w:spacing w:before="80" w:after="8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5">
    <w:name w:val="شماره بند زر"/>
    <w:rsid w:val="006B55AE"/>
    <w:pPr>
      <w:bidi/>
      <w:spacing w:before="40" w:after="4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6">
    <w:name w:val="شماره بند لوتوس"/>
    <w:rsid w:val="006B55AE"/>
    <w:pPr>
      <w:tabs>
        <w:tab w:val="center" w:pos="340"/>
        <w:tab w:val="center" w:pos="595"/>
        <w:tab w:val="center" w:pos="851"/>
      </w:tabs>
      <w:bidi/>
      <w:spacing w:before="40" w:after="40" w:line="240" w:lineRule="auto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">
    <w:name w:val="Fehrest  Matn lotus"/>
    <w:rsid w:val="006B55AE"/>
    <w:pPr>
      <w:tabs>
        <w:tab w:val="num" w:pos="360"/>
      </w:tabs>
      <w:bidi/>
      <w:spacing w:before="40" w:after="40" w:line="240" w:lineRule="auto"/>
      <w:jc w:val="both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Bullet">
    <w:name w:val="Fehrest  Matn Lotus Bullet"/>
    <w:basedOn w:val="FehrestMatnlotus"/>
    <w:rsid w:val="006B55AE"/>
    <w:pPr>
      <w:numPr>
        <w:numId w:val="12"/>
      </w:numPr>
      <w:ind w:right="284"/>
    </w:pPr>
  </w:style>
  <w:style w:type="paragraph" w:customStyle="1" w:styleId="FehrestTitr">
    <w:name w:val="Fehrest  Titr"/>
    <w:rsid w:val="006B55AE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</w:rPr>
  </w:style>
  <w:style w:type="character" w:customStyle="1" w:styleId="1TrafficChar">
    <w:name w:val="1  Traffic Char"/>
    <w:link w:val="1Traffic"/>
    <w:rsid w:val="006B55AE"/>
    <w:rPr>
      <w:rFonts w:ascii="Times" w:eastAsia="Times New Roman" w:hAnsi="Times" w:cs="B Traffic"/>
      <w:bCs/>
      <w:sz w:val="24"/>
    </w:rPr>
  </w:style>
  <w:style w:type="paragraph" w:customStyle="1" w:styleId="a">
    <w:name w:val="بولت فهرست"/>
    <w:rsid w:val="006B55AE"/>
    <w:pPr>
      <w:numPr>
        <w:numId w:val="1"/>
      </w:numPr>
      <w:bidi/>
      <w:spacing w:before="40" w:after="40" w:line="240" w:lineRule="auto"/>
      <w:jc w:val="lowKashida"/>
    </w:pPr>
    <w:rPr>
      <w:rFonts w:ascii="Times New Roman" w:eastAsia="Times New Roman" w:hAnsi="Times New Roman" w:cs="B Lotus"/>
      <w:bCs/>
      <w:sz w:val="20"/>
      <w:szCs w:val="28"/>
    </w:rPr>
  </w:style>
  <w:style w:type="paragraph" w:customStyle="1" w:styleId="a7">
    <w:name w:val="تو رفته = خط تيره = بولت = فهرست"/>
    <w:basedOn w:val="a8"/>
    <w:autoRedefine/>
    <w:rsid w:val="006B55AE"/>
    <w:pPr>
      <w:spacing w:before="0" w:after="0"/>
      <w:ind w:left="851" w:firstLine="0"/>
    </w:pPr>
    <w:rPr>
      <w:szCs w:val="24"/>
    </w:rPr>
  </w:style>
  <w:style w:type="paragraph" w:customStyle="1" w:styleId="a8">
    <w:name w:val="خط  تيره = بولت = فهرست"/>
    <w:basedOn w:val="a"/>
    <w:rsid w:val="006B55AE"/>
    <w:pPr>
      <w:numPr>
        <w:numId w:val="0"/>
      </w:numPr>
      <w:spacing w:before="20" w:after="20"/>
      <w:ind w:left="568" w:hanging="284"/>
      <w:jc w:val="both"/>
    </w:pPr>
    <w:rPr>
      <w:szCs w:val="26"/>
    </w:rPr>
  </w:style>
  <w:style w:type="paragraph" w:customStyle="1" w:styleId="1TrafficAlef1Hang07">
    <w:name w:val="1  Traffic  =  Alef  =  (1)  (Hang 0.7)"/>
    <w:basedOn w:val="1TrafficAlef1"/>
    <w:rsid w:val="006B55AE"/>
    <w:pPr>
      <w:tabs>
        <w:tab w:val="left" w:pos="1332"/>
      </w:tabs>
      <w:bidi/>
      <w:spacing w:after="0"/>
      <w:ind w:right="0"/>
    </w:pPr>
  </w:style>
  <w:style w:type="character" w:customStyle="1" w:styleId="1TrafficBefaSatrChar">
    <w:name w:val="1  Traffic Be fa Satr Char"/>
    <w:basedOn w:val="1TrafficChar"/>
    <w:link w:val="1TrafficBefaSatr"/>
    <w:rsid w:val="006B55AE"/>
    <w:rPr>
      <w:rFonts w:ascii="Times" w:eastAsia="Times New Roman" w:hAnsi="Times" w:cs="B Traffic"/>
      <w:bCs/>
      <w:sz w:val="24"/>
    </w:rPr>
  </w:style>
  <w:style w:type="table" w:styleId="TableGrid">
    <w:name w:val="Table Grid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">
    <w:name w:val="Titre"/>
    <w:basedOn w:val="1Lotus"/>
    <w:rsid w:val="006B55AE"/>
    <w:pPr>
      <w:bidi/>
      <w:spacing w:after="0"/>
      <w:jc w:val="center"/>
    </w:pPr>
    <w:rPr>
      <w:rFonts w:cs="B Titr"/>
      <w:szCs w:val="32"/>
    </w:rPr>
  </w:style>
  <w:style w:type="character" w:customStyle="1" w:styleId="a9">
    <w:name w:val="تاکید"/>
    <w:uiPriority w:val="1"/>
    <w:qFormat/>
    <w:rsid w:val="006B55AE"/>
    <w:rPr>
      <w:rFonts w:ascii="B Homa" w:hAnsi="B Homa" w:cs="B Traffic"/>
      <w:bCs/>
      <w:iCs w:val="0"/>
      <w:color w:val="595959"/>
      <w:spacing w:val="0"/>
      <w:sz w:val="18"/>
      <w:szCs w:val="18"/>
    </w:rPr>
  </w:style>
  <w:style w:type="paragraph" w:customStyle="1" w:styleId="11">
    <w:name w:val="ترافیک 11"/>
    <w:basedOn w:val="Normal"/>
    <w:qFormat/>
    <w:rsid w:val="006B55AE"/>
    <w:pPr>
      <w:spacing w:after="60"/>
      <w:ind w:left="567" w:hanging="567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customStyle="1" w:styleId="1TrafficAlef2">
    <w:name w:val="1  Traffic  =  Alef  =  (2)"/>
    <w:basedOn w:val="Normal"/>
    <w:rsid w:val="006B55AE"/>
    <w:pPr>
      <w:spacing w:after="40" w:line="240" w:lineRule="auto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">
    <w:name w:val="تیتر دوم 1"/>
    <w:basedOn w:val="Normal"/>
    <w:qFormat/>
    <w:rsid w:val="006B55AE"/>
    <w:pPr>
      <w:spacing w:before="120" w:after="0" w:line="204" w:lineRule="auto"/>
      <w:ind w:left="1134" w:hanging="567"/>
      <w:jc w:val="lowKashida"/>
    </w:pPr>
    <w:rPr>
      <w:rFonts w:ascii="Times New Roman Bold" w:eastAsia="Times New Roman" w:hAnsi="Times New Roman Bold" w:cs="B Zar"/>
      <w:b/>
      <w:bCs/>
      <w:spacing w:val="-4"/>
    </w:rPr>
  </w:style>
  <w:style w:type="paragraph" w:customStyle="1" w:styleId="aa">
    <w:name w:val="لاتین"/>
    <w:basedOn w:val="1"/>
    <w:qFormat/>
    <w:rsid w:val="006B55AE"/>
    <w:pPr>
      <w:keepNext/>
      <w:bidi w:val="0"/>
      <w:spacing w:line="240" w:lineRule="auto"/>
      <w:ind w:left="0" w:firstLine="0"/>
      <w:jc w:val="left"/>
    </w:pPr>
    <w:rPr>
      <w:noProof/>
      <w:sz w:val="10"/>
      <w:szCs w:val="10"/>
    </w:rPr>
  </w:style>
  <w:style w:type="paragraph" w:customStyle="1" w:styleId="ab">
    <w:name w:val="لیست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sz w:val="24"/>
      <w:szCs w:val="28"/>
    </w:rPr>
  </w:style>
  <w:style w:type="paragraph" w:customStyle="1" w:styleId="ac">
    <w:name w:val="لیست ترافیک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rsid w:val="006B55AE"/>
    <w:pPr>
      <w:spacing w:after="0" w:line="240" w:lineRule="auto"/>
      <w:jc w:val="lowKashida"/>
    </w:pPr>
    <w:rPr>
      <w:rFonts w:ascii="Tahoma" w:eastAsia="Times New Roman" w:hAnsi="Tahoma" w:cs="Tahoma"/>
      <w:b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55AE"/>
    <w:rPr>
      <w:rFonts w:ascii="Tahoma" w:eastAsia="Times New Roman" w:hAnsi="Tahoma" w:cs="Tahoma"/>
      <w:b/>
      <w:bCs/>
      <w:sz w:val="16"/>
      <w:szCs w:val="16"/>
    </w:rPr>
  </w:style>
  <w:style w:type="paragraph" w:customStyle="1" w:styleId="3">
    <w:name w:val="تیتر 3"/>
    <w:basedOn w:val="Heading2"/>
    <w:qFormat/>
    <w:rsid w:val="006B55AE"/>
    <w:pPr>
      <w:bidi/>
    </w:pPr>
    <w:rPr>
      <w:rFonts w:cs="B Titr"/>
      <w:color w:val="1F497D"/>
      <w:szCs w:val="18"/>
    </w:rPr>
  </w:style>
  <w:style w:type="paragraph" w:customStyle="1" w:styleId="Heading31">
    <w:name w:val="Heading 31"/>
    <w:basedOn w:val="Heading2"/>
    <w:link w:val="heading3Char0"/>
    <w:rsid w:val="006B55AE"/>
    <w:pPr>
      <w:bidi/>
    </w:pPr>
    <w:rPr>
      <w:rFonts w:cs="B Titr"/>
      <w:color w:val="1F497D"/>
      <w:szCs w:val="18"/>
    </w:rPr>
  </w:style>
  <w:style w:type="character" w:customStyle="1" w:styleId="heading3Char0">
    <w:name w:val="heading 3 Char"/>
    <w:link w:val="Heading31"/>
    <w:rsid w:val="006B55AE"/>
    <w:rPr>
      <w:rFonts w:ascii="Times" w:eastAsia="Times New Roman" w:hAnsi="Times" w:cs="B Titr"/>
      <w:b/>
      <w:bCs/>
      <w:color w:val="1F497D"/>
      <w:sz w:val="20"/>
      <w:szCs w:val="18"/>
    </w:rPr>
  </w:style>
  <w:style w:type="paragraph" w:customStyle="1" w:styleId="Matnfa4">
    <w:name w:val="Matn  =  fa 4"/>
    <w:basedOn w:val="Normal"/>
    <w:link w:val="Matnfa4Char"/>
    <w:rsid w:val="006B55AE"/>
    <w:pPr>
      <w:tabs>
        <w:tab w:val="left" w:pos="454"/>
        <w:tab w:val="left" w:pos="1418"/>
        <w:tab w:val="right" w:pos="8392"/>
      </w:tabs>
      <w:spacing w:after="80" w:line="240" w:lineRule="auto"/>
      <w:jc w:val="lowKashida"/>
    </w:pPr>
    <w:rPr>
      <w:rFonts w:ascii="Times New Roman" w:eastAsia="Times New Roman" w:hAnsi="Times New Roman" w:cs="B Nazanin"/>
      <w:szCs w:val="28"/>
    </w:rPr>
  </w:style>
  <w:style w:type="character" w:customStyle="1" w:styleId="Matnfa4Char">
    <w:name w:val="Matn  =  fa 4 Char"/>
    <w:link w:val="Matnfa4"/>
    <w:rsid w:val="006B55AE"/>
    <w:rPr>
      <w:rFonts w:ascii="Times New Roman" w:eastAsia="Times New Roman" w:hAnsi="Times New Roman" w:cs="B Nazanin"/>
      <w:szCs w:val="28"/>
    </w:rPr>
  </w:style>
  <w:style w:type="paragraph" w:styleId="BodyTextIndent">
    <w:name w:val="Body Text Indent"/>
    <w:basedOn w:val="Normal"/>
    <w:link w:val="BodyTextIndentChar"/>
    <w:rsid w:val="006B55AE"/>
    <w:pPr>
      <w:spacing w:after="120" w:line="240" w:lineRule="auto"/>
      <w:ind w:left="283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B55AE"/>
    <w:rPr>
      <w:rFonts w:ascii="Times" w:eastAsia="Times New Roman" w:hAnsi="Times" w:cs="Lotus"/>
      <w:b/>
      <w:bCs/>
      <w:szCs w:val="28"/>
    </w:rPr>
  </w:style>
  <w:style w:type="paragraph" w:styleId="ListParagraph">
    <w:name w:val="List Paragraph"/>
    <w:basedOn w:val="Normal"/>
    <w:uiPriority w:val="1"/>
    <w:qFormat/>
    <w:rsid w:val="006B55AE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Revision">
    <w:name w:val="Revision"/>
    <w:hidden/>
    <w:uiPriority w:val="99"/>
    <w:semiHidden/>
    <w:rsid w:val="006B55AE"/>
    <w:pPr>
      <w:spacing w:after="0" w:line="240" w:lineRule="auto"/>
    </w:pPr>
    <w:rPr>
      <w:rFonts w:ascii="Times" w:eastAsia="Times New Roman" w:hAnsi="Times" w:cs="Lotus"/>
      <w:b/>
      <w:bCs/>
      <w:szCs w:val="28"/>
    </w:rPr>
  </w:style>
  <w:style w:type="character" w:styleId="CommentReference">
    <w:name w:val="annotation reference"/>
    <w:rsid w:val="006B55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B55AE"/>
    <w:pPr>
      <w:jc w:val="lowKashida"/>
    </w:pPr>
  </w:style>
  <w:style w:type="character" w:customStyle="1" w:styleId="CommentSubjectChar">
    <w:name w:val="Comment Subject Char"/>
    <w:basedOn w:val="CommentTextChar"/>
    <w:link w:val="CommentSubject"/>
    <w:rsid w:val="006B55AE"/>
    <w:rPr>
      <w:rFonts w:ascii="Times" w:eastAsia="Times New Roman" w:hAnsi="Times" w:cs="Lotus"/>
      <w:b/>
      <w:bCs/>
      <w:sz w:val="20"/>
      <w:szCs w:val="20"/>
    </w:rPr>
  </w:style>
  <w:style w:type="paragraph" w:customStyle="1" w:styleId="OnvanPage1">
    <w:name w:val="Onvan Page 1"/>
    <w:basedOn w:val="Normal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spacing w:after="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ad">
    <w:name w:val="شماره"/>
    <w:basedOn w:val="1Lotus"/>
    <w:qFormat/>
    <w:rsid w:val="006B55AE"/>
    <w:pPr>
      <w:bidi/>
      <w:spacing w:before="40" w:after="0" w:line="204" w:lineRule="auto"/>
    </w:pPr>
    <w:rPr>
      <w:rFonts w:cs="B Zar"/>
      <w:bCs w:val="0"/>
      <w:szCs w:val="24"/>
    </w:rPr>
  </w:style>
  <w:style w:type="paragraph" w:customStyle="1" w:styleId="Style1TrafficExpandedby04pt">
    <w:name w:val="Style 1  Traffic + Expanded by  0.4 pt"/>
    <w:basedOn w:val="1Traffic"/>
    <w:rsid w:val="006B55AE"/>
    <w:rPr>
      <w:spacing w:val="8"/>
      <w:sz w:val="20"/>
      <w:szCs w:val="18"/>
    </w:rPr>
  </w:style>
  <w:style w:type="paragraph" w:customStyle="1" w:styleId="ae">
    <w:name w:val="الف ب ج"/>
    <w:basedOn w:val="1TrafficAlefFa0"/>
    <w:qFormat/>
    <w:rsid w:val="006B55AE"/>
    <w:pPr>
      <w:spacing w:line="204" w:lineRule="auto"/>
    </w:pPr>
    <w:rPr>
      <w:sz w:val="20"/>
      <w:szCs w:val="18"/>
    </w:rPr>
  </w:style>
  <w:style w:type="paragraph" w:customStyle="1" w:styleId="af">
    <w:name w:val="الف ب ج اصلی"/>
    <w:basedOn w:val="ab"/>
    <w:qFormat/>
    <w:rsid w:val="006B55AE"/>
    <w:pPr>
      <w:spacing w:line="204" w:lineRule="auto"/>
      <w:ind w:left="1134" w:hanging="567"/>
    </w:pPr>
    <w:rPr>
      <w:rFonts w:cs="B Zar"/>
      <w:szCs w:val="24"/>
    </w:rPr>
  </w:style>
  <w:style w:type="character" w:customStyle="1" w:styleId="af0">
    <w:name w:val="تاکید خاکستری"/>
    <w:qFormat/>
    <w:rsid w:val="006B55AE"/>
    <w:rPr>
      <w:rFonts w:ascii="Times New Roman Bold" w:hAnsi="Times New Roman Bold" w:cs="B Traffic"/>
      <w:b/>
      <w:bCs/>
      <w:iCs w:val="0"/>
      <w:color w:val="595959"/>
      <w:sz w:val="22"/>
      <w:szCs w:val="18"/>
    </w:rPr>
  </w:style>
  <w:style w:type="paragraph" w:customStyle="1" w:styleId="20">
    <w:name w:val="2 سانت تورفتگی"/>
    <w:basedOn w:val="1"/>
    <w:qFormat/>
    <w:rsid w:val="006B55AE"/>
    <w:pPr>
      <w:spacing w:before="60" w:after="60"/>
      <w:ind w:firstLine="0"/>
    </w:pPr>
    <w:rPr>
      <w:rFonts w:ascii="Times" w:hAnsi="Times"/>
      <w:bCs w:val="0"/>
      <w:spacing w:val="0"/>
    </w:rPr>
  </w:style>
  <w:style w:type="paragraph" w:customStyle="1" w:styleId="af1">
    <w:name w:val="متن اصلی"/>
    <w:basedOn w:val="20"/>
    <w:qFormat/>
    <w:rsid w:val="006B55AE"/>
    <w:pPr>
      <w:spacing w:before="0" w:after="0"/>
      <w:ind w:left="0"/>
    </w:pPr>
    <w:rPr>
      <w:b w:val="0"/>
    </w:rPr>
  </w:style>
  <w:style w:type="paragraph" w:customStyle="1" w:styleId="af2">
    <w:name w:val="ترافیک راست"/>
    <w:basedOn w:val="af"/>
    <w:qFormat/>
    <w:rsid w:val="006B55AE"/>
    <w:pPr>
      <w:spacing w:before="60" w:after="60"/>
    </w:pPr>
  </w:style>
  <w:style w:type="paragraph" w:customStyle="1" w:styleId="af3">
    <w:name w:val="شماره دومی"/>
    <w:basedOn w:val="ac"/>
    <w:qFormat/>
    <w:rsid w:val="006B55AE"/>
    <w:pPr>
      <w:spacing w:before="20" w:after="20" w:line="204" w:lineRule="auto"/>
      <w:ind w:left="1418" w:hanging="284"/>
    </w:pPr>
    <w:rPr>
      <w:rFonts w:cs="B Traffic"/>
      <w:sz w:val="18"/>
      <w:szCs w:val="18"/>
    </w:rPr>
  </w:style>
  <w:style w:type="paragraph" w:customStyle="1" w:styleId="5">
    <w:name w:val="5"/>
    <w:basedOn w:val="af1"/>
    <w:qFormat/>
    <w:rsid w:val="006B55AE"/>
    <w:rPr>
      <w:sz w:val="10"/>
      <w:szCs w:val="10"/>
    </w:rPr>
  </w:style>
  <w:style w:type="paragraph" w:customStyle="1" w:styleId="af4">
    <w:name w:val="بولد یک سانت"/>
    <w:basedOn w:val="ab"/>
    <w:qFormat/>
    <w:rsid w:val="006B55AE"/>
    <w:pPr>
      <w:spacing w:line="204" w:lineRule="auto"/>
      <w:ind w:left="567" w:firstLine="0"/>
    </w:pPr>
    <w:rPr>
      <w:rFonts w:cs="B Lotus"/>
      <w:b/>
      <w:bCs/>
      <w:sz w:val="20"/>
      <w:szCs w:val="24"/>
    </w:rPr>
  </w:style>
  <w:style w:type="paragraph" w:customStyle="1" w:styleId="af5">
    <w:name w:val="لوتوس بولد"/>
    <w:basedOn w:val="Normal"/>
    <w:qFormat/>
    <w:rsid w:val="006B55AE"/>
    <w:pPr>
      <w:tabs>
        <w:tab w:val="left" w:pos="907"/>
      </w:tabs>
      <w:spacing w:after="0" w:line="204" w:lineRule="auto"/>
      <w:ind w:left="1418" w:hanging="284"/>
      <w:jc w:val="lowKashida"/>
    </w:pPr>
    <w:rPr>
      <w:rFonts w:ascii="Times New Roman Bold" w:eastAsia="Times New Roman" w:hAnsi="Times New Roman Bold" w:cs="B Lotus"/>
      <w:b/>
      <w:bCs/>
      <w:sz w:val="20"/>
    </w:rPr>
  </w:style>
  <w:style w:type="paragraph" w:customStyle="1" w:styleId="af6">
    <w:name w:val="زیر فهرست"/>
    <w:basedOn w:val="1Lotus"/>
    <w:qFormat/>
    <w:rsid w:val="006B55AE"/>
    <w:pPr>
      <w:tabs>
        <w:tab w:val="right" w:leader="dot" w:pos="9356"/>
      </w:tabs>
      <w:bidi/>
      <w:spacing w:after="0"/>
      <w:ind w:left="0" w:firstLine="0"/>
      <w:jc w:val="left"/>
    </w:pPr>
    <w:rPr>
      <w:sz w:val="20"/>
      <w:szCs w:val="24"/>
    </w:rPr>
  </w:style>
  <w:style w:type="paragraph" w:customStyle="1" w:styleId="H1">
    <w:name w:val="H1"/>
    <w:rsid w:val="006B55AE"/>
    <w:pPr>
      <w:tabs>
        <w:tab w:val="center" w:pos="7258"/>
        <w:tab w:val="center" w:pos="7655"/>
        <w:tab w:val="center" w:pos="8108"/>
      </w:tabs>
      <w:spacing w:after="0" w:line="240" w:lineRule="auto"/>
      <w:ind w:left="284" w:right="284" w:hanging="284"/>
    </w:pPr>
    <w:rPr>
      <w:rFonts w:ascii="Times New Roman" w:eastAsia="Times New Roman" w:hAnsi="Times New Roman" w:cs="Lotus"/>
      <w:bCs/>
      <w:szCs w:val="28"/>
    </w:rPr>
  </w:style>
  <w:style w:type="paragraph" w:customStyle="1" w:styleId="MatnBullet">
    <w:name w:val="Matn = Bullet"/>
    <w:basedOn w:val="Normal"/>
    <w:rsid w:val="006B55AE"/>
    <w:pPr>
      <w:numPr>
        <w:numId w:val="13"/>
      </w:numPr>
      <w:spacing w:after="0" w:line="240" w:lineRule="auto"/>
    </w:pPr>
    <w:rPr>
      <w:rFonts w:ascii="Times New Roman" w:eastAsia="Times New Roman" w:hAnsi="Times New Roman" w:cs="Lotus"/>
      <w:bCs/>
      <w:sz w:val="24"/>
      <w:szCs w:val="28"/>
    </w:rPr>
  </w:style>
  <w:style w:type="paragraph" w:customStyle="1" w:styleId="a1">
    <w:name w:val="بولت فهرست بعد از مربع"/>
    <w:basedOn w:val="Normal"/>
    <w:rsid w:val="006B55AE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-1">
    <w:name w:val="BANDE-1"/>
    <w:basedOn w:val="Normal"/>
    <w:rsid w:val="006B55AE"/>
    <w:pPr>
      <w:spacing w:after="0" w:line="240" w:lineRule="auto"/>
      <w:ind w:left="510" w:hanging="510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Alef-TRAFFIC">
    <w:name w:val="1-Alef-TRAFFIC"/>
    <w:basedOn w:val="Normal"/>
    <w:rsid w:val="006B55AE"/>
    <w:pPr>
      <w:tabs>
        <w:tab w:val="left" w:pos="907"/>
      </w:tabs>
      <w:spacing w:after="120" w:line="240" w:lineRule="auto"/>
      <w:ind w:left="1134" w:hanging="567"/>
      <w:jc w:val="both"/>
    </w:pPr>
    <w:rPr>
      <w:rFonts w:ascii="Times" w:eastAsia="Times New Roman" w:hAnsi="Times" w:cs="Traffic"/>
      <w:b/>
      <w:bCs/>
    </w:rPr>
  </w:style>
  <w:style w:type="paragraph" w:customStyle="1" w:styleId="1-Alef-Lotus">
    <w:name w:val="1-Alef-Lotus"/>
    <w:basedOn w:val="1-Alef-TRAFFIC"/>
    <w:rsid w:val="006B55AE"/>
    <w:pPr>
      <w:spacing w:after="60"/>
      <w:jc w:val="lowKashida"/>
    </w:pPr>
    <w:rPr>
      <w:rFonts w:ascii="TIMEZ" w:hAnsi="TIMEZ" w:cs="B Lotus"/>
      <w:b w:val="0"/>
      <w:sz w:val="24"/>
      <w:szCs w:val="28"/>
    </w:rPr>
  </w:style>
  <w:style w:type="paragraph" w:customStyle="1" w:styleId="1-Lotus">
    <w:name w:val="1-Lotus"/>
    <w:basedOn w:val="Normal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Lotus-zir-Alef">
    <w:name w:val="1-Lotus-zir-Alef"/>
    <w:basedOn w:val="1-Lotus"/>
    <w:rsid w:val="006B55AE"/>
    <w:pPr>
      <w:spacing w:after="80"/>
      <w:ind w:left="510"/>
      <w:jc w:val="both"/>
    </w:pPr>
  </w:style>
  <w:style w:type="paragraph" w:customStyle="1" w:styleId="1-Traffic-zir-Alef">
    <w:name w:val="1-Traffic-zir-Alef"/>
    <w:basedOn w:val="Normal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/>
      <w:bCs/>
    </w:rPr>
  </w:style>
  <w:style w:type="paragraph" w:customStyle="1" w:styleId="1Lotus0">
    <w:name w:val="1 =  Lotus"/>
    <w:basedOn w:val="Normal"/>
    <w:link w:val="1LotusChar"/>
    <w:rsid w:val="006B55AE"/>
    <w:pPr>
      <w:spacing w:after="240" w:line="240" w:lineRule="auto"/>
      <w:ind w:left="567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styleId="BodyTextIndent2">
    <w:name w:val="Body Text Indent 2"/>
    <w:basedOn w:val="Normal"/>
    <w:link w:val="BodyTextIndent2Char"/>
    <w:rsid w:val="006B55AE"/>
    <w:pPr>
      <w:spacing w:after="0" w:line="240" w:lineRule="auto"/>
      <w:ind w:left="567" w:hanging="567"/>
    </w:pPr>
    <w:rPr>
      <w:rFonts w:ascii="Times New Roman" w:eastAsia="Times New Roman" w:hAnsi="Times New Roman" w:cs="Nazanin"/>
      <w:sz w:val="24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6B55AE"/>
    <w:rPr>
      <w:rFonts w:ascii="Times New Roman" w:eastAsia="Times New Roman" w:hAnsi="Times New Roman" w:cs="Nazanin"/>
      <w:sz w:val="24"/>
      <w:szCs w:val="26"/>
    </w:rPr>
  </w:style>
  <w:style w:type="paragraph" w:styleId="BodyText2">
    <w:name w:val="Body Text 2"/>
    <w:basedOn w:val="Normal"/>
    <w:link w:val="BodyText2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3">
    <w:name w:val="Body Text 3"/>
    <w:basedOn w:val="Normal"/>
    <w:link w:val="BodyText3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3Char">
    <w:name w:val="Body Text 3 Char"/>
    <w:basedOn w:val="DefaultParagraphFont"/>
    <w:link w:val="BodyText3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Indent3">
    <w:name w:val="Body Text Indent 3"/>
    <w:basedOn w:val="Normal"/>
    <w:link w:val="BodyTextIndent3Char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6B55AE"/>
    <w:rPr>
      <w:rFonts w:ascii="Times New Roman" w:eastAsia="Times New Roman" w:hAnsi="Times New Roman" w:cs="Lotus"/>
      <w:sz w:val="28"/>
      <w:szCs w:val="28"/>
    </w:rPr>
  </w:style>
  <w:style w:type="paragraph" w:customStyle="1" w:styleId="Normal-Base">
    <w:name w:val="Normal-Base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TRAFFIC">
    <w:name w:val="1-TRAFFIC"/>
    <w:basedOn w:val="Normal-Base"/>
    <w:rsid w:val="006B55AE"/>
    <w:pPr>
      <w:spacing w:after="240"/>
      <w:ind w:left="567" w:hanging="567"/>
      <w:jc w:val="both"/>
    </w:pPr>
    <w:rPr>
      <w:rFonts w:ascii="Times" w:hAnsi="Times" w:cs="B Traffic"/>
      <w:b/>
      <w:szCs w:val="22"/>
    </w:rPr>
  </w:style>
  <w:style w:type="paragraph" w:customStyle="1" w:styleId="1-Matn-Traffic">
    <w:name w:val="1- Matn-Traffic"/>
    <w:basedOn w:val="1-TRAFFIC"/>
    <w:rsid w:val="006B55AE"/>
    <w:pPr>
      <w:spacing w:after="120"/>
      <w:ind w:left="454" w:firstLine="0"/>
    </w:pPr>
  </w:style>
  <w:style w:type="paragraph" w:customStyle="1" w:styleId="1-Alef-Lotus-yek">
    <w:name w:val="1-Alef-Lotus-yek"/>
    <w:basedOn w:val="1-Alef-Lotus"/>
    <w:rsid w:val="006B55AE"/>
    <w:pPr>
      <w:ind w:left="1531" w:hanging="510"/>
      <w:jc w:val="both"/>
    </w:pPr>
  </w:style>
  <w:style w:type="paragraph" w:customStyle="1" w:styleId="1-Matn-Lotus">
    <w:name w:val="1-Matn-Lotus"/>
    <w:basedOn w:val="1-Alef-Lotus"/>
    <w:rsid w:val="006B55AE"/>
    <w:pPr>
      <w:spacing w:after="0"/>
      <w:ind w:left="510" w:firstLine="0"/>
      <w:jc w:val="both"/>
    </w:pPr>
  </w:style>
  <w:style w:type="paragraph" w:customStyle="1" w:styleId="1-zir-Alef">
    <w:name w:val="1-zir-Alef"/>
    <w:basedOn w:val="1-TRAFFIC"/>
    <w:rsid w:val="006B55AE"/>
    <w:pPr>
      <w:spacing w:after="120"/>
      <w:ind w:left="454"/>
    </w:pPr>
  </w:style>
  <w:style w:type="paragraph" w:customStyle="1" w:styleId="Bullet-Bold">
    <w:name w:val="Bullet-Bold"/>
    <w:basedOn w:val="Normal-Base"/>
    <w:rsid w:val="006B55AE"/>
    <w:pPr>
      <w:numPr>
        <w:numId w:val="15"/>
      </w:numPr>
      <w:spacing w:after="60"/>
    </w:pPr>
    <w:rPr>
      <w:rFonts w:cs="B Traffic"/>
      <w:szCs w:val="22"/>
    </w:rPr>
  </w:style>
  <w:style w:type="paragraph" w:customStyle="1" w:styleId="Bullet-Bold-Alef">
    <w:name w:val="Bullet-Bold-Alef"/>
    <w:basedOn w:val="Bullet-Bold"/>
    <w:rsid w:val="006B55AE"/>
    <w:pPr>
      <w:numPr>
        <w:numId w:val="0"/>
      </w:numPr>
      <w:tabs>
        <w:tab w:val="left" w:pos="1247"/>
        <w:tab w:val="left" w:pos="1531"/>
      </w:tabs>
      <w:ind w:left="1588" w:hanging="624"/>
    </w:pPr>
  </w:style>
  <w:style w:type="paragraph" w:styleId="Caption">
    <w:name w:val="caption"/>
    <w:basedOn w:val="Normal"/>
    <w:next w:val="Normal"/>
    <w:qFormat/>
    <w:rsid w:val="006B55AE"/>
    <w:pPr>
      <w:spacing w:before="120" w:after="12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</w:style>
  <w:style w:type="paragraph" w:customStyle="1" w:styleId="Fas-8">
    <w:name w:val="Fas-8"/>
    <w:basedOn w:val="1-Alef-TRAFFIC"/>
    <w:rsid w:val="006B55AE"/>
    <w:pPr>
      <w:spacing w:after="0" w:line="160" w:lineRule="exact"/>
      <w:ind w:left="1021"/>
    </w:pPr>
  </w:style>
  <w:style w:type="paragraph" w:customStyle="1" w:styleId="NORMAL-COP">
    <w:name w:val="NORMAL-COP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HEDING1">
    <w:name w:val="HEDING 1"/>
    <w:basedOn w:val="NORMAL-COP"/>
    <w:next w:val="1-Lotus"/>
    <w:rsid w:val="006B55AE"/>
    <w:pPr>
      <w:keepNext/>
      <w:jc w:val="both"/>
    </w:pPr>
    <w:rPr>
      <w:rFonts w:cs="Zar"/>
      <w:szCs w:val="26"/>
    </w:rPr>
  </w:style>
  <w:style w:type="character" w:styleId="HTMLTypewriter">
    <w:name w:val="HTML Typewriter"/>
    <w:rsid w:val="006B55AE"/>
    <w:rPr>
      <w:rFonts w:ascii="Courier New" w:hAnsi="Courier New"/>
      <w:sz w:val="20"/>
      <w:szCs w:val="20"/>
    </w:rPr>
  </w:style>
  <w:style w:type="paragraph" w:customStyle="1" w:styleId="Matn-Alef-Lot">
    <w:name w:val="Matn-Alef-Lot"/>
    <w:basedOn w:val="Matn"/>
    <w:rsid w:val="006B55AE"/>
    <w:pPr>
      <w:tabs>
        <w:tab w:val="left" w:pos="284"/>
      </w:tabs>
      <w:spacing w:after="60"/>
      <w:ind w:left="624" w:hanging="624"/>
      <w:jc w:val="both"/>
    </w:pPr>
    <w:rPr>
      <w:b/>
    </w:rPr>
  </w:style>
  <w:style w:type="paragraph" w:customStyle="1" w:styleId="Matn-Alef-yek-Lot">
    <w:name w:val="Matn-Alef-yek-Lot"/>
    <w:basedOn w:val="Matn-Alef-Lot"/>
    <w:rsid w:val="006B55AE"/>
    <w:pPr>
      <w:ind w:left="1078" w:hanging="454"/>
    </w:pPr>
  </w:style>
  <w:style w:type="paragraph" w:customStyle="1" w:styleId="ono-matn-Be-Faseleh">
    <w:name w:val="ono-matn-Be-Faseleh"/>
    <w:basedOn w:val="1-Matn-Traffic"/>
    <w:rsid w:val="006B55AE"/>
    <w:pPr>
      <w:spacing w:after="0"/>
    </w:pPr>
    <w:rPr>
      <w:rFonts w:cs="B Lotus"/>
      <w:szCs w:val="28"/>
    </w:rPr>
  </w:style>
  <w:style w:type="paragraph" w:customStyle="1" w:styleId="af7">
    <w:name w:val="پیش نویس"/>
    <w:basedOn w:val="Normal"/>
    <w:rsid w:val="006B55AE"/>
    <w:pPr>
      <w:pBdr>
        <w:top w:val="thinThickSmallGap" w:sz="24" w:space="1" w:color="auto"/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B Titr"/>
      <w:b/>
      <w:bCs/>
      <w:sz w:val="42"/>
      <w:szCs w:val="40"/>
    </w:rPr>
  </w:style>
  <w:style w:type="paragraph" w:customStyle="1" w:styleId="MATN1TRAFFIC">
    <w:name w:val="MATN 1 TRAFFIC"/>
    <w:basedOn w:val="1-TRAFFIC"/>
    <w:rsid w:val="006B55AE"/>
    <w:pPr>
      <w:spacing w:after="80"/>
      <w:ind w:left="454" w:firstLine="0"/>
    </w:pPr>
    <w:rPr>
      <w:u w:val="single"/>
    </w:rPr>
  </w:style>
  <w:style w:type="paragraph" w:customStyle="1" w:styleId="Bullet-Bold-Alef-1">
    <w:name w:val="Bullet - Bold - Alef - 1"/>
    <w:basedOn w:val="Bullet-Bold-Alef"/>
    <w:rsid w:val="006B55AE"/>
    <w:pPr>
      <w:spacing w:after="120"/>
      <w:ind w:left="2042" w:hanging="454"/>
      <w:jc w:val="both"/>
    </w:pPr>
    <w:rPr>
      <w:rFonts w:cs="Traffic"/>
      <w:b/>
    </w:rPr>
  </w:style>
  <w:style w:type="paragraph" w:customStyle="1" w:styleId="HEDING2">
    <w:name w:val="HEDING 2"/>
    <w:basedOn w:val="Normal"/>
    <w:rsid w:val="006B55AE"/>
    <w:pPr>
      <w:keepNext/>
      <w:spacing w:after="40" w:line="240" w:lineRule="auto"/>
      <w:ind w:left="567" w:hanging="567"/>
      <w:jc w:val="lowKashida"/>
    </w:pPr>
    <w:rPr>
      <w:rFonts w:ascii="CG Times" w:eastAsia="Times New Roman" w:hAnsi="CG Times" w:cs="Zar"/>
      <w:b/>
      <w:bCs/>
      <w:sz w:val="28"/>
    </w:rPr>
  </w:style>
  <w:style w:type="paragraph" w:customStyle="1" w:styleId="HEDING3">
    <w:name w:val="HEDING 3"/>
    <w:basedOn w:val="Normal"/>
    <w:rsid w:val="006B55AE"/>
    <w:pPr>
      <w:keepNext/>
      <w:spacing w:after="0" w:line="240" w:lineRule="auto"/>
    </w:pPr>
    <w:rPr>
      <w:rFonts w:ascii="CG TIEMS" w:eastAsia="Times New Roman" w:hAnsi="CG TIEMS" w:cs="Zar"/>
      <w:bCs/>
      <w:sz w:val="24"/>
      <w:szCs w:val="18"/>
    </w:rPr>
  </w:style>
  <w:style w:type="paragraph" w:customStyle="1" w:styleId="h2">
    <w:name w:val="h2"/>
    <w:rsid w:val="006B55AE"/>
    <w:pPr>
      <w:tabs>
        <w:tab w:val="left" w:pos="7258"/>
        <w:tab w:val="left" w:pos="7655"/>
        <w:tab w:val="left" w:pos="8108"/>
      </w:tabs>
      <w:spacing w:after="0" w:line="240" w:lineRule="auto"/>
      <w:ind w:left="681" w:right="681" w:hanging="397"/>
    </w:pPr>
    <w:rPr>
      <w:rFonts w:ascii="Times New Roman" w:eastAsia="Times New Roman" w:hAnsi="Times New Roman" w:cs="B Titr"/>
      <w:bCs/>
      <w:sz w:val="26"/>
      <w:szCs w:val="20"/>
    </w:rPr>
  </w:style>
  <w:style w:type="paragraph" w:customStyle="1" w:styleId="H3">
    <w:name w:val="H3"/>
    <w:basedOn w:val="BlockText"/>
    <w:rsid w:val="006B55AE"/>
    <w:pPr>
      <w:tabs>
        <w:tab w:val="center" w:pos="7258"/>
        <w:tab w:val="center" w:pos="7655"/>
        <w:tab w:val="center" w:pos="8108"/>
      </w:tabs>
      <w:ind w:left="567" w:right="567"/>
    </w:pPr>
    <w:rPr>
      <w:rFonts w:cs="B Titr"/>
      <w:sz w:val="14"/>
      <w:szCs w:val="16"/>
    </w:rPr>
  </w:style>
  <w:style w:type="paragraph" w:styleId="BlockText">
    <w:name w:val="Block Text"/>
    <w:basedOn w:val="Normal"/>
    <w:rsid w:val="006B55AE"/>
    <w:pPr>
      <w:bidi w:val="0"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HREST">
    <w:name w:val="FEHREST"/>
    <w:basedOn w:val="Normal"/>
    <w:rsid w:val="006B55AE"/>
    <w:pPr>
      <w:numPr>
        <w:numId w:val="16"/>
      </w:numPr>
      <w:tabs>
        <w:tab w:val="center" w:pos="737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Bullet">
    <w:name w:val="1 Lotus =  Alef =  Bullet"/>
    <w:basedOn w:val="Normal"/>
    <w:rsid w:val="006B55AE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To-Raft-FEHREST">
    <w:name w:val="-To-Raft-FEHREST"/>
    <w:basedOn w:val="Normal-Base"/>
    <w:rsid w:val="006B55AE"/>
    <w:pPr>
      <w:numPr>
        <w:numId w:val="18"/>
      </w:numPr>
      <w:tabs>
        <w:tab w:val="center" w:pos="7371"/>
      </w:tabs>
      <w:jc w:val="both"/>
    </w:pPr>
  </w:style>
  <w:style w:type="paragraph" w:customStyle="1" w:styleId="Heading10">
    <w:name w:val="Heading1"/>
    <w:basedOn w:val="Normal"/>
    <w:next w:val="1-Lotus"/>
    <w:rsid w:val="006B55AE"/>
    <w:pPr>
      <w:keepNext/>
      <w:spacing w:after="0" w:line="240" w:lineRule="auto"/>
      <w:jc w:val="both"/>
    </w:pPr>
    <w:rPr>
      <w:rFonts w:ascii="Times" w:eastAsia="Times New Roman" w:hAnsi="Times" w:cs="B Zar"/>
      <w:b/>
      <w:bCs/>
      <w:szCs w:val="24"/>
    </w:rPr>
  </w:style>
  <w:style w:type="character" w:customStyle="1" w:styleId="MianLatin">
    <w:name w:val="Mian Latin"/>
    <w:rsid w:val="006B55AE"/>
    <w:rPr>
      <w:rFonts w:ascii="Times" w:hAnsi="Times" w:cs="Lotus"/>
      <w:b/>
      <w:bCs/>
      <w:sz w:val="24"/>
      <w:szCs w:val="28"/>
    </w:rPr>
  </w:style>
  <w:style w:type="paragraph" w:customStyle="1" w:styleId="21">
    <w:name w:val="اعداد 2"/>
    <w:rsid w:val="006B55AE"/>
    <w:pPr>
      <w:tabs>
        <w:tab w:val="left" w:pos="1786"/>
      </w:tabs>
      <w:spacing w:after="0" w:line="240" w:lineRule="auto"/>
      <w:ind w:left="1985" w:hanging="397"/>
      <w:jc w:val="lowKashida"/>
    </w:pPr>
    <w:rPr>
      <w:rFonts w:ascii="Times New Roman" w:eastAsia="Times New Roman" w:hAnsi="Times New Roman" w:cs="B Traffic"/>
      <w:bCs/>
      <w:sz w:val="20"/>
    </w:rPr>
  </w:style>
  <w:style w:type="paragraph" w:customStyle="1" w:styleId="10">
    <w:name w:val="اعداد 1"/>
    <w:basedOn w:val="21"/>
    <w:rsid w:val="006B55AE"/>
    <w:pPr>
      <w:tabs>
        <w:tab w:val="clear" w:pos="1786"/>
        <w:tab w:val="left" w:pos="1304"/>
      </w:tabs>
      <w:bidi/>
      <w:ind w:left="1531"/>
      <w:jc w:val="both"/>
    </w:pPr>
    <w:rPr>
      <w:bCs w:val="0"/>
    </w:rPr>
  </w:style>
  <w:style w:type="paragraph" w:customStyle="1" w:styleId="1Matn">
    <w:name w:val="1 = Matn"/>
    <w:basedOn w:val="Normal"/>
    <w:rsid w:val="006B55AE"/>
    <w:pPr>
      <w:spacing w:after="0" w:line="240" w:lineRule="auto"/>
      <w:ind w:left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BANDE-1-ALEF">
    <w:name w:val="BANDE-1-ALEF"/>
    <w:basedOn w:val="BANDE-1"/>
    <w:rsid w:val="006B55AE"/>
    <w:pPr>
      <w:tabs>
        <w:tab w:val="left" w:pos="907"/>
      </w:tabs>
      <w:spacing w:after="80"/>
      <w:ind w:left="1191" w:hanging="624"/>
      <w:jc w:val="both"/>
    </w:pPr>
  </w:style>
  <w:style w:type="paragraph" w:customStyle="1" w:styleId="One-TRAFFIC">
    <w:name w:val="One-TRAFFIC"/>
    <w:basedOn w:val="Normal-Base"/>
    <w:rsid w:val="006B55AE"/>
    <w:pPr>
      <w:spacing w:after="240"/>
      <w:ind w:left="567" w:hanging="567"/>
    </w:pPr>
    <w:rPr>
      <w:rFonts w:ascii="Times" w:hAnsi="Times" w:cs="B Traffic"/>
      <w:b/>
      <w:szCs w:val="22"/>
    </w:rPr>
  </w:style>
  <w:style w:type="paragraph" w:customStyle="1" w:styleId="One-Matn">
    <w:name w:val="One- Matn"/>
    <w:basedOn w:val="One-TRAFFIC"/>
    <w:rsid w:val="006B55AE"/>
    <w:pPr>
      <w:spacing w:after="120"/>
      <w:ind w:left="454" w:firstLine="0"/>
      <w:jc w:val="both"/>
    </w:pPr>
  </w:style>
  <w:style w:type="paragraph" w:customStyle="1" w:styleId="ONE-Alef-TRAFFIC">
    <w:name w:val="ONE-Alef-TRAFFIC"/>
    <w:basedOn w:val="One-TRAFFIC"/>
    <w:rsid w:val="006B55AE"/>
    <w:pPr>
      <w:tabs>
        <w:tab w:val="left" w:pos="907"/>
      </w:tabs>
      <w:spacing w:after="120"/>
      <w:ind w:left="1134"/>
      <w:jc w:val="both"/>
    </w:pPr>
  </w:style>
  <w:style w:type="paragraph" w:customStyle="1" w:styleId="One-zir-Alef">
    <w:name w:val="One-zir-Alef"/>
    <w:basedOn w:val="One-TRAFFIC"/>
    <w:rsid w:val="006B55AE"/>
    <w:pPr>
      <w:spacing w:after="120"/>
    </w:pPr>
    <w:rPr>
      <w:rFonts w:cs="Traffic"/>
    </w:rPr>
  </w:style>
  <w:style w:type="paragraph" w:customStyle="1" w:styleId="One-Lotus">
    <w:name w:val="One-Lotus"/>
    <w:basedOn w:val="One-TRAFFIC"/>
    <w:rsid w:val="006B55AE"/>
    <w:pPr>
      <w:jc w:val="both"/>
    </w:pPr>
    <w:rPr>
      <w:rFonts w:cs="B Lotus"/>
      <w:szCs w:val="28"/>
    </w:rPr>
  </w:style>
  <w:style w:type="paragraph" w:customStyle="1" w:styleId="One-Alef-Lotus">
    <w:name w:val="One-Alef-Lotus"/>
    <w:basedOn w:val="ONE-Alef-TRAFFIC"/>
    <w:rsid w:val="006B55AE"/>
    <w:pPr>
      <w:spacing w:after="60"/>
    </w:pPr>
    <w:rPr>
      <w:rFonts w:ascii="TIMEZ" w:hAnsi="TIMEZ" w:cs="B Lotus"/>
      <w:szCs w:val="28"/>
    </w:rPr>
  </w:style>
  <w:style w:type="paragraph" w:customStyle="1" w:styleId="ONE-Alef-Lotus-yek">
    <w:name w:val="ONE-Alef-Lotus-yek"/>
    <w:basedOn w:val="One-Alef-Lotus"/>
    <w:rsid w:val="006B55AE"/>
    <w:pPr>
      <w:ind w:left="1757" w:hanging="510"/>
    </w:pPr>
  </w:style>
  <w:style w:type="paragraph" w:customStyle="1" w:styleId="ONE-Lotus-zir-Alef">
    <w:name w:val="ONE-Lotus-zir-Alef"/>
    <w:basedOn w:val="One-Lotus"/>
    <w:rsid w:val="006B55AE"/>
    <w:pPr>
      <w:spacing w:after="80"/>
    </w:pPr>
  </w:style>
  <w:style w:type="paragraph" w:customStyle="1" w:styleId="1alef">
    <w:name w:val="1 = alef"/>
    <w:basedOn w:val="BANDE-1-ALEF"/>
    <w:rsid w:val="006B55AE"/>
    <w:pPr>
      <w:jc w:val="lowKashida"/>
    </w:pPr>
    <w:rPr>
      <w:spacing w:val="-2"/>
    </w:rPr>
  </w:style>
  <w:style w:type="paragraph" w:customStyle="1" w:styleId="MatnBullet0">
    <w:name w:val="Matn =  Bullet"/>
    <w:basedOn w:val="Normal"/>
    <w:rsid w:val="006B55AE"/>
    <w:pPr>
      <w:numPr>
        <w:numId w:val="19"/>
      </w:numPr>
      <w:spacing w:after="0" w:line="240" w:lineRule="auto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ase-Font">
    <w:name w:val="Base-Font"/>
    <w:rsid w:val="006B55AE"/>
    <w:rPr>
      <w:rFonts w:cs="Traffic"/>
      <w:bCs/>
      <w:szCs w:val="22"/>
      <w:lang w:bidi="fa-IR"/>
    </w:rPr>
  </w:style>
  <w:style w:type="paragraph" w:customStyle="1" w:styleId="TRAFFICBulletAlef1">
    <w:name w:val="TRAFFIC  =  Bullet  =  Alef  =  (1)"/>
    <w:basedOn w:val="1TrafficBulletAlef"/>
    <w:rsid w:val="006B55AE"/>
    <w:pPr>
      <w:tabs>
        <w:tab w:val="left" w:pos="907"/>
        <w:tab w:val="left" w:pos="1191"/>
      </w:tabs>
      <w:bidi/>
      <w:ind w:left="1928" w:right="0" w:hanging="454"/>
      <w:jc w:val="both"/>
    </w:pPr>
    <w:rPr>
      <w:rFonts w:cs="Traffic"/>
    </w:rPr>
  </w:style>
  <w:style w:type="paragraph" w:customStyle="1" w:styleId="MatnAlef">
    <w:name w:val="Matn Alef"/>
    <w:rsid w:val="006B55AE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1Lotusexactly21">
    <w:name w:val="1  Lotus (exactly 21)"/>
    <w:basedOn w:val="1Lotus"/>
    <w:rsid w:val="006B55AE"/>
    <w:pPr>
      <w:bidi/>
      <w:spacing w:line="420" w:lineRule="exact"/>
      <w:jc w:val="both"/>
    </w:pPr>
    <w:rPr>
      <w:rFonts w:cs="Lotus"/>
    </w:rPr>
  </w:style>
  <w:style w:type="paragraph" w:customStyle="1" w:styleId="1LotusBeFeSatr1">
    <w:name w:val="1 Lotus = Be Fe Satr"/>
    <w:basedOn w:val="Normal"/>
    <w:rsid w:val="006B55AE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</w:rPr>
  </w:style>
  <w:style w:type="paragraph" w:customStyle="1" w:styleId="Alef1">
    <w:name w:val="Alef  =  (1)"/>
    <w:basedOn w:val="Alef"/>
    <w:rsid w:val="006B55AE"/>
    <w:pPr>
      <w:ind w:left="567" w:right="567" w:hanging="567"/>
    </w:pPr>
    <w:rPr>
      <w:rFonts w:cs="Traffic"/>
      <w:szCs w:val="22"/>
    </w:rPr>
  </w:style>
  <w:style w:type="paragraph" w:styleId="BodyTextFirstIndent">
    <w:name w:val="Body Text First Indent"/>
    <w:basedOn w:val="BodyText"/>
    <w:link w:val="BodyTextFirstIndentChar"/>
    <w:rsid w:val="006B55AE"/>
    <w:pPr>
      <w:tabs>
        <w:tab w:val="clear" w:pos="2926"/>
      </w:tabs>
      <w:outlineLvl w:val="9"/>
    </w:pPr>
    <w:rPr>
      <w:rFonts w:cs="Lotus"/>
      <w:szCs w:val="28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B55AE"/>
    <w:rPr>
      <w:rFonts w:ascii="Times" w:eastAsia="Times New Roman" w:hAnsi="Times" w:cs="Lotus"/>
      <w:b/>
      <w:bCs/>
      <w:szCs w:val="28"/>
      <w:lang w:val="ar-SA"/>
    </w:rPr>
  </w:style>
  <w:style w:type="paragraph" w:customStyle="1" w:styleId="Box">
    <w:name w:val="Box"/>
    <w:rsid w:val="006B55AE"/>
    <w:pPr>
      <w:pBdr>
        <w:top w:val="single" w:sz="12" w:space="1" w:color="00B9E4"/>
        <w:left w:val="single" w:sz="12" w:space="4" w:color="00B9E4"/>
        <w:bottom w:val="single" w:sz="12" w:space="1" w:color="00B9E4"/>
        <w:right w:val="single" w:sz="12" w:space="4" w:color="00B9E4"/>
      </w:pBdr>
      <w:shd w:val="clear" w:color="auto" w:fill="CCFFFF"/>
      <w:bidi/>
      <w:spacing w:after="24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HADAF">
    <w:name w:val="HADAF"/>
    <w:rsid w:val="006B55AE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</w:rPr>
  </w:style>
  <w:style w:type="paragraph" w:customStyle="1" w:styleId="Khaste">
    <w:name w:val="Khaste"/>
    <w:rsid w:val="006B55AE"/>
    <w:pPr>
      <w:spacing w:after="0" w:line="240" w:lineRule="auto"/>
    </w:pPr>
    <w:rPr>
      <w:rFonts w:ascii="Times New Roman" w:eastAsia="Times New Roman" w:hAnsi="Times New Roman" w:cs="Mitra"/>
      <w:bCs/>
      <w:color w:val="33CCFF"/>
      <w:sz w:val="20"/>
      <w:szCs w:val="26"/>
    </w:rPr>
  </w:style>
  <w:style w:type="paragraph" w:customStyle="1" w:styleId="KolaseFasl">
    <w:name w:val="Kolas e Fasl"/>
    <w:rsid w:val="006B55AE"/>
    <w:pPr>
      <w:bidi/>
      <w:spacing w:after="120" w:line="240" w:lineRule="auto"/>
      <w:jc w:val="lowKashida"/>
    </w:pPr>
    <w:rPr>
      <w:rFonts w:ascii="Times" w:eastAsia="Times New Roman" w:hAnsi="Times" w:cs="Titr"/>
      <w:b/>
      <w:bCs/>
      <w:sz w:val="24"/>
      <w:szCs w:val="24"/>
    </w:rPr>
  </w:style>
  <w:style w:type="paragraph" w:customStyle="1" w:styleId="Matn1">
    <w:name w:val="Matn  =  (1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Alef0">
    <w:name w:val="Matn  =  Alef"/>
    <w:rsid w:val="006B55AE"/>
    <w:pPr>
      <w:bidi/>
      <w:spacing w:after="0" w:line="240" w:lineRule="auto"/>
      <w:ind w:left="567" w:hanging="56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Alef1">
    <w:name w:val="Matn  =  Alef  =  (1)"/>
    <w:basedOn w:val="MatnAlef0"/>
    <w:rsid w:val="006B55AE"/>
    <w:pPr>
      <w:spacing w:after="40"/>
      <w:ind w:left="1021" w:hanging="454"/>
      <w:jc w:val="both"/>
    </w:pPr>
    <w:rPr>
      <w:szCs w:val="24"/>
    </w:rPr>
  </w:style>
  <w:style w:type="paragraph" w:customStyle="1" w:styleId="MatnAlef1Zir">
    <w:name w:val="Matn  =  Alef  =  (1)  =  Zir"/>
    <w:basedOn w:val="MatnAlef1"/>
    <w:rsid w:val="006B55AE"/>
    <w:pPr>
      <w:ind w:firstLine="0"/>
    </w:pPr>
    <w:rPr>
      <w:szCs w:val="28"/>
    </w:rPr>
  </w:style>
  <w:style w:type="paragraph" w:customStyle="1" w:styleId="Matn07Torafte">
    <w:name w:val="Matn  =  0.7  To rafte"/>
    <w:basedOn w:val="MatnAlef1Zir"/>
    <w:rsid w:val="006B55AE"/>
    <w:pPr>
      <w:spacing w:after="60"/>
      <w:ind w:left="397"/>
    </w:pPr>
  </w:style>
  <w:style w:type="paragraph" w:customStyle="1" w:styleId="Matn07Torafte---">
    <w:name w:val="Matn  =  0.7  To rafte  =  ---"/>
    <w:basedOn w:val="Matn07Torafte"/>
    <w:rsid w:val="006B55AE"/>
    <w:pPr>
      <w:ind w:left="794" w:hanging="397"/>
    </w:pPr>
    <w:rPr>
      <w:spacing w:val="-10"/>
    </w:rPr>
  </w:style>
  <w:style w:type="paragraph" w:customStyle="1" w:styleId="Matn07TorafteAlef">
    <w:name w:val="Matn  =  0.7  To rafte  =  Alef"/>
    <w:basedOn w:val="Matn07Torafte"/>
    <w:rsid w:val="006B55AE"/>
    <w:pPr>
      <w:spacing w:after="0"/>
      <w:ind w:left="1021" w:hanging="624"/>
    </w:pPr>
    <w:rPr>
      <w:spacing w:val="-8"/>
    </w:rPr>
  </w:style>
  <w:style w:type="paragraph" w:customStyle="1" w:styleId="MatnAlef1Alef-1">
    <w:name w:val="Matn  =  Alef  =  (1)  =  Alef-1"/>
    <w:basedOn w:val="Matn"/>
    <w:rsid w:val="006B55AE"/>
    <w:pPr>
      <w:ind w:left="1928" w:hanging="851"/>
      <w:jc w:val="both"/>
    </w:pPr>
    <w:rPr>
      <w:rFonts w:cs="Lotus"/>
    </w:rPr>
  </w:style>
  <w:style w:type="paragraph" w:customStyle="1" w:styleId="MatnBullet1">
    <w:name w:val="Matn  =  Bullet"/>
    <w:rsid w:val="006B55AE"/>
    <w:pPr>
      <w:numPr>
        <w:numId w:val="20"/>
      </w:numPr>
      <w:bidi/>
      <w:spacing w:after="0" w:line="240" w:lineRule="auto"/>
      <w:ind w:left="1548" w:hanging="35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Bullet05ToAbi">
    <w:name w:val="Matn  =  Bullet  (0.5 To)  =  Abi"/>
    <w:rsid w:val="006B55AE"/>
    <w:pPr>
      <w:numPr>
        <w:numId w:val="21"/>
      </w:numPr>
      <w:bidi/>
      <w:spacing w:after="0" w:line="240" w:lineRule="auto"/>
    </w:pPr>
    <w:rPr>
      <w:rFonts w:ascii="Times" w:eastAsia="Times New Roman" w:hAnsi="Times" w:cs="Traffic"/>
      <w:b/>
      <w:bCs/>
      <w:color w:val="00FFFF"/>
      <w:sz w:val="20"/>
    </w:rPr>
  </w:style>
  <w:style w:type="paragraph" w:customStyle="1" w:styleId="MatnTo15lotus">
    <w:name w:val="Matn  =  To  1.5  (lotus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To15Traffic">
    <w:name w:val="Matn  =  To  1.5  (Traffic)"/>
    <w:rsid w:val="006B55AE"/>
    <w:pPr>
      <w:bidi/>
      <w:spacing w:before="120" w:after="120" w:line="240" w:lineRule="auto"/>
      <w:ind w:left="851" w:right="851"/>
      <w:jc w:val="lowKashida"/>
    </w:pPr>
    <w:rPr>
      <w:rFonts w:ascii="Times" w:eastAsia="Times New Roman" w:hAnsi="Times" w:cs="Traffic"/>
      <w:b/>
      <w:bCs/>
    </w:rPr>
  </w:style>
  <w:style w:type="paragraph" w:customStyle="1" w:styleId="--">
    <w:name w:val="متن فهرست --"/>
    <w:basedOn w:val="1Lotus"/>
    <w:rsid w:val="006B55AE"/>
    <w:pPr>
      <w:bidi/>
      <w:spacing w:after="0"/>
      <w:ind w:left="284" w:firstLine="0"/>
      <w:jc w:val="both"/>
    </w:pPr>
    <w:rPr>
      <w:rFonts w:cs="Lotus"/>
      <w:szCs w:val="24"/>
    </w:rPr>
  </w:style>
  <w:style w:type="paragraph" w:customStyle="1" w:styleId="af8">
    <w:name w:val="متن فهرست بولت"/>
    <w:rsid w:val="006B55AE"/>
    <w:pPr>
      <w:bidi/>
      <w:spacing w:before="20" w:after="60" w:line="300" w:lineRule="exact"/>
      <w:ind w:left="284" w:hanging="284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1TrafficBulletNew">
    <w:name w:val="1  Traffic = Bullet = New"/>
    <w:basedOn w:val="1TrafficBullet"/>
    <w:rsid w:val="006B55AE"/>
    <w:pPr>
      <w:numPr>
        <w:numId w:val="22"/>
      </w:numPr>
      <w:bidi/>
      <w:ind w:right="0"/>
    </w:pPr>
  </w:style>
  <w:style w:type="paragraph" w:customStyle="1" w:styleId="12">
    <w:name w:val="1"/>
    <w:basedOn w:val="Normal"/>
    <w:rsid w:val="006B55AE"/>
    <w:pPr>
      <w:spacing w:after="0" w:line="240" w:lineRule="auto"/>
      <w:ind w:left="567" w:hanging="567"/>
    </w:pPr>
    <w:rPr>
      <w:rFonts w:ascii="Times" w:eastAsia="Times New Roman" w:hAnsi="Times" w:cs="B Lotus"/>
      <w:bCs/>
      <w:sz w:val="20"/>
      <w:szCs w:val="28"/>
    </w:rPr>
  </w:style>
  <w:style w:type="paragraph" w:customStyle="1" w:styleId="NormalB">
    <w:name w:val="Normal B"/>
    <w:link w:val="NormalBChar"/>
    <w:rsid w:val="006B55AE"/>
    <w:pPr>
      <w:spacing w:after="0" w:line="240" w:lineRule="auto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1traffic0">
    <w:name w:val="1 traffic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Traffic"/>
      <w:szCs w:val="24"/>
    </w:rPr>
  </w:style>
  <w:style w:type="paragraph" w:customStyle="1" w:styleId="1lotus1">
    <w:name w:val="1 lotus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Lotus"/>
      <w:b/>
      <w:sz w:val="20"/>
      <w:szCs w:val="28"/>
    </w:rPr>
  </w:style>
  <w:style w:type="paragraph" w:customStyle="1" w:styleId="1AlefTraffic">
    <w:name w:val="1 = Alef = Traffic"/>
    <w:basedOn w:val="1traffic0"/>
    <w:rsid w:val="006B55AE"/>
    <w:pPr>
      <w:spacing w:after="60"/>
      <w:ind w:left="1134"/>
      <w:jc w:val="both"/>
    </w:pPr>
  </w:style>
  <w:style w:type="paragraph" w:customStyle="1" w:styleId="TajdideNazar">
    <w:name w:val="Tajdid e Nazar"/>
    <w:basedOn w:val="NormalBase0"/>
    <w:rsid w:val="006B55AE"/>
    <w:pPr>
      <w:jc w:val="center"/>
    </w:pPr>
    <w:rPr>
      <w:rFonts w:cs="Zar"/>
      <w:b/>
      <w:szCs w:val="24"/>
    </w:rPr>
  </w:style>
  <w:style w:type="paragraph" w:styleId="BodyTextFirstIndent2">
    <w:name w:val="Body Text First Indent 2"/>
    <w:basedOn w:val="BodyTextIndent"/>
    <w:link w:val="BodyTextFirstIndent2Char"/>
    <w:rsid w:val="006B55AE"/>
    <w:pPr>
      <w:ind w:left="284" w:firstLine="397"/>
    </w:pPr>
  </w:style>
  <w:style w:type="character" w:customStyle="1" w:styleId="BodyTextFirstIndent2Char">
    <w:name w:val="Body Text First Indent 2 Char"/>
    <w:basedOn w:val="BodyTextIndentChar"/>
    <w:link w:val="BodyTextFirstIndent2"/>
    <w:rsid w:val="006B55AE"/>
    <w:rPr>
      <w:rFonts w:ascii="Times" w:eastAsia="Times New Roman" w:hAnsi="Times" w:cs="Lotus"/>
      <w:b/>
      <w:bCs/>
      <w:szCs w:val="28"/>
    </w:rPr>
  </w:style>
  <w:style w:type="paragraph" w:styleId="Closing">
    <w:name w:val="Closing"/>
    <w:basedOn w:val="Normal"/>
    <w:link w:val="ClosingChar"/>
    <w:rsid w:val="006B55AE"/>
    <w:pPr>
      <w:spacing w:after="0" w:line="240" w:lineRule="auto"/>
      <w:ind w:left="4252"/>
      <w:jc w:val="lowKashida"/>
    </w:pPr>
    <w:rPr>
      <w:rFonts w:ascii="Times" w:eastAsia="Times New Roman" w:hAnsi="Times" w:cs="Lotus"/>
      <w:szCs w:val="28"/>
    </w:rPr>
  </w:style>
  <w:style w:type="character" w:customStyle="1" w:styleId="ClosingChar">
    <w:name w:val="Closing Char"/>
    <w:basedOn w:val="DefaultParagraphFont"/>
    <w:link w:val="Closing"/>
    <w:rsid w:val="006B55AE"/>
    <w:rPr>
      <w:rFonts w:ascii="Times" w:eastAsia="Times New Roman" w:hAnsi="Times" w:cs="Lotus"/>
      <w:szCs w:val="28"/>
    </w:rPr>
  </w:style>
  <w:style w:type="character" w:customStyle="1" w:styleId="Default1">
    <w:name w:val="Default 1"/>
    <w:rsid w:val="006B55AE"/>
    <w:rPr>
      <w:rFonts w:cs="Traffic"/>
      <w:b/>
      <w:bCs/>
      <w:color w:val="FF0000"/>
      <w:szCs w:val="22"/>
      <w:lang w:bidi="fa-IR"/>
    </w:rPr>
  </w:style>
  <w:style w:type="character" w:customStyle="1" w:styleId="Default2">
    <w:name w:val="Default 2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Default3Unedrline">
    <w:name w:val="Default 3 Unedrline"/>
    <w:rsid w:val="006B55AE"/>
    <w:rPr>
      <w:rFonts w:cs="Traffic"/>
      <w:b/>
      <w:bCs/>
      <w:color w:val="auto"/>
      <w:szCs w:val="22"/>
      <w:u w:val="single"/>
      <w:lang w:bidi="fa-IR"/>
    </w:rPr>
  </w:style>
  <w:style w:type="paragraph" w:styleId="E-mailSignature">
    <w:name w:val="E-mail Signature"/>
    <w:basedOn w:val="Normal"/>
    <w:link w:val="E-mailSignature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8"/>
    </w:rPr>
  </w:style>
  <w:style w:type="character" w:customStyle="1" w:styleId="E-mailSignatureChar">
    <w:name w:val="E-mail Signature Char"/>
    <w:basedOn w:val="DefaultParagraphFont"/>
    <w:link w:val="E-mailSignature"/>
    <w:rsid w:val="006B55AE"/>
    <w:rPr>
      <w:rFonts w:ascii="Times" w:eastAsia="Times New Roman" w:hAnsi="Times" w:cs="Lotus"/>
      <w:szCs w:val="28"/>
    </w:rPr>
  </w:style>
  <w:style w:type="character" w:styleId="Emphasis">
    <w:name w:val="Emphasis"/>
    <w:qFormat/>
    <w:rsid w:val="006B55AE"/>
    <w:rPr>
      <w:rFonts w:cs="Lotus"/>
      <w:bCs/>
      <w:i/>
      <w:szCs w:val="28"/>
    </w:rPr>
  </w:style>
  <w:style w:type="character" w:styleId="EndnoteReference">
    <w:name w:val="endnote reference"/>
    <w:rsid w:val="006B55AE"/>
    <w:rPr>
      <w:rFonts w:cs="Lotus"/>
      <w:bCs/>
      <w:szCs w:val="28"/>
      <w:vertAlign w:val="superscript"/>
    </w:rPr>
  </w:style>
  <w:style w:type="paragraph" w:styleId="EndnoteText">
    <w:name w:val="endnote text"/>
    <w:basedOn w:val="Normal"/>
    <w:link w:val="EndnoteText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4"/>
    </w:rPr>
  </w:style>
  <w:style w:type="character" w:customStyle="1" w:styleId="EndnoteTextChar">
    <w:name w:val="Endnote Text Char"/>
    <w:basedOn w:val="DefaultParagraphFont"/>
    <w:link w:val="EndnoteText"/>
    <w:rsid w:val="006B55AE"/>
    <w:rPr>
      <w:rFonts w:ascii="Times" w:eastAsia="Times New Roman" w:hAnsi="Times" w:cs="Lotus"/>
      <w:szCs w:val="24"/>
    </w:rPr>
  </w:style>
  <w:style w:type="paragraph" w:styleId="EnvelopeReturn">
    <w:name w:val="envelope return"/>
    <w:basedOn w:val="Normal"/>
    <w:rsid w:val="006B55AE"/>
    <w:pPr>
      <w:spacing w:after="0" w:line="240" w:lineRule="auto"/>
      <w:jc w:val="lowKashida"/>
    </w:pPr>
    <w:rPr>
      <w:rFonts w:ascii="Arial" w:eastAsia="Times New Roman" w:hAnsi="Arial" w:cs="Lotus"/>
      <w:sz w:val="20"/>
      <w:szCs w:val="28"/>
    </w:rPr>
  </w:style>
  <w:style w:type="character" w:styleId="HTMLAcronym">
    <w:name w:val="HTML Acronym"/>
    <w:rsid w:val="006B55AE"/>
    <w:rPr>
      <w:rFonts w:cs="Lotus"/>
      <w:bCs/>
      <w:szCs w:val="28"/>
    </w:rPr>
  </w:style>
  <w:style w:type="paragraph" w:styleId="ListContinue2">
    <w:name w:val="List Continue 2"/>
    <w:basedOn w:val="Normal"/>
    <w:rsid w:val="006B55AE"/>
    <w:pPr>
      <w:spacing w:after="120" w:line="240" w:lineRule="auto"/>
      <w:ind w:left="566"/>
      <w:jc w:val="lowKashida"/>
    </w:pPr>
    <w:rPr>
      <w:rFonts w:ascii="Times" w:eastAsia="Times New Roman" w:hAnsi="Times" w:cs="Nazanin"/>
      <w:szCs w:val="24"/>
    </w:rPr>
  </w:style>
  <w:style w:type="paragraph" w:customStyle="1" w:styleId="MatnAlef2">
    <w:name w:val="Matn =  Alef"/>
    <w:link w:val="MatnAlefChar"/>
    <w:rsid w:val="006B55AE"/>
    <w:pPr>
      <w:bidi/>
      <w:spacing w:after="0" w:line="240" w:lineRule="auto"/>
      <w:ind w:left="624" w:hanging="624"/>
    </w:pPr>
    <w:rPr>
      <w:rFonts w:ascii="Times" w:eastAsia="Times New Roman" w:hAnsi="Times" w:cs="Lotus"/>
      <w:bCs/>
      <w:szCs w:val="28"/>
    </w:rPr>
  </w:style>
  <w:style w:type="paragraph" w:customStyle="1" w:styleId="FehresShomarehBand">
    <w:name w:val="Fehres = Shomareh Band"/>
    <w:basedOn w:val="NormalBase0"/>
    <w:rsid w:val="006B55AE"/>
    <w:pPr>
      <w:pBdr>
        <w:bottom w:val="single" w:sz="8" w:space="1" w:color="auto"/>
      </w:pBdr>
      <w:bidi/>
      <w:jc w:val="center"/>
    </w:pPr>
    <w:rPr>
      <w:rFonts w:cs="Zar"/>
      <w:szCs w:val="22"/>
    </w:rPr>
  </w:style>
  <w:style w:type="paragraph" w:customStyle="1" w:styleId="Fehrest2">
    <w:name w:val="Fehrest  =  2"/>
    <w:basedOn w:val="Normal"/>
    <w:rsid w:val="006B55AE"/>
    <w:pPr>
      <w:spacing w:after="0" w:line="380" w:lineRule="exact"/>
      <w:ind w:left="1077" w:hanging="340"/>
      <w:jc w:val="both"/>
    </w:pPr>
    <w:rPr>
      <w:rFonts w:ascii="Times" w:eastAsia="Times New Roman" w:hAnsi="Times" w:cs="Lotus"/>
      <w:b/>
      <w:bCs/>
      <w:szCs w:val="26"/>
    </w:rPr>
  </w:style>
  <w:style w:type="paragraph" w:customStyle="1" w:styleId="1LotusExactly23">
    <w:name w:val="1  Lotus  =  Exactly 23"/>
    <w:basedOn w:val="1Lotus"/>
    <w:rsid w:val="006B55AE"/>
    <w:pPr>
      <w:bidi/>
      <w:spacing w:line="460" w:lineRule="exact"/>
      <w:jc w:val="both"/>
    </w:pPr>
    <w:rPr>
      <w:rFonts w:cs="Lotus"/>
    </w:rPr>
  </w:style>
  <w:style w:type="paragraph" w:customStyle="1" w:styleId="Fehrest1">
    <w:name w:val="Fehrest  =  1"/>
    <w:basedOn w:val="Normal"/>
    <w:rsid w:val="006B55AE"/>
    <w:pPr>
      <w:numPr>
        <w:numId w:val="25"/>
      </w:numPr>
      <w:spacing w:after="0" w:line="380" w:lineRule="exact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Fehrest1Bold">
    <w:name w:val="Fehrest  =  1 Bold"/>
    <w:basedOn w:val="Normal"/>
    <w:rsid w:val="006B55AE"/>
    <w:pPr>
      <w:numPr>
        <w:numId w:val="24"/>
      </w:numPr>
      <w:spacing w:after="0" w:line="380" w:lineRule="exact"/>
      <w:jc w:val="both"/>
    </w:pPr>
    <w:rPr>
      <w:rFonts w:ascii="Times" w:eastAsia="Times New Roman" w:hAnsi="Times" w:cs="Zar"/>
      <w:b/>
      <w:bCs/>
      <w:szCs w:val="24"/>
    </w:rPr>
  </w:style>
  <w:style w:type="paragraph" w:customStyle="1" w:styleId="Fehrest3">
    <w:name w:val="Fehrest  =  3"/>
    <w:basedOn w:val="Fehrest2"/>
    <w:rsid w:val="006B55AE"/>
    <w:pPr>
      <w:ind w:left="1531" w:firstLine="0"/>
    </w:pPr>
    <w:rPr>
      <w:sz w:val="24"/>
      <w:szCs w:val="24"/>
    </w:rPr>
  </w:style>
  <w:style w:type="paragraph" w:customStyle="1" w:styleId="FehrestBox">
    <w:name w:val="Fehrest = Box"/>
    <w:basedOn w:val="Fehrest1Bold"/>
    <w:rsid w:val="006B55AE"/>
    <w:pPr>
      <w:numPr>
        <w:numId w:val="26"/>
      </w:numPr>
      <w:spacing w:line="400" w:lineRule="exact"/>
    </w:pPr>
  </w:style>
  <w:style w:type="paragraph" w:customStyle="1" w:styleId="Pishgoftar">
    <w:name w:val="Pishgoftar"/>
    <w:basedOn w:val="Matn"/>
    <w:rsid w:val="006B55AE"/>
    <w:pPr>
      <w:spacing w:before="120" w:after="120"/>
      <w:jc w:val="center"/>
    </w:pPr>
    <w:rPr>
      <w:rFonts w:cs="Titr"/>
      <w:b/>
      <w:sz w:val="24"/>
    </w:rPr>
  </w:style>
  <w:style w:type="paragraph" w:customStyle="1" w:styleId="TajdideNazar10">
    <w:name w:val="Tajdid e Nazar 10"/>
    <w:basedOn w:val="TajdideNazar"/>
    <w:rsid w:val="006B55AE"/>
    <w:pPr>
      <w:bidi/>
      <w:spacing w:before="40"/>
    </w:pPr>
    <w:rPr>
      <w:szCs w:val="22"/>
    </w:rPr>
  </w:style>
  <w:style w:type="paragraph" w:customStyle="1" w:styleId="1Jadval">
    <w:name w:val="1 Jadval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spacing w:val="-2"/>
    </w:rPr>
  </w:style>
  <w:style w:type="paragraph" w:customStyle="1" w:styleId="1Jadval2Alef">
    <w:name w:val="1 Jadval (2.Alef)"/>
    <w:basedOn w:val="NormalB"/>
    <w:rsid w:val="006B55AE"/>
    <w:pPr>
      <w:ind w:left="1361" w:right="1361" w:hanging="907"/>
    </w:pPr>
  </w:style>
  <w:style w:type="paragraph" w:customStyle="1" w:styleId="1JadvalTitr">
    <w:name w:val="1 Jadval Titr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rFonts w:cs="B Zar"/>
      <w:b/>
      <w:spacing w:val="-2"/>
      <w:szCs w:val="24"/>
    </w:rPr>
  </w:style>
  <w:style w:type="paragraph" w:customStyle="1" w:styleId="1Lotus2">
    <w:name w:val="1 Lotus"/>
    <w:basedOn w:val="NormalB"/>
    <w:link w:val="1LotusChar0"/>
    <w:rsid w:val="006B55AE"/>
    <w:pPr>
      <w:bidi/>
      <w:spacing w:after="240"/>
      <w:ind w:left="567" w:hanging="567"/>
      <w:jc w:val="both"/>
    </w:pPr>
    <w:rPr>
      <w:lang w:val="en-US"/>
    </w:rPr>
  </w:style>
  <w:style w:type="paragraph" w:customStyle="1" w:styleId="1lotus--">
    <w:name w:val="1 lotus --"/>
    <w:basedOn w:val="NormalB"/>
    <w:rsid w:val="006B55AE"/>
    <w:pPr>
      <w:ind w:left="907" w:right="907" w:hanging="340"/>
    </w:pPr>
  </w:style>
  <w:style w:type="paragraph" w:customStyle="1" w:styleId="1LotusAlef0">
    <w:name w:val="1 Lotus = Alef"/>
    <w:basedOn w:val="NormalB"/>
    <w:rsid w:val="006B55AE"/>
    <w:pPr>
      <w:tabs>
        <w:tab w:val="left" w:pos="907"/>
      </w:tabs>
      <w:spacing w:after="120"/>
      <w:ind w:left="1134" w:right="1134" w:hanging="567"/>
    </w:pPr>
  </w:style>
  <w:style w:type="paragraph" w:customStyle="1" w:styleId="1LotusAlef--">
    <w:name w:val="1 Lotus = Alef = --"/>
    <w:basedOn w:val="NormalB"/>
    <w:rsid w:val="006B55AE"/>
    <w:pPr>
      <w:ind w:left="1531" w:right="1531" w:hanging="340"/>
    </w:pPr>
  </w:style>
  <w:style w:type="paragraph" w:customStyle="1" w:styleId="1LotusAlefBullet1">
    <w:name w:val="1 Lotus = Alef =  Bullet"/>
    <w:basedOn w:val="NormalB"/>
    <w:rsid w:val="006B55AE"/>
    <w:pPr>
      <w:tabs>
        <w:tab w:val="num" w:pos="1494"/>
      </w:tabs>
      <w:ind w:left="1474" w:hanging="340"/>
    </w:pPr>
  </w:style>
  <w:style w:type="paragraph" w:customStyle="1" w:styleId="1LotusAlef10">
    <w:name w:val="1 Lotus = Alef = (1)"/>
    <w:basedOn w:val="NormalB"/>
    <w:rsid w:val="006B55AE"/>
    <w:pPr>
      <w:spacing w:after="80"/>
      <w:ind w:left="1588" w:right="1588" w:hanging="454"/>
    </w:pPr>
  </w:style>
  <w:style w:type="paragraph" w:customStyle="1" w:styleId="1LotusBeFa">
    <w:name w:val="1 Lotus = Be Fa"/>
    <w:basedOn w:val="NormalB"/>
    <w:rsid w:val="006B55AE"/>
    <w:pPr>
      <w:spacing w:after="80"/>
      <w:ind w:left="567" w:right="567" w:hanging="567"/>
    </w:pPr>
  </w:style>
  <w:style w:type="paragraph" w:customStyle="1" w:styleId="1LotusBullet">
    <w:name w:val="1 Lotus = Bullet"/>
    <w:basedOn w:val="NormalB"/>
    <w:rsid w:val="006B55AE"/>
    <w:pPr>
      <w:numPr>
        <w:numId w:val="27"/>
      </w:numPr>
    </w:pPr>
  </w:style>
  <w:style w:type="paragraph" w:customStyle="1" w:styleId="1Traffic1">
    <w:name w:val="1 Traffic"/>
    <w:basedOn w:val="NormalB"/>
    <w:rsid w:val="006B55AE"/>
    <w:pPr>
      <w:bidi/>
      <w:spacing w:after="24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Alef0">
    <w:name w:val="1 Traffic =  Alef"/>
    <w:basedOn w:val="NormalB"/>
    <w:rsid w:val="006B55AE"/>
    <w:pPr>
      <w:tabs>
        <w:tab w:val="left" w:pos="851"/>
      </w:tabs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Bullet0">
    <w:name w:val="1 Traffic =  Alef =  Bullet"/>
    <w:basedOn w:val="NormalB"/>
    <w:rsid w:val="006B55AE"/>
    <w:pPr>
      <w:tabs>
        <w:tab w:val="num" w:pos="927"/>
      </w:tabs>
      <w:ind w:left="851" w:hanging="284"/>
    </w:pPr>
  </w:style>
  <w:style w:type="paragraph" w:customStyle="1" w:styleId="1TrafficAlef10">
    <w:name w:val="1 Traffic =  Alef = (1)"/>
    <w:basedOn w:val="NormalB"/>
    <w:rsid w:val="006B55AE"/>
    <w:pPr>
      <w:bidi/>
      <w:spacing w:after="80"/>
      <w:ind w:left="1872" w:hanging="454"/>
      <w:jc w:val="both"/>
    </w:pPr>
    <w:rPr>
      <w:rFonts w:cs="Traffic"/>
      <w:szCs w:val="22"/>
      <w:lang w:val="en-US"/>
    </w:rPr>
  </w:style>
  <w:style w:type="paragraph" w:customStyle="1" w:styleId="1TrafficBeFa">
    <w:name w:val="1 Traffic =  Be Fa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Bullet0">
    <w:name w:val="1 Traffic =  Bullet"/>
    <w:basedOn w:val="NormalB"/>
    <w:rsid w:val="006B55AE"/>
    <w:pPr>
      <w:tabs>
        <w:tab w:val="num" w:pos="851"/>
      </w:tabs>
      <w:spacing w:after="100"/>
      <w:ind w:left="851" w:hanging="284"/>
    </w:pPr>
    <w:rPr>
      <w:rFonts w:cs="Traffic"/>
      <w:szCs w:val="22"/>
    </w:rPr>
  </w:style>
  <w:style w:type="paragraph" w:customStyle="1" w:styleId="1TrafficBulletAlef0">
    <w:name w:val="1 Traffic =  Bullet = Alef"/>
    <w:basedOn w:val="NormalB"/>
    <w:rsid w:val="006B55AE"/>
    <w:pPr>
      <w:tabs>
        <w:tab w:val="left" w:pos="1134"/>
      </w:tabs>
      <w:spacing w:after="120"/>
      <w:ind w:left="1418" w:right="1418" w:hanging="567"/>
    </w:pPr>
    <w:rPr>
      <w:rFonts w:cs="Traffic"/>
      <w:szCs w:val="22"/>
    </w:rPr>
  </w:style>
  <w:style w:type="paragraph" w:customStyle="1" w:styleId="AlefeJadval">
    <w:name w:val="Alef e  Jadval"/>
    <w:basedOn w:val="NormalB"/>
    <w:rsid w:val="006B55AE"/>
    <w:pPr>
      <w:tabs>
        <w:tab w:val="left" w:pos="680"/>
        <w:tab w:val="left" w:pos="1026"/>
      </w:tabs>
      <w:ind w:left="624" w:right="624" w:hanging="624"/>
    </w:pPr>
  </w:style>
  <w:style w:type="paragraph" w:customStyle="1" w:styleId="Fa">
    <w:name w:val="Fa"/>
    <w:basedOn w:val="NormalB"/>
    <w:rsid w:val="006B55AE"/>
    <w:pPr>
      <w:spacing w:line="220" w:lineRule="exact"/>
    </w:pPr>
  </w:style>
  <w:style w:type="paragraph" w:customStyle="1" w:styleId="FehrestMatn">
    <w:name w:val="Fehrest  Matn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">
    <w:name w:val="Heading 1 =  Zar 13"/>
    <w:basedOn w:val="NormalB"/>
    <w:rsid w:val="006B55AE"/>
    <w:pPr>
      <w:keepNext/>
      <w:bidi/>
      <w:spacing w:after="80"/>
      <w:jc w:val="both"/>
    </w:pPr>
    <w:rPr>
      <w:rFonts w:cs="Zar"/>
      <w:szCs w:val="26"/>
      <w:lang w:val="en-US"/>
    </w:rPr>
  </w:style>
  <w:style w:type="paragraph" w:customStyle="1" w:styleId="Heading2Zar11">
    <w:name w:val="Heading 2 =  Zar 11"/>
    <w:basedOn w:val="NormalB"/>
    <w:rsid w:val="006B55AE"/>
    <w:pPr>
      <w:keepNext/>
      <w:spacing w:after="60"/>
    </w:pPr>
    <w:rPr>
      <w:rFonts w:cs="Zar"/>
      <w:szCs w:val="22"/>
    </w:rPr>
  </w:style>
  <w:style w:type="paragraph" w:customStyle="1" w:styleId="Heading3Zar9">
    <w:name w:val="Heading 3 =  Zar 9"/>
    <w:basedOn w:val="NormalB"/>
    <w:rsid w:val="006B55AE"/>
    <w:pPr>
      <w:spacing w:after="20"/>
    </w:pPr>
    <w:rPr>
      <w:rFonts w:cs="Zar"/>
      <w:szCs w:val="18"/>
    </w:rPr>
  </w:style>
  <w:style w:type="paragraph" w:customStyle="1" w:styleId="in0">
    <w:name w:val="in"/>
    <w:basedOn w:val="NormalB"/>
    <w:rsid w:val="006B55AE"/>
    <w:pPr>
      <w:spacing w:before="240"/>
      <w:ind w:left="1134" w:right="1134"/>
      <w:jc w:val="center"/>
    </w:pPr>
    <w:rPr>
      <w:iCs/>
    </w:rPr>
  </w:style>
  <w:style w:type="paragraph" w:customStyle="1" w:styleId="MatnELotus">
    <w:name w:val="Matn  E = Lotus"/>
    <w:basedOn w:val="NormalB"/>
    <w:rsid w:val="006B55AE"/>
    <w:pPr>
      <w:tabs>
        <w:tab w:val="left" w:pos="283"/>
        <w:tab w:val="center" w:pos="7092"/>
      </w:tabs>
      <w:spacing w:after="80"/>
    </w:pPr>
    <w:rPr>
      <w:spacing w:val="-2"/>
    </w:rPr>
  </w:style>
  <w:style w:type="paragraph" w:customStyle="1" w:styleId="MatnELotus--">
    <w:name w:val="Matn  E = Lotus =  --"/>
    <w:basedOn w:val="NormalB"/>
    <w:rsid w:val="006B55AE"/>
    <w:pPr>
      <w:ind w:left="851" w:right="851" w:hanging="284"/>
    </w:pPr>
  </w:style>
  <w:style w:type="paragraph" w:customStyle="1" w:styleId="MatnETraffic">
    <w:name w:val="Matn  E = Traffic"/>
    <w:basedOn w:val="NormalB"/>
    <w:rsid w:val="006B55AE"/>
    <w:pPr>
      <w:bidi/>
      <w:jc w:val="both"/>
    </w:pPr>
    <w:rPr>
      <w:rFonts w:cs="Traffic"/>
      <w:szCs w:val="22"/>
    </w:rPr>
  </w:style>
  <w:style w:type="paragraph" w:customStyle="1" w:styleId="Titre12">
    <w:name w:val="Titr e 12"/>
    <w:basedOn w:val="NormalB"/>
    <w:rsid w:val="006B55AE"/>
    <w:pPr>
      <w:bidi/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6B55AE"/>
    <w:pPr>
      <w:jc w:val="center"/>
    </w:pPr>
    <w:rPr>
      <w:rFonts w:cs="B Titr"/>
      <w:b/>
      <w:szCs w:val="32"/>
    </w:rPr>
  </w:style>
  <w:style w:type="paragraph" w:customStyle="1" w:styleId="110">
    <w:name w:val="فاصله  11"/>
    <w:basedOn w:val="NormalB"/>
    <w:rsid w:val="006B55AE"/>
    <w:pPr>
      <w:bidi/>
      <w:jc w:val="both"/>
    </w:pPr>
    <w:rPr>
      <w:szCs w:val="22"/>
      <w:lang w:val="en-US"/>
    </w:rPr>
  </w:style>
  <w:style w:type="paragraph" w:customStyle="1" w:styleId="14">
    <w:name w:val="فاصله  14"/>
    <w:basedOn w:val="NormalB"/>
    <w:rsid w:val="006B55AE"/>
    <w:pPr>
      <w:bidi/>
      <w:jc w:val="both"/>
    </w:pPr>
    <w:rPr>
      <w:sz w:val="28"/>
      <w:lang w:val="en-US"/>
    </w:rPr>
  </w:style>
  <w:style w:type="paragraph" w:customStyle="1" w:styleId="4">
    <w:name w:val="فاصله  4"/>
    <w:basedOn w:val="NormalB"/>
    <w:rsid w:val="006B55AE"/>
    <w:pPr>
      <w:bidi/>
      <w:jc w:val="both"/>
    </w:pPr>
    <w:rPr>
      <w:sz w:val="8"/>
      <w:szCs w:val="8"/>
      <w:lang w:val="en-US"/>
    </w:rPr>
  </w:style>
  <w:style w:type="paragraph" w:customStyle="1" w:styleId="7">
    <w:name w:val="فاصله  7"/>
    <w:basedOn w:val="NormalB"/>
    <w:rsid w:val="006B55AE"/>
    <w:pPr>
      <w:bidi/>
      <w:jc w:val="both"/>
    </w:pPr>
    <w:rPr>
      <w:sz w:val="14"/>
      <w:szCs w:val="14"/>
      <w:lang w:val="en-US"/>
    </w:rPr>
  </w:style>
  <w:style w:type="paragraph" w:customStyle="1" w:styleId="1LotusAlefyekdo">
    <w:name w:val="1 Lotus = Alef .yek.do"/>
    <w:basedOn w:val="1LotusAlef0"/>
    <w:rsid w:val="006B55AE"/>
    <w:pPr>
      <w:tabs>
        <w:tab w:val="left" w:pos="567"/>
        <w:tab w:val="left" w:pos="1134"/>
        <w:tab w:val="left" w:pos="1701"/>
      </w:tabs>
      <w:bidi/>
      <w:ind w:right="0"/>
      <w:jc w:val="both"/>
    </w:pPr>
  </w:style>
  <w:style w:type="paragraph" w:customStyle="1" w:styleId="22">
    <w:name w:val="تيتر2"/>
    <w:basedOn w:val="Normal"/>
    <w:next w:val="Normal"/>
    <w:rsid w:val="006B55AE"/>
    <w:pPr>
      <w:spacing w:before="120" w:after="0" w:line="240" w:lineRule="auto"/>
      <w:ind w:hanging="284"/>
      <w:jc w:val="right"/>
    </w:pPr>
    <w:rPr>
      <w:rFonts w:ascii="CG Times" w:eastAsia="Times New Roman" w:hAnsi="CG Times" w:cs="Zar"/>
      <w:bCs/>
      <w:spacing w:val="-2"/>
      <w:szCs w:val="24"/>
    </w:rPr>
  </w:style>
  <w:style w:type="paragraph" w:customStyle="1" w:styleId="1LotusZirAlef">
    <w:name w:val="1 Lotus   Zir Alef"/>
    <w:basedOn w:val="1Lotus2"/>
    <w:rsid w:val="006B55AE"/>
    <w:pPr>
      <w:spacing w:after="80"/>
    </w:pPr>
  </w:style>
  <w:style w:type="paragraph" w:customStyle="1" w:styleId="1LotusAlef2">
    <w:name w:val="1 Lotus Alef"/>
    <w:basedOn w:val="1Lotus2"/>
    <w:rsid w:val="006B55AE"/>
    <w:pPr>
      <w:spacing w:after="80"/>
      <w:ind w:left="1134"/>
    </w:pPr>
  </w:style>
  <w:style w:type="paragraph" w:customStyle="1" w:styleId="1LotusAlef11">
    <w:name w:val="1 Lotus Alef (1)"/>
    <w:basedOn w:val="1LotusAlef2"/>
    <w:rsid w:val="006B55AE"/>
    <w:pPr>
      <w:spacing w:after="0"/>
      <w:ind w:left="1588" w:hanging="454"/>
    </w:pPr>
  </w:style>
  <w:style w:type="paragraph" w:customStyle="1" w:styleId="1LotusAlefBullet2">
    <w:name w:val="1 Lotus Alef Bullet"/>
    <w:basedOn w:val="1LotusAlef2"/>
    <w:rsid w:val="006B55AE"/>
    <w:pPr>
      <w:tabs>
        <w:tab w:val="num" w:pos="360"/>
        <w:tab w:val="num" w:pos="1494"/>
      </w:tabs>
      <w:ind w:left="1474" w:hanging="360"/>
    </w:pPr>
  </w:style>
  <w:style w:type="paragraph" w:customStyle="1" w:styleId="1LotusBullet2">
    <w:name w:val="1 Lotus Bullet"/>
    <w:basedOn w:val="1Lotus2"/>
    <w:rsid w:val="006B55AE"/>
    <w:pPr>
      <w:tabs>
        <w:tab w:val="num" w:pos="643"/>
        <w:tab w:val="num" w:pos="927"/>
      </w:tabs>
      <w:ind w:left="907" w:hanging="340"/>
    </w:pPr>
  </w:style>
  <w:style w:type="paragraph" w:customStyle="1" w:styleId="1TrafficBulletAlef1">
    <w:name w:val="1 Traffic = Bullet = Alef"/>
    <w:basedOn w:val="1Traffic1"/>
    <w:rsid w:val="006B55AE"/>
    <w:pPr>
      <w:spacing w:after="120"/>
      <w:ind w:left="1474"/>
    </w:pPr>
  </w:style>
  <w:style w:type="paragraph" w:customStyle="1" w:styleId="1TrafficAlef3">
    <w:name w:val="1 Traffic Alef"/>
    <w:basedOn w:val="NormalB"/>
    <w:rsid w:val="006B55AE"/>
    <w:pPr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11">
    <w:name w:val="1 Traffic Alef (1)"/>
    <w:basedOn w:val="NormalB"/>
    <w:rsid w:val="006B55AE"/>
    <w:pPr>
      <w:bidi/>
      <w:ind w:left="1588" w:hanging="454"/>
      <w:jc w:val="both"/>
    </w:pPr>
    <w:rPr>
      <w:rFonts w:cs="Traffic"/>
      <w:szCs w:val="22"/>
      <w:lang w:val="en-US"/>
    </w:rPr>
  </w:style>
  <w:style w:type="paragraph" w:customStyle="1" w:styleId="1TrafficAlefBullet1">
    <w:name w:val="1 Traffic Alef Bullet"/>
    <w:basedOn w:val="1TrafficAlef3"/>
    <w:rsid w:val="006B55AE"/>
    <w:pPr>
      <w:tabs>
        <w:tab w:val="num" w:pos="927"/>
        <w:tab w:val="left" w:pos="964"/>
      </w:tabs>
      <w:ind w:left="794" w:hanging="227"/>
    </w:pPr>
  </w:style>
  <w:style w:type="paragraph" w:customStyle="1" w:styleId="1TrafficBullet2">
    <w:name w:val="1 Traffic Bullet"/>
    <w:basedOn w:val="1Traffic1"/>
    <w:rsid w:val="006B55AE"/>
    <w:pPr>
      <w:tabs>
        <w:tab w:val="num" w:pos="927"/>
        <w:tab w:val="num" w:pos="1209"/>
      </w:tabs>
      <w:spacing w:after="100"/>
      <w:ind w:left="907" w:hanging="340"/>
    </w:pPr>
  </w:style>
  <w:style w:type="paragraph" w:customStyle="1" w:styleId="1TrafficBulletAlef2">
    <w:name w:val="1 Traffic Bullet Alef"/>
    <w:basedOn w:val="1TrafficAlef3"/>
    <w:rsid w:val="006B55AE"/>
    <w:pPr>
      <w:ind w:left="1531" w:hanging="624"/>
    </w:pPr>
  </w:style>
  <w:style w:type="paragraph" w:customStyle="1" w:styleId="1TrafficZirAlef">
    <w:name w:val="1 Traffic Zir Alef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AlefJadval">
    <w:name w:val="Alef Jadval"/>
    <w:basedOn w:val="Normal"/>
    <w:rsid w:val="006B55AE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CG Times" w:eastAsia="Times New Roman" w:hAnsi="CG Times" w:cs="Lotus"/>
      <w:bCs/>
      <w:sz w:val="24"/>
      <w:szCs w:val="28"/>
    </w:rPr>
  </w:style>
  <w:style w:type="paragraph" w:customStyle="1" w:styleId="Fehrest20">
    <w:name w:val="Fehrest 2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0">
    <w:name w:val="Heading (1) Zar 13"/>
    <w:basedOn w:val="NormalB"/>
    <w:rsid w:val="006B55AE"/>
    <w:pPr>
      <w:keepNext/>
      <w:bidi/>
      <w:jc w:val="both"/>
    </w:pPr>
    <w:rPr>
      <w:rFonts w:cs="Zar"/>
      <w:szCs w:val="26"/>
      <w:lang w:val="en-US"/>
    </w:rPr>
  </w:style>
  <w:style w:type="paragraph" w:customStyle="1" w:styleId="Heading2Zar110">
    <w:name w:val="Heading (2) Zar 11"/>
    <w:basedOn w:val="Heading1Zar130"/>
    <w:rsid w:val="006B55AE"/>
    <w:rPr>
      <w:szCs w:val="22"/>
    </w:rPr>
  </w:style>
  <w:style w:type="paragraph" w:customStyle="1" w:styleId="Heading3Zar90">
    <w:name w:val="Heading (3)  Zar 9"/>
    <w:basedOn w:val="Heading2Zar110"/>
    <w:rsid w:val="006B55AE"/>
    <w:rPr>
      <w:szCs w:val="18"/>
    </w:rPr>
  </w:style>
  <w:style w:type="paragraph" w:customStyle="1" w:styleId="Matn--">
    <w:name w:val="Matn --"/>
    <w:basedOn w:val="Normal"/>
    <w:rsid w:val="006B55AE"/>
    <w:pPr>
      <w:bidi w:val="0"/>
      <w:spacing w:after="0" w:line="240" w:lineRule="auto"/>
      <w:ind w:left="851" w:hanging="284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MatneTraffic0">
    <w:name w:val="Matn e Traffic"/>
    <w:basedOn w:val="Matn"/>
    <w:rsid w:val="006B55AE"/>
    <w:pPr>
      <w:tabs>
        <w:tab w:val="left" w:pos="510"/>
      </w:tabs>
      <w:spacing w:after="80"/>
      <w:jc w:val="both"/>
    </w:pPr>
    <w:rPr>
      <w:rFonts w:ascii="CG Times" w:hAnsi="CG Times" w:cs="Traffic"/>
      <w:spacing w:val="-2"/>
      <w:szCs w:val="22"/>
      <w:lang w:val="en-AU"/>
    </w:rPr>
  </w:style>
  <w:style w:type="paragraph" w:customStyle="1" w:styleId="13">
    <w:name w:val="زير 1"/>
    <w:basedOn w:val="Matn"/>
    <w:rsid w:val="006B55AE"/>
    <w:pPr>
      <w:tabs>
        <w:tab w:val="left" w:pos="510"/>
      </w:tabs>
      <w:ind w:left="567"/>
      <w:jc w:val="both"/>
    </w:pPr>
    <w:rPr>
      <w:rFonts w:ascii="CG Times" w:hAnsi="CG Times" w:cs="Lotus"/>
      <w:spacing w:val="-2"/>
      <w:lang w:val="en-AU"/>
    </w:rPr>
  </w:style>
  <w:style w:type="paragraph" w:customStyle="1" w:styleId="1LotusBulletBeFaseleh">
    <w:name w:val="1 Lotus Bullet Be Faseleh"/>
    <w:basedOn w:val="1LotusBullet2"/>
    <w:rsid w:val="006B55AE"/>
    <w:pPr>
      <w:spacing w:after="0"/>
    </w:pPr>
  </w:style>
  <w:style w:type="paragraph" w:customStyle="1" w:styleId="15">
    <w:name w:val="1خطي"/>
    <w:basedOn w:val="Normal"/>
    <w:rsid w:val="006B55AE"/>
    <w:pPr>
      <w:pBdr>
        <w:bottom w:val="single" w:sz="8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23">
    <w:name w:val="2خطي"/>
    <w:basedOn w:val="Normal"/>
    <w:rsid w:val="006B55AE"/>
    <w:pPr>
      <w:pBdr>
        <w:bottom w:val="double" w:sz="6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Heading11">
    <w:name w:val="Heading  1"/>
    <w:basedOn w:val="Normal"/>
    <w:rsid w:val="006B55AE"/>
    <w:pPr>
      <w:spacing w:after="0" w:line="240" w:lineRule="auto"/>
      <w:jc w:val="both"/>
    </w:pPr>
    <w:rPr>
      <w:rFonts w:ascii="Times" w:eastAsia="Times New Roman" w:hAnsi="Times" w:cs="B Titr"/>
      <w:b/>
      <w:bCs/>
      <w:spacing w:val="-2"/>
      <w:sz w:val="20"/>
      <w:szCs w:val="24"/>
    </w:rPr>
  </w:style>
  <w:style w:type="paragraph" w:customStyle="1" w:styleId="MatnBullet---">
    <w:name w:val="Matn = Bullet = ---"/>
    <w:basedOn w:val="MatnBullet"/>
    <w:rsid w:val="006B55AE"/>
    <w:pPr>
      <w:numPr>
        <w:numId w:val="0"/>
      </w:numPr>
      <w:tabs>
        <w:tab w:val="num" w:pos="360"/>
        <w:tab w:val="left" w:pos="567"/>
        <w:tab w:val="num" w:pos="720"/>
      </w:tabs>
      <w:ind w:left="720" w:hanging="360"/>
      <w:jc w:val="both"/>
    </w:pPr>
    <w:rPr>
      <w:rFonts w:ascii="CG Times" w:hAnsi="CG Times"/>
      <w:spacing w:val="-2"/>
      <w:sz w:val="22"/>
    </w:rPr>
  </w:style>
  <w:style w:type="paragraph" w:customStyle="1" w:styleId="1Pishgoftar">
    <w:name w:val="(1) Pishgoftar"/>
    <w:basedOn w:val="Normal"/>
    <w:rsid w:val="006B55AE"/>
    <w:pPr>
      <w:tabs>
        <w:tab w:val="left" w:pos="851"/>
        <w:tab w:val="center" w:pos="7653"/>
      </w:tabs>
      <w:spacing w:after="0" w:line="240" w:lineRule="auto"/>
      <w:ind w:left="567" w:hanging="567"/>
      <w:jc w:val="both"/>
    </w:pPr>
    <w:rPr>
      <w:rFonts w:ascii="CG Times" w:eastAsia="Times New Roman" w:hAnsi="CG Times" w:cs="B Lotus"/>
      <w:b/>
      <w:bCs/>
      <w:spacing w:val="-2"/>
      <w:szCs w:val="28"/>
    </w:rPr>
  </w:style>
  <w:style w:type="paragraph" w:customStyle="1" w:styleId="1Aleflotus">
    <w:name w:val="1 = Alef = lotus"/>
    <w:basedOn w:val="NormalBase0"/>
    <w:rsid w:val="006B55AE"/>
    <w:pPr>
      <w:tabs>
        <w:tab w:val="left" w:pos="907"/>
      </w:tabs>
      <w:bidi/>
      <w:spacing w:after="120"/>
      <w:ind w:left="1134" w:hanging="567"/>
      <w:jc w:val="both"/>
    </w:pPr>
    <w:rPr>
      <w:rFonts w:cs="B Lotus"/>
      <w:sz w:val="20"/>
    </w:rPr>
  </w:style>
  <w:style w:type="paragraph" w:customStyle="1" w:styleId="1Alef0">
    <w:name w:val="1= Alef"/>
    <w:basedOn w:val="12"/>
    <w:rsid w:val="006B55AE"/>
    <w:pPr>
      <w:tabs>
        <w:tab w:val="left" w:pos="851"/>
      </w:tabs>
      <w:spacing w:after="40"/>
      <w:ind w:left="1134" w:hanging="624"/>
      <w:jc w:val="lowKashida"/>
    </w:pPr>
    <w:rPr>
      <w:b/>
      <w:spacing w:val="-2"/>
    </w:rPr>
  </w:style>
  <w:style w:type="paragraph" w:customStyle="1" w:styleId="1-kam-fas">
    <w:name w:val="1-kam-fas"/>
    <w:basedOn w:val="Normal"/>
    <w:rsid w:val="006B55AE"/>
    <w:pPr>
      <w:spacing w:after="0" w:line="240" w:lineRule="auto"/>
      <w:ind w:left="510" w:hanging="510"/>
      <w:jc w:val="both"/>
    </w:pPr>
    <w:rPr>
      <w:rFonts w:ascii="Times New Roman" w:eastAsia="Times New Roman" w:hAnsi="Times New Roman" w:cs="Lotus"/>
      <w:b/>
      <w:bCs/>
      <w:spacing w:val="-2"/>
      <w:szCs w:val="28"/>
    </w:rPr>
  </w:style>
  <w:style w:type="paragraph" w:customStyle="1" w:styleId="1TrafficZire1">
    <w:name w:val="1 Traffic  Zir e 1"/>
    <w:basedOn w:val="1Traffic1"/>
    <w:rsid w:val="006B55AE"/>
    <w:pPr>
      <w:spacing w:after="80"/>
    </w:pPr>
  </w:style>
  <w:style w:type="paragraph" w:customStyle="1" w:styleId="Zire1">
    <w:name w:val="Zir e 1"/>
    <w:basedOn w:val="1-Lotus"/>
    <w:rsid w:val="006B55AE"/>
    <w:pPr>
      <w:tabs>
        <w:tab w:val="left" w:pos="907"/>
      </w:tabs>
      <w:ind w:firstLine="0"/>
      <w:jc w:val="both"/>
    </w:pPr>
    <w:rPr>
      <w:rFonts w:ascii="Arial" w:hAnsi="Arial"/>
      <w:spacing w:val="-2"/>
      <w:sz w:val="28"/>
    </w:rPr>
  </w:style>
  <w:style w:type="paragraph" w:customStyle="1" w:styleId="1TrafficBullet3">
    <w:name w:val="1  Traffic  Bullet"/>
    <w:basedOn w:val="1Traffic1"/>
    <w:rsid w:val="006B55AE"/>
    <w:pPr>
      <w:spacing w:after="100"/>
      <w:ind w:left="851" w:hanging="284"/>
    </w:pPr>
  </w:style>
  <w:style w:type="paragraph" w:customStyle="1" w:styleId="af9">
    <w:name w:val="تيتر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Titr"/>
      <w:sz w:val="28"/>
      <w:szCs w:val="20"/>
    </w:rPr>
  </w:style>
  <w:style w:type="paragraph" w:customStyle="1" w:styleId="afa">
    <w:name w:val="دوخط"/>
    <w:basedOn w:val="Heading5"/>
    <w:rsid w:val="006B55AE"/>
  </w:style>
  <w:style w:type="paragraph" w:customStyle="1" w:styleId="afb">
    <w:name w:val="ساده"/>
    <w:basedOn w:val="Normal"/>
    <w:rsid w:val="006B55AE"/>
    <w:pPr>
      <w:pBdr>
        <w:bottom w:val="single" w:sz="8" w:space="1" w:color="auto"/>
      </w:pBdr>
      <w:spacing w:after="0" w:line="240" w:lineRule="auto"/>
      <w:ind w:left="340" w:right="340"/>
      <w:jc w:val="both"/>
    </w:pPr>
    <w:rPr>
      <w:rFonts w:ascii="Times New Roman" w:eastAsia="Times New Roman" w:hAnsi="Times New Roman" w:cs="Lotus"/>
      <w:sz w:val="28"/>
      <w:szCs w:val="28"/>
    </w:rPr>
  </w:style>
  <w:style w:type="paragraph" w:customStyle="1" w:styleId="Matn10">
    <w:name w:val="Matn = 1"/>
    <w:basedOn w:val="NormalB"/>
    <w:link w:val="Matn1Char"/>
    <w:rsid w:val="006B55AE"/>
    <w:pPr>
      <w:bidi/>
      <w:spacing w:after="120"/>
      <w:ind w:left="567" w:hanging="567"/>
      <w:jc w:val="both"/>
    </w:pPr>
    <w:rPr>
      <w:color w:val="000000"/>
      <w:lang w:val="en-US"/>
    </w:rPr>
  </w:style>
  <w:style w:type="paragraph" w:customStyle="1" w:styleId="MatnAlef3">
    <w:name w:val="Matn = Alef"/>
    <w:basedOn w:val="NormalB"/>
    <w:rsid w:val="006B55AE"/>
    <w:pPr>
      <w:tabs>
        <w:tab w:val="left" w:pos="340"/>
      </w:tabs>
      <w:bidi/>
      <w:spacing w:after="60"/>
      <w:ind w:left="624" w:hanging="624"/>
      <w:jc w:val="both"/>
    </w:pPr>
    <w:rPr>
      <w:color w:val="000000"/>
      <w:lang w:val="en-US"/>
    </w:rPr>
  </w:style>
  <w:style w:type="paragraph" w:customStyle="1" w:styleId="Onvan">
    <w:name w:val="Onvan"/>
    <w:basedOn w:val="NormalB"/>
    <w:next w:val="Matn"/>
    <w:rsid w:val="006B55AE"/>
    <w:pPr>
      <w:bidi/>
      <w:spacing w:after="360"/>
      <w:jc w:val="center"/>
    </w:pPr>
    <w:rPr>
      <w:rFonts w:cs="Zar"/>
      <w:color w:val="000000"/>
      <w:szCs w:val="30"/>
      <w:lang w:val="en-US"/>
    </w:rPr>
  </w:style>
  <w:style w:type="paragraph" w:customStyle="1" w:styleId="Titre1">
    <w:name w:val="Titr e 1"/>
    <w:basedOn w:val="NormalB"/>
    <w:next w:val="Matn"/>
    <w:rsid w:val="006B55AE"/>
    <w:pPr>
      <w:bidi/>
      <w:spacing w:after="120"/>
      <w:jc w:val="both"/>
    </w:pPr>
    <w:rPr>
      <w:rFonts w:cs="Titr"/>
      <w:b/>
      <w:color w:val="000000"/>
      <w:sz w:val="24"/>
      <w:szCs w:val="24"/>
      <w:lang w:val="en-US"/>
    </w:rPr>
  </w:style>
  <w:style w:type="paragraph" w:customStyle="1" w:styleId="MatnEx22">
    <w:name w:val="Matn  (Ex  =   22)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0">
    <w:name w:val="Matn  =  0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">
    <w:name w:val="Matn  =  5"/>
    <w:rsid w:val="006B55AE"/>
    <w:pPr>
      <w:spacing w:after="10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Traffic">
    <w:name w:val="Matn  =  5  Traffic"/>
    <w:basedOn w:val="Matn5"/>
    <w:rsid w:val="006B55AE"/>
    <w:pPr>
      <w:bidi/>
      <w:jc w:val="both"/>
    </w:pPr>
    <w:rPr>
      <w:rFonts w:cs="Traffic"/>
      <w:szCs w:val="22"/>
    </w:rPr>
  </w:style>
  <w:style w:type="paragraph" w:customStyle="1" w:styleId="Matn8">
    <w:name w:val="Matn  =  8"/>
    <w:rsid w:val="006B55AE"/>
    <w:pPr>
      <w:tabs>
        <w:tab w:val="left" w:pos="454"/>
      </w:tabs>
      <w:spacing w:after="16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8Sartitr">
    <w:name w:val="Matn = 8  = ( Sar titr)"/>
    <w:rsid w:val="006B55AE"/>
    <w:pPr>
      <w:bidi/>
      <w:spacing w:after="100" w:line="240" w:lineRule="auto"/>
      <w:jc w:val="lowKashida"/>
    </w:pPr>
    <w:rPr>
      <w:rFonts w:ascii="Times New Roman" w:eastAsia="Times New Roman" w:hAnsi="Times New Roman" w:cs="Lotus"/>
      <w:bCs/>
      <w:szCs w:val="28"/>
    </w:rPr>
  </w:style>
  <w:style w:type="paragraph" w:customStyle="1" w:styleId="Matn8Bold">
    <w:name w:val="Matn  =  8  =  Bold"/>
    <w:basedOn w:val="Matn8Sartitr"/>
    <w:rsid w:val="006B55AE"/>
    <w:pPr>
      <w:jc w:val="both"/>
    </w:pPr>
    <w:rPr>
      <w:rFonts w:cs="Mehr"/>
      <w:b/>
      <w:color w:val="003366"/>
      <w:szCs w:val="22"/>
    </w:rPr>
  </w:style>
  <w:style w:type="paragraph" w:customStyle="1" w:styleId="Matn8ToRafte">
    <w:name w:val="Matn  =  8  =  To Rafte"/>
    <w:rsid w:val="006B55AE"/>
    <w:pPr>
      <w:spacing w:after="160" w:line="240" w:lineRule="auto"/>
      <w:ind w:firstLine="454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Alef00">
    <w:name w:val="Matn  =  Alef  =  0"/>
    <w:basedOn w:val="Matn0"/>
    <w:rsid w:val="006B55AE"/>
    <w:pPr>
      <w:tabs>
        <w:tab w:val="left" w:pos="340"/>
      </w:tabs>
      <w:bidi/>
      <w:spacing w:after="80"/>
      <w:ind w:left="624" w:hanging="624"/>
      <w:jc w:val="both"/>
    </w:pPr>
  </w:style>
  <w:style w:type="paragraph" w:customStyle="1" w:styleId="MatnBullet06">
    <w:name w:val="Matn  =  Bullet  =  0.6"/>
    <w:rsid w:val="006B55AE"/>
    <w:pPr>
      <w:tabs>
        <w:tab w:val="num" w:pos="360"/>
      </w:tabs>
      <w:spacing w:after="0" w:line="240" w:lineRule="auto"/>
      <w:ind w:left="284" w:hanging="284"/>
      <w:jc w:val="lowKashida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tnNumberin">
    <w:name w:val="Matn  =  Numberin"/>
    <w:rsid w:val="006B55AE"/>
    <w:pPr>
      <w:tabs>
        <w:tab w:val="num" w:pos="907"/>
      </w:tabs>
      <w:spacing w:after="0" w:line="240" w:lineRule="auto"/>
      <w:ind w:left="907" w:hanging="453"/>
    </w:pPr>
    <w:rPr>
      <w:rFonts w:ascii="Times New Roman" w:eastAsia="Times New Roman" w:hAnsi="Times New Roman" w:cs="Lotus"/>
      <w:bCs/>
      <w:sz w:val="20"/>
      <w:szCs w:val="28"/>
    </w:rPr>
  </w:style>
  <w:style w:type="character" w:customStyle="1" w:styleId="MatnBejayeGumeh">
    <w:name w:val="Matn Bejaye Gumeh"/>
    <w:rsid w:val="006B55AE"/>
    <w:rPr>
      <w:rFonts w:ascii="Times" w:hAnsi="Times" w:cs="Traffic"/>
      <w:color w:val="auto"/>
      <w:sz w:val="24"/>
      <w:szCs w:val="22"/>
    </w:rPr>
  </w:style>
  <w:style w:type="paragraph" w:customStyle="1" w:styleId="MatnExat">
    <w:name w:val="Matn Exat..."/>
    <w:basedOn w:val="Matn8ToRafte"/>
    <w:rsid w:val="006B55AE"/>
    <w:pPr>
      <w:bidi/>
      <w:spacing w:after="80" w:line="440" w:lineRule="exact"/>
      <w:jc w:val="both"/>
    </w:pPr>
  </w:style>
  <w:style w:type="paragraph" w:customStyle="1" w:styleId="MesalMatn">
    <w:name w:val="Mesal Matn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esalJame">
    <w:name w:val="Mesal Jame"/>
    <w:basedOn w:val="MesalMatn"/>
    <w:rsid w:val="006B55AE"/>
    <w:pPr>
      <w:jc w:val="both"/>
    </w:pPr>
  </w:style>
  <w:style w:type="paragraph" w:customStyle="1" w:styleId="MesalMatnZir">
    <w:name w:val="Mesal Matn =  Zir"/>
    <w:rsid w:val="006B55AE"/>
    <w:pPr>
      <w:spacing w:after="0" w:line="240" w:lineRule="auto"/>
      <w:ind w:left="680" w:right="680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Nokteh">
    <w:name w:val="Nok teh"/>
    <w:rsid w:val="006B55A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bidi/>
      <w:spacing w:after="0" w:line="240" w:lineRule="auto"/>
      <w:ind w:left="1644" w:hanging="737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TitreJadvalZar10">
    <w:name w:val="Titr e Jadval  =  Zar 10"/>
    <w:rsid w:val="006B55AE"/>
    <w:pPr>
      <w:pBdr>
        <w:bottom w:val="single" w:sz="8" w:space="1" w:color="auto"/>
      </w:pBdr>
      <w:bidi/>
      <w:spacing w:after="0" w:line="240" w:lineRule="auto"/>
      <w:jc w:val="center"/>
    </w:pPr>
    <w:rPr>
      <w:rFonts w:ascii="Times New Roman" w:eastAsia="Times New Roman" w:hAnsi="Times New Roman" w:cs="B Roya"/>
      <w:bCs/>
      <w:sz w:val="20"/>
      <w:szCs w:val="26"/>
    </w:rPr>
  </w:style>
  <w:style w:type="paragraph" w:customStyle="1" w:styleId="Rial">
    <w:name w:val="Rial"/>
    <w:basedOn w:val="TitreJadvalZar10"/>
    <w:rsid w:val="006B55AE"/>
    <w:pPr>
      <w:pBdr>
        <w:bottom w:val="none" w:sz="0" w:space="0" w:color="auto"/>
      </w:pBdr>
    </w:pPr>
    <w:rPr>
      <w:sz w:val="24"/>
      <w:szCs w:val="24"/>
    </w:rPr>
  </w:style>
  <w:style w:type="character" w:customStyle="1" w:styleId="ToRaCHRoyaRangi">
    <w:name w:val="To Ra (CH)  =  Roya 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RoyaRangi">
    <w:name w:val="Roya Rangi"/>
    <w:basedOn w:val="ToRaCHRoya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SarMatn">
    <w:name w:val="Sar Matn"/>
    <w:rsid w:val="006B55AE"/>
    <w:rPr>
      <w:rFonts w:ascii="Times" w:hAnsi="Times" w:cs="B Roya"/>
      <w:b/>
      <w:color w:val="0099FF"/>
      <w:sz w:val="24"/>
      <w:szCs w:val="26"/>
    </w:rPr>
  </w:style>
  <w:style w:type="paragraph" w:customStyle="1" w:styleId="SarSafeh">
    <w:name w:val="Sar Safeh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4"/>
    </w:rPr>
  </w:style>
  <w:style w:type="character" w:customStyle="1" w:styleId="SarTitreRoyaRan">
    <w:name w:val="Sar Titr e  Roya  Ran"/>
    <w:rsid w:val="006B55AE"/>
    <w:rPr>
      <w:rFonts w:cs="B Roya"/>
      <w:color w:val="0099FF"/>
      <w:sz w:val="20"/>
      <w:szCs w:val="26"/>
    </w:rPr>
  </w:style>
  <w:style w:type="character" w:customStyle="1" w:styleId="SarTitreMehreColorNo">
    <w:name w:val="Sar Titr e Mehr e Col or No ????"/>
    <w:rsid w:val="006B55AE"/>
    <w:rPr>
      <w:rFonts w:cs="B Roya"/>
      <w:color w:val="FF99CC"/>
      <w:sz w:val="20"/>
      <w:szCs w:val="26"/>
    </w:rPr>
  </w:style>
  <w:style w:type="paragraph" w:customStyle="1" w:styleId="Sotone1">
    <w:name w:val="Soton e 1"/>
    <w:rsid w:val="006B55AE"/>
    <w:pPr>
      <w:tabs>
        <w:tab w:val="left" w:pos="567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2">
    <w:name w:val="Soton e 2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3">
    <w:name w:val="Soton e 3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Table2------">
    <w:name w:val="Table 2 =====  ------"/>
    <w:rsid w:val="006B55AE"/>
    <w:pPr>
      <w:pBdr>
        <w:top w:val="single" w:sz="8" w:space="0" w:color="auto"/>
        <w:bottom w:val="double" w:sz="6" w:space="3" w:color="auto"/>
      </w:pBdr>
      <w:spacing w:after="80" w:line="380" w:lineRule="exact"/>
    </w:pPr>
    <w:rPr>
      <w:rFonts w:ascii="Times New Roman" w:eastAsia="Arial Unicode MS" w:hAnsi="Times New Roman" w:cs="Lotus"/>
      <w:bCs/>
      <w:sz w:val="20"/>
      <w:szCs w:val="28"/>
    </w:rPr>
  </w:style>
  <w:style w:type="paragraph" w:customStyle="1" w:styleId="TitreRojeldTitr15">
    <w:name w:val="Titr e  Rojeld (Titr 15)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b/>
      <w:bCs/>
      <w:sz w:val="28"/>
      <w:szCs w:val="30"/>
    </w:rPr>
  </w:style>
  <w:style w:type="paragraph" w:customStyle="1" w:styleId="TitreSafehAval">
    <w:name w:val="Titr e Safeh Aval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8"/>
    </w:rPr>
  </w:style>
  <w:style w:type="paragraph" w:customStyle="1" w:styleId="ToRaRoyaRangi">
    <w:name w:val="To Ra  =  Roya Rangi"/>
    <w:rsid w:val="006B55AE"/>
    <w:pPr>
      <w:spacing w:line="440" w:lineRule="exact"/>
      <w:jc w:val="lowKashida"/>
    </w:pPr>
    <w:rPr>
      <w:rFonts w:ascii="Times New Roman" w:eastAsia="Times New Roman" w:hAnsi="Times New Roman" w:cs="B Roya"/>
      <w:bCs/>
      <w:color w:val="0099FF"/>
      <w:spacing w:val="-2"/>
      <w:sz w:val="20"/>
      <w:szCs w:val="26"/>
    </w:rPr>
  </w:style>
  <w:style w:type="paragraph" w:customStyle="1" w:styleId="ToRaRangiLotus">
    <w:name w:val="To Ra =  Rangi Lotus"/>
    <w:rsid w:val="006B55AE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Lotus"/>
      <w:bCs/>
      <w:color w:val="0099FF"/>
      <w:sz w:val="20"/>
      <w:szCs w:val="28"/>
    </w:rPr>
  </w:style>
  <w:style w:type="character" w:customStyle="1" w:styleId="VasatBlack">
    <w:name w:val="Vasat Black"/>
    <w:rsid w:val="006B55AE"/>
    <w:rPr>
      <w:rFonts w:cs="Traffic"/>
      <w:spacing w:val="-4"/>
      <w:szCs w:val="22"/>
    </w:rPr>
  </w:style>
  <w:style w:type="character" w:customStyle="1" w:styleId="VasatRan">
    <w:name w:val="Vasat Ran"/>
    <w:rsid w:val="006B55AE"/>
    <w:rPr>
      <w:rFonts w:ascii="Times" w:hAnsi="Times" w:cs="B Roya"/>
      <w:color w:val="0099FF"/>
      <w:sz w:val="24"/>
      <w:szCs w:val="26"/>
    </w:rPr>
  </w:style>
  <w:style w:type="paragraph" w:customStyle="1" w:styleId="afc">
    <w:name w:val="الفبا انگليسي به فارسي"/>
    <w:rsid w:val="006B55AE"/>
    <w:pPr>
      <w:shd w:val="clear" w:color="auto" w:fill="99CCFF"/>
      <w:spacing w:before="200" w:after="40" w:line="240" w:lineRule="auto"/>
      <w:ind w:left="7371" w:right="7371"/>
      <w:jc w:val="center"/>
    </w:pPr>
    <w:rPr>
      <w:rFonts w:ascii="Times New Roman" w:eastAsia="Times New Roman" w:hAnsi="Times New Roman" w:cs="Titr"/>
      <w:b/>
      <w:bCs/>
      <w:sz w:val="26"/>
    </w:rPr>
  </w:style>
  <w:style w:type="paragraph" w:customStyle="1" w:styleId="-">
    <w:name w:val="الفبا موضوعي -  الف"/>
    <w:rsid w:val="006B55AE"/>
    <w:pPr>
      <w:shd w:val="clear" w:color="auto" w:fill="99CCFF"/>
      <w:bidi/>
      <w:spacing w:before="200" w:after="0" w:line="300" w:lineRule="exact"/>
      <w:ind w:right="2835"/>
      <w:jc w:val="center"/>
    </w:pPr>
    <w:rPr>
      <w:rFonts w:ascii="Times New Roman" w:eastAsia="Times New Roman" w:hAnsi="Times New Roman" w:cs="Titr"/>
      <w:b/>
      <w:bCs/>
      <w:position w:val="4"/>
      <w:sz w:val="24"/>
      <w:szCs w:val="20"/>
    </w:rPr>
  </w:style>
  <w:style w:type="paragraph" w:customStyle="1" w:styleId="afd">
    <w:name w:val="الفبا فارسي به انگليسي"/>
    <w:basedOn w:val="-"/>
    <w:rsid w:val="006B55AE"/>
    <w:pPr>
      <w:bidi w:val="0"/>
      <w:spacing w:line="320" w:lineRule="exact"/>
      <w:ind w:right="7371"/>
    </w:pPr>
    <w:rPr>
      <w:position w:val="6"/>
    </w:rPr>
  </w:style>
  <w:style w:type="paragraph" w:customStyle="1" w:styleId="-0">
    <w:name w:val="الفبا فارسي به انگليسي  -  الف"/>
    <w:basedOn w:val="afd"/>
    <w:rsid w:val="006B55AE"/>
    <w:pPr>
      <w:bidi/>
    </w:pPr>
    <w:rPr>
      <w:position w:val="0"/>
    </w:rPr>
  </w:style>
  <w:style w:type="paragraph" w:customStyle="1" w:styleId="-1">
    <w:name w:val="الفبا فارسي به انگليسي - ت"/>
    <w:basedOn w:val="-0"/>
    <w:rsid w:val="006B55AE"/>
    <w:rPr>
      <w:position w:val="4"/>
    </w:rPr>
  </w:style>
  <w:style w:type="paragraph" w:customStyle="1" w:styleId="afe">
    <w:name w:val="الفبا فارسي به انگليسي پ"/>
    <w:basedOn w:val="afd"/>
    <w:rsid w:val="006B55AE"/>
    <w:pPr>
      <w:bidi/>
    </w:pPr>
    <w:rPr>
      <w:position w:val="5"/>
    </w:rPr>
  </w:style>
  <w:style w:type="paragraph" w:customStyle="1" w:styleId="-2">
    <w:name w:val="الفبا موضوعي - پ"/>
    <w:basedOn w:val="-"/>
    <w:rsid w:val="006B55AE"/>
    <w:rPr>
      <w:position w:val="5"/>
    </w:rPr>
  </w:style>
  <w:style w:type="paragraph" w:customStyle="1" w:styleId="-3">
    <w:name w:val="الفبا موضوعي - ت"/>
    <w:basedOn w:val="-"/>
    <w:rsid w:val="006B55AE"/>
  </w:style>
  <w:style w:type="paragraph" w:customStyle="1" w:styleId="aff">
    <w:name w:val="الفبا موضوعي سرصفحه"/>
    <w:rsid w:val="006B55AE"/>
    <w:pPr>
      <w:shd w:val="clear" w:color="auto" w:fill="99CCFF"/>
      <w:spacing w:after="0" w:line="320" w:lineRule="exact"/>
      <w:ind w:left="2835" w:right="2835"/>
      <w:jc w:val="center"/>
    </w:pPr>
    <w:rPr>
      <w:rFonts w:ascii="Times New Roman" w:eastAsia="Times New Roman" w:hAnsi="Times New Roman" w:cs="Titr"/>
      <w:b/>
      <w:bCs/>
      <w:szCs w:val="20"/>
    </w:rPr>
  </w:style>
  <w:style w:type="paragraph" w:customStyle="1" w:styleId="aff0">
    <w:name w:val="انگليسي به فارسي"/>
    <w:rsid w:val="006B55AE"/>
    <w:pPr>
      <w:tabs>
        <w:tab w:val="right" w:leader="dot" w:pos="8505"/>
      </w:tabs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1">
    <w:name w:val="فارسي به انگليسي"/>
    <w:rsid w:val="006B55AE"/>
    <w:pPr>
      <w:tabs>
        <w:tab w:val="right" w:leader="dot" w:pos="8505"/>
      </w:tabs>
      <w:bidi/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2">
    <w:name w:val="موضوعي"/>
    <w:rsid w:val="006B55AE"/>
    <w:pPr>
      <w:tabs>
        <w:tab w:val="left" w:pos="397"/>
      </w:tabs>
      <w:autoSpaceDE w:val="0"/>
      <w:autoSpaceDN w:val="0"/>
      <w:adjustRightInd w:val="0"/>
      <w:spacing w:after="40" w:line="240" w:lineRule="auto"/>
      <w:jc w:val="lowKashida"/>
    </w:pPr>
    <w:rPr>
      <w:rFonts w:ascii="Times New Roman" w:eastAsia="Times New Roman" w:hAnsi="Times New Roman" w:cs="Nazanin"/>
      <w:sz w:val="20"/>
    </w:rPr>
  </w:style>
  <w:style w:type="paragraph" w:customStyle="1" w:styleId="header1">
    <w:name w:val="header1"/>
    <w:rsid w:val="006B55AE"/>
    <w:pPr>
      <w:spacing w:after="0" w:line="240" w:lineRule="auto"/>
      <w:jc w:val="center"/>
    </w:pPr>
    <w:rPr>
      <w:rFonts w:ascii="ct times" w:eastAsia="Arial Unicode MS" w:hAnsi="ct times" w:cs="Titr"/>
      <w:bCs/>
      <w:color w:val="0099FF"/>
      <w:sz w:val="24"/>
      <w:szCs w:val="24"/>
    </w:rPr>
  </w:style>
  <w:style w:type="paragraph" w:customStyle="1" w:styleId="FehrestBullet">
    <w:name w:val="Fehrest =  Bullet"/>
    <w:rsid w:val="006B55AE"/>
    <w:pPr>
      <w:tabs>
        <w:tab w:val="left" w:pos="284"/>
        <w:tab w:val="num" w:pos="360"/>
      </w:tabs>
      <w:spacing w:before="20" w:after="20" w:line="240" w:lineRule="auto"/>
      <w:ind w:left="170" w:right="170" w:hanging="284"/>
    </w:pPr>
    <w:rPr>
      <w:rFonts w:ascii="Times New Roman" w:eastAsia="Times New Roman" w:hAnsi="Times New Roman" w:cs="Lotus"/>
      <w:bCs/>
      <w:sz w:val="30"/>
      <w:szCs w:val="28"/>
    </w:rPr>
  </w:style>
  <w:style w:type="paragraph" w:customStyle="1" w:styleId="HeadingVasat">
    <w:name w:val="Heading  Vasat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color w:val="00CCFF"/>
      <w:sz w:val="26"/>
      <w:szCs w:val="28"/>
    </w:rPr>
  </w:style>
  <w:style w:type="paragraph" w:customStyle="1" w:styleId="1TrafficZir0">
    <w:name w:val="1  Traffic  =  Zir ..."/>
    <w:basedOn w:val="1Traffic"/>
    <w:rsid w:val="006B55AE"/>
    <w:pPr>
      <w:bidi/>
      <w:spacing w:after="40"/>
      <w:jc w:val="both"/>
    </w:pPr>
    <w:rPr>
      <w:rFonts w:cs="Traffic"/>
    </w:rPr>
  </w:style>
  <w:style w:type="paragraph" w:customStyle="1" w:styleId="1LotusZir0">
    <w:name w:val="1 Lotus Zir ..."/>
    <w:basedOn w:val="1Lotus"/>
    <w:rsid w:val="006B55AE"/>
    <w:pPr>
      <w:bidi/>
      <w:spacing w:after="80"/>
      <w:jc w:val="both"/>
    </w:pPr>
    <w:rPr>
      <w:rFonts w:cs="Lotus"/>
    </w:rPr>
  </w:style>
  <w:style w:type="paragraph" w:customStyle="1" w:styleId="1LotusZir1">
    <w:name w:val="1  Lotus  =  Zir ..."/>
    <w:basedOn w:val="1Lotus"/>
    <w:rsid w:val="006B55AE"/>
    <w:pPr>
      <w:bidi/>
      <w:spacing w:after="80"/>
      <w:jc w:val="both"/>
    </w:pPr>
    <w:rPr>
      <w:rFonts w:cs="Lotus"/>
      <w:spacing w:val="-4"/>
    </w:rPr>
  </w:style>
  <w:style w:type="paragraph" w:customStyle="1" w:styleId="aff3">
    <w:name w:val="__ جدول"/>
    <w:basedOn w:val="Matn0"/>
    <w:rsid w:val="006B55AE"/>
    <w:pPr>
      <w:tabs>
        <w:tab w:val="left" w:pos="669"/>
      </w:tabs>
      <w:bidi/>
      <w:spacing w:line="380" w:lineRule="atLeast"/>
      <w:ind w:left="738" w:hanging="284"/>
      <w:jc w:val="both"/>
    </w:pPr>
    <w:rPr>
      <w:sz w:val="24"/>
      <w:szCs w:val="24"/>
    </w:rPr>
  </w:style>
  <w:style w:type="paragraph" w:customStyle="1" w:styleId="120">
    <w:name w:val="جدول تو رفته 1.2"/>
    <w:basedOn w:val="Matn0"/>
    <w:rsid w:val="006B55AE"/>
    <w:pPr>
      <w:bidi/>
      <w:spacing w:line="380" w:lineRule="exact"/>
      <w:ind w:left="680"/>
      <w:jc w:val="both"/>
    </w:pPr>
    <w:rPr>
      <w:sz w:val="22"/>
      <w:szCs w:val="24"/>
    </w:rPr>
  </w:style>
  <w:style w:type="paragraph" w:customStyle="1" w:styleId="06">
    <w:name w:val="جدول تو رفته 0.6"/>
    <w:basedOn w:val="120"/>
    <w:rsid w:val="006B55AE"/>
    <w:pPr>
      <w:ind w:left="340"/>
    </w:pPr>
  </w:style>
  <w:style w:type="paragraph" w:customStyle="1" w:styleId="24">
    <w:name w:val="__ جدول 2"/>
    <w:basedOn w:val="aff3"/>
    <w:rsid w:val="006B55AE"/>
    <w:pPr>
      <w:tabs>
        <w:tab w:val="clear" w:pos="669"/>
        <w:tab w:val="left" w:pos="964"/>
      </w:tabs>
      <w:ind w:left="1021"/>
    </w:pPr>
  </w:style>
  <w:style w:type="paragraph" w:customStyle="1" w:styleId="aff4">
    <w:name w:val="جدول متن"/>
    <w:basedOn w:val="Matn0"/>
    <w:rsid w:val="006B55AE"/>
    <w:pPr>
      <w:bidi/>
      <w:spacing w:line="380" w:lineRule="exact"/>
      <w:jc w:val="both"/>
    </w:pPr>
    <w:rPr>
      <w:szCs w:val="24"/>
    </w:rPr>
  </w:style>
  <w:style w:type="paragraph" w:customStyle="1" w:styleId="aff5">
    <w:name w:val="جدول کسري"/>
    <w:basedOn w:val="Heading7"/>
    <w:rsid w:val="006B55AE"/>
  </w:style>
  <w:style w:type="paragraph" w:customStyle="1" w:styleId="25">
    <w:name w:val="جدول کسري2"/>
    <w:basedOn w:val="aff5"/>
    <w:rsid w:val="006B55AE"/>
    <w:pPr>
      <w:numPr>
        <w:ilvl w:val="0"/>
        <w:numId w:val="0"/>
      </w:numPr>
      <w:tabs>
        <w:tab w:val="num" w:pos="638"/>
        <w:tab w:val="left" w:pos="964"/>
      </w:tabs>
      <w:spacing w:before="0" w:after="0" w:line="380" w:lineRule="exact"/>
      <w:ind w:left="638" w:hanging="360"/>
      <w:jc w:val="left"/>
    </w:pPr>
    <w:rPr>
      <w:rFonts w:cs="Lotus"/>
      <w:bCs/>
      <w:w w:val="90"/>
      <w:sz w:val="22"/>
      <w:szCs w:val="24"/>
    </w:rPr>
  </w:style>
  <w:style w:type="paragraph" w:customStyle="1" w:styleId="Matn1Alef">
    <w:name w:val="Matn = 1 = Alef"/>
    <w:basedOn w:val="Matn10"/>
    <w:rsid w:val="006B55AE"/>
    <w:pPr>
      <w:tabs>
        <w:tab w:val="left" w:pos="907"/>
      </w:tabs>
      <w:ind w:left="1191" w:hanging="624"/>
    </w:pPr>
  </w:style>
  <w:style w:type="paragraph" w:customStyle="1" w:styleId="07">
    <w:name w:val="جدول تو رفته 0.7"/>
    <w:basedOn w:val="120"/>
    <w:rsid w:val="006B55AE"/>
    <w:pPr>
      <w:spacing w:line="360" w:lineRule="exact"/>
      <w:ind w:left="397"/>
    </w:pPr>
  </w:style>
  <w:style w:type="paragraph" w:customStyle="1" w:styleId="1LotusZirAlef0">
    <w:name w:val="1  Lotus   Zir Alef"/>
    <w:basedOn w:val="1Lotus"/>
    <w:rsid w:val="006B55AE"/>
    <w:pPr>
      <w:bidi/>
      <w:spacing w:after="80"/>
      <w:jc w:val="both"/>
    </w:pPr>
    <w:rPr>
      <w:rFonts w:cs="Lotus"/>
    </w:rPr>
  </w:style>
  <w:style w:type="character" w:customStyle="1" w:styleId="DefaultParagraphFontT">
    <w:name w:val="Default Paragraph Font T"/>
    <w:rsid w:val="006B55AE"/>
    <w:rPr>
      <w:rFonts w:cs="Traffic"/>
      <w:b/>
      <w:szCs w:val="22"/>
    </w:rPr>
  </w:style>
  <w:style w:type="character" w:customStyle="1" w:styleId="Traffic------">
    <w:name w:val="Traffic ------"/>
    <w:rsid w:val="006B55AE"/>
    <w:rPr>
      <w:rFonts w:cs="B Traffic"/>
      <w:strike/>
      <w:sz w:val="16"/>
      <w:szCs w:val="22"/>
    </w:rPr>
  </w:style>
  <w:style w:type="paragraph" w:customStyle="1" w:styleId="LotusTram">
    <w:name w:val="Lotus  = Tram"/>
    <w:basedOn w:val="NormalB"/>
    <w:link w:val="LotusTramCharChar"/>
    <w:rsid w:val="006B55AE"/>
    <w:pPr>
      <w:bidi/>
      <w:spacing w:after="240"/>
      <w:ind w:left="567" w:right="567" w:hanging="567"/>
    </w:pPr>
    <w:rPr>
      <w:rFonts w:ascii="Times New Roman" w:hAnsi="Times New Roman" w:cs="B Lotus"/>
      <w:bCs w:val="0"/>
      <w:lang w:val="en-US"/>
    </w:rPr>
  </w:style>
  <w:style w:type="paragraph" w:customStyle="1" w:styleId="1TrafficzirAlefNew">
    <w:name w:val="1  Traffic  zir Alef  = New"/>
    <w:basedOn w:val="Matn"/>
    <w:link w:val="1TrafficzirAlefNewCharChar"/>
    <w:rsid w:val="006B55AE"/>
    <w:pPr>
      <w:tabs>
        <w:tab w:val="left" w:pos="907"/>
      </w:tabs>
      <w:spacing w:after="80"/>
      <w:ind w:left="567" w:hanging="567"/>
    </w:pPr>
    <w:rPr>
      <w:rFonts w:ascii="Times New Roman" w:hAnsi="Times New Roman" w:cs="B Traffic"/>
      <w:szCs w:val="22"/>
    </w:rPr>
  </w:style>
  <w:style w:type="character" w:customStyle="1" w:styleId="LotusTramCharChar">
    <w:name w:val="Lotus  = Tram Char Char"/>
    <w:link w:val="LotusTram"/>
    <w:rsid w:val="006B55AE"/>
    <w:rPr>
      <w:rFonts w:ascii="Times New Roman" w:eastAsia="Times New Roman" w:hAnsi="Times New Roman" w:cs="B Lotus"/>
      <w:szCs w:val="28"/>
    </w:rPr>
  </w:style>
  <w:style w:type="character" w:customStyle="1" w:styleId="1TrafficzirAlefNewCharChar">
    <w:name w:val="1  Traffic  zir Alef  = New Char Char"/>
    <w:link w:val="1TrafficzirAlefNew"/>
    <w:rsid w:val="006B55AE"/>
    <w:rPr>
      <w:rFonts w:ascii="Times New Roman" w:eastAsia="Times New Roman" w:hAnsi="Times New Roman" w:cs="B Traffic"/>
      <w:bCs/>
    </w:rPr>
  </w:style>
  <w:style w:type="character" w:customStyle="1" w:styleId="Lotusno">
    <w:name w:val="Lotus no"/>
    <w:rsid w:val="006B55AE"/>
    <w:rPr>
      <w:rFonts w:cs="B Lotus"/>
      <w:sz w:val="30"/>
      <w:szCs w:val="28"/>
    </w:rPr>
  </w:style>
  <w:style w:type="paragraph" w:customStyle="1" w:styleId="1LotusMokararTeram">
    <w:name w:val="1   Lotus  = Mokarar Teram"/>
    <w:basedOn w:val="Normal"/>
    <w:rsid w:val="006B55AE"/>
    <w:pPr>
      <w:spacing w:after="240" w:line="240" w:lineRule="auto"/>
      <w:ind w:left="1134" w:hanging="113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1LotusMokararn">
    <w:name w:val="1  Lotus Mokarar n"/>
    <w:basedOn w:val="DefaultParagraphFont"/>
    <w:rsid w:val="006B55AE"/>
  </w:style>
  <w:style w:type="numbering" w:styleId="ArticleSection">
    <w:name w:val="Outline List 3"/>
    <w:basedOn w:val="NoList"/>
    <w:rsid w:val="006B55AE"/>
    <w:pPr>
      <w:numPr>
        <w:numId w:val="28"/>
      </w:numPr>
    </w:pPr>
  </w:style>
  <w:style w:type="character" w:customStyle="1" w:styleId="TrafficTeram">
    <w:name w:val="Traffic Teram"/>
    <w:rsid w:val="006B55AE"/>
    <w:rPr>
      <w:rFonts w:cs="B Traffic"/>
      <w:szCs w:val="22"/>
    </w:rPr>
  </w:style>
  <w:style w:type="character" w:customStyle="1" w:styleId="Traffic-B">
    <w:name w:val="Traffic - B"/>
    <w:rsid w:val="006B55AE"/>
    <w:rPr>
      <w:rFonts w:cs="B Traffic"/>
      <w:szCs w:val="22"/>
    </w:rPr>
  </w:style>
  <w:style w:type="paragraph" w:customStyle="1" w:styleId="1TrafficBulletAlef10">
    <w:name w:val="1  Traffic  =  Bullet  =  Alef  =  (1)"/>
    <w:basedOn w:val="Normal"/>
    <w:rsid w:val="006B55AE"/>
    <w:pPr>
      <w:spacing w:after="80" w:line="240" w:lineRule="auto"/>
      <w:ind w:left="1928" w:hanging="454"/>
      <w:jc w:val="both"/>
    </w:pPr>
    <w:rPr>
      <w:rFonts w:ascii="Times" w:eastAsia="Times New Roman" w:hAnsi="Times" w:cs="Traffic"/>
      <w:bCs/>
      <w:sz w:val="24"/>
    </w:rPr>
  </w:style>
  <w:style w:type="paragraph" w:customStyle="1" w:styleId="Style1LotusAlefJustifiedAfter0pt">
    <w:name w:val="Style 1  Lotus  =  Alef + Justified After:  0 pt"/>
    <w:basedOn w:val="1LotusAlef"/>
    <w:rsid w:val="006B55AE"/>
    <w:pPr>
      <w:bidi/>
      <w:spacing w:after="0"/>
    </w:pPr>
    <w:rPr>
      <w:rFonts w:cs="B Lotus"/>
    </w:rPr>
  </w:style>
  <w:style w:type="paragraph" w:customStyle="1" w:styleId="Style1LotusCondensedby01pt">
    <w:name w:val="Style 1  Lotus + Condensed by  0.1 pt"/>
    <w:basedOn w:val="1Lotus"/>
    <w:rsid w:val="006B55AE"/>
    <w:pPr>
      <w:ind w:right="567"/>
    </w:pPr>
    <w:rPr>
      <w:spacing w:val="-2"/>
    </w:rPr>
  </w:style>
  <w:style w:type="paragraph" w:customStyle="1" w:styleId="Style1LotusCondensedby02pt">
    <w:name w:val="Style 1  Lotus + Condensed by  0.2 pt"/>
    <w:basedOn w:val="1Lotus"/>
    <w:rsid w:val="006B55AE"/>
    <w:pPr>
      <w:ind w:right="567"/>
    </w:pPr>
    <w:rPr>
      <w:spacing w:val="-4"/>
    </w:rPr>
  </w:style>
  <w:style w:type="paragraph" w:customStyle="1" w:styleId="Style1LotusJustifiedAfter0cmLinespacingExactly24">
    <w:name w:val="Style 1  Lotus + Justified After:  0 cm Line spacing:  Exactly 24..."/>
    <w:basedOn w:val="1Lotus"/>
    <w:rsid w:val="006B55AE"/>
    <w:pPr>
      <w:bidi/>
      <w:spacing w:line="480" w:lineRule="exact"/>
    </w:pPr>
  </w:style>
  <w:style w:type="paragraph" w:customStyle="1" w:styleId="Style1LotusJustifiedAfter0cmBefore15pt">
    <w:name w:val="Style 1  Lotus + Justified After:  0 cm Before:  15 pt"/>
    <w:basedOn w:val="1Lotus"/>
    <w:rsid w:val="006B55AE"/>
    <w:pPr>
      <w:bidi/>
      <w:spacing w:before="300"/>
    </w:pPr>
  </w:style>
  <w:style w:type="paragraph" w:customStyle="1" w:styleId="Style1LotusJustifiedAfter0cmAfter20pt">
    <w:name w:val="Style 1  Lotus + Justified After:  0 cm After:  20 pt"/>
    <w:basedOn w:val="1Lotus"/>
    <w:rsid w:val="006B55AE"/>
    <w:pPr>
      <w:bidi/>
      <w:spacing w:after="400"/>
      <w:jc w:val="both"/>
    </w:pPr>
  </w:style>
  <w:style w:type="paragraph" w:customStyle="1" w:styleId="Style1LotusAlefJustifiedAfter2pt">
    <w:name w:val="Style 1  Lotus  =  Alef + Justified After:  2 pt"/>
    <w:basedOn w:val="1LotusAlef"/>
    <w:rsid w:val="006B55AE"/>
    <w:pPr>
      <w:bidi/>
      <w:spacing w:after="40"/>
      <w:jc w:val="both"/>
    </w:pPr>
    <w:rPr>
      <w:rFonts w:cs="B Lotus"/>
    </w:rPr>
  </w:style>
  <w:style w:type="paragraph" w:customStyle="1" w:styleId="Style1LotusJustifiedAfter0cmBefore7ptAfter9">
    <w:name w:val="Style 1  Lotus + Justified After:  0 cm Before:  7 pt After:  9 ..."/>
    <w:basedOn w:val="1Lotus"/>
    <w:rsid w:val="006B55AE"/>
    <w:pPr>
      <w:bidi/>
      <w:spacing w:before="140" w:after="180" w:line="480" w:lineRule="exact"/>
      <w:jc w:val="both"/>
    </w:pPr>
  </w:style>
  <w:style w:type="paragraph" w:customStyle="1" w:styleId="Style1LotusJustifiedAfter0cm">
    <w:name w:val="Style 1  Lotus + Justified After:  0 cm"/>
    <w:basedOn w:val="1Lotus"/>
    <w:rsid w:val="006B55AE"/>
    <w:pPr>
      <w:bidi/>
    </w:pPr>
  </w:style>
  <w:style w:type="paragraph" w:customStyle="1" w:styleId="Style1LotusAlefJustifiedAfter8pt">
    <w:name w:val="Style 1  Lotus  =  Alef + Justified After:  8 pt"/>
    <w:basedOn w:val="1LotusAlef"/>
    <w:rsid w:val="006B55AE"/>
    <w:pPr>
      <w:bidi/>
      <w:spacing w:after="160"/>
    </w:pPr>
    <w:rPr>
      <w:rFonts w:cs="B Lotus"/>
    </w:rPr>
  </w:style>
  <w:style w:type="paragraph" w:customStyle="1" w:styleId="Style1LotusAlefJustified">
    <w:name w:val="Style 1  Lotus  =  Alef + Justified"/>
    <w:basedOn w:val="1LotusAlef"/>
    <w:rsid w:val="006B55AE"/>
    <w:pPr>
      <w:bidi/>
      <w:jc w:val="both"/>
    </w:pPr>
    <w:rPr>
      <w:rFonts w:cs="B Lotus"/>
    </w:rPr>
  </w:style>
  <w:style w:type="paragraph" w:customStyle="1" w:styleId="StyleStyle1LotusCondensedby01ptAfter0cmBefore">
    <w:name w:val="Style Style 1  Lotus + Condensed by  0.1 pt + After:  0 cm Before:..."/>
    <w:basedOn w:val="Style1LotusCondensedby01pt"/>
    <w:rsid w:val="006B55AE"/>
    <w:pPr>
      <w:bidi/>
      <w:spacing w:before="200"/>
      <w:ind w:right="0"/>
    </w:pPr>
  </w:style>
  <w:style w:type="paragraph" w:customStyle="1" w:styleId="Style1TrafficBulletJustifiedAfter0cmAfter8pt">
    <w:name w:val="Style 1  Traffic  =  Bullet + Justified After:  0 cm After:  8 pt"/>
    <w:basedOn w:val="1TrafficBullet"/>
    <w:rsid w:val="006B55AE"/>
    <w:pPr>
      <w:bidi/>
      <w:spacing w:after="160"/>
      <w:ind w:right="0"/>
    </w:pPr>
    <w:rPr>
      <w:rFonts w:cs="Traffic"/>
    </w:rPr>
  </w:style>
  <w:style w:type="paragraph" w:customStyle="1" w:styleId="StyleStyle1LotusCondensedby01ptAfter0cm">
    <w:name w:val="Style Style 1  Lotus + Condensed by  0.1 pt + After:  0 cm"/>
    <w:basedOn w:val="Style1LotusCondensedby01pt"/>
    <w:rsid w:val="006B55AE"/>
    <w:pPr>
      <w:bidi/>
      <w:ind w:right="0"/>
    </w:pPr>
  </w:style>
  <w:style w:type="character" w:customStyle="1" w:styleId="1LotusBulletChar">
    <w:name w:val="1  Lotus  =  Bullet Char"/>
    <w:link w:val="1LotusBullet0"/>
    <w:rsid w:val="006B55AE"/>
    <w:rPr>
      <w:rFonts w:ascii="Times" w:eastAsia="Times New Roman" w:hAnsi="Times" w:cs="Lotus"/>
      <w:bCs/>
      <w:sz w:val="24"/>
      <w:szCs w:val="28"/>
    </w:rPr>
  </w:style>
  <w:style w:type="paragraph" w:styleId="Date">
    <w:name w:val="Date"/>
    <w:basedOn w:val="NormalB"/>
    <w:next w:val="NormalB"/>
    <w:link w:val="Date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DateChar">
    <w:name w:val="Date Char"/>
    <w:basedOn w:val="DefaultParagraphFont"/>
    <w:link w:val="Date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FehrestBullet---">
    <w:name w:val="Fehrest =  Bullet = ---"/>
    <w:basedOn w:val="NormalB"/>
    <w:rsid w:val="006B55AE"/>
    <w:pPr>
      <w:numPr>
        <w:numId w:val="33"/>
      </w:numPr>
      <w:tabs>
        <w:tab w:val="clear" w:pos="567"/>
        <w:tab w:val="num" w:pos="360"/>
        <w:tab w:val="center" w:pos="680"/>
        <w:tab w:val="left" w:pos="1814"/>
        <w:tab w:val="center" w:pos="7938"/>
      </w:tabs>
      <w:bidi/>
      <w:ind w:left="0" w:firstLine="0"/>
    </w:pPr>
    <w:rPr>
      <w:rFonts w:ascii="Times New Roman" w:hAnsi="Times New Roman" w:cs="B Lotus"/>
      <w:szCs w:val="26"/>
      <w:lang w:val="en-US"/>
    </w:rPr>
  </w:style>
  <w:style w:type="paragraph" w:styleId="HTMLAddress">
    <w:name w:val="HTML Address"/>
    <w:basedOn w:val="NormalB"/>
    <w:link w:val="HTMLAddress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HTMLAddressChar">
    <w:name w:val="HTML Address Char"/>
    <w:basedOn w:val="DefaultParagraphFont"/>
    <w:link w:val="HTMLAddress"/>
    <w:rsid w:val="006B55AE"/>
    <w:rPr>
      <w:rFonts w:ascii="Times New Roman" w:eastAsia="Times New Roman" w:hAnsi="Times New Roman" w:cs="B Lotus"/>
      <w:bCs/>
      <w:szCs w:val="28"/>
    </w:rPr>
  </w:style>
  <w:style w:type="character" w:styleId="HTMLCite">
    <w:name w:val="HTML Cite"/>
    <w:rsid w:val="006B55AE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6B55AE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6B55AE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6B55AE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6B55AE"/>
    <w:pPr>
      <w:bidi/>
    </w:pPr>
    <w:rPr>
      <w:rFonts w:ascii="Courier New" w:hAnsi="Courier New" w:cs="B Lotu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B55AE"/>
    <w:rPr>
      <w:rFonts w:ascii="Courier New" w:eastAsia="Times New Roman" w:hAnsi="Courier New" w:cs="B Lotus"/>
      <w:bCs/>
      <w:sz w:val="20"/>
      <w:szCs w:val="28"/>
    </w:rPr>
  </w:style>
  <w:style w:type="character" w:styleId="HTMLVariable">
    <w:name w:val="HTML Variable"/>
    <w:rsid w:val="006B55AE"/>
    <w:rPr>
      <w:rFonts w:ascii="Times New Roman" w:hAnsi="Times New Roman" w:cs="B Lotus"/>
      <w:bCs/>
      <w:szCs w:val="28"/>
      <w:lang w:bidi="fa-IR"/>
    </w:rPr>
  </w:style>
  <w:style w:type="paragraph" w:customStyle="1" w:styleId="Box-big">
    <w:name w:val="Box - big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851" w:right="851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zire1Lotus">
    <w:name w:val="zir e 1 Lotus"/>
    <w:basedOn w:val="NormalB"/>
    <w:rsid w:val="006B55AE"/>
    <w:pPr>
      <w:bidi/>
      <w:ind w:left="567"/>
      <w:jc w:val="both"/>
    </w:pPr>
    <w:rPr>
      <w:rFonts w:ascii="Times New Roman" w:hAnsi="Times New Roman" w:cs="B Lotus"/>
      <w:lang w:val="en-US"/>
    </w:rPr>
  </w:style>
  <w:style w:type="paragraph" w:customStyle="1" w:styleId="Zire1traffic">
    <w:name w:val="Zir e 1 traffic"/>
    <w:basedOn w:val="MatneTraffic0"/>
    <w:rsid w:val="006B55AE"/>
    <w:pPr>
      <w:tabs>
        <w:tab w:val="clear" w:pos="510"/>
      </w:tabs>
      <w:spacing w:after="0"/>
      <w:ind w:left="567"/>
    </w:pPr>
    <w:rPr>
      <w:rFonts w:ascii="Times New Roman" w:hAnsi="Times New Roman" w:cs="B Traffic"/>
      <w:spacing w:val="0"/>
      <w:lang w:val="en-US"/>
    </w:rPr>
  </w:style>
  <w:style w:type="paragraph" w:customStyle="1" w:styleId="16">
    <w:name w:val="فرض 1"/>
    <w:basedOn w:val="1Lotus2"/>
    <w:rsid w:val="006B55AE"/>
    <w:pPr>
      <w:spacing w:after="0"/>
      <w:ind w:left="1475" w:hanging="1021"/>
    </w:pPr>
    <w:rPr>
      <w:rFonts w:ascii="Times New Roman" w:hAnsi="Times New Roman" w:cs="B Lotus"/>
      <w:b/>
    </w:rPr>
  </w:style>
  <w:style w:type="paragraph" w:customStyle="1" w:styleId="17">
    <w:name w:val="فرض 1 = الف"/>
    <w:basedOn w:val="1LotusAlef0"/>
    <w:rsid w:val="006B55AE"/>
    <w:pPr>
      <w:bidi/>
      <w:spacing w:after="80"/>
      <w:ind w:left="2098" w:right="0" w:hanging="624"/>
      <w:jc w:val="both"/>
    </w:pPr>
    <w:rPr>
      <w:rFonts w:ascii="Times New Roman" w:hAnsi="Times New Roman" w:cs="B Lotus"/>
      <w:b/>
      <w:lang w:val="en-US"/>
    </w:rPr>
  </w:style>
  <w:style w:type="paragraph" w:customStyle="1" w:styleId="Box2">
    <w:name w:val="Box 2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1134" w:right="567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1LotusZirAlefItallic">
    <w:name w:val="1  Lotus  Zir Alef  Itallic"/>
    <w:basedOn w:val="1LotusZirAlef1"/>
    <w:rsid w:val="006B55AE"/>
    <w:pPr>
      <w:jc w:val="both"/>
    </w:pPr>
    <w:rPr>
      <w:b w:val="0"/>
      <w:i/>
      <w:iCs/>
    </w:rPr>
  </w:style>
  <w:style w:type="paragraph" w:customStyle="1" w:styleId="1LotusAlefItallic">
    <w:name w:val="1  Lotus  Alef  = Itallic"/>
    <w:basedOn w:val="1LotusAlef3"/>
    <w:rsid w:val="006B55AE"/>
    <w:pPr>
      <w:ind w:left="1134"/>
      <w:jc w:val="both"/>
    </w:pPr>
    <w:rPr>
      <w:iCs/>
    </w:rPr>
  </w:style>
  <w:style w:type="paragraph" w:customStyle="1" w:styleId="Zire1LotuseItallic">
    <w:name w:val="Zir e 1 Lotus e Itallic"/>
    <w:basedOn w:val="zire1Lotus"/>
    <w:rsid w:val="006B55AE"/>
    <w:rPr>
      <w:iCs/>
    </w:rPr>
  </w:style>
  <w:style w:type="paragraph" w:customStyle="1" w:styleId="1lotusItallic">
    <w:name w:val="1 lotus Itallic"/>
    <w:basedOn w:val="1LotusZirAlef"/>
    <w:rsid w:val="006B55AE"/>
    <w:rPr>
      <w:rFonts w:ascii="Times New Roman" w:hAnsi="Times New Roman" w:cs="B Lotus"/>
      <w:b/>
      <w:iCs/>
    </w:rPr>
  </w:style>
  <w:style w:type="paragraph" w:customStyle="1" w:styleId="1LotusAlef1Itallic">
    <w:name w:val="1 Lotus  Alef (1) = Itallic"/>
    <w:basedOn w:val="1LotusAlef11"/>
    <w:rsid w:val="006B55AE"/>
    <w:pPr>
      <w:tabs>
        <w:tab w:val="left" w:pos="907"/>
      </w:tabs>
      <w:jc w:val="lowKashida"/>
    </w:pPr>
    <w:rPr>
      <w:rFonts w:ascii="Times New Roman" w:hAnsi="Times New Roman" w:cs="B Lotus"/>
      <w:b/>
      <w:iCs/>
    </w:rPr>
  </w:style>
  <w:style w:type="paragraph" w:customStyle="1" w:styleId="FehrestBullet---Torafte">
    <w:name w:val="Fehrest =  Bullet = --- = To rafte"/>
    <w:basedOn w:val="NormalB"/>
    <w:rsid w:val="006B55AE"/>
    <w:pPr>
      <w:bidi/>
      <w:ind w:left="964"/>
      <w:jc w:val="both"/>
    </w:pPr>
    <w:rPr>
      <w:rFonts w:ascii="Times New Roman" w:hAnsi="Times New Roman" w:cs="B Lotus"/>
      <w:sz w:val="20"/>
      <w:szCs w:val="24"/>
      <w:lang w:val="en-US"/>
    </w:rPr>
  </w:style>
  <w:style w:type="paragraph" w:customStyle="1" w:styleId="Heading2Alef">
    <w:name w:val="Heading (2) Alef"/>
    <w:basedOn w:val="Heading2Zar11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FootnoteRefFaris">
    <w:name w:val="Footnote Ref Faris"/>
    <w:basedOn w:val="NormalBase0"/>
    <w:link w:val="FootnoteRefFarisChar"/>
    <w:rsid w:val="006B55AE"/>
    <w:pPr>
      <w:bidi/>
      <w:ind w:left="397" w:hanging="397"/>
    </w:pPr>
    <w:rPr>
      <w:rFonts w:ascii="B Lotus" w:eastAsia="MS Mincho" w:hAnsi="B Lotus" w:cs="B Lotus"/>
      <w:b/>
      <w:sz w:val="28"/>
    </w:rPr>
  </w:style>
  <w:style w:type="paragraph" w:customStyle="1" w:styleId="a0">
    <w:name w:val="بولت دو تايي بعد از توضيحات"/>
    <w:basedOn w:val="Normal"/>
    <w:rsid w:val="006B55AE"/>
    <w:pPr>
      <w:numPr>
        <w:numId w:val="35"/>
      </w:numPr>
      <w:tabs>
        <w:tab w:val="clear" w:pos="81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6">
    <w:name w:val="جدول شماره الف ب ج"/>
    <w:basedOn w:val="1Lotus2"/>
    <w:rsid w:val="006B55AE"/>
    <w:pPr>
      <w:spacing w:after="0"/>
      <w:ind w:left="1425" w:hanging="1425"/>
      <w:jc w:val="lowKashida"/>
    </w:pPr>
    <w:rPr>
      <w:rFonts w:ascii="Times New Roman" w:hAnsi="Times New Roman" w:cs="B Zar"/>
      <w:b/>
      <w:szCs w:val="22"/>
    </w:rPr>
  </w:style>
  <w:style w:type="paragraph" w:customStyle="1" w:styleId="2">
    <w:name w:val="بولت 2"/>
    <w:basedOn w:val="Normal"/>
    <w:rsid w:val="006B55AE"/>
    <w:pPr>
      <w:numPr>
        <w:numId w:val="34"/>
      </w:numPr>
      <w:tabs>
        <w:tab w:val="clear" w:pos="28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Fa00">
    <w:name w:val="1  Lotus  =  Alef = Fa 0"/>
    <w:basedOn w:val="1LotusAlef"/>
    <w:rsid w:val="006B55AE"/>
    <w:pPr>
      <w:bidi/>
      <w:spacing w:after="0"/>
      <w:jc w:val="both"/>
    </w:pPr>
    <w:rPr>
      <w:rFonts w:cs="B Lotus"/>
    </w:rPr>
  </w:style>
  <w:style w:type="paragraph" w:customStyle="1" w:styleId="1LotusFa0">
    <w:name w:val="1  Lotus  =  Fa 0"/>
    <w:basedOn w:val="1LotusF4"/>
    <w:rsid w:val="006B55AE"/>
    <w:pPr>
      <w:spacing w:after="0"/>
      <w:jc w:val="both"/>
    </w:pPr>
  </w:style>
  <w:style w:type="paragraph" w:customStyle="1" w:styleId="1TrafficExactly21">
    <w:name w:val="1  Traffic  Exactly (21)"/>
    <w:basedOn w:val="1Traffic"/>
    <w:rsid w:val="006B55AE"/>
    <w:pPr>
      <w:bidi/>
      <w:spacing w:after="80" w:line="420" w:lineRule="exact"/>
      <w:jc w:val="both"/>
    </w:pPr>
    <w:rPr>
      <w:rFonts w:ascii="Times New Roman" w:hAnsi="Times New Roman"/>
      <w:sz w:val="22"/>
    </w:rPr>
  </w:style>
  <w:style w:type="paragraph" w:customStyle="1" w:styleId="1TrafficFa0">
    <w:name w:val="1  Traffic = Fa 0"/>
    <w:basedOn w:val="1Traffic"/>
    <w:rsid w:val="006B55AE"/>
    <w:pPr>
      <w:bidi/>
      <w:spacing w:after="80"/>
    </w:pPr>
    <w:rPr>
      <w:rFonts w:ascii="Times New Roman" w:hAnsi="Times New Roman"/>
      <w:sz w:val="22"/>
    </w:rPr>
  </w:style>
  <w:style w:type="paragraph" w:customStyle="1" w:styleId="AlefZar">
    <w:name w:val="Alef Zar"/>
    <w:basedOn w:val="NormalB"/>
    <w:rsid w:val="006B55AE"/>
    <w:pPr>
      <w:bidi/>
      <w:spacing w:after="80"/>
    </w:pPr>
    <w:rPr>
      <w:rFonts w:ascii="Times New Roman" w:hAnsi="Times New Roman" w:cs="B Zar"/>
      <w:szCs w:val="24"/>
      <w:lang w:val="en-US"/>
    </w:rPr>
  </w:style>
  <w:style w:type="paragraph" w:customStyle="1" w:styleId="Alefzar1">
    <w:name w:val="Alef (zar)  =  (1)"/>
    <w:basedOn w:val="AlefZar"/>
    <w:rsid w:val="006B55AE"/>
    <w:pPr>
      <w:ind w:left="567" w:right="567" w:hanging="567"/>
    </w:pPr>
    <w:rPr>
      <w:rFonts w:cs="B Traffic"/>
      <w:szCs w:val="22"/>
    </w:rPr>
  </w:style>
  <w:style w:type="table" w:styleId="Table3Deffects1">
    <w:name w:val="Table 3D effects 1"/>
    <w:basedOn w:val="TableList8"/>
    <w:rsid w:val="006B55AE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55AE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Titre">
    <w:name w:val="1 = Titre"/>
    <w:basedOn w:val="Normal"/>
    <w:rsid w:val="006B55AE"/>
    <w:pPr>
      <w:keepNext/>
      <w:spacing w:before="120" w:after="100" w:line="240" w:lineRule="auto"/>
      <w:jc w:val="lowKashida"/>
    </w:pPr>
    <w:rPr>
      <w:rFonts w:ascii="Times New Roman" w:eastAsia="MS Mincho" w:hAnsi="Times New Roman" w:cs="B Zar"/>
      <w:bCs/>
      <w:sz w:val="28"/>
    </w:rPr>
  </w:style>
  <w:style w:type="paragraph" w:customStyle="1" w:styleId="1alef1">
    <w:name w:val="1 = alef = 1"/>
    <w:basedOn w:val="1alef"/>
    <w:rsid w:val="006B55AE"/>
    <w:pPr>
      <w:spacing w:before="120" w:after="100"/>
      <w:ind w:left="1645" w:hanging="454"/>
    </w:pPr>
    <w:rPr>
      <w:rFonts w:eastAsia="MS Mincho"/>
      <w:b w:val="0"/>
      <w:spacing w:val="0"/>
      <w:sz w:val="28"/>
    </w:rPr>
  </w:style>
  <w:style w:type="paragraph" w:customStyle="1" w:styleId="1alef2">
    <w:name w:val="1 alef"/>
    <w:basedOn w:val="1alef"/>
    <w:rsid w:val="006B55AE"/>
    <w:pPr>
      <w:spacing w:before="120" w:after="100"/>
      <w:ind w:left="1418" w:hanging="851"/>
    </w:pPr>
    <w:rPr>
      <w:rFonts w:eastAsia="MS Mincho"/>
      <w:b w:val="0"/>
      <w:spacing w:val="0"/>
      <w:sz w:val="28"/>
    </w:rPr>
  </w:style>
  <w:style w:type="character" w:customStyle="1" w:styleId="DefaultParagraphT">
    <w:name w:val="Default ParagraphT"/>
    <w:rsid w:val="006B55AE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6B55AE"/>
    <w:rPr>
      <w:rFonts w:ascii="Times New Roman" w:hAnsi="Times New Roman" w:cs="B Traffic"/>
      <w:b/>
      <w:sz w:val="20"/>
      <w:szCs w:val="22"/>
    </w:rPr>
  </w:style>
  <w:style w:type="table" w:customStyle="1" w:styleId="TT">
    <w:name w:val="TT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">
    <w:name w:val="Tabel Abi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">
    <w:name w:val="G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">
    <w:name w:val="Gadval Abi (2 color)"/>
    <w:basedOn w:val="TableProfessional"/>
    <w:rsid w:val="006B55AE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">
    <w:name w:val="G (1 Color)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">
    <w:name w:val="T = Abi + Header"/>
    <w:basedOn w:val="TableNormal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30">
    <w:name w:val="فا  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6"/>
      <w:szCs w:val="6"/>
    </w:rPr>
  </w:style>
  <w:style w:type="paragraph" w:customStyle="1" w:styleId="6">
    <w:name w:val="فا  6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12"/>
    </w:rPr>
  </w:style>
  <w:style w:type="paragraph" w:customStyle="1" w:styleId="100">
    <w:name w:val="فا 10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</w:style>
  <w:style w:type="paragraph" w:customStyle="1" w:styleId="26">
    <w:name w:val="فا2"/>
    <w:basedOn w:val="Normal"/>
    <w:rsid w:val="006B55AE"/>
    <w:pPr>
      <w:tabs>
        <w:tab w:val="left" w:pos="454"/>
      </w:tabs>
      <w:spacing w:after="0" w:line="240" w:lineRule="auto"/>
      <w:jc w:val="lowKashida"/>
    </w:pPr>
    <w:rPr>
      <w:rFonts w:ascii="CG Times" w:eastAsia="MS Mincho" w:hAnsi="CG Times" w:cs="B Lotus"/>
      <w:bCs/>
      <w:sz w:val="6"/>
      <w:szCs w:val="16"/>
    </w:rPr>
  </w:style>
  <w:style w:type="paragraph" w:customStyle="1" w:styleId="Normal-B">
    <w:name w:val="Normal  - B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">
    <w:name w:val="Ahdaf"/>
    <w:basedOn w:val="Normal-B"/>
    <w:next w:val="Normal"/>
    <w:rsid w:val="006B55AE"/>
    <w:pPr>
      <w:spacing w:before="200" w:after="200"/>
    </w:pPr>
    <w:rPr>
      <w:rFonts w:cs="B Titr"/>
      <w:b/>
      <w:color w:val="0066CC"/>
      <w:sz w:val="28"/>
      <w:szCs w:val="30"/>
    </w:rPr>
  </w:style>
  <w:style w:type="paragraph" w:customStyle="1" w:styleId="AhdafMatnEnumber">
    <w:name w:val="Ahdaf =  Matn E number"/>
    <w:basedOn w:val="Normal"/>
    <w:rsid w:val="006B55AE"/>
    <w:pPr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AhdafNumber">
    <w:name w:val="Ahdaf = 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paragraph" w:customStyle="1" w:styleId="AhdafMatnEnumber0">
    <w:name w:val="Ahdaf = Matn E number"/>
    <w:basedOn w:val="Normal"/>
    <w:rsid w:val="006B55AE"/>
    <w:pPr>
      <w:tabs>
        <w:tab w:val="left" w:pos="1418"/>
        <w:tab w:val="right" w:pos="8392"/>
      </w:tabs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Normal-B0">
    <w:name w:val="Normal -B"/>
    <w:basedOn w:val="Normal"/>
    <w:link w:val="Normal-B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Zir">
    <w:name w:val="Ahdaf = Zir"/>
    <w:basedOn w:val="Normal-B0"/>
    <w:rsid w:val="006B55AE"/>
    <w:pPr>
      <w:spacing w:line="400" w:lineRule="exact"/>
    </w:pPr>
    <w:rPr>
      <w:rFonts w:cs="Zar"/>
      <w:b/>
      <w:sz w:val="24"/>
      <w:szCs w:val="24"/>
    </w:rPr>
  </w:style>
  <w:style w:type="paragraph" w:customStyle="1" w:styleId="Ahdannumber">
    <w:name w:val="Ahdan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character" w:customStyle="1" w:styleId="BaseChar">
    <w:name w:val="Base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MatnChar">
    <w:name w:val="Matn Char"/>
    <w:link w:val="Matn"/>
    <w:rsid w:val="006B55AE"/>
    <w:rPr>
      <w:rFonts w:ascii="Times" w:eastAsia="Times New Roman" w:hAnsi="Times" w:cs="B Lotus"/>
      <w:bCs/>
      <w:szCs w:val="28"/>
    </w:rPr>
  </w:style>
  <w:style w:type="character" w:customStyle="1" w:styleId="BaseDefualt">
    <w:name w:val="Base Defualt"/>
    <w:basedOn w:val="MatnChar"/>
    <w:rsid w:val="006B55AE"/>
    <w:rPr>
      <w:rFonts w:ascii="Times" w:eastAsia="Times New Roman" w:hAnsi="Times" w:cs="B Lotus"/>
      <w:bCs/>
      <w:szCs w:val="28"/>
    </w:rPr>
  </w:style>
  <w:style w:type="paragraph" w:customStyle="1" w:styleId="BoldzarJadval9">
    <w:name w:val="Bold zar  Jadval  9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BoldZarJadval10">
    <w:name w:val="Bold Zar Jadval 10"/>
    <w:basedOn w:val="BoldzarJadval9"/>
    <w:rsid w:val="006B55AE"/>
    <w:rPr>
      <w:szCs w:val="20"/>
    </w:rPr>
  </w:style>
  <w:style w:type="paragraph" w:customStyle="1" w:styleId="BoxMatn">
    <w:name w:val="Box  Matn"/>
    <w:basedOn w:val="Normal-B"/>
    <w:rsid w:val="006B55AE"/>
    <w:rPr>
      <w:rFonts w:cs="B Mehr"/>
      <w:color w:val="336699"/>
      <w:szCs w:val="22"/>
    </w:rPr>
  </w:style>
  <w:style w:type="paragraph" w:customStyle="1" w:styleId="BoxMatnTitr">
    <w:name w:val="Box  Matn Titr"/>
    <w:basedOn w:val="BoxMatn"/>
    <w:rsid w:val="006B55AE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2">
    <w:name w:val="Cell = Font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0"/>
      <w:szCs w:val="24"/>
    </w:rPr>
  </w:style>
  <w:style w:type="paragraph" w:customStyle="1" w:styleId="CellFont13">
    <w:name w:val="Cell = Font 13"/>
    <w:basedOn w:val="Normal"/>
    <w:link w:val="CellFont13Char"/>
    <w:rsid w:val="006B55AE"/>
    <w:pPr>
      <w:tabs>
        <w:tab w:val="left" w:pos="113"/>
        <w:tab w:val="left" w:pos="227"/>
        <w:tab w:val="left" w:pos="340"/>
        <w:tab w:val="left" w:pos="454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Font13-----">
    <w:name w:val="Cell = Font 13 - - - - -"/>
    <w:basedOn w:val="CellFont13"/>
    <w:rsid w:val="006B55AE"/>
    <w:pPr>
      <w:pBdr>
        <w:bottom w:val="dashed" w:sz="4" w:space="1" w:color="auto"/>
      </w:pBdr>
      <w:spacing w:after="60"/>
    </w:pPr>
  </w:style>
  <w:style w:type="character" w:customStyle="1" w:styleId="CellFont13Char">
    <w:name w:val="Cell = Font 13 Char"/>
    <w:link w:val="CellFont13"/>
    <w:rsid w:val="006B55AE"/>
    <w:rPr>
      <w:rFonts w:ascii="Times New Roman" w:eastAsia="Times New Roman" w:hAnsi="Times New Roman" w:cs="B Lotus"/>
      <w:bCs/>
      <w:szCs w:val="26"/>
    </w:rPr>
  </w:style>
  <w:style w:type="paragraph" w:customStyle="1" w:styleId="CellFont14">
    <w:name w:val="Cell = Font 14"/>
    <w:basedOn w:val="Normal"/>
    <w:rsid w:val="006B55AE"/>
    <w:pPr>
      <w:tabs>
        <w:tab w:val="left" w:pos="113"/>
        <w:tab w:val="left" w:pos="227"/>
        <w:tab w:val="left" w:pos="340"/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-----">
    <w:name w:val="Cell = Font 14 = -----"/>
    <w:basedOn w:val="CellFont14"/>
    <w:rsid w:val="006B55AE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6B55AE"/>
    <w:pPr>
      <w:pBdr>
        <w:top w:val="single" w:sz="4" w:space="2" w:color="auto"/>
        <w:bottom w:val="double" w:sz="4" w:space="0" w:color="auto"/>
      </w:pBdr>
    </w:pPr>
    <w:rPr>
      <w:b/>
    </w:rPr>
  </w:style>
  <w:style w:type="paragraph" w:customStyle="1" w:styleId="CellFont14Vasat">
    <w:name w:val="Cell = Font 14 = 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Vasatchin">
    <w:name w:val="Cell = Font 14 =  Vasatchin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Mant13">
    <w:name w:val="Cell = Mant 1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2">
    <w:name w:val="Cell = Matn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4"/>
      <w:szCs w:val="24"/>
    </w:rPr>
  </w:style>
  <w:style w:type="paragraph" w:customStyle="1" w:styleId="CellMatn13">
    <w:name w:val="Cell = Matn 13"/>
    <w:basedOn w:val="Normal"/>
    <w:rsid w:val="006B55AE"/>
    <w:pPr>
      <w:tabs>
        <w:tab w:val="left" w:pos="454"/>
        <w:tab w:val="left" w:pos="1418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4">
    <w:name w:val="Cell = Matn 14"/>
    <w:basedOn w:val="Normal"/>
    <w:link w:val="CellMatn14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atn14Alef">
    <w:name w:val="Cell = Matn 14 =  Alef"/>
    <w:basedOn w:val="CellMatn14"/>
    <w:rsid w:val="006B55AE"/>
    <w:pPr>
      <w:tabs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6B55AE"/>
    <w:pPr>
      <w:ind w:left="567"/>
    </w:pPr>
    <w:rPr>
      <w:sz w:val="26"/>
    </w:rPr>
  </w:style>
  <w:style w:type="character" w:customStyle="1" w:styleId="CellMatn14Char">
    <w:name w:val="Cell = Matn 14 Char"/>
    <w:link w:val="CellMatn14"/>
    <w:rsid w:val="006B55AE"/>
    <w:rPr>
      <w:rFonts w:ascii="Times New Roman" w:eastAsia="Times New Roman" w:hAnsi="Times New Roman" w:cs="B Lotus"/>
      <w:b/>
      <w:bCs/>
      <w:szCs w:val="28"/>
    </w:rPr>
  </w:style>
  <w:style w:type="paragraph" w:customStyle="1" w:styleId="CellMatn14zir">
    <w:name w:val="Cell = Matn 14 zir"/>
    <w:basedOn w:val="Normal"/>
    <w:rsid w:val="006B55AE"/>
    <w:pPr>
      <w:tabs>
        <w:tab w:val="left" w:pos="1380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omayez14">
    <w:name w:val="Cell = Momayez 14"/>
    <w:basedOn w:val="CellFont14"/>
    <w:rsid w:val="006B55AE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1">
    <w:name w:val="Default   Sar Khat Abi 1"/>
    <w:rsid w:val="006B55AE"/>
    <w:rPr>
      <w:rFonts w:ascii="Times New Roman" w:hAnsi="Times New Roman" w:cs="B Traffic"/>
      <w:b/>
      <w:bCs/>
      <w:color w:val="auto"/>
      <w:sz w:val="22"/>
      <w:szCs w:val="22"/>
      <w:lang w:val="en-US" w:eastAsia="en-US" w:bidi="fa-IR"/>
    </w:rPr>
  </w:style>
  <w:style w:type="paragraph" w:customStyle="1" w:styleId="DefaultSarKhatAbi2">
    <w:name w:val="Default   Sar Khat Abi 2"/>
    <w:basedOn w:val="Normal"/>
    <w:link w:val="DefaultSarKhatAbi2Char"/>
    <w:rsid w:val="006B55AE"/>
    <w:pPr>
      <w:spacing w:after="0" w:line="240" w:lineRule="auto"/>
      <w:jc w:val="lowKashida"/>
    </w:pPr>
    <w:rPr>
      <w:rFonts w:ascii="Times New Roman" w:eastAsia="Times New Roman" w:hAnsi="Times New Roman" w:cs="B Traffic"/>
      <w:bCs/>
      <w:color w:val="0066CC"/>
    </w:rPr>
  </w:style>
  <w:style w:type="character" w:customStyle="1" w:styleId="DefaultSarKhatAbi2Char">
    <w:name w:val="Default   Sar Khat Abi 2 Char"/>
    <w:link w:val="DefaultSarKhatAbi2"/>
    <w:rsid w:val="006B55AE"/>
    <w:rPr>
      <w:rFonts w:ascii="Times New Roman" w:eastAsia="Times New Roman" w:hAnsi="Times New Roman" w:cs="B Traffic"/>
      <w:bCs/>
      <w:color w:val="0066CC"/>
    </w:rPr>
  </w:style>
  <w:style w:type="character" w:customStyle="1" w:styleId="DefaultVasat">
    <w:name w:val="Default  (Vasat)"/>
    <w:rsid w:val="006B55AE"/>
    <w:rPr>
      <w:rFonts w:ascii="Times New Roman" w:hAnsi="Times New Roman" w:cs="B Traffic"/>
      <w:b/>
      <w:color w:val="auto"/>
      <w:sz w:val="24"/>
      <w:szCs w:val="22"/>
    </w:rPr>
  </w:style>
  <w:style w:type="character" w:customStyle="1" w:styleId="DefaultAbi">
    <w:name w:val="Default  Abi"/>
    <w:rsid w:val="006B55AE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Meshki">
    <w:name w:val="Default  Meshki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Fa4">
    <w:name w:val="Fa  = 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6">
    <w:name w:val="Fa  =   6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12"/>
      <w:szCs w:val="12"/>
    </w:rPr>
  </w:style>
  <w:style w:type="paragraph" w:customStyle="1" w:styleId="fa8">
    <w:name w:val="fa  =   8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 w:val="16"/>
      <w:szCs w:val="16"/>
    </w:rPr>
  </w:style>
  <w:style w:type="paragraph" w:customStyle="1" w:styleId="fa11">
    <w:name w:val="fa  =  11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624"/>
      <w:jc w:val="both"/>
    </w:pPr>
    <w:rPr>
      <w:rFonts w:ascii="Times New Roman" w:eastAsia="Times New Roman" w:hAnsi="Times New Roman" w:cs="B Lotus"/>
      <w:bCs/>
    </w:rPr>
  </w:style>
  <w:style w:type="paragraph" w:customStyle="1" w:styleId="fa14">
    <w:name w:val="fa  =  14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Fa40">
    <w:name w:val="Fa  =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20">
    <w:name w:val="Fa  = 20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32"/>
      <w:szCs w:val="40"/>
    </w:rPr>
  </w:style>
  <w:style w:type="paragraph" w:customStyle="1" w:styleId="FASL">
    <w:name w:val="FASL"/>
    <w:basedOn w:val="Normal"/>
    <w:rsid w:val="006B55AE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</w:rPr>
  </w:style>
  <w:style w:type="paragraph" w:customStyle="1" w:styleId="FASLname">
    <w:name w:val="FASL name"/>
    <w:basedOn w:val="FASL"/>
    <w:rsid w:val="006B55AE"/>
    <w:rPr>
      <w:sz w:val="48"/>
      <w:szCs w:val="50"/>
    </w:rPr>
  </w:style>
  <w:style w:type="paragraph" w:customStyle="1" w:styleId="Footnotenumberyek">
    <w:name w:val="Footnote number yek"/>
    <w:basedOn w:val="FootnoteText"/>
    <w:rsid w:val="006B55AE"/>
    <w:pPr>
      <w:tabs>
        <w:tab w:val="left" w:pos="369"/>
      </w:tabs>
      <w:ind w:left="737" w:hanging="737"/>
      <w:jc w:val="lowKashida"/>
    </w:pPr>
    <w:rPr>
      <w:rFonts w:ascii="Times New Roman" w:hAnsi="Times New Roman" w:cs="B Lotus"/>
      <w:b w:val="0"/>
      <w:sz w:val="20"/>
      <w:szCs w:val="24"/>
    </w:rPr>
  </w:style>
  <w:style w:type="character" w:customStyle="1" w:styleId="FootnoteRefFarisChar">
    <w:name w:val="Footnote Ref Faris Char"/>
    <w:link w:val="FootnoteRefFaris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FootnoteRefFarisNew">
    <w:name w:val="Footnote Ref Faris New"/>
    <w:basedOn w:val="FootnoteRefFaris"/>
    <w:link w:val="FootnoteRefFarisNewChar"/>
    <w:rsid w:val="006B55AE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HeaderVasat">
    <w:name w:val="Header Vasat"/>
    <w:basedOn w:val="Header"/>
    <w:rsid w:val="006B55AE"/>
    <w:pPr>
      <w:tabs>
        <w:tab w:val="clear" w:pos="4153"/>
        <w:tab w:val="clear" w:pos="8306"/>
        <w:tab w:val="center" w:pos="4320"/>
        <w:tab w:val="right" w:pos="8640"/>
      </w:tabs>
      <w:jc w:val="lowKashida"/>
    </w:pPr>
    <w:rPr>
      <w:rFonts w:ascii="Times New Roman" w:hAnsi="Times New Roman" w:cs="B Zar"/>
      <w:b w:val="0"/>
      <w:sz w:val="36"/>
      <w:szCs w:val="20"/>
    </w:rPr>
  </w:style>
  <w:style w:type="paragraph" w:customStyle="1" w:styleId="Heading2ToRafte">
    <w:name w:val="Heading 2 = To Rafte"/>
    <w:basedOn w:val="Heading2"/>
    <w:rsid w:val="006B55AE"/>
    <w:pPr>
      <w:bidi/>
      <w:spacing w:before="240" w:after="60" w:line="240" w:lineRule="auto"/>
    </w:pPr>
    <w:rPr>
      <w:rFonts w:ascii="Times New Roman" w:hAnsi="Times New Roman"/>
    </w:rPr>
  </w:style>
  <w:style w:type="character" w:customStyle="1" w:styleId="Heading2Char1">
    <w:name w:val="Heading 2 Char1"/>
    <w:aliases w:val="تیتر سوم سوم Char"/>
    <w:link w:val="Heading2"/>
    <w:rsid w:val="006B55AE"/>
    <w:rPr>
      <w:rFonts w:ascii="Times" w:eastAsia="Times New Roman" w:hAnsi="Times" w:cs="B Zar"/>
      <w:b/>
      <w:bCs/>
      <w:sz w:val="20"/>
      <w:szCs w:val="20"/>
    </w:rPr>
  </w:style>
  <w:style w:type="paragraph" w:customStyle="1" w:styleId="Heading22">
    <w:name w:val="Heading 22"/>
    <w:basedOn w:val="Heading2"/>
    <w:rsid w:val="006B55AE"/>
    <w:pPr>
      <w:bidi/>
      <w:spacing w:before="60" w:after="60" w:line="240" w:lineRule="auto"/>
      <w:ind w:left="0"/>
    </w:pPr>
    <w:rPr>
      <w:rFonts w:ascii="Times New Roman" w:hAnsi="Times New Roman"/>
    </w:rPr>
  </w:style>
  <w:style w:type="paragraph" w:customStyle="1" w:styleId="Heading3alef">
    <w:name w:val="Heading 3 = alef"/>
    <w:basedOn w:val="Heading3"/>
    <w:rsid w:val="006B55AE"/>
    <w:pPr>
      <w:tabs>
        <w:tab w:val="left" w:pos="340"/>
        <w:tab w:val="num" w:pos="720"/>
      </w:tabs>
      <w:bidi/>
      <w:spacing w:before="60"/>
      <w:ind w:left="624" w:hanging="624"/>
      <w:jc w:val="lowKashida"/>
    </w:pPr>
    <w:rPr>
      <w:rFonts w:ascii="Times New Roman" w:hAnsi="Times New Roman"/>
      <w:i w:val="0"/>
      <w:iCs w:val="0"/>
      <w:sz w:val="20"/>
      <w:szCs w:val="20"/>
    </w:rPr>
  </w:style>
  <w:style w:type="paragraph" w:customStyle="1" w:styleId="headingpage1">
    <w:name w:val="heading page 1"/>
    <w:basedOn w:val="Normal-B"/>
    <w:rsid w:val="006B55AE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6B55AE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----">
    <w:name w:val="Jadval ----"/>
    <w:basedOn w:val="Normal"/>
    <w:rsid w:val="006B55AE"/>
    <w:pPr>
      <w:pBdr>
        <w:bottom w:val="single" w:sz="4" w:space="0" w:color="auto"/>
      </w:pBdr>
      <w:spacing w:after="0" w:line="240" w:lineRule="auto"/>
      <w:ind w:right="227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AlefzarzirL12">
    <w:name w:val="Jadval  = Alef zar = zir (L 12)"/>
    <w:basedOn w:val="Normal"/>
    <w:rsid w:val="006B55AE"/>
    <w:pPr>
      <w:tabs>
        <w:tab w:val="left" w:pos="567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AlefzarZirL13">
    <w:name w:val="Jadval  = Alef zar = Zir (L 13)"/>
    <w:basedOn w:val="Normal"/>
    <w:rsid w:val="006B55AE"/>
    <w:pPr>
      <w:tabs>
        <w:tab w:val="left" w:pos="1531"/>
        <w:tab w:val="left" w:pos="2268"/>
      </w:tabs>
      <w:spacing w:after="0" w:line="240" w:lineRule="auto"/>
      <w:ind w:left="964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AlefzarZirtoo">
    <w:name w:val="Jadval  = Alef zar = Zir (too)"/>
    <w:basedOn w:val="JadvalAlefzarZirL13"/>
    <w:rsid w:val="006B55AE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Normal"/>
    <w:rsid w:val="006B55AE"/>
    <w:pPr>
      <w:tabs>
        <w:tab w:val="left" w:pos="255"/>
        <w:tab w:val="left" w:pos="1418"/>
        <w:tab w:val="right" w:pos="8392"/>
      </w:tabs>
      <w:spacing w:before="80" w:after="0" w:line="240" w:lineRule="auto"/>
      <w:ind w:left="510" w:hanging="510"/>
      <w:jc w:val="lowKashida"/>
    </w:pPr>
    <w:rPr>
      <w:rFonts w:ascii="Times New Roman" w:eastAsia="Times New Roman" w:hAnsi="Times New Roman" w:cs="B Zar"/>
      <w:b/>
      <w:bCs/>
    </w:rPr>
  </w:style>
  <w:style w:type="paragraph" w:customStyle="1" w:styleId="JadvalAlefZar11">
    <w:name w:val="Jadval  = Alef Zar 11"/>
    <w:basedOn w:val="JadvalAlefZar12"/>
    <w:rsid w:val="006B55AE"/>
    <w:rPr>
      <w:szCs w:val="20"/>
    </w:rPr>
  </w:style>
  <w:style w:type="paragraph" w:customStyle="1" w:styleId="Jadvalsherkattitr">
    <w:name w:val="Jadval  =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NoLine">
    <w:name w:val="Jadval  = Titr =  No Line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Cs w:val="20"/>
    </w:rPr>
  </w:style>
  <w:style w:type="paragraph" w:customStyle="1" w:styleId="JadvalTitr10">
    <w:name w:val="Jadval  = Titr 10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paragraph" w:customStyle="1" w:styleId="JadvalTitr10-----">
    <w:name w:val="Jadval  = Titr 10 -----"/>
    <w:basedOn w:val="JadvalTitr10"/>
    <w:rsid w:val="006B55AE"/>
    <w:rPr>
      <w:b/>
      <w:sz w:val="18"/>
      <w:szCs w:val="18"/>
    </w:rPr>
  </w:style>
  <w:style w:type="paragraph" w:customStyle="1" w:styleId="JadvalTitr11">
    <w:name w:val="Jadval  = Titr 11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</w:rPr>
  </w:style>
  <w:style w:type="paragraph" w:customStyle="1" w:styleId="JadvalTitr12">
    <w:name w:val="Jadval  = Titr 12"/>
    <w:basedOn w:val="Normal"/>
    <w:rsid w:val="006B55AE"/>
    <w:pPr>
      <w:pBdr>
        <w:bottom w:val="single" w:sz="8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 w:val="20"/>
      <w:szCs w:val="24"/>
    </w:rPr>
  </w:style>
  <w:style w:type="paragraph" w:customStyle="1" w:styleId="JadvalTitr13">
    <w:name w:val="Jadval  = Titr 13"/>
    <w:basedOn w:val="Normal-B"/>
    <w:rsid w:val="006B55AE"/>
    <w:pPr>
      <w:pBdr>
        <w:bottom w:val="single" w:sz="8" w:space="1" w:color="auto"/>
      </w:pBdr>
      <w:jc w:val="center"/>
    </w:pPr>
    <w:rPr>
      <w:rFonts w:cs="Zar"/>
      <w:b/>
      <w:sz w:val="26"/>
      <w:szCs w:val="26"/>
    </w:rPr>
  </w:style>
  <w:style w:type="paragraph" w:customStyle="1" w:styleId="JadvalTitrzar">
    <w:name w:val="Jadval  = Titr zar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/>
      <w:szCs w:val="20"/>
    </w:rPr>
  </w:style>
  <w:style w:type="paragraph" w:customStyle="1" w:styleId="JadvalMatnBold">
    <w:name w:val="Jadval  Matn Bold"/>
    <w:basedOn w:val="Normal-B"/>
    <w:rsid w:val="006B55AE"/>
    <w:pPr>
      <w:jc w:val="both"/>
    </w:pPr>
    <w:rPr>
      <w:rFonts w:cs="B Mehr"/>
      <w:b/>
      <w:szCs w:val="22"/>
    </w:rPr>
  </w:style>
  <w:style w:type="paragraph" w:customStyle="1" w:styleId="JadvalMilionRialchap">
    <w:name w:val="Jadval  Milion Rial  chap"/>
    <w:basedOn w:val="Normal"/>
    <w:link w:val="JadvalMilionRialchapChar"/>
    <w:rsid w:val="006B55AE"/>
    <w:pPr>
      <w:spacing w:after="0" w:line="240" w:lineRule="auto"/>
      <w:jc w:val="right"/>
    </w:pPr>
    <w:rPr>
      <w:rFonts w:ascii="Times New Roman" w:eastAsia="Times New Roman" w:hAnsi="Times New Roman" w:cs="B Lotus"/>
      <w:bCs/>
      <w:sz w:val="18"/>
      <w:szCs w:val="24"/>
    </w:rPr>
  </w:style>
  <w:style w:type="character" w:customStyle="1" w:styleId="JadvalMilionRialchapChar">
    <w:name w:val="Jadval  Milion Rial  chap Char"/>
    <w:link w:val="JadvalMilionRialchap"/>
    <w:rsid w:val="006B55AE"/>
    <w:rPr>
      <w:rFonts w:ascii="Times New Roman" w:eastAsia="Times New Roman" w:hAnsi="Times New Roman" w:cs="B Lotus"/>
      <w:bCs/>
      <w:sz w:val="18"/>
      <w:szCs w:val="24"/>
    </w:rPr>
  </w:style>
  <w:style w:type="paragraph" w:customStyle="1" w:styleId="JadvalTitr100">
    <w:name w:val="Jadval = Titr 10"/>
    <w:basedOn w:val="JadvalTitrzar"/>
    <w:rsid w:val="006B55AE"/>
    <w:pPr>
      <w:pBdr>
        <w:bottom w:val="single" w:sz="6" w:space="1" w:color="auto"/>
      </w:pBdr>
    </w:pPr>
    <w:rPr>
      <w:sz w:val="20"/>
    </w:rPr>
  </w:style>
  <w:style w:type="paragraph" w:customStyle="1" w:styleId="JadvalTitr10Noline">
    <w:name w:val="Jadval = Titr 10 No line"/>
    <w:basedOn w:val="JadvalTitr10"/>
    <w:rsid w:val="006B55AE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paragraph" w:customStyle="1" w:styleId="JadvalBalaBold">
    <w:name w:val="Jadval Bala  Bold"/>
    <w:basedOn w:val="Normal"/>
    <w:link w:val="JadvalBalaBoldChar"/>
    <w:rsid w:val="006B55AE"/>
    <w:pPr>
      <w:framePr w:hSpace="113" w:wrap="around" w:vAnchor="text" w:hAnchor="text" w:xAlign="right" w:y="1"/>
      <w:spacing w:before="320" w:after="160" w:line="240" w:lineRule="auto"/>
      <w:jc w:val="lowKashida"/>
    </w:pPr>
    <w:rPr>
      <w:rFonts w:ascii="Times New Roman" w:eastAsia="Times New Roman" w:hAnsi="Times New Roman" w:cs="Zar"/>
      <w:bCs/>
    </w:rPr>
  </w:style>
  <w:style w:type="character" w:customStyle="1" w:styleId="JadvalBalaBoldChar">
    <w:name w:val="Jadval Bala  Bold Char"/>
    <w:link w:val="JadvalBalaBold"/>
    <w:rsid w:val="006B55AE"/>
    <w:rPr>
      <w:rFonts w:ascii="Times New Roman" w:eastAsia="Times New Roman" w:hAnsi="Times New Roman" w:cs="Zar"/>
      <w:bCs/>
    </w:rPr>
  </w:style>
  <w:style w:type="paragraph" w:customStyle="1" w:styleId="JadvalbalaRast">
    <w:name w:val="Jadval bala = Rast"/>
    <w:basedOn w:val="Normal"/>
    <w:rsid w:val="006B55AE"/>
    <w:pPr>
      <w:spacing w:after="0" w:line="440" w:lineRule="exact"/>
      <w:jc w:val="lowKashida"/>
    </w:pPr>
    <w:rPr>
      <w:rFonts w:ascii="Times New Roman" w:eastAsia="Times New Roman" w:hAnsi="Times New Roman" w:cs="B Zar"/>
      <w:bCs/>
    </w:rPr>
  </w:style>
  <w:style w:type="paragraph" w:customStyle="1" w:styleId="JadvalEnd">
    <w:name w:val="Jadval End"/>
    <w:basedOn w:val="Normal"/>
    <w:rsid w:val="006B55AE"/>
    <w:pPr>
      <w:pBdr>
        <w:bottom w:val="single" w:sz="12" w:space="1" w:color="auto"/>
      </w:pBdr>
      <w:spacing w:after="160" w:line="440" w:lineRule="exact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Jam">
    <w:name w:val="Jadval Jam"/>
    <w:basedOn w:val="Normal"/>
    <w:rsid w:val="006B55AE"/>
    <w:pPr>
      <w:pBdr>
        <w:top w:val="single" w:sz="8" w:space="1" w:color="auto"/>
        <w:bottom w:val="double" w:sz="6" w:space="1" w:color="auto"/>
      </w:pBd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MatnL12">
    <w:name w:val="Jadval Matn (L 12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MatnL13">
    <w:name w:val="Jadval Matn (L 13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sherkattitr0">
    <w:name w:val="Jadval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9">
    <w:name w:val="Jadval Titr 9"/>
    <w:basedOn w:val="Normal-B"/>
    <w:rsid w:val="006B55AE"/>
    <w:pPr>
      <w:pBdr>
        <w:bottom w:val="single" w:sz="8" w:space="1" w:color="auto"/>
      </w:pBdr>
      <w:jc w:val="center"/>
    </w:pPr>
    <w:rPr>
      <w:rFonts w:cs="B Zar"/>
      <w:b/>
      <w:sz w:val="20"/>
      <w:szCs w:val="20"/>
    </w:rPr>
  </w:style>
  <w:style w:type="paragraph" w:customStyle="1" w:styleId="jadvaleaval">
    <w:name w:val="jadvale aval"/>
    <w:basedOn w:val="Normal"/>
    <w:rsid w:val="006B55AE"/>
    <w:pPr>
      <w:pBdr>
        <w:bottom w:val="single" w:sz="6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Titr"/>
      <w:bCs/>
      <w:sz w:val="18"/>
      <w:szCs w:val="18"/>
    </w:rPr>
  </w:style>
  <w:style w:type="paragraph" w:customStyle="1" w:styleId="jadvalesade">
    <w:name w:val="jadvale sade"/>
    <w:basedOn w:val="Normal"/>
    <w:rsid w:val="006B55AE"/>
    <w:pPr>
      <w:tabs>
        <w:tab w:val="left" w:pos="284"/>
      </w:tabs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evasat">
    <w:name w:val="jadvale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 w:val="24"/>
    </w:rPr>
  </w:style>
  <w:style w:type="paragraph" w:customStyle="1" w:styleId="KhasteTitr">
    <w:name w:val="Khaste   Titr"/>
    <w:basedOn w:val="Normal"/>
    <w:next w:val="Normal"/>
    <w:link w:val="KhasteTitrCharChar"/>
    <w:rsid w:val="006B55AE"/>
    <w:pPr>
      <w:keepNext/>
      <w:tabs>
        <w:tab w:val="left" w:pos="1418"/>
        <w:tab w:val="right" w:pos="8392"/>
      </w:tabs>
      <w:spacing w:before="240" w:after="0" w:line="240" w:lineRule="auto"/>
      <w:jc w:val="lowKashida"/>
    </w:pPr>
    <w:rPr>
      <w:rFonts w:ascii="Times New Roman" w:eastAsia="Times New Roman" w:hAnsi="Times New Roman" w:cs="B Yagut"/>
      <w:bCs/>
      <w:szCs w:val="26"/>
    </w:rPr>
  </w:style>
  <w:style w:type="character" w:customStyle="1" w:styleId="KhasteTitrCharChar">
    <w:name w:val="Khaste   Titr Char Char"/>
    <w:link w:val="KhasteTitr"/>
    <w:rsid w:val="006B55AE"/>
    <w:rPr>
      <w:rFonts w:ascii="Times New Roman" w:eastAsia="Times New Roman" w:hAnsi="Times New Roman" w:cs="B Yagut"/>
      <w:bCs/>
      <w:szCs w:val="26"/>
    </w:rPr>
  </w:style>
  <w:style w:type="paragraph" w:customStyle="1" w:styleId="KhasteMantZir">
    <w:name w:val="Khaste  =  Mant = Zir"/>
    <w:basedOn w:val="Normal"/>
    <w:rsid w:val="006B55AE"/>
    <w:pPr>
      <w:spacing w:after="0" w:line="240" w:lineRule="auto"/>
      <w:ind w:left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">
    <w:name w:val="Khaste  =  Matn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1">
    <w:name w:val="Khaste  =  Matn = (1)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">
    <w:name w:val="Khaste  =  Matn = Alef"/>
    <w:basedOn w:val="Normal"/>
    <w:rsid w:val="006B55AE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1">
    <w:name w:val="Khaste  =  Matn = Alef = (1)"/>
    <w:basedOn w:val="KhasteMatnAlef"/>
    <w:rsid w:val="006B55AE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6B55AE"/>
    <w:pPr>
      <w:spacing w:after="0" w:line="240" w:lineRule="auto"/>
      <w:ind w:left="1645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zire1Alef">
    <w:name w:val="Khaste = Matn = zir e 1 = Alef"/>
    <w:basedOn w:val="KhasteMatnAlef"/>
    <w:rsid w:val="006B55AE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sAleh">
    <w:name w:val="Mas Aleh"/>
    <w:basedOn w:val="Normal"/>
    <w:next w:val="Normal"/>
    <w:link w:val="MasAlehChar"/>
    <w:rsid w:val="006B55AE"/>
    <w:pPr>
      <w:spacing w:after="0" w:line="240" w:lineRule="auto"/>
      <w:jc w:val="lowKashida"/>
    </w:pPr>
    <w:rPr>
      <w:rFonts w:ascii="Times New Roman" w:eastAsia="Times New Roman" w:hAnsi="Times New Roman" w:cs="B Nazanin"/>
      <w:b/>
      <w:bCs/>
      <w:szCs w:val="26"/>
    </w:rPr>
  </w:style>
  <w:style w:type="character" w:customStyle="1" w:styleId="MasAlehChar">
    <w:name w:val="Mas Aleh Char"/>
    <w:link w:val="MasAleh"/>
    <w:rsid w:val="006B55AE"/>
    <w:rPr>
      <w:rFonts w:ascii="Times New Roman" w:eastAsia="Times New Roman" w:hAnsi="Times New Roman" w:cs="B Nazanin"/>
      <w:b/>
      <w:bCs/>
      <w:szCs w:val="26"/>
    </w:rPr>
  </w:style>
  <w:style w:type="paragraph" w:customStyle="1" w:styleId="MatnBulletNew">
    <w:name w:val="Matn =  Bullet New"/>
    <w:basedOn w:val="MatnBullet0"/>
    <w:rsid w:val="006B55AE"/>
    <w:pPr>
      <w:numPr>
        <w:numId w:val="29"/>
      </w:numPr>
      <w:tabs>
        <w:tab w:val="clear" w:pos="851"/>
        <w:tab w:val="num" w:pos="720"/>
      </w:tabs>
      <w:ind w:left="720" w:hanging="360"/>
    </w:pPr>
    <w:rPr>
      <w:rFonts w:ascii="Times New Roman" w:hAnsi="Times New Roman" w:cs="B Lotus"/>
      <w:b w:val="0"/>
    </w:rPr>
  </w:style>
  <w:style w:type="paragraph" w:customStyle="1" w:styleId="MatnBulletnew20">
    <w:name w:val="Matn  =  Bullet  new  2"/>
    <w:basedOn w:val="MatnBulletNew"/>
    <w:rsid w:val="006B55AE"/>
    <w:pPr>
      <w:numPr>
        <w:numId w:val="0"/>
      </w:numPr>
    </w:pPr>
  </w:style>
  <w:style w:type="paragraph" w:customStyle="1" w:styleId="Matnfa7">
    <w:name w:val="Matn  =  fa 7"/>
    <w:basedOn w:val="Matnfa4"/>
    <w:link w:val="Matnfa7Char"/>
    <w:rsid w:val="006B55AE"/>
    <w:pPr>
      <w:tabs>
        <w:tab w:val="clear" w:pos="454"/>
        <w:tab w:val="clear" w:pos="1418"/>
        <w:tab w:val="clear" w:pos="8392"/>
      </w:tabs>
      <w:spacing w:after="140"/>
    </w:pPr>
    <w:rPr>
      <w:rFonts w:cs="B Lotus"/>
      <w:bCs/>
    </w:rPr>
  </w:style>
  <w:style w:type="character" w:customStyle="1" w:styleId="Matnfa7Char">
    <w:name w:val="Matn  =  fa 7 Char"/>
    <w:link w:val="Matnfa7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FirstLine">
    <w:name w:val="Matn (First Line)"/>
    <w:basedOn w:val="Normal"/>
    <w:rsid w:val="006B55AE"/>
    <w:pPr>
      <w:tabs>
        <w:tab w:val="left" w:pos="454"/>
        <w:tab w:val="left" w:pos="1418"/>
        <w:tab w:val="right" w:pos="8392"/>
      </w:tabs>
      <w:spacing w:after="80" w:line="240" w:lineRule="auto"/>
      <w:ind w:firstLine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AlefZir">
    <w:name w:val="Matn =  Alef = Zir"/>
    <w:basedOn w:val="MatnAlef2"/>
    <w:link w:val="MatnAlefZirChar"/>
    <w:rsid w:val="006B55AE"/>
    <w:pPr>
      <w:tabs>
        <w:tab w:val="left" w:pos="340"/>
        <w:tab w:val="left" w:pos="907"/>
        <w:tab w:val="left" w:pos="1950"/>
      </w:tabs>
      <w:ind w:firstLine="0"/>
      <w:jc w:val="lowKashida"/>
    </w:pPr>
  </w:style>
  <w:style w:type="paragraph" w:customStyle="1" w:styleId="MatnAlef10">
    <w:name w:val="Matn =  Alef = (1)"/>
    <w:basedOn w:val="MatnAlefZir"/>
    <w:link w:val="MatnAlef1Char"/>
    <w:rsid w:val="006B55AE"/>
    <w:pPr>
      <w:tabs>
        <w:tab w:val="clear" w:pos="340"/>
        <w:tab w:val="clear" w:pos="907"/>
        <w:tab w:val="clear" w:pos="1950"/>
      </w:tabs>
      <w:ind w:left="1078" w:hanging="454"/>
    </w:pPr>
  </w:style>
  <w:style w:type="paragraph" w:customStyle="1" w:styleId="MatnAlef1Zir0">
    <w:name w:val="Matn =  Alef = (1) = Zir"/>
    <w:basedOn w:val="MatnAlef10"/>
    <w:rsid w:val="006B55AE"/>
    <w:pPr>
      <w:ind w:left="1077" w:firstLine="0"/>
    </w:pPr>
  </w:style>
  <w:style w:type="character" w:customStyle="1" w:styleId="MatnAlefChar">
    <w:name w:val="Matn =  Alef Char"/>
    <w:link w:val="MatnAlef2"/>
    <w:rsid w:val="006B55AE"/>
    <w:rPr>
      <w:rFonts w:ascii="Times" w:eastAsia="Times New Roman" w:hAnsi="Times" w:cs="Lotus"/>
      <w:bCs/>
      <w:szCs w:val="28"/>
    </w:rPr>
  </w:style>
  <w:style w:type="character" w:customStyle="1" w:styleId="MatnAlefZirChar">
    <w:name w:val="Matn =  Alef = Zir Char"/>
    <w:link w:val="MatnAlefZir"/>
    <w:rsid w:val="006B55AE"/>
    <w:rPr>
      <w:rFonts w:ascii="Times" w:eastAsia="Times New Roman" w:hAnsi="Times" w:cs="Lotus"/>
      <w:bCs/>
      <w:szCs w:val="28"/>
    </w:rPr>
  </w:style>
  <w:style w:type="character" w:customStyle="1" w:styleId="MatnAlef1Char">
    <w:name w:val="Matn =  Alef = (1) Char"/>
    <w:basedOn w:val="MatnAlefZirChar"/>
    <w:link w:val="MatnAlef10"/>
    <w:rsid w:val="006B55AE"/>
    <w:rPr>
      <w:rFonts w:ascii="Times" w:eastAsia="Times New Roman" w:hAnsi="Times" w:cs="Lotus"/>
      <w:bCs/>
      <w:szCs w:val="28"/>
    </w:rPr>
  </w:style>
  <w:style w:type="paragraph" w:customStyle="1" w:styleId="MatnAlefEBold">
    <w:name w:val="Matn =  Alef E Bold"/>
    <w:basedOn w:val="Normal-B"/>
    <w:rsid w:val="006B55AE"/>
    <w:pPr>
      <w:tabs>
        <w:tab w:val="left" w:pos="340"/>
        <w:tab w:val="left" w:pos="624"/>
      </w:tabs>
    </w:pPr>
    <w:rPr>
      <w:rFonts w:cs="B Nazanin"/>
    </w:rPr>
  </w:style>
  <w:style w:type="paragraph" w:customStyle="1" w:styleId="MatnBulletNew2">
    <w:name w:val="Matn =  Bullet New 2"/>
    <w:basedOn w:val="MatnBulletNew"/>
    <w:rsid w:val="006B55AE"/>
    <w:pPr>
      <w:numPr>
        <w:numId w:val="30"/>
      </w:numPr>
      <w:tabs>
        <w:tab w:val="clear" w:pos="1418"/>
        <w:tab w:val="num" w:pos="0"/>
      </w:tabs>
      <w:spacing w:after="120"/>
      <w:ind w:left="0" w:firstLine="0"/>
    </w:pPr>
  </w:style>
  <w:style w:type="paragraph" w:customStyle="1" w:styleId="MatnLeftTab">
    <w:name w:val="Matn =  Left Tab"/>
    <w:basedOn w:val="Normal"/>
    <w:rsid w:val="006B55AE"/>
    <w:pPr>
      <w:tabs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Faree">
    <w:name w:val="Matn = (1)  Far ee"/>
    <w:basedOn w:val="Normal"/>
    <w:link w:val="Matn1FareeChar"/>
    <w:rsid w:val="006B55AE"/>
    <w:pPr>
      <w:tabs>
        <w:tab w:val="left" w:pos="454"/>
        <w:tab w:val="left" w:pos="1418"/>
        <w:tab w:val="right" w:pos="8392"/>
      </w:tabs>
      <w:spacing w:after="120" w:line="240" w:lineRule="auto"/>
      <w:ind w:left="454" w:hanging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1">
    <w:name w:val="Matn = (1)"/>
    <w:basedOn w:val="Matn1Faree"/>
    <w:link w:val="Matn1Char0"/>
    <w:rsid w:val="006B55AE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Matn1zir">
    <w:name w:val="Matn = (1)  =   zir"/>
    <w:basedOn w:val="Matn11"/>
    <w:rsid w:val="006B55AE"/>
    <w:pPr>
      <w:spacing w:after="80"/>
      <w:ind w:firstLine="0"/>
    </w:pPr>
  </w:style>
  <w:style w:type="character" w:customStyle="1" w:styleId="Matn1FareeChar">
    <w:name w:val="Matn = (1)  Far ee Char"/>
    <w:link w:val="Matn1Faree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0">
    <w:name w:val="Matn = (1) =  Alef"/>
    <w:basedOn w:val="Matn11"/>
    <w:rsid w:val="006B55AE"/>
    <w:pPr>
      <w:tabs>
        <w:tab w:val="left" w:pos="907"/>
        <w:tab w:val="left" w:pos="2155"/>
      </w:tabs>
      <w:ind w:left="1191" w:hanging="624"/>
    </w:pPr>
  </w:style>
  <w:style w:type="paragraph" w:customStyle="1" w:styleId="Matn1AlefZir">
    <w:name w:val="Matn = (1) =  Alef  =  Zir"/>
    <w:basedOn w:val="Matn1Alef0"/>
    <w:rsid w:val="006B55AE"/>
    <w:pPr>
      <w:ind w:firstLine="0"/>
    </w:pPr>
  </w:style>
  <w:style w:type="paragraph" w:customStyle="1" w:styleId="Matn1Alef1">
    <w:name w:val="Matn = (1) =  Alef = (1)"/>
    <w:basedOn w:val="Matn1AlefZir"/>
    <w:rsid w:val="006B55AE"/>
    <w:pPr>
      <w:ind w:left="1645" w:hanging="454"/>
    </w:pPr>
  </w:style>
  <w:style w:type="paragraph" w:customStyle="1" w:styleId="Matn1AlefeBold">
    <w:name w:val="Matn = (1) =  Alef e Bold"/>
    <w:basedOn w:val="Matn1Alef0"/>
    <w:rsid w:val="006B55AE"/>
    <w:rPr>
      <w:rFonts w:cs="B Zar"/>
      <w:b/>
      <w:sz w:val="20"/>
      <w:szCs w:val="22"/>
    </w:rPr>
  </w:style>
  <w:style w:type="paragraph" w:customStyle="1" w:styleId="Matn110">
    <w:name w:val="Matn = (1) = (1)"/>
    <w:basedOn w:val="Matn11"/>
    <w:link w:val="Matn11Char"/>
    <w:rsid w:val="006B55AE"/>
    <w:pPr>
      <w:ind w:left="1021" w:hanging="454"/>
    </w:pPr>
  </w:style>
  <w:style w:type="paragraph" w:customStyle="1" w:styleId="Matn11Zir">
    <w:name w:val="Matn = (1) = (1) =  Zir"/>
    <w:basedOn w:val="Matn110"/>
    <w:rsid w:val="006B55AE"/>
    <w:pPr>
      <w:ind w:firstLine="0"/>
    </w:pPr>
  </w:style>
  <w:style w:type="paragraph" w:customStyle="1" w:styleId="Matn11Alef">
    <w:name w:val="Matn = (1) = (1) = Alef"/>
    <w:basedOn w:val="Normal"/>
    <w:link w:val="Matn11AlefChar"/>
    <w:rsid w:val="006B55AE"/>
    <w:pPr>
      <w:tabs>
        <w:tab w:val="left" w:pos="1361"/>
        <w:tab w:val="left" w:pos="2552"/>
        <w:tab w:val="left" w:pos="2835"/>
        <w:tab w:val="right" w:pos="8392"/>
      </w:tabs>
      <w:spacing w:after="0" w:line="240" w:lineRule="auto"/>
      <w:ind w:left="1588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1AlefAlefba">
    <w:name w:val="Matn = (1) = (1) = Alef = Alefba"/>
    <w:basedOn w:val="Matn11Alef"/>
    <w:rsid w:val="006B55AE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6B55AE"/>
    <w:pPr>
      <w:ind w:firstLine="0"/>
    </w:pPr>
  </w:style>
  <w:style w:type="character" w:customStyle="1" w:styleId="Matn11AlefChar">
    <w:name w:val="Matn = (1) = (1) = Alef Char"/>
    <w:link w:val="Matn11Alef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11Zir0">
    <w:name w:val="Matn = (1) = (1) = Zir"/>
    <w:basedOn w:val="Matn110"/>
    <w:rsid w:val="006B55AE"/>
    <w:pPr>
      <w:ind w:firstLine="0"/>
    </w:pPr>
  </w:style>
  <w:style w:type="character" w:customStyle="1" w:styleId="Matn1Char0">
    <w:name w:val="Matn = (1) Char"/>
    <w:basedOn w:val="Matn1FareeChar"/>
    <w:link w:val="Matn11"/>
    <w:rsid w:val="006B55AE"/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Matn11Char">
    <w:name w:val="Matn = (1) = (1) Char"/>
    <w:basedOn w:val="Matn1Char0"/>
    <w:link w:val="Matn110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Alef">
    <w:name w:val="Matn = (1) = Alef = Alef"/>
    <w:basedOn w:val="Matn1AlefZir"/>
    <w:rsid w:val="006B55AE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6B55AE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6B55AE"/>
    <w:pPr>
      <w:ind w:left="1814"/>
    </w:pPr>
  </w:style>
  <w:style w:type="paragraph" w:customStyle="1" w:styleId="Matn1Bullet">
    <w:name w:val="Matn = (1) = Bullet"/>
    <w:basedOn w:val="Normal"/>
    <w:rsid w:val="006B55AE"/>
    <w:pPr>
      <w:numPr>
        <w:numId w:val="31"/>
      </w:numPr>
      <w:tabs>
        <w:tab w:val="clear" w:pos="851"/>
        <w:tab w:val="num" w:pos="1418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Date">
    <w:name w:val="Matn = (1) = Date"/>
    <w:basedOn w:val="Matn1zir"/>
    <w:rsid w:val="006B55AE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6B55AE"/>
    <w:pPr>
      <w:ind w:firstLine="0"/>
    </w:pPr>
  </w:style>
  <w:style w:type="paragraph" w:customStyle="1" w:styleId="Matn1Tarikh">
    <w:name w:val="Matn = (1) = Tarikh"/>
    <w:basedOn w:val="Matn1zir"/>
    <w:rsid w:val="006B55AE"/>
    <w:pPr>
      <w:ind w:left="1871" w:hanging="1304"/>
    </w:pPr>
  </w:style>
  <w:style w:type="paragraph" w:customStyle="1" w:styleId="Matn1TarikhZir">
    <w:name w:val="Matn = (1) = Tarikh = Zir"/>
    <w:basedOn w:val="Matn1Tarikh"/>
    <w:rsid w:val="006B55AE"/>
    <w:pPr>
      <w:ind w:firstLine="0"/>
    </w:pPr>
  </w:style>
  <w:style w:type="paragraph" w:customStyle="1" w:styleId="Matn1TarikhTorafteh">
    <w:name w:val="Matn = (1) = Tarikh To rafteh"/>
    <w:basedOn w:val="Matn1Tarikh"/>
    <w:rsid w:val="006B55AE"/>
    <w:pPr>
      <w:ind w:left="1418" w:hanging="851"/>
    </w:pPr>
    <w:rPr>
      <w:lang w:val="af-ZA"/>
    </w:rPr>
  </w:style>
  <w:style w:type="paragraph" w:customStyle="1" w:styleId="matnevasat">
    <w:name w:val="matne vasat"/>
    <w:basedOn w:val="Normal"/>
    <w:rsid w:val="006B55AE"/>
    <w:pPr>
      <w:spacing w:after="0" w:line="420" w:lineRule="exact"/>
      <w:jc w:val="center"/>
    </w:pPr>
    <w:rPr>
      <w:rFonts w:ascii="Times New Roman" w:eastAsia="Times New Roman" w:hAnsi="Times New Roman" w:cs="B Lotus"/>
      <w:b/>
      <w:bCs/>
      <w:szCs w:val="28"/>
    </w:rPr>
  </w:style>
  <w:style w:type="character" w:customStyle="1" w:styleId="MesalTraffic11">
    <w:name w:val="Mesal Traffic 11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6B55AE"/>
    <w:pPr>
      <w:spacing w:after="0" w:line="240" w:lineRule="auto"/>
    </w:pPr>
    <w:rPr>
      <w:rFonts w:ascii="Times New Roman" w:eastAsia="Times New Roman" w:hAnsi="Times New Roman" w:cs="B Lotus"/>
      <w:bCs/>
      <w:color w:val="006666"/>
      <w:kern w:val="28"/>
      <w:sz w:val="20"/>
      <w:szCs w:val="24"/>
      <w:lang w:bidi="ar-SA"/>
    </w:rPr>
  </w:style>
  <w:style w:type="character" w:customStyle="1" w:styleId="Normal-BChar">
    <w:name w:val="Normal -B Char"/>
    <w:link w:val="Normal-B0"/>
    <w:rsid w:val="006B55AE"/>
    <w:rPr>
      <w:rFonts w:ascii="Times New Roman" w:eastAsia="Times New Roman" w:hAnsi="Times New Roman" w:cs="B Lotus"/>
      <w:bCs/>
      <w:szCs w:val="28"/>
    </w:rPr>
  </w:style>
  <w:style w:type="character" w:customStyle="1" w:styleId="NormalBChar">
    <w:name w:val="Normal B Char"/>
    <w:link w:val="NormalB"/>
    <w:rsid w:val="006B55AE"/>
    <w:rPr>
      <w:rFonts w:ascii="CG Times" w:eastAsia="Times New Roman" w:hAnsi="CG Times" w:cs="Lotus"/>
      <w:bCs/>
      <w:szCs w:val="28"/>
      <w:lang w:val="en-AU"/>
    </w:rPr>
  </w:style>
  <w:style w:type="paragraph" w:customStyle="1" w:styleId="Page1Onvan">
    <w:name w:val="Page 1 (Onvan)"/>
    <w:basedOn w:val="Normal"/>
    <w:rsid w:val="006B55AE"/>
    <w:pPr>
      <w:spacing w:before="4000" w:after="0" w:line="240" w:lineRule="auto"/>
      <w:jc w:val="center"/>
    </w:pPr>
    <w:rPr>
      <w:rFonts w:ascii="Times New Roman" w:eastAsia="Times New Roman" w:hAnsi="Times New Roman" w:cs="B Titr"/>
      <w:b/>
      <w:bCs/>
      <w:sz w:val="30"/>
      <w:szCs w:val="30"/>
    </w:rPr>
  </w:style>
  <w:style w:type="paragraph" w:customStyle="1" w:styleId="PageOneTitr">
    <w:name w:val="Page One Titr"/>
    <w:basedOn w:val="Normal"/>
    <w:rsid w:val="006B55AE"/>
    <w:pPr>
      <w:spacing w:after="50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Porsesh">
    <w:name w:val="Porsesh"/>
    <w:basedOn w:val="Normal"/>
    <w:next w:val="Normal"/>
    <w:rsid w:val="006B55AE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spacing w:after="0" w:line="240" w:lineRule="auto"/>
      <w:jc w:val="center"/>
    </w:pPr>
    <w:rPr>
      <w:rFonts w:ascii="Times" w:eastAsia="Times New Roman" w:hAnsi="Times" w:cs="B Titr"/>
      <w:b/>
      <w:bCs/>
      <w:sz w:val="28"/>
      <w:szCs w:val="32"/>
    </w:rPr>
  </w:style>
  <w:style w:type="paragraph" w:customStyle="1" w:styleId="SarSafhe1">
    <w:name w:val="Sar Safhe 1"/>
    <w:basedOn w:val="Normal-B0"/>
    <w:rsid w:val="006B55AE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0"/>
    <w:rsid w:val="006B55AE"/>
    <w:rPr>
      <w:rFonts w:cs="B Zar"/>
      <w:b/>
      <w:sz w:val="20"/>
      <w:szCs w:val="20"/>
    </w:rPr>
  </w:style>
  <w:style w:type="table" w:customStyle="1" w:styleId="TAbi1">
    <w:name w:val="T =  Abi 1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">
    <w:name w:val="T =  Abi 2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paragraph" w:customStyle="1" w:styleId="TJamL">
    <w:name w:val="T = Jam (L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JamR">
    <w:name w:val="T = Jam (R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Titr">
    <w:name w:val="T =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table" w:customStyle="1" w:styleId="TableAbi161">
    <w:name w:val="Table Abi =  1.6 = 1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">
    <w:name w:val="Table Abi =  1.6 = 2"/>
    <w:basedOn w:val="TableAbi161"/>
    <w:rsid w:val="006B55AE"/>
    <w:rPr>
      <w:bCs w:val="0"/>
    </w:rPr>
    <w:tblPr/>
    <w:tcPr>
      <w:shd w:val="clear" w:color="auto" w:fill="EBF5FF"/>
    </w:tcPr>
  </w:style>
  <w:style w:type="table" w:customStyle="1" w:styleId="TableAbi115cm">
    <w:name w:val="Table Abi = 1  =  15 cm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">
    <w:name w:val="Table Abi = 1  =  14 cm"/>
    <w:basedOn w:val="TableAbi1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">
    <w:name w:val="Table Abi = 2  =  15 cm"/>
    <w:basedOn w:val="TableAbi115cm"/>
    <w:rsid w:val="006B55AE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">
    <w:name w:val="Table Abi = 2  =  14 cm"/>
    <w:basedOn w:val="TableAbi2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paragraph" w:customStyle="1" w:styleId="TitreFree">
    <w:name w:val="Titr  e Free"/>
    <w:basedOn w:val="Normal"/>
    <w:rsid w:val="006B55AE"/>
    <w:pPr>
      <w:spacing w:before="200" w:after="60" w:line="240" w:lineRule="auto"/>
      <w:ind w:left="567"/>
      <w:jc w:val="lowKashida"/>
    </w:pPr>
    <w:rPr>
      <w:rFonts w:ascii="Times New Roman" w:eastAsia="Times New Roman" w:hAnsi="Times New Roman" w:cs="B Zar"/>
      <w:bCs/>
    </w:rPr>
  </w:style>
  <w:style w:type="character" w:customStyle="1" w:styleId="Zar9">
    <w:name w:val="Zar =  9"/>
    <w:rsid w:val="006B55AE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6B55AE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6B55AE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6B55AE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6B55AE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aff7">
    <w:name w:val="ریال بالای جدول"/>
    <w:basedOn w:val="Normal"/>
    <w:rsid w:val="006B55AE"/>
    <w:pPr>
      <w:tabs>
        <w:tab w:val="right" w:pos="8505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24"/>
      <w:szCs w:val="24"/>
    </w:rPr>
  </w:style>
  <w:style w:type="table" w:customStyle="1" w:styleId="TableGrid10">
    <w:name w:val="Table Grid1"/>
    <w:basedOn w:val="TableNormal"/>
    <w:next w:val="TableGrid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MatnBulletAutomatic">
    <w:name w:val="Matn =  Bullet Automatic"/>
    <w:basedOn w:val="Normal"/>
    <w:rsid w:val="006B55AE"/>
    <w:pPr>
      <w:numPr>
        <w:numId w:val="32"/>
      </w:num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ZirAlef1">
    <w:name w:val="1 Lotus Zir Alef"/>
    <w:basedOn w:val="1Lotus2"/>
    <w:rsid w:val="006B55AE"/>
    <w:pPr>
      <w:spacing w:after="40"/>
      <w:jc w:val="lowKashida"/>
    </w:pPr>
    <w:rPr>
      <w:rFonts w:ascii="Times New Roman" w:hAnsi="Times New Roman" w:cs="B Lotus"/>
      <w:b/>
    </w:rPr>
  </w:style>
  <w:style w:type="paragraph" w:customStyle="1" w:styleId="1LotusAlefItallic0">
    <w:name w:val="1  Lotus = Alef  = Itallic"/>
    <w:basedOn w:val="1LotusAlef0"/>
    <w:rsid w:val="006B55AE"/>
    <w:pPr>
      <w:bidi/>
      <w:spacing w:after="80"/>
      <w:ind w:right="0"/>
      <w:jc w:val="both"/>
    </w:pPr>
    <w:rPr>
      <w:rFonts w:ascii="Times New Roman" w:hAnsi="Times New Roman" w:cs="B Lotus"/>
      <w:i/>
      <w:iCs/>
      <w:sz w:val="24"/>
      <w:lang w:val="en-US"/>
    </w:rPr>
  </w:style>
  <w:style w:type="paragraph" w:customStyle="1" w:styleId="1LotusZir2">
    <w:name w:val="1 Lotus  =  Zir"/>
    <w:basedOn w:val="1Lotus2"/>
    <w:rsid w:val="006B55AE"/>
    <w:pPr>
      <w:ind w:firstLine="0"/>
      <w:jc w:val="lowKashida"/>
    </w:pPr>
    <w:rPr>
      <w:rFonts w:ascii="Times New Roman" w:hAnsi="Times New Roman" w:cs="B Lotus"/>
    </w:rPr>
  </w:style>
  <w:style w:type="paragraph" w:customStyle="1" w:styleId="1LotusAlef12">
    <w:name w:val="1 Lotus = Alef =  (1)"/>
    <w:basedOn w:val="1LotusAlef0"/>
    <w:rsid w:val="006B55AE"/>
    <w:pPr>
      <w:bidi/>
      <w:spacing w:after="0"/>
      <w:ind w:left="1588" w:right="0" w:hanging="454"/>
    </w:pPr>
    <w:rPr>
      <w:rFonts w:ascii="Times New Roman" w:hAnsi="Times New Roman" w:cs="B Lotus"/>
      <w:b/>
      <w:lang w:val="en-US"/>
    </w:rPr>
  </w:style>
  <w:style w:type="paragraph" w:customStyle="1" w:styleId="1LotusAlef1Itallic0">
    <w:name w:val="1 Lotus = Alef =  (1) = Itallic"/>
    <w:basedOn w:val="1LotusAlef12"/>
    <w:rsid w:val="006B55AE"/>
    <w:pPr>
      <w:jc w:val="both"/>
    </w:pPr>
    <w:rPr>
      <w:iCs/>
    </w:rPr>
  </w:style>
  <w:style w:type="paragraph" w:customStyle="1" w:styleId="1LotusAlefBullet3">
    <w:name w:val="1 Lotus = Alef = Bullet"/>
    <w:basedOn w:val="1LotusAlef0"/>
    <w:rsid w:val="006B55AE"/>
    <w:pPr>
      <w:tabs>
        <w:tab w:val="num" w:pos="360"/>
      </w:tabs>
      <w:bidi/>
      <w:spacing w:after="80"/>
      <w:ind w:left="0" w:right="0" w:firstLine="0"/>
    </w:pPr>
    <w:rPr>
      <w:rFonts w:ascii="Times New Roman" w:hAnsi="Times New Roman" w:cs="B Lotus"/>
      <w:b/>
      <w:lang w:val="en-US"/>
    </w:rPr>
  </w:style>
  <w:style w:type="paragraph" w:customStyle="1" w:styleId="1LotusZir3">
    <w:name w:val="1  Lotus  =   Zir"/>
    <w:basedOn w:val="NormalB"/>
    <w:rsid w:val="006B55AE"/>
    <w:pPr>
      <w:bidi/>
      <w:spacing w:after="120"/>
      <w:ind w:left="567"/>
    </w:pPr>
    <w:rPr>
      <w:rFonts w:ascii="Times New Roman" w:hAnsi="Times New Roman" w:cs="B Lotus"/>
      <w:lang w:val="en-US"/>
    </w:rPr>
  </w:style>
  <w:style w:type="paragraph" w:customStyle="1" w:styleId="1LotusF4">
    <w:name w:val="1  Lotus  =  F4"/>
    <w:basedOn w:val="NormalB"/>
    <w:rsid w:val="006B55AE"/>
    <w:pPr>
      <w:bidi/>
      <w:spacing w:after="80"/>
      <w:ind w:left="567" w:hanging="567"/>
    </w:pPr>
    <w:rPr>
      <w:rFonts w:ascii="Times New Roman" w:hAnsi="Times New Roman" w:cs="B Lotus"/>
      <w:lang w:val="en-US"/>
    </w:rPr>
  </w:style>
  <w:style w:type="paragraph" w:customStyle="1" w:styleId="1LotusZirFa3">
    <w:name w:val="1  Lotus  =  Zir (Fa 3)"/>
    <w:basedOn w:val="Normal"/>
    <w:rsid w:val="006B55AE"/>
    <w:pPr>
      <w:spacing w:after="60" w:line="240" w:lineRule="auto"/>
      <w:ind w:left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n">
    <w:name w:val="1 Lotus  n"/>
    <w:basedOn w:val="Matn"/>
    <w:rsid w:val="006B55AE"/>
    <w:pPr>
      <w:ind w:left="624" w:hanging="624"/>
    </w:pPr>
    <w:rPr>
      <w:rFonts w:ascii="Times New Roman" w:hAnsi="Times New Roman"/>
      <w:b/>
    </w:rPr>
  </w:style>
  <w:style w:type="paragraph" w:customStyle="1" w:styleId="1LotusAlef3">
    <w:name w:val="1 Lotus =  Alef"/>
    <w:basedOn w:val="1Lotusn"/>
    <w:rsid w:val="006B55AE"/>
    <w:pPr>
      <w:tabs>
        <w:tab w:val="left" w:pos="907"/>
      </w:tabs>
      <w:spacing w:after="80"/>
      <w:ind w:left="1191"/>
    </w:pPr>
  </w:style>
  <w:style w:type="paragraph" w:customStyle="1" w:styleId="1LotusFa6">
    <w:name w:val="1  Lotus =  Fa 6"/>
    <w:basedOn w:val="1Lotus"/>
    <w:link w:val="1LotusFa6Char"/>
    <w:rsid w:val="006B55AE"/>
    <w:pPr>
      <w:bidi/>
      <w:spacing w:after="120"/>
    </w:pPr>
    <w:rPr>
      <w:rFonts w:ascii="Times New Roman" w:hAnsi="Times New Roman"/>
      <w:spacing w:val="-4"/>
      <w:sz w:val="22"/>
    </w:rPr>
  </w:style>
  <w:style w:type="character" w:customStyle="1" w:styleId="NormalBCharChar">
    <w:name w:val="Normal B Char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6B55AE"/>
    <w:rPr>
      <w:rFonts w:ascii="Times" w:eastAsia="Times New Roman" w:hAnsi="Times" w:cs="B Lotus"/>
      <w:bCs/>
      <w:sz w:val="24"/>
      <w:szCs w:val="28"/>
    </w:rPr>
  </w:style>
  <w:style w:type="character" w:customStyle="1" w:styleId="1LotusFa6Char">
    <w:name w:val="1  Lotus =  Fa 6 Char"/>
    <w:link w:val="1LotusFa6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1LotusZirAlef2">
    <w:name w:val="1  Lotus =  Zir Alef"/>
    <w:basedOn w:val="NormalB"/>
    <w:link w:val="1LotusZirAlefCharChar"/>
    <w:rsid w:val="006B55AE"/>
    <w:pPr>
      <w:bidi/>
      <w:spacing w:after="80"/>
      <w:ind w:left="567" w:hanging="567"/>
    </w:pPr>
    <w:rPr>
      <w:rFonts w:ascii="Times New Roman" w:hAnsi="Times New Roman" w:cs="B Lotus"/>
      <w:bCs w:val="0"/>
      <w:lang w:val="en-US"/>
    </w:rPr>
  </w:style>
  <w:style w:type="character" w:customStyle="1" w:styleId="1LotusZirAlefCharChar">
    <w:name w:val="1  Lotus =  Zir Alef Char Char"/>
    <w:link w:val="1LotusZirAlef2"/>
    <w:rsid w:val="006B55AE"/>
    <w:rPr>
      <w:rFonts w:ascii="Times New Roman" w:eastAsia="Times New Roman" w:hAnsi="Times New Roman" w:cs="B Lotus"/>
      <w:szCs w:val="28"/>
    </w:rPr>
  </w:style>
  <w:style w:type="paragraph" w:customStyle="1" w:styleId="1Lotus10">
    <w:name w:val="1  Lotus = (1)"/>
    <w:basedOn w:val="1Lotus2"/>
    <w:rsid w:val="006B55AE"/>
    <w:pPr>
      <w:spacing w:after="0"/>
      <w:ind w:left="1134"/>
      <w:jc w:val="lowKashida"/>
    </w:pPr>
    <w:rPr>
      <w:rFonts w:ascii="Times New Roman" w:hAnsi="Times New Roman" w:cs="B Lotus"/>
      <w:b/>
    </w:rPr>
  </w:style>
  <w:style w:type="paragraph" w:customStyle="1" w:styleId="1LotusZirAlef3">
    <w:name w:val="1  Lotus Zir Alef"/>
    <w:basedOn w:val="1LotusAlef"/>
    <w:rsid w:val="006B55AE"/>
    <w:pPr>
      <w:bidi/>
      <w:ind w:left="567" w:firstLine="0"/>
    </w:pPr>
    <w:rPr>
      <w:rFonts w:ascii="Times New Roman" w:hAnsi="Times New Roman" w:cs="B Lotus"/>
      <w:sz w:val="22"/>
    </w:rPr>
  </w:style>
  <w:style w:type="paragraph" w:customStyle="1" w:styleId="1TrafficFa6">
    <w:name w:val="1  Traffic   Fa 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1TrafficN">
    <w:name w:val="1  TrafficN"/>
    <w:basedOn w:val="1TrafficnzirAlef"/>
    <w:rsid w:val="006B55AE"/>
    <w:rPr>
      <w:b/>
    </w:rPr>
  </w:style>
  <w:style w:type="paragraph" w:customStyle="1" w:styleId="1LotusZirAlef4">
    <w:name w:val="1 =  Lotus  Zir  Alef"/>
    <w:basedOn w:val="1Lotus0"/>
    <w:rsid w:val="006B55AE"/>
    <w:pPr>
      <w:spacing w:after="80"/>
    </w:pPr>
  </w:style>
  <w:style w:type="character" w:customStyle="1" w:styleId="1LotusChar">
    <w:name w:val="1 =  Lotus Char"/>
    <w:link w:val="1Lotus0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APeyvastAlef-112Pt">
    <w:name w:val="A = Peyvast = (Alef-1)  12 Pt"/>
    <w:basedOn w:val="Matn"/>
    <w:rsid w:val="006B55AE"/>
    <w:pPr>
      <w:spacing w:after="240"/>
      <w:ind w:left="1021" w:hanging="1021"/>
    </w:pPr>
    <w:rPr>
      <w:rFonts w:ascii="Times New Roman" w:hAnsi="Times New Roman"/>
      <w:bCs w:val="0"/>
    </w:rPr>
  </w:style>
  <w:style w:type="paragraph" w:customStyle="1" w:styleId="APeyvastAlef-1Zir">
    <w:name w:val="A = Peyvast = (Alef-1) = Zir"/>
    <w:basedOn w:val="APeyvastAlef-112Pt"/>
    <w:rsid w:val="006B55AE"/>
    <w:pPr>
      <w:ind w:firstLine="0"/>
    </w:pPr>
  </w:style>
  <w:style w:type="paragraph" w:customStyle="1" w:styleId="1LotuAlefZir">
    <w:name w:val="1 Lotu =  Alef = Zir"/>
    <w:basedOn w:val="APeyvastAlef-1Zir"/>
    <w:rsid w:val="006B55AE"/>
    <w:pPr>
      <w:ind w:left="567"/>
    </w:pPr>
    <w:rPr>
      <w:b/>
      <w:bCs/>
      <w:spacing w:val="-6"/>
    </w:rPr>
  </w:style>
  <w:style w:type="paragraph" w:customStyle="1" w:styleId="1LotusAlef-1">
    <w:name w:val="1 Lotus   =  Alef-1"/>
    <w:basedOn w:val="1Lotus2"/>
    <w:rsid w:val="006B55AE"/>
    <w:pPr>
      <w:ind w:left="1588" w:hanging="1021"/>
      <w:jc w:val="lowKashida"/>
    </w:pPr>
    <w:rPr>
      <w:rFonts w:ascii="Times New Roman" w:hAnsi="Times New Roman" w:cs="B Lotus"/>
      <w:b/>
    </w:rPr>
  </w:style>
  <w:style w:type="paragraph" w:customStyle="1" w:styleId="1lotusZir4">
    <w:name w:val="1 lotus  =  Zir"/>
    <w:basedOn w:val="1Lotus2"/>
    <w:rsid w:val="006B55AE"/>
    <w:pPr>
      <w:spacing w:before="60" w:after="60"/>
      <w:ind w:firstLine="0"/>
      <w:jc w:val="lowKashida"/>
    </w:pPr>
    <w:rPr>
      <w:rFonts w:ascii="Times New Roman" w:hAnsi="Times New Roman" w:cs="B Lotus"/>
      <w:b/>
    </w:rPr>
  </w:style>
  <w:style w:type="paragraph" w:customStyle="1" w:styleId="1LotusAlef13">
    <w:name w:val="1 Lotus =  Alef =  (1)"/>
    <w:basedOn w:val="1LotusAlef3"/>
    <w:rsid w:val="006B55AE"/>
    <w:pPr>
      <w:spacing w:after="0"/>
      <w:ind w:left="1588" w:hanging="454"/>
      <w:jc w:val="both"/>
    </w:pPr>
  </w:style>
  <w:style w:type="paragraph" w:customStyle="1" w:styleId="1LotusAlef1Itallic1">
    <w:name w:val="1 Lotus =  Alef =  (1) = Itallic"/>
    <w:basedOn w:val="1LotusAlef13"/>
    <w:rsid w:val="006B55AE"/>
    <w:rPr>
      <w:iCs/>
    </w:rPr>
  </w:style>
  <w:style w:type="paragraph" w:customStyle="1" w:styleId="1LotusYekeZirJadvalf13">
    <w:name w:val="1 Lotus =  Yek e  Zir Jadval (f13)"/>
    <w:basedOn w:val="1Lotus10"/>
    <w:rsid w:val="006B55AE"/>
    <w:rPr>
      <w:rFonts w:ascii="Times" w:hAnsi="Times"/>
      <w:szCs w:val="26"/>
    </w:rPr>
  </w:style>
  <w:style w:type="paragraph" w:customStyle="1" w:styleId="1LotusF0">
    <w:name w:val="1 Lotus = F0"/>
    <w:basedOn w:val="1Lotus2"/>
    <w:rsid w:val="006B55AE"/>
    <w:pPr>
      <w:spacing w:after="0"/>
      <w:jc w:val="lowKashida"/>
    </w:pPr>
    <w:rPr>
      <w:rFonts w:ascii="Times New Roman" w:hAnsi="Times New Roman" w:cs="B Lotus"/>
      <w:b/>
      <w:bCs w:val="0"/>
    </w:rPr>
  </w:style>
  <w:style w:type="paragraph" w:customStyle="1" w:styleId="1LotusMesal">
    <w:name w:val="1 Lotus = Mesal"/>
    <w:basedOn w:val="1Lotus2"/>
    <w:rsid w:val="006B55AE"/>
    <w:pPr>
      <w:spacing w:after="0"/>
      <w:ind w:left="1418" w:hanging="1418"/>
      <w:jc w:val="lowKashida"/>
    </w:pPr>
    <w:rPr>
      <w:rFonts w:ascii="Helvetica" w:hAnsi="Helvetica" w:cs="B Lotus"/>
      <w:b/>
    </w:rPr>
  </w:style>
  <w:style w:type="paragraph" w:customStyle="1" w:styleId="1LotusZirFa4">
    <w:name w:val="1 Lotus = Zir Fa 4"/>
    <w:basedOn w:val="1LotusZir2"/>
    <w:rsid w:val="006B55AE"/>
    <w:pPr>
      <w:spacing w:after="120"/>
    </w:pPr>
  </w:style>
  <w:style w:type="paragraph" w:customStyle="1" w:styleId="1TrafficAlefhaxf">
    <w:name w:val="1 Traffic  =  Alef haxf"/>
    <w:basedOn w:val="NormalB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1TrafficAlefHazf">
    <w:name w:val="1 Traffic =  Alef Hazf"/>
    <w:basedOn w:val="NormalB"/>
    <w:rsid w:val="006B55AE"/>
    <w:pPr>
      <w:tabs>
        <w:tab w:val="left" w:pos="907"/>
      </w:tabs>
      <w:bidi/>
      <w:spacing w:after="80"/>
      <w:ind w:left="1134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Bullet2">
    <w:name w:val="1 Traffic =  Alef = Bullet"/>
    <w:basedOn w:val="1TrafficAlef0"/>
    <w:rsid w:val="006B55AE"/>
    <w:pPr>
      <w:tabs>
        <w:tab w:val="clear" w:pos="851"/>
        <w:tab w:val="left" w:pos="964"/>
      </w:tabs>
      <w:ind w:left="0" w:firstLine="0"/>
    </w:pPr>
    <w:rPr>
      <w:rFonts w:ascii="Times New Roman" w:hAnsi="Times New Roman"/>
    </w:rPr>
  </w:style>
  <w:style w:type="paragraph" w:customStyle="1" w:styleId="1TrafficBulletAlef3">
    <w:name w:val="1 Traffic =  Bullet =  Alef"/>
    <w:basedOn w:val="1TrafficAlef0"/>
    <w:rsid w:val="006B55AE"/>
    <w:pPr>
      <w:tabs>
        <w:tab w:val="clear" w:pos="851"/>
      </w:tabs>
      <w:ind w:left="1645" w:hanging="624"/>
    </w:pPr>
    <w:rPr>
      <w:rFonts w:ascii="Times New Roman" w:hAnsi="Times New Roman"/>
    </w:rPr>
  </w:style>
  <w:style w:type="paragraph" w:customStyle="1" w:styleId="1TrafficAlef12">
    <w:name w:val="1 Traffic = Alef = (1)"/>
    <w:basedOn w:val="NormalB"/>
    <w:rsid w:val="006B55AE"/>
    <w:pPr>
      <w:bidi/>
      <w:ind w:left="1531" w:hanging="397"/>
    </w:pPr>
    <w:rPr>
      <w:rFonts w:ascii="Times New Roman" w:hAnsi="Times New Roman" w:cs="B Traffic"/>
      <w:szCs w:val="22"/>
      <w:lang w:val="en-US"/>
    </w:rPr>
  </w:style>
  <w:style w:type="paragraph" w:customStyle="1" w:styleId="1TrafficAlef4pt">
    <w:name w:val="1 Traffic = Alef 4pt"/>
    <w:basedOn w:val="NormalB"/>
    <w:link w:val="1TrafficAlef4ptChar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TrafficAlefBullet3">
    <w:name w:val="1 Traffic = Alef = Bullet"/>
    <w:basedOn w:val="1TrafficAlef4pt"/>
    <w:rsid w:val="006B55AE"/>
    <w:pPr>
      <w:tabs>
        <w:tab w:val="clear" w:pos="907"/>
        <w:tab w:val="num" w:pos="360"/>
        <w:tab w:val="left" w:pos="964"/>
      </w:tabs>
      <w:ind w:left="0" w:firstLine="0"/>
    </w:pPr>
  </w:style>
  <w:style w:type="character" w:customStyle="1" w:styleId="1TrafficAlef4ptChar">
    <w:name w:val="1 Traffic = Alef 4pt Char"/>
    <w:link w:val="1TrafficAlef4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Alef6Pt">
    <w:name w:val="1 Traffic = Alef 6 Pt"/>
    <w:basedOn w:val="1TrafficAlef4pt"/>
    <w:link w:val="1TrafficAlef6PtChar"/>
    <w:rsid w:val="006B55AE"/>
    <w:pPr>
      <w:spacing w:after="180"/>
    </w:pPr>
  </w:style>
  <w:style w:type="character" w:customStyle="1" w:styleId="1TrafficAlef6PtChar">
    <w:name w:val="1 Traffic = Alef 6 Pt Char"/>
    <w:basedOn w:val="1TrafficAlef4ptChar"/>
    <w:link w:val="1TrafficAlef6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Bullet4">
    <w:name w:val="1 Traffic = Bullet"/>
    <w:basedOn w:val="1Traffic1"/>
    <w:rsid w:val="006B55AE"/>
    <w:pPr>
      <w:tabs>
        <w:tab w:val="num" w:pos="360"/>
      </w:tabs>
      <w:spacing w:after="100"/>
      <w:ind w:left="0" w:firstLine="0"/>
      <w:jc w:val="lowKashida"/>
    </w:pPr>
    <w:rPr>
      <w:rFonts w:ascii="Times New Roman" w:hAnsi="Times New Roman" w:cs="B Traffic"/>
      <w:b/>
    </w:rPr>
  </w:style>
  <w:style w:type="paragraph" w:customStyle="1" w:styleId="1TrafficZirAlef0">
    <w:name w:val="1 Traffic =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ZirAlefHazf">
    <w:name w:val="1 Traffic Zir Alef  Hazf"/>
    <w:basedOn w:val="NormalB"/>
    <w:rsid w:val="006B55AE"/>
    <w:pPr>
      <w:bidi/>
      <w:spacing w:after="40"/>
      <w:ind w:left="567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asli">
    <w:name w:val="1asli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APeyvastAlef-14pt">
    <w:name w:val="A = Peyvast = (Alef-1)  4 pt"/>
    <w:basedOn w:val="APeyvastAlef-112Pt"/>
    <w:rsid w:val="006B55AE"/>
    <w:pPr>
      <w:spacing w:after="60"/>
    </w:pPr>
    <w:rPr>
      <w:spacing w:val="-2"/>
    </w:rPr>
  </w:style>
  <w:style w:type="paragraph" w:customStyle="1" w:styleId="APeyvastAlef-1Alef">
    <w:name w:val="A = Peyvast = (Alef-1) =  Alef"/>
    <w:basedOn w:val="APeyvastAlef-112Pt"/>
    <w:rsid w:val="006B55AE"/>
    <w:pPr>
      <w:tabs>
        <w:tab w:val="left" w:pos="1361"/>
      </w:tabs>
      <w:spacing w:after="60"/>
      <w:ind w:left="1645" w:hanging="624"/>
    </w:pPr>
  </w:style>
  <w:style w:type="paragraph" w:customStyle="1" w:styleId="Apaevast">
    <w:name w:val="A paevast"/>
    <w:basedOn w:val="Matn"/>
    <w:next w:val="Matn"/>
    <w:rsid w:val="006B55AE"/>
    <w:rPr>
      <w:rFonts w:ascii="Times New Roman" w:hAnsi="Times New Roman"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6B55AE"/>
    <w:pPr>
      <w:keepNext/>
    </w:pPr>
    <w:rPr>
      <w:b w:val="0"/>
      <w:szCs w:val="22"/>
    </w:rPr>
  </w:style>
  <w:style w:type="paragraph" w:customStyle="1" w:styleId="AlefTitrTraffic11">
    <w:name w:val="Alef Titr (Traffic 11)"/>
    <w:basedOn w:val="1Lotus2"/>
    <w:rsid w:val="006B55AE"/>
    <w:pPr>
      <w:spacing w:before="240" w:after="0"/>
      <w:jc w:val="lowKashida"/>
    </w:pPr>
    <w:rPr>
      <w:rFonts w:ascii="Times New Roman" w:hAnsi="Times New Roman" w:cs="B Traffic"/>
      <w:sz w:val="20"/>
      <w:szCs w:val="22"/>
    </w:rPr>
  </w:style>
  <w:style w:type="paragraph" w:customStyle="1" w:styleId="Alef-1">
    <w:name w:val="Alef-1"/>
    <w:basedOn w:val="MatnAlef3"/>
    <w:rsid w:val="006B55AE"/>
    <w:pPr>
      <w:tabs>
        <w:tab w:val="clear" w:pos="340"/>
        <w:tab w:val="left" w:pos="907"/>
      </w:tabs>
      <w:spacing w:after="120"/>
      <w:ind w:left="851" w:hanging="851"/>
      <w:jc w:val="lowKashida"/>
    </w:pPr>
    <w:rPr>
      <w:rFonts w:ascii="Times New Roman" w:hAnsi="Times New Roman" w:cs="B Lotus"/>
      <w:color w:val="auto"/>
    </w:rPr>
  </w:style>
  <w:style w:type="paragraph" w:customStyle="1" w:styleId="Alef-1Alef-1-1">
    <w:name w:val="Alef-1 = Alef-1-1"/>
    <w:basedOn w:val="1Lotus2"/>
    <w:rsid w:val="006B55AE"/>
    <w:pPr>
      <w:spacing w:after="0"/>
      <w:ind w:left="2211" w:hanging="1247"/>
      <w:jc w:val="lowKashida"/>
    </w:pPr>
    <w:rPr>
      <w:rFonts w:ascii="Times New Roman" w:hAnsi="Times New Roman" w:cs="B Lotus"/>
      <w:b/>
    </w:rPr>
  </w:style>
  <w:style w:type="character" w:customStyle="1" w:styleId="NormalBaseChar">
    <w:name w:val="Normal Base Char"/>
    <w:link w:val="NormalBase0"/>
    <w:rsid w:val="006B55AE"/>
    <w:rPr>
      <w:rFonts w:ascii="Times" w:eastAsia="Times New Roman" w:hAnsi="Times" w:cs="Lotus"/>
      <w:bCs/>
      <w:szCs w:val="28"/>
    </w:rPr>
  </w:style>
  <w:style w:type="paragraph" w:customStyle="1" w:styleId="1TrafficnzirAlef">
    <w:name w:val="1  Traffic n zir Alef"/>
    <w:basedOn w:val="Matn"/>
    <w:link w:val="1TrafficnzirAlefCharChar"/>
    <w:rsid w:val="006B55AE"/>
    <w:pPr>
      <w:spacing w:after="80"/>
      <w:ind w:left="567" w:hanging="567"/>
    </w:pPr>
    <w:rPr>
      <w:rFonts w:cs="B Traffic"/>
      <w:sz w:val="24"/>
      <w:szCs w:val="22"/>
    </w:rPr>
  </w:style>
  <w:style w:type="paragraph" w:customStyle="1" w:styleId="1lotuszirAlef10">
    <w:name w:val="1 lotus = zir Alef = 1."/>
    <w:basedOn w:val="1LotusAlef"/>
    <w:rsid w:val="006B55AE"/>
    <w:pPr>
      <w:tabs>
        <w:tab w:val="clear" w:pos="907"/>
        <w:tab w:val="left" w:pos="1134"/>
      </w:tabs>
      <w:ind w:left="1701"/>
    </w:pPr>
    <w:rPr>
      <w:rFonts w:cs="B Lotus"/>
    </w:rPr>
  </w:style>
  <w:style w:type="character" w:customStyle="1" w:styleId="Matn1Char">
    <w:name w:val="Matn = 1 Char"/>
    <w:link w:val="Matn10"/>
    <w:rsid w:val="006B55AE"/>
    <w:rPr>
      <w:rFonts w:ascii="CG Times" w:eastAsia="Times New Roman" w:hAnsi="CG Times" w:cs="Lotus"/>
      <w:bCs/>
      <w:color w:val="000000"/>
      <w:szCs w:val="28"/>
    </w:rPr>
  </w:style>
  <w:style w:type="paragraph" w:customStyle="1" w:styleId="Normal-B1">
    <w:name w:val="Normal-B"/>
    <w:basedOn w:val="Normal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B Nazanin"/>
      <w:szCs w:val="28"/>
    </w:rPr>
  </w:style>
  <w:style w:type="paragraph" w:customStyle="1" w:styleId="StyleLatin21ptComplex22ptCenteredAfter6pt">
    <w:name w:val="Style (Latin) 21 pt (Complex) 22 pt Centered After:  6 pt"/>
    <w:basedOn w:val="Normal"/>
    <w:rsid w:val="006B55AE"/>
    <w:pPr>
      <w:spacing w:after="120" w:line="240" w:lineRule="auto"/>
      <w:jc w:val="center"/>
    </w:pPr>
    <w:rPr>
      <w:rFonts w:ascii="Times New Roman" w:eastAsia="Times New Roman" w:hAnsi="Times New Roman" w:cs="B Zar"/>
      <w:sz w:val="42"/>
      <w:szCs w:val="44"/>
    </w:rPr>
  </w:style>
  <w:style w:type="paragraph" w:customStyle="1" w:styleId="Style1LotusBulletComplex12pt">
    <w:name w:val="Style 1  Lotus  =  Bullet + (Complex) 12 pt"/>
    <w:basedOn w:val="1LotusBullet0"/>
    <w:link w:val="Style1LotusBulletComplex12ptChar"/>
    <w:rsid w:val="006B55AE"/>
    <w:pPr>
      <w:ind w:left="1134" w:hanging="567"/>
    </w:pPr>
    <w:rPr>
      <w:rFonts w:cs="B Lotus"/>
      <w:sz w:val="22"/>
    </w:rPr>
  </w:style>
  <w:style w:type="character" w:customStyle="1" w:styleId="Style1LotusBulletComplex12ptChar">
    <w:name w:val="Style 1  Lotus  =  Bullet + (Complex) 12 pt Char"/>
    <w:link w:val="Style1LotusBulletComplex12pt"/>
    <w:rsid w:val="006B55AE"/>
    <w:rPr>
      <w:rFonts w:ascii="Times" w:eastAsia="Times New Roman" w:hAnsi="Times" w:cs="B Lotus"/>
      <w:bCs/>
      <w:szCs w:val="28"/>
    </w:rPr>
  </w:style>
  <w:style w:type="paragraph" w:customStyle="1" w:styleId="StyleINLatin">
    <w:name w:val="Style IN + (Latin)"/>
    <w:basedOn w:val="IN"/>
    <w:rsid w:val="006B55AE"/>
    <w:pPr>
      <w:ind w:left="2268" w:hanging="1134"/>
      <w:jc w:val="both"/>
    </w:pPr>
    <w:rPr>
      <w:bCs/>
    </w:rPr>
  </w:style>
  <w:style w:type="paragraph" w:customStyle="1" w:styleId="StyleStyleINLatinAfter2cm">
    <w:name w:val="Style Style IN + (Latin) + After:  2 cm"/>
    <w:basedOn w:val="StyleINLatin"/>
    <w:rsid w:val="006B55AE"/>
    <w:pPr>
      <w:ind w:left="1134" w:right="1134"/>
      <w:jc w:val="center"/>
    </w:pPr>
  </w:style>
  <w:style w:type="paragraph" w:customStyle="1" w:styleId="Style2">
    <w:name w:val="Style2"/>
    <w:basedOn w:val="Normal"/>
    <w:rsid w:val="006B55AE"/>
    <w:pPr>
      <w:spacing w:after="120" w:line="240" w:lineRule="auto"/>
      <w:ind w:left="567" w:hanging="567"/>
      <w:jc w:val="lowKashida"/>
    </w:pPr>
    <w:rPr>
      <w:rFonts w:ascii="Times New Roman" w:eastAsia="Times New Roman" w:hAnsi="Times New Roman" w:cs="B Lotus"/>
      <w:bCs/>
      <w:spacing w:val="-4"/>
      <w:szCs w:val="28"/>
      <w:shd w:val="clear" w:color="auto" w:fill="D9D9D9"/>
    </w:rPr>
  </w:style>
  <w:style w:type="paragraph" w:customStyle="1" w:styleId="tavajohpage1">
    <w:name w:val="tavajoh page 1"/>
    <w:basedOn w:val="1Lotus"/>
    <w:rsid w:val="006B55AE"/>
    <w:pPr>
      <w:bidi/>
      <w:ind w:left="851" w:right="851" w:firstLine="0"/>
    </w:pPr>
    <w:rPr>
      <w:rFonts w:ascii="Times New Roman" w:hAnsi="Times New Roman"/>
      <w:iCs/>
      <w:sz w:val="22"/>
      <w:szCs w:val="32"/>
    </w:rPr>
  </w:style>
  <w:style w:type="character" w:customStyle="1" w:styleId="1TrafficnzirAlefCharChar">
    <w:name w:val="1  Traffic n zir Alef Char Char"/>
    <w:link w:val="1TrafficnzirAlef"/>
    <w:rsid w:val="006B55AE"/>
    <w:rPr>
      <w:rFonts w:ascii="Times" w:eastAsia="Times New Roman" w:hAnsi="Times" w:cs="B Traffic"/>
      <w:bCs/>
      <w:sz w:val="24"/>
    </w:rPr>
  </w:style>
  <w:style w:type="character" w:customStyle="1" w:styleId="1LotusChar0">
    <w:name w:val="1 Lotus Char"/>
    <w:link w:val="1Lotus2"/>
    <w:rsid w:val="006B55AE"/>
    <w:rPr>
      <w:rFonts w:ascii="CG Times" w:eastAsia="Times New Roman" w:hAnsi="CG Times" w:cs="Lotus"/>
      <w:bCs/>
      <w:szCs w:val="28"/>
    </w:rPr>
  </w:style>
  <w:style w:type="paragraph" w:customStyle="1" w:styleId="1TrafficZirAlef1">
    <w:name w:val="1 Traffic 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4">
    <w:name w:val="1 Traffic = Alef"/>
    <w:basedOn w:val="NormalB"/>
    <w:rsid w:val="006B55AE"/>
    <w:pPr>
      <w:tabs>
        <w:tab w:val="left" w:pos="851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BoxLotusBold">
    <w:name w:val="Box  =  Lotus Bold"/>
    <w:basedOn w:val="NormalB"/>
    <w:rsid w:val="006B55AE"/>
    <w:pPr>
      <w:tabs>
        <w:tab w:val="left" w:pos="283"/>
        <w:tab w:val="left" w:pos="567"/>
        <w:tab w:val="right" w:pos="6242"/>
        <w:tab w:val="center" w:pos="7325"/>
      </w:tabs>
      <w:bidi/>
    </w:pPr>
    <w:rPr>
      <w:rFonts w:ascii="Times New Roman" w:hAnsi="Times New Roman" w:cs="B Lotus"/>
      <w:b/>
    </w:rPr>
  </w:style>
  <w:style w:type="paragraph" w:customStyle="1" w:styleId="BoxLotusItalic">
    <w:name w:val="Box  =  Lotus Italic"/>
    <w:basedOn w:val="NormalB"/>
    <w:rsid w:val="006B55AE"/>
    <w:pPr>
      <w:bidi/>
    </w:pPr>
    <w:rPr>
      <w:rFonts w:ascii="Times New Roman" w:hAnsi="Times New Roman" w:cs="B Lotus"/>
      <w:bCs w:val="0"/>
      <w:iCs/>
      <w:lang w:val="en-US"/>
    </w:rPr>
  </w:style>
  <w:style w:type="paragraph" w:customStyle="1" w:styleId="NormalBNoBold">
    <w:name w:val="Normal B  (No Bold)"/>
    <w:basedOn w:val="NormalB"/>
    <w:rsid w:val="006B55AE"/>
    <w:pPr>
      <w:bidi/>
    </w:pPr>
    <w:rPr>
      <w:rFonts w:ascii="Times New Roman" w:hAnsi="Times New Roman" w:cs="B Lotus"/>
      <w:bCs w:val="0"/>
      <w:lang w:val="en-US"/>
    </w:rPr>
  </w:style>
  <w:style w:type="paragraph" w:customStyle="1" w:styleId="BoxLotusItalicn">
    <w:name w:val="Box  =  Lotus Italic n"/>
    <w:basedOn w:val="NormalBNoBold"/>
    <w:rsid w:val="006B55AE"/>
    <w:rPr>
      <w:bCs/>
      <w:i/>
      <w:iCs/>
    </w:rPr>
  </w:style>
  <w:style w:type="paragraph" w:customStyle="1" w:styleId="BoxLotusItalicn0">
    <w:name w:val="Box =  Lotus Italic n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iCs/>
      <w:szCs w:val="28"/>
    </w:rPr>
  </w:style>
  <w:style w:type="character" w:customStyle="1" w:styleId="BoxMesal">
    <w:name w:val="Box =  Mesal"/>
    <w:rsid w:val="006B55AE"/>
    <w:rPr>
      <w:rFonts w:cs="B Zar"/>
      <w:szCs w:val="24"/>
      <w:bdr w:val="none" w:sz="0" w:space="0" w:color="auto"/>
    </w:rPr>
  </w:style>
  <w:style w:type="paragraph" w:customStyle="1" w:styleId="BoxItalicAlef">
    <w:name w:val="Box = Italic = Alef"/>
    <w:basedOn w:val="BoxLotusItalicn"/>
    <w:rsid w:val="006B55AE"/>
    <w:pPr>
      <w:ind w:left="2042" w:hanging="624"/>
    </w:pPr>
    <w:rPr>
      <w:bCs w:val="0"/>
      <w:iCs w:val="0"/>
    </w:rPr>
  </w:style>
  <w:style w:type="paragraph" w:customStyle="1" w:styleId="BoxLotusItalicAlefn">
    <w:name w:val="Box = Lotus Italic = Alef n"/>
    <w:basedOn w:val="BoxLotusItalicn"/>
    <w:rsid w:val="006B55AE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BoxR25-L1LotusBold">
    <w:name w:val="Box R2.5 - L1 = Lotus Bold"/>
    <w:basedOn w:val="BoxLotusBold"/>
    <w:rsid w:val="006B55AE"/>
    <w:pPr>
      <w:ind w:left="1418"/>
    </w:pPr>
    <w:rPr>
      <w:spacing w:val="-2"/>
    </w:rPr>
  </w:style>
  <w:style w:type="paragraph" w:customStyle="1" w:styleId="BoxR25-L1Farz">
    <w:name w:val="Box R2.5 - L1 = Farz"/>
    <w:basedOn w:val="BoxR25-L1LotusBold"/>
    <w:rsid w:val="006B55AE"/>
    <w:pPr>
      <w:ind w:left="2269" w:hanging="851"/>
    </w:pPr>
  </w:style>
  <w:style w:type="paragraph" w:customStyle="1" w:styleId="BoxR25-L1Italic">
    <w:name w:val="Box R2.5 - L1 = Italic"/>
    <w:basedOn w:val="BoxR25-L1LotusBold"/>
    <w:rsid w:val="006B55AE"/>
    <w:rPr>
      <w:bCs w:val="0"/>
      <w:iCs/>
    </w:rPr>
  </w:style>
  <w:style w:type="paragraph" w:customStyle="1" w:styleId="BoxR25-L1LotusboldAlef">
    <w:name w:val="Box R2.5 - L1 = Lotus bold = Alef"/>
    <w:basedOn w:val="BoxR25-L1LotusBold"/>
    <w:rsid w:val="006B55AE"/>
    <w:pPr>
      <w:ind w:left="2042" w:hanging="624"/>
    </w:pPr>
    <w:rPr>
      <w:b w:val="0"/>
      <w:i/>
    </w:rPr>
  </w:style>
  <w:style w:type="paragraph" w:customStyle="1" w:styleId="BoxR25L1ItalicAlef">
    <w:name w:val="Box R2.5 = L1 = Italic = Alef"/>
    <w:basedOn w:val="BoxR25-L1LotusBold"/>
    <w:rsid w:val="006B55AE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BoxR2-L1LotusBold">
    <w:name w:val="Box R2-L1 = Lotus Bold"/>
    <w:basedOn w:val="Normal"/>
    <w:rsid w:val="006B55AE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  <w:jc w:val="lowKashida"/>
    </w:pPr>
    <w:rPr>
      <w:rFonts w:ascii="CG Times" w:eastAsia="Times New Roman" w:hAnsi="CG Times" w:cs="B Lotus"/>
      <w:b/>
      <w:bCs/>
      <w:szCs w:val="28"/>
      <w:lang w:val="en-AU"/>
    </w:rPr>
  </w:style>
  <w:style w:type="paragraph" w:customStyle="1" w:styleId="BoxR2-L1LotusItalic">
    <w:name w:val="Box R2-L1 = Lotus Italic"/>
    <w:basedOn w:val="BoxR2-L1LotusBold"/>
    <w:rsid w:val="006B55AE"/>
    <w:rPr>
      <w:bCs w:val="0"/>
      <w:iCs/>
    </w:rPr>
  </w:style>
  <w:style w:type="character" w:customStyle="1" w:styleId="BoxR2-L1Mesal">
    <w:name w:val="Box R2-L1 = Mesal"/>
    <w:rsid w:val="006B55AE"/>
    <w:rPr>
      <w:rFonts w:cs="B Zar"/>
      <w:bCs/>
      <w:szCs w:val="24"/>
    </w:rPr>
  </w:style>
  <w:style w:type="character" w:customStyle="1" w:styleId="Deftraffic">
    <w:name w:val="Deftraffic"/>
    <w:rsid w:val="006B55AE"/>
    <w:rPr>
      <w:rFonts w:cs="Traffic"/>
      <w:szCs w:val="22"/>
    </w:rPr>
  </w:style>
  <w:style w:type="paragraph" w:customStyle="1" w:styleId="Fa41">
    <w:name w:val="Fa  4"/>
    <w:basedOn w:val="NormalB"/>
    <w:rsid w:val="006B55AE"/>
    <w:pPr>
      <w:bidi/>
    </w:pPr>
    <w:rPr>
      <w:rFonts w:ascii="Times New Roman" w:hAnsi="Times New Roman" w:cs="B Lotus"/>
      <w:bCs w:val="0"/>
      <w:sz w:val="8"/>
      <w:szCs w:val="8"/>
      <w:lang w:val="en-US"/>
    </w:rPr>
  </w:style>
  <w:style w:type="paragraph" w:customStyle="1" w:styleId="Fa80">
    <w:name w:val="Fa  8"/>
    <w:basedOn w:val="NormalB"/>
    <w:rsid w:val="006B55AE"/>
    <w:pPr>
      <w:bidi/>
    </w:pPr>
    <w:rPr>
      <w:rFonts w:ascii="Times New Roman" w:hAnsi="Times New Roman" w:cs="B Lotus"/>
      <w:sz w:val="16"/>
      <w:szCs w:val="16"/>
      <w:lang w:val="en-US"/>
    </w:rPr>
  </w:style>
  <w:style w:type="character" w:customStyle="1" w:styleId="FarzOther">
    <w:name w:val="Farz &amp; Other"/>
    <w:rsid w:val="006B55AE"/>
    <w:rPr>
      <w:rFonts w:cs="B Zar"/>
      <w:bCs/>
      <w:sz w:val="16"/>
      <w:szCs w:val="22"/>
    </w:rPr>
  </w:style>
  <w:style w:type="paragraph" w:customStyle="1" w:styleId="farzMatn">
    <w:name w:val="farz = Matn"/>
    <w:basedOn w:val="BoxLotusBold"/>
    <w:rsid w:val="006B55AE"/>
    <w:pPr>
      <w:ind w:left="851" w:hanging="851"/>
    </w:pPr>
  </w:style>
  <w:style w:type="paragraph" w:customStyle="1" w:styleId="FehrestMesal1">
    <w:name w:val="Fehrest  Mesal 1"/>
    <w:basedOn w:val="Normal"/>
    <w:rsid w:val="006B55AE"/>
    <w:pPr>
      <w:spacing w:after="0" w:line="240" w:lineRule="auto"/>
      <w:ind w:left="851" w:hanging="851"/>
      <w:jc w:val="lowKashida"/>
    </w:pPr>
    <w:rPr>
      <w:rFonts w:ascii="Times New Roman" w:eastAsia="Times New Roman" w:hAnsi="Times New Roman" w:cs="B Lotus"/>
      <w:bCs/>
      <w:sz w:val="20"/>
      <w:szCs w:val="28"/>
      <w:lang w:val="en-AU"/>
    </w:rPr>
  </w:style>
  <w:style w:type="paragraph" w:customStyle="1" w:styleId="FehrestMesal1Alef">
    <w:name w:val="Fehrest  Mesal 1 = Alef"/>
    <w:basedOn w:val="FehrestMesal1"/>
    <w:rsid w:val="006B55AE"/>
    <w:pPr>
      <w:tabs>
        <w:tab w:val="left" w:pos="1191"/>
      </w:tabs>
      <w:ind w:left="1418" w:hanging="567"/>
    </w:pPr>
    <w:rPr>
      <w:sz w:val="22"/>
      <w:szCs w:val="26"/>
    </w:rPr>
  </w:style>
  <w:style w:type="paragraph" w:customStyle="1" w:styleId="FehrestShomareh">
    <w:name w:val="Fehrest = Shomareh"/>
    <w:basedOn w:val="Matn"/>
    <w:rsid w:val="006B55AE"/>
    <w:pPr>
      <w:jc w:val="center"/>
    </w:pPr>
    <w:rPr>
      <w:b/>
    </w:rPr>
  </w:style>
  <w:style w:type="paragraph" w:customStyle="1" w:styleId="FehrestShomarehBand">
    <w:name w:val="Fehrest Shomareh Band"/>
    <w:basedOn w:val="NormalB"/>
    <w:rsid w:val="006B55AE"/>
    <w:pPr>
      <w:bidi/>
      <w:jc w:val="center"/>
    </w:pPr>
    <w:rPr>
      <w:rFonts w:ascii="Times New Roman" w:hAnsi="Times New Roman" w:cs="B Lotus"/>
      <w:szCs w:val="26"/>
      <w:lang w:val="en-US"/>
    </w:rPr>
  </w:style>
  <w:style w:type="paragraph" w:customStyle="1" w:styleId="FehrestTitr0">
    <w:name w:val="Fehrest Titr"/>
    <w:basedOn w:val="NormalBase0"/>
    <w:rsid w:val="006B55AE"/>
    <w:pPr>
      <w:pBdr>
        <w:bottom w:val="single" w:sz="4" w:space="1" w:color="auto"/>
      </w:pBdr>
      <w:bidi/>
      <w:jc w:val="center"/>
    </w:pPr>
    <w:rPr>
      <w:rFonts w:ascii="Times New Roman" w:hAnsi="Times New Roman" w:cs="B Zar"/>
      <w:b/>
      <w:sz w:val="18"/>
      <w:szCs w:val="20"/>
    </w:rPr>
  </w:style>
  <w:style w:type="paragraph" w:customStyle="1" w:styleId="FehrestTitreBandonvan">
    <w:name w:val="Fehrest Titr e Band &amp; onvan"/>
    <w:basedOn w:val="NormalB"/>
    <w:link w:val="FehrestTitreBandonvanCharChar"/>
    <w:rsid w:val="006B55AE"/>
    <w:pPr>
      <w:pBdr>
        <w:bottom w:val="single" w:sz="6" w:space="1" w:color="auto"/>
      </w:pBdr>
      <w:bidi/>
      <w:jc w:val="center"/>
    </w:pPr>
    <w:rPr>
      <w:rFonts w:ascii="Times New Roman" w:hAnsi="Times New Roman" w:cs="B Zar"/>
      <w:b/>
      <w:sz w:val="24"/>
      <w:szCs w:val="26"/>
      <w:lang w:val="en-US"/>
    </w:rPr>
  </w:style>
  <w:style w:type="character" w:customStyle="1" w:styleId="FehrestTitreBandonvanCharChar">
    <w:name w:val="Fehrest Titr e Band &amp; onvan Char Char"/>
    <w:link w:val="FehrestTitreBandonvan"/>
    <w:rsid w:val="006B55AE"/>
    <w:rPr>
      <w:rFonts w:ascii="Times New Roman" w:eastAsia="Times New Roman" w:hAnsi="Times New Roman" w:cs="B Zar"/>
      <w:b/>
      <w:bCs/>
      <w:sz w:val="24"/>
      <w:szCs w:val="26"/>
    </w:rPr>
  </w:style>
  <w:style w:type="paragraph" w:customStyle="1" w:styleId="HalatEAvalyeksatri">
    <w:name w:val="Halat E Aval = yek satri"/>
    <w:basedOn w:val="1lotusZir4"/>
    <w:rsid w:val="006B55AE"/>
    <w:pPr>
      <w:ind w:left="1701" w:hanging="1134"/>
    </w:pPr>
    <w:rPr>
      <w:bCs w:val="0"/>
    </w:rPr>
  </w:style>
  <w:style w:type="paragraph" w:customStyle="1" w:styleId="HalateAvalZir">
    <w:name w:val="Halate Aval = Zir"/>
    <w:basedOn w:val="1Lotus2"/>
    <w:rsid w:val="006B55AE"/>
    <w:pPr>
      <w:spacing w:after="0"/>
      <w:ind w:firstLine="0"/>
      <w:jc w:val="lowKashida"/>
    </w:pPr>
    <w:rPr>
      <w:rFonts w:ascii="Times New Roman" w:hAnsi="Times New Roman" w:cs="B Lotus"/>
      <w:b/>
    </w:rPr>
  </w:style>
  <w:style w:type="paragraph" w:customStyle="1" w:styleId="HalateAvalTooRafteh">
    <w:name w:val="Halate Aval (Too Rafteh)"/>
    <w:basedOn w:val="HalateAvalZir"/>
    <w:rsid w:val="006B55AE"/>
    <w:pPr>
      <w:keepNext/>
      <w:spacing w:before="40"/>
    </w:pPr>
    <w:rPr>
      <w:rFonts w:cs="B Nazanin"/>
      <w:b w:val="0"/>
    </w:rPr>
  </w:style>
  <w:style w:type="paragraph" w:customStyle="1" w:styleId="HalateAvalNoTooRafteh">
    <w:name w:val="Halate Aval (No Too Rafteh)"/>
    <w:basedOn w:val="HalateAvalTooRafteh"/>
    <w:rsid w:val="006B55AE"/>
    <w:pPr>
      <w:ind w:left="0"/>
    </w:pPr>
  </w:style>
  <w:style w:type="paragraph" w:customStyle="1" w:styleId="Heading3Zar9Torafteh">
    <w:name w:val="Heading (3 )  Zar 9  To rafteh"/>
    <w:basedOn w:val="Heading3Zar9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Heading4Titr12Peyvast">
    <w:name w:val="Heading (4) = Titr 12 = Pey vast"/>
    <w:basedOn w:val="1Lotus2"/>
    <w:rsid w:val="006B55AE"/>
    <w:pPr>
      <w:keepNext/>
      <w:spacing w:after="60"/>
      <w:jc w:val="lowKashida"/>
    </w:pPr>
    <w:rPr>
      <w:rFonts w:ascii="Times New Roman" w:hAnsi="Times New Roman" w:cs="B Titr"/>
      <w:b/>
      <w:szCs w:val="22"/>
    </w:rPr>
  </w:style>
  <w:style w:type="paragraph" w:customStyle="1" w:styleId="Heading4Roya">
    <w:name w:val="Heading (4) Roya"/>
    <w:basedOn w:val="Matn"/>
    <w:rsid w:val="006B55AE"/>
    <w:rPr>
      <w:rFonts w:ascii="Times New Roman" w:hAnsi="Times New Roman" w:cs="B Roya"/>
      <w:sz w:val="20"/>
      <w:szCs w:val="20"/>
    </w:rPr>
  </w:style>
  <w:style w:type="paragraph" w:customStyle="1" w:styleId="HeadingZar11UnderlineEdam">
    <w:name w:val="Heading (Zar 11 Underline) Edam"/>
    <w:basedOn w:val="Heading2Zar110"/>
    <w:rsid w:val="006B55AE"/>
    <w:rPr>
      <w:rFonts w:ascii="Times New Roman" w:hAnsi="Times New Roman" w:cs="B Zar"/>
      <w:b/>
      <w:u w:val="single"/>
    </w:rPr>
  </w:style>
  <w:style w:type="paragraph" w:customStyle="1" w:styleId="Jadval">
    <w:name w:val="Jadval"/>
    <w:basedOn w:val="Matn"/>
    <w:rsid w:val="006B55AE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Jadval-BalayeJadval">
    <w:name w:val="Jadval - Balay e Jadval"/>
    <w:basedOn w:val="Matn"/>
    <w:link w:val="Jadval-BalayeJadvalCharChar"/>
    <w:rsid w:val="006B55AE"/>
    <w:pPr>
      <w:keepNext/>
      <w:spacing w:before="240" w:after="120"/>
      <w:ind w:left="1588" w:hanging="1021"/>
    </w:pPr>
    <w:rPr>
      <w:rFonts w:cs="B Nazanin"/>
      <w:b/>
      <w:szCs w:val="24"/>
    </w:rPr>
  </w:style>
  <w:style w:type="character" w:customStyle="1" w:styleId="Jadval-BalayeJadvalCharChar">
    <w:name w:val="Jadval - Balay e Jadval Char Char"/>
    <w:link w:val="Jadval-BalayeJadval"/>
    <w:rsid w:val="006B55AE"/>
    <w:rPr>
      <w:rFonts w:ascii="Times" w:eastAsia="Times New Roman" w:hAnsi="Times" w:cs="B Nazanin"/>
      <w:b/>
      <w:bCs/>
      <w:szCs w:val="24"/>
    </w:rPr>
  </w:style>
  <w:style w:type="paragraph" w:customStyle="1" w:styleId="JadvalSatreAvalRoya11">
    <w:name w:val="Jadval =  Satr e Aval  = Roya 11"/>
    <w:basedOn w:val="Matn"/>
    <w:rsid w:val="006B55AE"/>
    <w:pPr>
      <w:pBdr>
        <w:bottom w:val="single" w:sz="4" w:space="1" w:color="auto"/>
      </w:pBdr>
      <w:ind w:left="113" w:right="113"/>
      <w:jc w:val="center"/>
    </w:pPr>
    <w:rPr>
      <w:rFonts w:ascii="Times New Roman" w:hAnsi="Times New Roman" w:cs="B Roya"/>
      <w:b/>
      <w:sz w:val="20"/>
      <w:szCs w:val="22"/>
    </w:rPr>
  </w:style>
  <w:style w:type="paragraph" w:customStyle="1" w:styleId="JadvalTitre11Roya">
    <w:name w:val="Jadval =   Titr e 11 Roya"/>
    <w:basedOn w:val="JadvalSatreAvalRoya11"/>
    <w:rsid w:val="006B55AE"/>
    <w:pPr>
      <w:spacing w:line="280" w:lineRule="exact"/>
      <w:ind w:left="0" w:right="0"/>
    </w:pPr>
    <w:rPr>
      <w:b w:val="0"/>
    </w:rPr>
  </w:style>
  <w:style w:type="paragraph" w:customStyle="1" w:styleId="JadvalTitre10Roya">
    <w:name w:val="Jadval =   Titr e 10  Roya"/>
    <w:basedOn w:val="JadvalTitre11Roya"/>
    <w:rsid w:val="006B55AE"/>
    <w:rPr>
      <w:sz w:val="16"/>
      <w:szCs w:val="20"/>
    </w:rPr>
  </w:style>
  <w:style w:type="paragraph" w:customStyle="1" w:styleId="JadvalMatn13">
    <w:name w:val="Jadval =  Matn 13"/>
    <w:basedOn w:val="Matn"/>
    <w:rsid w:val="006B55AE"/>
    <w:pPr>
      <w:tabs>
        <w:tab w:val="left" w:pos="567"/>
        <w:tab w:val="left" w:pos="1134"/>
      </w:tabs>
    </w:pPr>
    <w:rPr>
      <w:rFonts w:ascii="Times New Roman" w:hAnsi="Times New Roman"/>
      <w:szCs w:val="26"/>
    </w:rPr>
  </w:style>
  <w:style w:type="paragraph" w:customStyle="1" w:styleId="JadvalNumber13">
    <w:name w:val="Jadval =  Number 13"/>
    <w:basedOn w:val="JadvalMatn13"/>
    <w:rsid w:val="006B55AE"/>
    <w:pPr>
      <w:tabs>
        <w:tab w:val="clear" w:pos="567"/>
        <w:tab w:val="clear" w:pos="1134"/>
        <w:tab w:val="left" w:pos="113"/>
      </w:tabs>
    </w:pPr>
  </w:style>
  <w:style w:type="paragraph" w:customStyle="1" w:styleId="JadvalNumber13----Bala">
    <w:name w:val="Jadval =  Number 13  ---- Bala"/>
    <w:basedOn w:val="JadvalNumber13"/>
    <w:rsid w:val="006B55AE"/>
    <w:pPr>
      <w:pBdr>
        <w:top w:val="single" w:sz="6" w:space="0" w:color="auto"/>
      </w:pBdr>
    </w:pPr>
  </w:style>
  <w:style w:type="paragraph" w:customStyle="1" w:styleId="JadvalNumber13----Paeen">
    <w:name w:val="Jadval =  Number 13  ---- Paeen"/>
    <w:basedOn w:val="JadvalNumber13"/>
    <w:rsid w:val="006B55AE"/>
    <w:pPr>
      <w:pBdr>
        <w:bottom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6B55AE"/>
    <w:pPr>
      <w:pBdr>
        <w:bottom w:val="double" w:sz="6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6B55AE"/>
    <w:pPr>
      <w:pBdr>
        <w:top w:val="single" w:sz="4" w:space="1" w:color="auto"/>
        <w:bottom w:val="single" w:sz="4" w:space="0" w:color="auto"/>
      </w:pBdr>
    </w:pPr>
  </w:style>
  <w:style w:type="paragraph" w:customStyle="1" w:styleId="JadvalNumber13---">
    <w:name w:val="Jadval =  Number 13 --- ==="/>
    <w:basedOn w:val="JadvalNumber13"/>
    <w:rsid w:val="006B55AE"/>
    <w:pPr>
      <w:pBdr>
        <w:top w:val="single" w:sz="6" w:space="0" w:color="auto"/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6B55AE"/>
    <w:pPr>
      <w:pBdr>
        <w:top w:val="double" w:sz="6" w:space="1" w:color="auto"/>
        <w:bottom w:val="none" w:sz="0" w:space="0" w:color="auto"/>
      </w:pBdr>
    </w:pPr>
  </w:style>
  <w:style w:type="paragraph" w:customStyle="1" w:styleId="JadvalMatnzar11">
    <w:name w:val="Jadval = Matn = zar 11"/>
    <w:basedOn w:val="JadvalMatn13"/>
    <w:rsid w:val="006B55AE"/>
    <w:pPr>
      <w:jc w:val="left"/>
    </w:pPr>
    <w:rPr>
      <w:rFonts w:cs="B Zar"/>
      <w:b/>
      <w:sz w:val="20"/>
      <w:szCs w:val="22"/>
    </w:rPr>
  </w:style>
  <w:style w:type="paragraph" w:customStyle="1" w:styleId="JadvalTitr">
    <w:name w:val="Jadval Titr"/>
    <w:basedOn w:val="Jadval"/>
    <w:rsid w:val="006B55AE"/>
    <w:rPr>
      <w:rFonts w:ascii="Times New Roman" w:hAnsi="Times New Roman" w:cs="B Roya"/>
      <w:b/>
      <w:spacing w:val="0"/>
      <w:sz w:val="22"/>
    </w:rPr>
  </w:style>
  <w:style w:type="paragraph" w:customStyle="1" w:styleId="Lotus------">
    <w:name w:val="Lotus ------"/>
    <w:basedOn w:val="1LotusZirAlef2"/>
    <w:link w:val="Lotus------CharChar"/>
    <w:rsid w:val="006B55AE"/>
    <w:pPr>
      <w:spacing w:after="120"/>
      <w:ind w:left="907" w:right="907" w:hanging="340"/>
    </w:pPr>
    <w:rPr>
      <w:bCs/>
      <w:strike/>
    </w:rPr>
  </w:style>
  <w:style w:type="character" w:customStyle="1" w:styleId="Lotus------CharChar">
    <w:name w:val="Lotus ------ Char Char"/>
    <w:link w:val="Lotus------"/>
    <w:rsid w:val="006B55AE"/>
    <w:rPr>
      <w:rFonts w:ascii="Times New Roman" w:eastAsia="Times New Roman" w:hAnsi="Times New Roman" w:cs="B Lotus"/>
      <w:bCs/>
      <w:strike/>
      <w:szCs w:val="28"/>
    </w:rPr>
  </w:style>
  <w:style w:type="paragraph" w:customStyle="1" w:styleId="MatnAlefn">
    <w:name w:val="Matn = Alef n"/>
    <w:basedOn w:val="Matn"/>
    <w:rsid w:val="006B55AE"/>
    <w:pPr>
      <w:tabs>
        <w:tab w:val="left" w:pos="340"/>
      </w:tabs>
      <w:ind w:left="624" w:hanging="624"/>
    </w:pPr>
    <w:rPr>
      <w:rFonts w:ascii="Times New Roman" w:hAnsi="Times New Roman"/>
    </w:rPr>
  </w:style>
  <w:style w:type="character" w:customStyle="1" w:styleId="MatnNazaninD">
    <w:name w:val="Matn NazaninD"/>
    <w:rsid w:val="006B55AE"/>
    <w:rPr>
      <w:rFonts w:cs="B Nazanin"/>
      <w:bCs/>
      <w:szCs w:val="28"/>
    </w:rPr>
  </w:style>
  <w:style w:type="paragraph" w:customStyle="1" w:styleId="MesalZar11">
    <w:name w:val="Mesal =  Zar 11"/>
    <w:basedOn w:val="1Lotus2"/>
    <w:rsid w:val="006B55AE"/>
    <w:pPr>
      <w:keepNext/>
      <w:spacing w:before="240" w:after="60"/>
      <w:ind w:left="0" w:firstLine="0"/>
      <w:jc w:val="lowKashida"/>
    </w:pPr>
    <w:rPr>
      <w:rFonts w:ascii="Times New Roman" w:hAnsi="Times New Roman" w:cs="B Zar"/>
      <w:sz w:val="20"/>
      <w:szCs w:val="24"/>
    </w:rPr>
  </w:style>
  <w:style w:type="paragraph" w:customStyle="1" w:styleId="MesalDarPayan">
    <w:name w:val="Mesal = Dar Payan"/>
    <w:basedOn w:val="MesalZar11"/>
    <w:rsid w:val="006B55AE"/>
    <w:rPr>
      <w:sz w:val="18"/>
      <w:szCs w:val="22"/>
    </w:rPr>
  </w:style>
  <w:style w:type="table" w:customStyle="1" w:styleId="TableBase">
    <w:name w:val="Table Base"/>
    <w:basedOn w:val="TableProfessional"/>
    <w:rsid w:val="006B55AE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">
    <w:name w:val="Table Asli"/>
    <w:basedOn w:val="TableBase"/>
    <w:rsid w:val="006B55AE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6B55AE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OnvanFehrest">
    <w:name w:val="Onvan Fehrest"/>
    <w:basedOn w:val="OnvanPage1"/>
    <w:rsid w:val="006B55AE"/>
    <w:rPr>
      <w:rFonts w:cs="B Zar"/>
      <w:szCs w:val="22"/>
    </w:rPr>
  </w:style>
  <w:style w:type="paragraph" w:customStyle="1" w:styleId="Onvanpeyvast">
    <w:name w:val="Onvan peyvast"/>
    <w:basedOn w:val="OnvanPage1"/>
    <w:rsid w:val="006B55AE"/>
    <w:rPr>
      <w:rFonts w:cs="B Zar"/>
      <w:b w:val="0"/>
      <w:sz w:val="22"/>
      <w:szCs w:val="22"/>
    </w:rPr>
  </w:style>
  <w:style w:type="character" w:customStyle="1" w:styleId="ParagraphFontT">
    <w:name w:val="Paragraph Font T"/>
    <w:rsid w:val="006B55AE"/>
    <w:rPr>
      <w:rFonts w:cs="Traffic"/>
      <w:b/>
      <w:szCs w:val="22"/>
    </w:rPr>
  </w:style>
  <w:style w:type="table" w:customStyle="1" w:styleId="TableB">
    <w:name w:val="Table B"/>
    <w:basedOn w:val="TableElegant"/>
    <w:rsid w:val="006B55AE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">
    <w:name w:val="Table Fa"/>
    <w:basedOn w:val="TableProfessional"/>
    <w:rsid w:val="006B55AE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">
    <w:name w:val="Table fa = L 13"/>
    <w:basedOn w:val="TableProfessional"/>
    <w:rsid w:val="006B55AE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TajziehTahlil">
    <w:name w:val="Tajzieh &amp; Tahlil"/>
    <w:basedOn w:val="Matn"/>
    <w:rsid w:val="006B55AE"/>
    <w:pPr>
      <w:keepNext/>
      <w:spacing w:before="240"/>
    </w:pPr>
    <w:rPr>
      <w:rFonts w:ascii="Times New Roman" w:hAnsi="Times New Roman" w:cs="B Zar"/>
      <w:szCs w:val="24"/>
    </w:rPr>
  </w:style>
  <w:style w:type="paragraph" w:customStyle="1" w:styleId="TitrzarzireAlef">
    <w:name w:val="Titr zar (zir e Alef)"/>
    <w:basedOn w:val="TajziehTahlil"/>
    <w:rsid w:val="006B55AE"/>
    <w:pPr>
      <w:spacing w:before="0"/>
    </w:pPr>
  </w:style>
  <w:style w:type="character" w:customStyle="1" w:styleId="Zar-----">
    <w:name w:val="Zar -----"/>
    <w:rsid w:val="006B55AE"/>
    <w:rPr>
      <w:rFonts w:cs="Zar"/>
      <w:strike/>
      <w:dstrike w:val="0"/>
      <w:szCs w:val="22"/>
    </w:rPr>
  </w:style>
  <w:style w:type="character" w:customStyle="1" w:styleId="ZarTeram">
    <w:name w:val="Zar Teram"/>
    <w:basedOn w:val="DefaultParagraphFont"/>
    <w:rsid w:val="006B55AE"/>
  </w:style>
  <w:style w:type="paragraph" w:customStyle="1" w:styleId="18">
    <w:name w:val="بند1"/>
    <w:basedOn w:val="Normal"/>
    <w:rsid w:val="006B55AE"/>
    <w:pPr>
      <w:spacing w:before="120" w:after="0" w:line="240" w:lineRule="auto"/>
      <w:ind w:left="510" w:hanging="51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1">
    <w:name w:val="بند 1-1"/>
    <w:basedOn w:val="18"/>
    <w:rsid w:val="006B55AE"/>
    <w:pPr>
      <w:ind w:left="1190" w:hanging="680"/>
    </w:pPr>
  </w:style>
  <w:style w:type="paragraph" w:customStyle="1" w:styleId="aff8">
    <w:name w:val="امضا"/>
    <w:basedOn w:val="af9"/>
    <w:rsid w:val="006B55AE"/>
    <w:pPr>
      <w:pBdr>
        <w:bottom w:val="none" w:sz="0" w:space="0" w:color="auto"/>
      </w:pBdr>
      <w:tabs>
        <w:tab w:val="center" w:pos="6804"/>
      </w:tabs>
      <w:spacing w:before="240"/>
    </w:pPr>
    <w:rPr>
      <w:rFonts w:ascii="Titr" w:hAnsi="Titr"/>
      <w:b/>
      <w:bCs/>
      <w:i/>
      <w:sz w:val="22"/>
      <w:szCs w:val="22"/>
    </w:rPr>
  </w:style>
  <w:style w:type="paragraph" w:customStyle="1" w:styleId="aff9">
    <w:name w:val="بولت جدول آخر"/>
    <w:basedOn w:val="2"/>
    <w:rsid w:val="006B55AE"/>
    <w:pPr>
      <w:numPr>
        <w:numId w:val="0"/>
      </w:numPr>
    </w:pPr>
    <w:rPr>
      <w:sz w:val="18"/>
      <w:szCs w:val="24"/>
    </w:rPr>
  </w:style>
  <w:style w:type="paragraph" w:customStyle="1" w:styleId="affa">
    <w:name w:val="شروع پاراگراف"/>
    <w:basedOn w:val="Normal"/>
    <w:rsid w:val="006B55AE"/>
    <w:pPr>
      <w:spacing w:after="0" w:line="240" w:lineRule="auto"/>
      <w:ind w:firstLine="28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b">
    <w:name w:val="فا"/>
    <w:basedOn w:val="7"/>
    <w:rsid w:val="006B55AE"/>
    <w:rPr>
      <w:rFonts w:ascii="Times New Roman" w:hAnsi="Times New Roman" w:cs="B Lotus"/>
    </w:rPr>
  </w:style>
  <w:style w:type="paragraph" w:customStyle="1" w:styleId="1TrafficFa60">
    <w:name w:val="1  Traffic  Fa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Matn1Alefeteraffic">
    <w:name w:val="Matn = (1) = Alefe teraffic"/>
    <w:basedOn w:val="Matn1Alef0"/>
    <w:rsid w:val="006B55AE"/>
    <w:rPr>
      <w:rFonts w:cs="B Traffic"/>
      <w:szCs w:val="22"/>
    </w:rPr>
  </w:style>
  <w:style w:type="paragraph" w:customStyle="1" w:styleId="1LotusAlef4">
    <w:name w:val="1 = Lotus = Alef"/>
    <w:basedOn w:val="Normal"/>
    <w:rsid w:val="006B55AE"/>
    <w:pPr>
      <w:tabs>
        <w:tab w:val="left" w:pos="907"/>
      </w:tabs>
      <w:spacing w:after="80" w:line="240" w:lineRule="auto"/>
      <w:ind w:left="1191" w:hanging="624"/>
      <w:jc w:val="lowKashida"/>
    </w:pPr>
    <w:rPr>
      <w:rFonts w:ascii="Times New Roman" w:eastAsia="Times New Roman" w:hAnsi="Times New Roman" w:cs="B Lotus"/>
      <w:bCs/>
      <w:szCs w:val="28"/>
    </w:rPr>
  </w:style>
  <w:style w:type="character" w:customStyle="1" w:styleId="DefautTraffic">
    <w:name w:val="Defaut Traffic"/>
    <w:rsid w:val="006B55AE"/>
    <w:rPr>
      <w:rFonts w:ascii="CG Times" w:hAnsi="CG Times" w:cs="Traffic"/>
      <w:bCs/>
      <w:sz w:val="20"/>
      <w:szCs w:val="22"/>
    </w:rPr>
  </w:style>
  <w:style w:type="paragraph" w:customStyle="1" w:styleId="1Traffic2">
    <w:name w:val="1 = Traffic"/>
    <w:basedOn w:val="NormalB"/>
    <w:rsid w:val="006B55AE"/>
    <w:pPr>
      <w:bidi/>
      <w:spacing w:after="240"/>
      <w:ind w:left="567" w:hanging="567"/>
    </w:pPr>
    <w:rPr>
      <w:rFonts w:ascii="Times New Roman" w:hAnsi="Times New Roman" w:cs="B Traffic"/>
      <w:szCs w:val="22"/>
      <w:lang w:val="en-US"/>
    </w:rPr>
  </w:style>
  <w:style w:type="paragraph" w:customStyle="1" w:styleId="1TrafficZirAlef2">
    <w:name w:val="1 = Traffic =  Zir  Alef"/>
    <w:basedOn w:val="1Traffic2"/>
    <w:rsid w:val="006B55AE"/>
    <w:pPr>
      <w:spacing w:after="60"/>
    </w:pPr>
  </w:style>
  <w:style w:type="paragraph" w:customStyle="1" w:styleId="1TrafficAlef5">
    <w:name w:val="1 = Traffic = Alef"/>
    <w:basedOn w:val="1TrafficZirAlef2"/>
    <w:rsid w:val="006B55AE"/>
    <w:pPr>
      <w:tabs>
        <w:tab w:val="left" w:pos="907"/>
      </w:tabs>
      <w:ind w:left="1191" w:hanging="624"/>
    </w:pPr>
  </w:style>
  <w:style w:type="paragraph" w:customStyle="1" w:styleId="1TrafficAlef--">
    <w:name w:val="1 = Traffic = Alef = --"/>
    <w:basedOn w:val="1TrafficAlef5"/>
    <w:rsid w:val="006B55AE"/>
    <w:pPr>
      <w:tabs>
        <w:tab w:val="clear" w:pos="907"/>
      </w:tabs>
      <w:ind w:left="1475" w:hanging="284"/>
    </w:pPr>
  </w:style>
  <w:style w:type="paragraph" w:customStyle="1" w:styleId="affc">
    <w:name w:val="فاصله"/>
    <w:basedOn w:val="Normal"/>
    <w:rsid w:val="006B55AE"/>
    <w:pPr>
      <w:tabs>
        <w:tab w:val="left" w:pos="907"/>
      </w:tabs>
      <w:spacing w:after="0" w:line="240" w:lineRule="auto"/>
      <w:ind w:left="1134" w:hanging="567"/>
      <w:jc w:val="lowKashida"/>
    </w:pPr>
    <w:rPr>
      <w:rFonts w:ascii="TIMEZ" w:eastAsia="Times New Roman" w:hAnsi="TIMEZ" w:cs="B Lotus"/>
      <w:b/>
      <w:sz w:val="16"/>
      <w:szCs w:val="16"/>
    </w:rPr>
  </w:style>
  <w:style w:type="paragraph" w:customStyle="1" w:styleId="affd">
    <w:name w:val="مربع بولت"/>
    <w:rsid w:val="006B55AE"/>
    <w:pPr>
      <w:spacing w:after="40" w:line="440" w:lineRule="exact"/>
      <w:ind w:left="284" w:right="284" w:hanging="284"/>
    </w:pPr>
    <w:rPr>
      <w:rFonts w:ascii="Times New Roman" w:eastAsia="Times New Roman" w:hAnsi="Times New Roman" w:cs="Lotus"/>
      <w:b/>
      <w:bCs/>
      <w:sz w:val="14"/>
      <w:szCs w:val="28"/>
    </w:rPr>
  </w:style>
  <w:style w:type="paragraph" w:customStyle="1" w:styleId="affe">
    <w:name w:val="تجديدنظر"/>
    <w:rsid w:val="006B55AE"/>
    <w:pPr>
      <w:spacing w:after="0" w:line="240" w:lineRule="auto"/>
      <w:jc w:val="center"/>
    </w:pPr>
    <w:rPr>
      <w:rFonts w:ascii="Times New Roman" w:eastAsia="Times New Roman" w:hAnsi="Times New Roman" w:cs="Zar"/>
      <w:b/>
      <w:bCs/>
      <w:sz w:val="20"/>
      <w:szCs w:val="24"/>
    </w:rPr>
  </w:style>
  <w:style w:type="paragraph" w:customStyle="1" w:styleId="Heading3Zar91">
    <w:name w:val="Heading (3)  Zar9"/>
    <w:basedOn w:val="Heading2Zar110"/>
    <w:rsid w:val="006B55AE"/>
    <w:pPr>
      <w:spacing w:after="40"/>
    </w:pPr>
    <w:rPr>
      <w:szCs w:val="18"/>
    </w:rPr>
  </w:style>
  <w:style w:type="paragraph" w:customStyle="1" w:styleId="TitreVasatfont12Titr">
    <w:name w:val="Titr e Vasat  (font 12 Titr)"/>
    <w:basedOn w:val="NormalB"/>
    <w:rsid w:val="006B55AE"/>
    <w:pPr>
      <w:jc w:val="center"/>
    </w:pPr>
    <w:rPr>
      <w:rFonts w:cs="Titr"/>
      <w:szCs w:val="24"/>
    </w:rPr>
  </w:style>
  <w:style w:type="paragraph" w:customStyle="1" w:styleId="1-TrafficBullet">
    <w:name w:val="1- Traffic Bullet"/>
    <w:basedOn w:val="Normal"/>
    <w:rsid w:val="006B55AE"/>
    <w:pPr>
      <w:numPr>
        <w:numId w:val="36"/>
      </w:numPr>
      <w:tabs>
        <w:tab w:val="left" w:pos="851"/>
      </w:tabs>
      <w:spacing w:after="120" w:line="240" w:lineRule="auto"/>
      <w:jc w:val="both"/>
    </w:pPr>
    <w:rPr>
      <w:rFonts w:ascii="Times" w:eastAsia="Times New Roman" w:hAnsi="Times" w:cs="B Traffic"/>
      <w:b/>
      <w:bCs/>
    </w:rPr>
  </w:style>
  <w:style w:type="paragraph" w:customStyle="1" w:styleId="Heading4Traffic12">
    <w:name w:val="Heading (4) Traffic 12"/>
    <w:basedOn w:val="NormalB"/>
    <w:rsid w:val="006B55AE"/>
    <w:rPr>
      <w:rFonts w:cs="Nazanin"/>
      <w:sz w:val="26"/>
      <w:szCs w:val="24"/>
    </w:rPr>
  </w:style>
  <w:style w:type="paragraph" w:customStyle="1" w:styleId="1Bullet--">
    <w:name w:val="1  Bullet  = --"/>
    <w:basedOn w:val="Normal"/>
    <w:rsid w:val="006B55AE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Zar9">
    <w:name w:val="Heading (4)  Zar 9"/>
    <w:basedOn w:val="Heading3Zar91"/>
    <w:rsid w:val="006B55AE"/>
  </w:style>
  <w:style w:type="paragraph" w:customStyle="1" w:styleId="Heading3Zar10">
    <w:name w:val="Heading (3)  Zar 10"/>
    <w:basedOn w:val="Normal"/>
    <w:rsid w:val="006B55AE"/>
    <w:pPr>
      <w:keepNext/>
      <w:spacing w:after="40" w:line="240" w:lineRule="auto"/>
      <w:jc w:val="both"/>
    </w:pPr>
    <w:rPr>
      <w:rFonts w:ascii="CG Times" w:eastAsia="Times New Roman" w:hAnsi="CG Times" w:cs="Zar"/>
      <w:bCs/>
      <w:szCs w:val="20"/>
    </w:rPr>
  </w:style>
  <w:style w:type="paragraph" w:customStyle="1" w:styleId="1LotusAlef14">
    <w:name w:val="1 = Lotus = Alef = (1)"/>
    <w:basedOn w:val="Normal"/>
    <w:rsid w:val="006B55AE"/>
    <w:pPr>
      <w:spacing w:after="80" w:line="240" w:lineRule="auto"/>
      <w:ind w:left="1645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Heading5RoyaItalic">
    <w:name w:val="Heading (5) =  Roya Italic"/>
    <w:basedOn w:val="Heading4Roya"/>
    <w:rsid w:val="006B55AE"/>
    <w:pPr>
      <w:keepNext/>
    </w:pPr>
  </w:style>
  <w:style w:type="character" w:customStyle="1" w:styleId="defaultX">
    <w:name w:val="default  X"/>
    <w:rsid w:val="006B55AE"/>
    <w:rPr>
      <w:sz w:val="16"/>
      <w:szCs w:val="16"/>
    </w:rPr>
  </w:style>
  <w:style w:type="character" w:customStyle="1" w:styleId="DefaultY">
    <w:name w:val="Default Y"/>
    <w:rsid w:val="006B55AE"/>
    <w:rPr>
      <w:sz w:val="18"/>
      <w:szCs w:val="18"/>
    </w:rPr>
  </w:style>
  <w:style w:type="paragraph" w:customStyle="1" w:styleId="BoldtitreMatn">
    <w:name w:val="Bold titr e Matn"/>
    <w:basedOn w:val="MesalDarPayan"/>
    <w:rsid w:val="006B55AE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6B55AE"/>
    <w:pPr>
      <w:spacing w:before="120" w:after="60"/>
      <w:ind w:left="2155"/>
    </w:pPr>
    <w:rPr>
      <w:rFonts w:ascii="Times New Roman" w:hAnsi="Times New Roman" w:cs="B Lotus"/>
      <w:b w:val="0"/>
      <w:sz w:val="16"/>
      <w:szCs w:val="26"/>
    </w:rPr>
  </w:style>
  <w:style w:type="paragraph" w:customStyle="1" w:styleId="OnvanPage1rojeldi">
    <w:name w:val="Onvan  Page 1 rojeldi"/>
    <w:basedOn w:val="OnvanPage1"/>
    <w:rsid w:val="006B55AE"/>
    <w:rPr>
      <w:sz w:val="30"/>
      <w:szCs w:val="30"/>
    </w:rPr>
  </w:style>
  <w:style w:type="paragraph" w:customStyle="1" w:styleId="PeyvastSarsafeh">
    <w:name w:val="Peyvast Sarsafeh"/>
    <w:basedOn w:val="Matn"/>
    <w:rsid w:val="006B55AE"/>
    <w:pPr>
      <w:spacing w:before="60"/>
      <w:jc w:val="center"/>
    </w:pPr>
    <w:rPr>
      <w:rFonts w:ascii="Times New Roman" w:hAnsi="Times New Roman" w:cs="B Zar"/>
      <w:b/>
      <w:szCs w:val="22"/>
    </w:rPr>
  </w:style>
  <w:style w:type="paragraph" w:customStyle="1" w:styleId="peyvastPage1">
    <w:name w:val="peyvast Page 1"/>
    <w:basedOn w:val="Matn"/>
    <w:rsid w:val="006B55AE"/>
    <w:pPr>
      <w:jc w:val="center"/>
    </w:pPr>
    <w:rPr>
      <w:rFonts w:ascii="Times New Roman" w:hAnsi="Times New Roman" w:cs="B Zar"/>
      <w:b/>
      <w:szCs w:val="24"/>
    </w:rPr>
  </w:style>
  <w:style w:type="paragraph" w:customStyle="1" w:styleId="afff">
    <w:name w:val="بند"/>
    <w:basedOn w:val="af6"/>
    <w:qFormat/>
    <w:rsid w:val="006B55AE"/>
    <w:pPr>
      <w:pBdr>
        <w:bottom w:val="single" w:sz="4" w:space="1" w:color="auto"/>
      </w:pBdr>
      <w:tabs>
        <w:tab w:val="right" w:pos="9356"/>
      </w:tabs>
      <w:spacing w:line="216" w:lineRule="auto"/>
      <w:ind w:left="8362"/>
      <w:jc w:val="center"/>
    </w:pPr>
    <w:rPr>
      <w:rFonts w:ascii="IranNastaliq" w:hAnsi="IranNastaliq" w:cs="B Traffic"/>
      <w:b/>
      <w:sz w:val="22"/>
      <w:szCs w:val="22"/>
    </w:rPr>
  </w:style>
  <w:style w:type="paragraph" w:customStyle="1" w:styleId="afff0">
    <w:name w:val="تأکید مشکی"/>
    <w:basedOn w:val="ad"/>
    <w:qFormat/>
    <w:rsid w:val="006B55AE"/>
    <w:rPr>
      <w:rFonts w:ascii="Times New Roman Bold" w:hAnsi="Times New Roman Bold" w:cs="B Traffic"/>
      <w:b/>
      <w:bCs/>
      <w:sz w:val="18"/>
      <w:szCs w:val="18"/>
    </w:rPr>
  </w:style>
  <w:style w:type="paragraph" w:customStyle="1" w:styleId="afff1">
    <w:name w:val="بالت اول"/>
    <w:basedOn w:val="Bullet-Bold"/>
    <w:qFormat/>
    <w:rsid w:val="006B55AE"/>
    <w:pPr>
      <w:spacing w:after="0" w:line="204" w:lineRule="auto"/>
    </w:pPr>
    <w:rPr>
      <w:sz w:val="18"/>
      <w:szCs w:val="18"/>
    </w:rPr>
  </w:style>
  <w:style w:type="paragraph" w:customStyle="1" w:styleId="27">
    <w:name w:val="الف ب ج تراف 2"/>
    <w:basedOn w:val="Bullet-Bold-Alef"/>
    <w:qFormat/>
    <w:rsid w:val="006B55AE"/>
    <w:pPr>
      <w:tabs>
        <w:tab w:val="clear" w:pos="1531"/>
        <w:tab w:val="left" w:pos="851"/>
      </w:tabs>
      <w:spacing w:after="0" w:line="204" w:lineRule="auto"/>
      <w:ind w:left="1134" w:hanging="567"/>
    </w:pPr>
    <w:rPr>
      <w:sz w:val="18"/>
      <w:szCs w:val="18"/>
    </w:rPr>
  </w:style>
  <w:style w:type="paragraph" w:customStyle="1" w:styleId="123">
    <w:name w:val="1 و 2 و 3 ترافیک دوم"/>
    <w:basedOn w:val="21"/>
    <w:qFormat/>
    <w:rsid w:val="006B55AE"/>
    <w:pPr>
      <w:bidi/>
      <w:spacing w:line="204" w:lineRule="auto"/>
    </w:pPr>
    <w:rPr>
      <w:sz w:val="16"/>
      <w:szCs w:val="18"/>
    </w:rPr>
  </w:style>
  <w:style w:type="paragraph" w:customStyle="1" w:styleId="afff2">
    <w:name w:val="مثال"/>
    <w:basedOn w:val="1-Lotus"/>
    <w:qFormat/>
    <w:rsid w:val="006B55AE"/>
    <w:pPr>
      <w:tabs>
        <w:tab w:val="right" w:pos="2384"/>
      </w:tabs>
      <w:spacing w:after="0" w:line="204" w:lineRule="auto"/>
      <w:ind w:left="680" w:hanging="680"/>
    </w:pPr>
    <w:rPr>
      <w:b w:val="0"/>
      <w:bCs w:val="0"/>
      <w:spacing w:val="-2"/>
      <w:sz w:val="20"/>
      <w:szCs w:val="20"/>
    </w:rPr>
  </w:style>
  <w:style w:type="paragraph" w:customStyle="1" w:styleId="afff3">
    <w:name w:val="متن تراز زیر"/>
    <w:basedOn w:val="1-Matn-Lotus"/>
    <w:qFormat/>
    <w:rsid w:val="006B55AE"/>
    <w:pPr>
      <w:spacing w:line="204" w:lineRule="auto"/>
      <w:jc w:val="lowKashida"/>
    </w:pPr>
    <w:rPr>
      <w:b/>
      <w:sz w:val="22"/>
      <w:szCs w:val="22"/>
    </w:rPr>
  </w:style>
  <w:style w:type="character" w:customStyle="1" w:styleId="afff4">
    <w:name w:val="کاراکتر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5">
    <w:name w:val="فهرست"/>
    <w:basedOn w:val="af6"/>
    <w:qFormat/>
    <w:rsid w:val="006B55AE"/>
    <w:pPr>
      <w:tabs>
        <w:tab w:val="clear" w:pos="9356"/>
        <w:tab w:val="right" w:leader="dot" w:pos="9355"/>
      </w:tabs>
      <w:spacing w:line="182" w:lineRule="auto"/>
    </w:pPr>
    <w:rPr>
      <w:b/>
      <w:bCs w:val="0"/>
      <w:sz w:val="24"/>
    </w:rPr>
  </w:style>
  <w:style w:type="paragraph" w:customStyle="1" w:styleId="afff6">
    <w:name w:val="مندرجات"/>
    <w:basedOn w:val="PlainText"/>
    <w:qFormat/>
    <w:rsid w:val="006B55AE"/>
    <w:pPr>
      <w:jc w:val="center"/>
    </w:pPr>
    <w:rPr>
      <w:rFonts w:cs="B Titr"/>
      <w:sz w:val="28"/>
      <w:szCs w:val="28"/>
    </w:rPr>
  </w:style>
  <w:style w:type="paragraph" w:customStyle="1" w:styleId="afff7">
    <w:name w:val="باید"/>
    <w:basedOn w:val="af"/>
    <w:qFormat/>
    <w:rsid w:val="006B55AE"/>
    <w:pPr>
      <w:spacing w:line="192" w:lineRule="auto"/>
      <w:ind w:left="0" w:firstLine="0"/>
      <w:jc w:val="center"/>
    </w:pPr>
    <w:rPr>
      <w:b/>
      <w:bCs/>
      <w:i/>
      <w:iCs/>
    </w:rPr>
  </w:style>
  <w:style w:type="paragraph" w:customStyle="1" w:styleId="afff8">
    <w:name w:val="خط تیره"/>
    <w:basedOn w:val="af"/>
    <w:qFormat/>
    <w:rsid w:val="006B55AE"/>
    <w:pPr>
      <w:ind w:left="1699"/>
    </w:pPr>
  </w:style>
  <w:style w:type="paragraph" w:customStyle="1" w:styleId="19">
    <w:name w:val="فهرست 1"/>
    <w:basedOn w:val="afff5"/>
    <w:qFormat/>
    <w:rsid w:val="006B55AE"/>
    <w:pPr>
      <w:tabs>
        <w:tab w:val="clear" w:pos="9355"/>
        <w:tab w:val="right" w:leader="dot" w:pos="10206"/>
      </w:tabs>
      <w:spacing w:line="192" w:lineRule="auto"/>
    </w:pPr>
  </w:style>
  <w:style w:type="paragraph" w:customStyle="1" w:styleId="afff9">
    <w:name w:val="بالت دوم"/>
    <w:basedOn w:val="afff1"/>
    <w:qFormat/>
    <w:rsid w:val="006B55AE"/>
    <w:pPr>
      <w:ind w:left="1418" w:hanging="284"/>
    </w:pPr>
  </w:style>
  <w:style w:type="character" w:customStyle="1" w:styleId="afffa">
    <w:name w:val="مشکی ترافیک"/>
    <w:qFormat/>
    <w:rsid w:val="006B55AE"/>
    <w:rPr>
      <w:rFonts w:cs="B Traffic"/>
      <w:b/>
      <w:bCs/>
      <w:sz w:val="18"/>
      <w:szCs w:val="18"/>
    </w:rPr>
  </w:style>
  <w:style w:type="paragraph" w:customStyle="1" w:styleId="1a">
    <w:name w:val="زیر شماره 1"/>
    <w:basedOn w:val="1LotusZir3"/>
    <w:qFormat/>
    <w:rsid w:val="006B55AE"/>
    <w:pPr>
      <w:spacing w:after="0" w:line="204" w:lineRule="auto"/>
    </w:pPr>
    <w:rPr>
      <w:b/>
      <w:bCs w:val="0"/>
      <w:spacing w:val="-2"/>
      <w:sz w:val="18"/>
      <w:szCs w:val="24"/>
    </w:rPr>
  </w:style>
  <w:style w:type="paragraph" w:customStyle="1" w:styleId="28">
    <w:name w:val="زیر شماره 2"/>
    <w:basedOn w:val="1a"/>
    <w:qFormat/>
    <w:rsid w:val="006B55AE"/>
    <w:pPr>
      <w:ind w:left="1134"/>
    </w:pPr>
  </w:style>
  <w:style w:type="character" w:customStyle="1" w:styleId="afffb">
    <w:name w:val="تاکید مشکی"/>
    <w:qFormat/>
    <w:rsid w:val="006B55AE"/>
    <w:rPr>
      <w:rFonts w:ascii="Times New Roman Bold" w:hAnsi="Times New Roman Bold" w:cs="B Traffic"/>
      <w:b/>
      <w:bCs/>
      <w:iCs w:val="0"/>
      <w:sz w:val="22"/>
      <w:szCs w:val="18"/>
    </w:rPr>
  </w:style>
  <w:style w:type="paragraph" w:customStyle="1" w:styleId="NormalBase1">
    <w:name w:val="Normal  Base"/>
    <w:basedOn w:val="Normal"/>
    <w:link w:val="NormalBaseChar0"/>
    <w:rsid w:val="006B55AE"/>
    <w:pPr>
      <w:spacing w:after="0" w:line="240" w:lineRule="auto"/>
      <w:jc w:val="lowKashida"/>
    </w:pPr>
    <w:rPr>
      <w:rFonts w:ascii="Times New Roman" w:eastAsia="MS Mincho" w:hAnsi="Times New Roman" w:cs="B Nazanin"/>
      <w:szCs w:val="28"/>
    </w:rPr>
  </w:style>
  <w:style w:type="character" w:customStyle="1" w:styleId="NormalBaseChar0">
    <w:name w:val="Normal  Base Char"/>
    <w:link w:val="NormalBase1"/>
    <w:locked/>
    <w:rsid w:val="006B55AE"/>
    <w:rPr>
      <w:rFonts w:ascii="Times New Roman" w:eastAsia="MS Mincho" w:hAnsi="Times New Roman" w:cs="B Nazanin"/>
      <w:szCs w:val="28"/>
    </w:rPr>
  </w:style>
  <w:style w:type="paragraph" w:customStyle="1" w:styleId="BoxEstandard">
    <w:name w:val="Box  Estandard"/>
    <w:basedOn w:val="NormalBase1"/>
    <w:next w:val="NormalBase1"/>
    <w:qFormat/>
    <w:rsid w:val="006B55AE"/>
    <w:pPr>
      <w:spacing w:line="216" w:lineRule="auto"/>
      <w:jc w:val="center"/>
    </w:pPr>
    <w:rPr>
      <w:rFonts w:eastAsia="SimSun" w:cs="B Kamran"/>
      <w:b/>
      <w:sz w:val="30"/>
      <w:szCs w:val="36"/>
    </w:rPr>
  </w:style>
  <w:style w:type="paragraph" w:customStyle="1" w:styleId="afffc">
    <w:name w:val="پیوست"/>
    <w:basedOn w:val="Heading1"/>
    <w:qFormat/>
    <w:rsid w:val="006B55AE"/>
    <w:pPr>
      <w:pBdr>
        <w:bottom w:val="double" w:sz="4" w:space="1" w:color="000000"/>
      </w:pBdr>
      <w:shd w:val="clear" w:color="auto" w:fill="BFBFBF"/>
      <w:ind w:right="8222"/>
    </w:pPr>
    <w:rPr>
      <w:rFonts w:eastAsia="Batang"/>
    </w:rPr>
  </w:style>
  <w:style w:type="paragraph" w:customStyle="1" w:styleId="afffd">
    <w:name w:val="پپ"/>
    <w:basedOn w:val="afff7"/>
    <w:qFormat/>
    <w:rsid w:val="006B55AE"/>
    <w:pPr>
      <w:spacing w:line="240" w:lineRule="auto"/>
    </w:pPr>
    <w:rPr>
      <w:rFonts w:cs="B Traffic"/>
      <w:i w:val="0"/>
      <w:iCs w:val="0"/>
      <w:color w:val="595959"/>
      <w:sz w:val="22"/>
      <w:szCs w:val="22"/>
    </w:rPr>
  </w:style>
  <w:style w:type="paragraph" w:customStyle="1" w:styleId="afffe">
    <w:name w:val="پیوست جدید"/>
    <w:basedOn w:val="afffc"/>
    <w:qFormat/>
    <w:rsid w:val="006B55AE"/>
    <w:pPr>
      <w:ind w:left="3684" w:right="3969"/>
      <w:jc w:val="center"/>
    </w:pPr>
  </w:style>
  <w:style w:type="paragraph" w:customStyle="1" w:styleId="affff">
    <w:name w:val="بی لوتوس"/>
    <w:basedOn w:val="MatnAlef1Zir"/>
    <w:qFormat/>
    <w:rsid w:val="006B55AE"/>
    <w:pPr>
      <w:spacing w:after="0" w:line="204" w:lineRule="auto"/>
      <w:ind w:left="284" w:right="142"/>
      <w:jc w:val="lowKashida"/>
    </w:pPr>
    <w:rPr>
      <w:rFonts w:cs="B Lotus"/>
      <w:b/>
      <w:bCs w:val="0"/>
      <w:spacing w:val="-8"/>
      <w:szCs w:val="20"/>
    </w:rPr>
  </w:style>
  <w:style w:type="paragraph" w:customStyle="1" w:styleId="affff0">
    <w:name w:val="تیتر چهار چهار چهار"/>
    <w:basedOn w:val="af"/>
    <w:qFormat/>
    <w:rsid w:val="006B55AE"/>
    <w:pPr>
      <w:tabs>
        <w:tab w:val="right" w:pos="1586"/>
      </w:tabs>
    </w:pPr>
    <w:rPr>
      <w:rFonts w:cs="B Lotus"/>
      <w:b/>
      <w:bCs/>
      <w:i/>
      <w:iCs/>
      <w:sz w:val="20"/>
      <w:szCs w:val="20"/>
    </w:rPr>
  </w:style>
  <w:style w:type="paragraph" w:customStyle="1" w:styleId="affff1">
    <w:name w:val="الف و ب زیر بالت"/>
    <w:basedOn w:val="af"/>
    <w:qFormat/>
    <w:rsid w:val="006B55AE"/>
    <w:pPr>
      <w:tabs>
        <w:tab w:val="clear" w:pos="907"/>
        <w:tab w:val="left" w:pos="1247"/>
        <w:tab w:val="left" w:pos="1531"/>
      </w:tabs>
      <w:ind w:left="1531"/>
    </w:pPr>
  </w:style>
  <w:style w:type="paragraph" w:customStyle="1" w:styleId="affff2">
    <w:name w:val="ترافیک الف"/>
    <w:basedOn w:val="affff1"/>
    <w:qFormat/>
    <w:rsid w:val="006B55AE"/>
    <w:rPr>
      <w:rFonts w:cs="B Traffic"/>
      <w:b/>
      <w:bCs/>
      <w:sz w:val="18"/>
      <w:szCs w:val="18"/>
    </w:rPr>
  </w:style>
  <w:style w:type="character" w:customStyle="1" w:styleId="affff3">
    <w:name w:val="ترافیک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f4">
    <w:name w:val="تیتر چهار جدید"/>
    <w:basedOn w:val="affff0"/>
    <w:qFormat/>
    <w:rsid w:val="006B55AE"/>
    <w:pPr>
      <w:spacing w:before="60" w:line="192" w:lineRule="auto"/>
    </w:pPr>
  </w:style>
  <w:style w:type="paragraph" w:customStyle="1" w:styleId="StyleHeading113ptLinespacingMultiple09li">
    <w:name w:val="Style Heading 1تیتر اول + 13 pt Line spacing:  Multiple 0.9 li"/>
    <w:basedOn w:val="Heading1"/>
    <w:rsid w:val="006B55AE"/>
    <w:pPr>
      <w:spacing w:line="216" w:lineRule="auto"/>
    </w:pPr>
    <w:rPr>
      <w:sz w:val="26"/>
      <w:szCs w:val="26"/>
    </w:rPr>
  </w:style>
  <w:style w:type="paragraph" w:customStyle="1" w:styleId="affff5">
    <w:name w:val="متن فهرست زر"/>
    <w:rsid w:val="006B55AE"/>
    <w:pPr>
      <w:bidi/>
      <w:spacing w:after="0" w:line="240" w:lineRule="auto"/>
      <w:jc w:val="both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ffff6">
    <w:name w:val="متن"/>
    <w:basedOn w:val="Normal"/>
    <w:link w:val="Char"/>
    <w:qFormat/>
    <w:rsid w:val="006B55AE"/>
    <w:pPr>
      <w:spacing w:before="120" w:after="120"/>
      <w:ind w:left="567" w:hanging="567"/>
      <w:jc w:val="lowKashida"/>
    </w:pPr>
    <w:rPr>
      <w:rFonts w:ascii="B Nazanin" w:eastAsia="Times New Roman" w:hAnsi="B Nazanin" w:cs="B Nazanin"/>
      <w:spacing w:val="-4"/>
      <w:sz w:val="24"/>
      <w:szCs w:val="28"/>
    </w:rPr>
  </w:style>
  <w:style w:type="character" w:customStyle="1" w:styleId="Char">
    <w:name w:val="متن Char"/>
    <w:link w:val="affff6"/>
    <w:locked/>
    <w:rsid w:val="006B55AE"/>
    <w:rPr>
      <w:rFonts w:ascii="B Nazanin" w:eastAsia="Times New Roman" w:hAnsi="B Nazanin" w:cs="B Nazanin"/>
      <w:spacing w:val="-4"/>
      <w:sz w:val="24"/>
      <w:szCs w:val="28"/>
    </w:rPr>
  </w:style>
  <w:style w:type="paragraph" w:customStyle="1" w:styleId="-4">
    <w:name w:val="ایران- تیتر زیرخط دار"/>
    <w:basedOn w:val="Heading1"/>
    <w:qFormat/>
    <w:rsid w:val="006B55AE"/>
    <w:pPr>
      <w:pBdr>
        <w:bottom w:val="single" w:sz="4" w:space="1" w:color="auto"/>
      </w:pBdr>
      <w:spacing w:before="300" w:after="80" w:line="240" w:lineRule="auto"/>
    </w:pPr>
    <w:rPr>
      <w:rFonts w:ascii="Times" w:hAnsi="Times" w:cs="B Zar"/>
      <w:sz w:val="26"/>
      <w:szCs w:val="26"/>
    </w:rPr>
  </w:style>
  <w:style w:type="paragraph" w:customStyle="1" w:styleId="affff7">
    <w:name w:val="ایران. بند اصلی لوتوس"/>
    <w:basedOn w:val="ListParagraph"/>
    <w:qFormat/>
    <w:rsid w:val="006B55AE"/>
    <w:pPr>
      <w:bidi/>
      <w:spacing w:after="240" w:line="460" w:lineRule="exact"/>
      <w:ind w:left="562" w:hanging="562"/>
      <w:contextualSpacing w:val="0"/>
      <w:jc w:val="lowKashida"/>
    </w:pPr>
    <w:rPr>
      <w:rFonts w:ascii="B Lotus" w:eastAsia="Times New Roman" w:hAnsi="B Lotus" w:cs="B Lotus"/>
      <w:b/>
      <w:bCs/>
      <w:spacing w:val="-2"/>
      <w:sz w:val="28"/>
      <w:szCs w:val="28"/>
      <w:lang w:bidi="fa-IR"/>
    </w:rPr>
  </w:style>
  <w:style w:type="paragraph" w:customStyle="1" w:styleId="affff8">
    <w:name w:val="ایران. ب ترافیک بلد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B Traffic" w:eastAsia="Times New Roman" w:hAnsi="B Traffic" w:cs="B Traffic"/>
      <w:b/>
      <w:bCs/>
    </w:rPr>
  </w:style>
  <w:style w:type="paragraph" w:customStyle="1" w:styleId="affff9">
    <w:name w:val="ایران. زیر الف ب پ بلد"/>
    <w:basedOn w:val="Normal"/>
    <w:qFormat/>
    <w:rsid w:val="006B55AE"/>
    <w:pPr>
      <w:spacing w:after="120" w:line="240" w:lineRule="auto"/>
      <w:ind w:left="567"/>
      <w:jc w:val="both"/>
    </w:pPr>
    <w:rPr>
      <w:rFonts w:ascii="B Traffic" w:eastAsia="Times New Roman" w:hAnsi="B Traffic" w:cs="B Traffic"/>
      <w:bCs/>
    </w:rPr>
  </w:style>
  <w:style w:type="character" w:styleId="SubtleEmphasis">
    <w:name w:val="Subtle Emphasis"/>
    <w:aliases w:val="bandhaye standard,تاکید تاکید تاکید"/>
    <w:uiPriority w:val="19"/>
    <w:qFormat/>
    <w:rsid w:val="006B55AE"/>
    <w:rPr>
      <w:rFonts w:cs="B Nazanin"/>
      <w:bCs/>
      <w:i/>
      <w:color w:val="auto"/>
      <w:szCs w:val="24"/>
    </w:rPr>
  </w:style>
  <w:style w:type="paragraph" w:customStyle="1" w:styleId="affffa">
    <w:name w:val="ایران. الف ب پ اصلی"/>
    <w:basedOn w:val="Normal"/>
    <w:qFormat/>
    <w:rsid w:val="006B55AE"/>
    <w:pPr>
      <w:spacing w:after="120" w:line="460" w:lineRule="exact"/>
      <w:ind w:left="1124" w:hanging="562"/>
      <w:jc w:val="both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b">
    <w:name w:val="ایران. زیر الف ب پ اصلی"/>
    <w:basedOn w:val="Normal"/>
    <w:qFormat/>
    <w:rsid w:val="006B55AE"/>
    <w:pPr>
      <w:spacing w:after="120" w:line="460" w:lineRule="exact"/>
      <w:ind w:left="567"/>
      <w:jc w:val="lowKashida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c">
    <w:name w:val="ایران. الف ب پ بلد"/>
    <w:basedOn w:val="Normal"/>
    <w:qFormat/>
    <w:rsid w:val="006B55AE"/>
    <w:pPr>
      <w:spacing w:after="120" w:line="240" w:lineRule="auto"/>
      <w:ind w:left="1134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affffd">
    <w:name w:val="ایران. شماره زیر الف ب پ بلد"/>
    <w:basedOn w:val="ListParagraph"/>
    <w:qFormat/>
    <w:rsid w:val="006B55AE"/>
    <w:pPr>
      <w:bidi/>
      <w:spacing w:after="120" w:line="460" w:lineRule="exact"/>
      <w:ind w:left="1700" w:hanging="562"/>
      <w:contextualSpacing w:val="0"/>
      <w:jc w:val="lowKashida"/>
    </w:pPr>
    <w:rPr>
      <w:rFonts w:ascii="B Traffic" w:eastAsia="Times New Roman" w:hAnsi="B Traffic" w:cs="B Traffic"/>
      <w:b/>
      <w:bCs/>
      <w:spacing w:val="-2"/>
      <w:szCs w:val="28"/>
      <w:lang w:bidi="fa-IR"/>
    </w:rPr>
  </w:style>
  <w:style w:type="paragraph" w:styleId="NoSpacing">
    <w:name w:val="No Spacing"/>
    <w:aliases w:val="Title of standard"/>
    <w:uiPriority w:val="1"/>
    <w:qFormat/>
    <w:rsid w:val="006B55AE"/>
    <w:pPr>
      <w:bidi/>
      <w:spacing w:after="0" w:line="240" w:lineRule="auto"/>
      <w:jc w:val="lowKashida"/>
    </w:pPr>
    <w:rPr>
      <w:rFonts w:ascii="Times New Roman" w:eastAsia="MS Mincho" w:hAnsi="Times New Roman" w:cs="B Titr"/>
      <w:bCs/>
      <w:color w:val="1F497D"/>
      <w:szCs w:val="28"/>
    </w:rPr>
  </w:style>
  <w:style w:type="paragraph" w:customStyle="1" w:styleId="italic">
    <w:name w:val="italic"/>
    <w:rsid w:val="006B55AE"/>
    <w:pPr>
      <w:spacing w:after="0" w:line="240" w:lineRule="auto"/>
    </w:pPr>
    <w:rPr>
      <w:rFonts w:ascii="Times New Roman" w:eastAsia="Times New Roman" w:hAnsi="Times New Roman" w:cs="B Homa"/>
      <w:color w:val="2E74B5"/>
      <w:spacing w:val="-4"/>
    </w:rPr>
  </w:style>
  <w:style w:type="character" w:customStyle="1" w:styleId="MatnCharChar">
    <w:name w:val="Matn Char Char"/>
    <w:rsid w:val="006B55AE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e">
    <w:name w:val="ایران بند اصلی لوتوس طولانی"/>
    <w:basedOn w:val="affff7"/>
    <w:rsid w:val="006B55AE"/>
    <w:pPr>
      <w:ind w:left="720" w:hanging="720"/>
    </w:pPr>
  </w:style>
  <w:style w:type="paragraph" w:customStyle="1" w:styleId="afffff">
    <w:name w:val="ایران تیتر اصلی بدون خط طولانی"/>
    <w:basedOn w:val="Normal"/>
    <w:rsid w:val="006B55AE"/>
    <w:pPr>
      <w:keepNext/>
      <w:spacing w:before="300" w:after="80" w:line="240" w:lineRule="auto"/>
      <w:ind w:left="720"/>
      <w:jc w:val="lowKashida"/>
      <w:outlineLvl w:val="0"/>
    </w:pPr>
    <w:rPr>
      <w:rFonts w:ascii="Times" w:eastAsia="Times New Roman" w:hAnsi="Times" w:cs="B Zar"/>
      <w:b/>
      <w:bCs/>
      <w:sz w:val="26"/>
      <w:szCs w:val="26"/>
    </w:rPr>
  </w:style>
  <w:style w:type="paragraph" w:customStyle="1" w:styleId="afffff0">
    <w:name w:val="ایران. تیتر اصلی بدون خط"/>
    <w:basedOn w:val="Heading1"/>
    <w:qFormat/>
    <w:rsid w:val="006B55AE"/>
    <w:pPr>
      <w:pBdr>
        <w:bottom w:val="none" w:sz="0" w:space="0" w:color="auto"/>
      </w:pBdr>
      <w:spacing w:before="300" w:after="80" w:line="240" w:lineRule="auto"/>
      <w:ind w:left="562"/>
    </w:pPr>
    <w:rPr>
      <w:rFonts w:ascii="Times" w:hAnsi="Times" w:cs="B Zar"/>
      <w:sz w:val="26"/>
      <w:szCs w:val="26"/>
    </w:rPr>
  </w:style>
  <w:style w:type="numbering" w:customStyle="1" w:styleId="NoList2">
    <w:name w:val="No List2"/>
    <w:next w:val="NoList"/>
    <w:uiPriority w:val="99"/>
    <w:semiHidden/>
    <w:rsid w:val="00D30F25"/>
  </w:style>
  <w:style w:type="numbering" w:customStyle="1" w:styleId="ArticleSection1">
    <w:name w:val="Article / Section1"/>
    <w:basedOn w:val="NoList"/>
    <w:next w:val="ArticleSection"/>
    <w:rsid w:val="00D30F25"/>
  </w:style>
  <w:style w:type="table" w:customStyle="1" w:styleId="Table3Deffects11">
    <w:name w:val="Table 3D effects 11"/>
    <w:basedOn w:val="TableList8"/>
    <w:next w:val="Table3Deffects1"/>
    <w:rsid w:val="00D30F2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bi1">
    <w:name w:val="Tabel Abi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advalAbi2color1">
    <w:name w:val="Gadval Abi (2 color)1"/>
    <w:basedOn w:val="TableProfessional"/>
    <w:rsid w:val="00D30F2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">
    <w:name w:val="G (1 Color)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NoHeader1">
    <w:name w:val="T = Abi   No Header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">
    <w:name w:val="Table Sadeh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leAbi114cm1">
    <w:name w:val="Table Abi = 1  =  14 cm1"/>
    <w:basedOn w:val="TableAbi1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">
    <w:name w:val="Table Abi = 2  =  15 cm1"/>
    <w:basedOn w:val="TableAbi115cm"/>
    <w:rsid w:val="00D30F2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">
    <w:name w:val="Table Abi = 2  =  14 cm1"/>
    <w:basedOn w:val="TableAbi2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Base1">
    <w:name w:val="Table Base1"/>
    <w:basedOn w:val="TableProfessional"/>
    <w:rsid w:val="00D30F2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">
    <w:name w:val="Table Asli1"/>
    <w:basedOn w:val="TableBase"/>
    <w:rsid w:val="00D30F2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">
    <w:name w:val="Norm-Table11"/>
    <w:basedOn w:val="TableAsli"/>
    <w:rsid w:val="00D30F2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">
    <w:name w:val="Table B1"/>
    <w:basedOn w:val="TableElegant"/>
    <w:rsid w:val="00D30F2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">
    <w:name w:val="Table Fa1"/>
    <w:basedOn w:val="TableProfessional"/>
    <w:rsid w:val="00D30F2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">
    <w:name w:val="Table fa = L 131"/>
    <w:basedOn w:val="TableProfessional"/>
    <w:rsid w:val="00D30F2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3">
    <w:name w:val="No List3"/>
    <w:next w:val="NoList"/>
    <w:uiPriority w:val="99"/>
    <w:semiHidden/>
    <w:rsid w:val="00754645"/>
  </w:style>
  <w:style w:type="table" w:customStyle="1" w:styleId="TableGrid20">
    <w:name w:val="Table Grid2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2">
    <w:name w:val="Heading 32"/>
    <w:basedOn w:val="Heading2"/>
    <w:rsid w:val="00754645"/>
    <w:pPr>
      <w:bidi/>
    </w:pPr>
    <w:rPr>
      <w:rFonts w:cs="B Titr"/>
      <w:color w:val="1F497D"/>
      <w:szCs w:val="18"/>
    </w:rPr>
  </w:style>
  <w:style w:type="numbering" w:customStyle="1" w:styleId="ArticleSection2">
    <w:name w:val="Article / Section2"/>
    <w:basedOn w:val="NoList"/>
    <w:next w:val="ArticleSection"/>
    <w:rsid w:val="00754645"/>
  </w:style>
  <w:style w:type="table" w:customStyle="1" w:styleId="Table3Deffects12">
    <w:name w:val="Table 3D effects 12"/>
    <w:basedOn w:val="TableList8"/>
    <w:next w:val="Table3Deffects1"/>
    <w:rsid w:val="0075464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754645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">
    <w:name w:val="TT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2">
    <w:name w:val="Tabel Abi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">
    <w:name w:val="G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2">
    <w:name w:val="Gadval Abi (2 color)2"/>
    <w:basedOn w:val="TableProfessional"/>
    <w:rsid w:val="0075464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2">
    <w:name w:val="G (1 Color)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">
    <w:name w:val="T = Abi + Header1"/>
    <w:basedOn w:val="TableNormal"/>
    <w:rsid w:val="00754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2">
    <w:name w:val="T = Abi   No Header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2">
    <w:name w:val="Table Sadeh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">
    <w:name w:val="T =  Abi 1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">
    <w:name w:val="T =  Abi 2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">
    <w:name w:val="Table Abi =  1.6 = 1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">
    <w:name w:val="Table Abi =  1.6 = 21"/>
    <w:basedOn w:val="TableAbi161"/>
    <w:rsid w:val="00754645"/>
    <w:rPr>
      <w:bCs w:val="0"/>
    </w:rPr>
    <w:tblPr/>
    <w:tcPr>
      <w:shd w:val="clear" w:color="auto" w:fill="EBF5FF"/>
    </w:tcPr>
  </w:style>
  <w:style w:type="table" w:customStyle="1" w:styleId="TableAbi115cm1">
    <w:name w:val="Table Abi = 1  =  15 cm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2">
    <w:name w:val="Table Abi = 1  =  14 cm2"/>
    <w:basedOn w:val="TableAbi1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2">
    <w:name w:val="Table Abi = 2  =  15 cm2"/>
    <w:basedOn w:val="TableAbi115cm"/>
    <w:rsid w:val="0075464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2">
    <w:name w:val="Table Abi = 2  =  14 cm2"/>
    <w:basedOn w:val="TableAbi2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0">
    <w:name w:val="Table Grid11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2">
    <w:name w:val="Table Base2"/>
    <w:basedOn w:val="TableProfessional"/>
    <w:rsid w:val="0075464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2">
    <w:name w:val="Table Asli2"/>
    <w:basedOn w:val="TableBase"/>
    <w:rsid w:val="0075464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2">
    <w:name w:val="Norm-Table12"/>
    <w:basedOn w:val="TableAsli"/>
    <w:rsid w:val="0075464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2">
    <w:name w:val="Table B2"/>
    <w:basedOn w:val="TableElegant"/>
    <w:rsid w:val="0075464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2">
    <w:name w:val="Table Fa2"/>
    <w:basedOn w:val="TableProfessional"/>
    <w:rsid w:val="0075464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2">
    <w:name w:val="Table fa = L 132"/>
    <w:basedOn w:val="TableProfessional"/>
    <w:rsid w:val="0075464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4">
    <w:name w:val="No List4"/>
    <w:next w:val="NoList"/>
    <w:uiPriority w:val="99"/>
    <w:semiHidden/>
    <w:rsid w:val="00794B98"/>
  </w:style>
  <w:style w:type="table" w:customStyle="1" w:styleId="TableGrid30">
    <w:name w:val="Table Grid3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3">
    <w:name w:val="Article / Section3"/>
    <w:basedOn w:val="NoList"/>
    <w:next w:val="ArticleSection"/>
    <w:rsid w:val="00794B98"/>
  </w:style>
  <w:style w:type="table" w:customStyle="1" w:styleId="Table3Deffects13">
    <w:name w:val="Table 3D effects 13"/>
    <w:basedOn w:val="TableList8"/>
    <w:next w:val="Table3Deffects1"/>
    <w:rsid w:val="00794B98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">
    <w:name w:val="Table 3D effects 22"/>
    <w:basedOn w:val="TableNormal"/>
    <w:next w:val="Table3Deffect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rsid w:val="00794B98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">
    <w:name w:val="Table Colorful 12"/>
    <w:basedOn w:val="TableNormal"/>
    <w:next w:val="TableColorful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">
    <w:name w:val="Table Grid 12"/>
    <w:basedOn w:val="TableNormal"/>
    <w:next w:val="TableGrid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TableNormal"/>
    <w:next w:val="TableGrid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TableNormal"/>
    <w:next w:val="TableGrid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TableNormal"/>
    <w:next w:val="TableGrid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TableNormal"/>
    <w:next w:val="TableList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">
    <w:name w:val="Table List 62"/>
    <w:basedOn w:val="TableNormal"/>
    <w:next w:val="TableList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">
    <w:name w:val="Table List 72"/>
    <w:basedOn w:val="TableNormal"/>
    <w:next w:val="TableList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">
    <w:name w:val="Table Simple 12"/>
    <w:basedOn w:val="TableNormal"/>
    <w:next w:val="TableSimp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TableNormal"/>
    <w:next w:val="TableSimp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">
    <w:name w:val="Table Subtle 12"/>
    <w:basedOn w:val="TableNormal"/>
    <w:next w:val="TableSubt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">
    <w:name w:val="Table Subtle 22"/>
    <w:basedOn w:val="TableNormal"/>
    <w:next w:val="TableSubt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2">
    <w:name w:val="Table Web 12"/>
    <w:basedOn w:val="TableNormal"/>
    <w:next w:val="TableWeb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2">
    <w:name w:val="TT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3">
    <w:name w:val="Tabel Abi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2">
    <w:name w:val="G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3">
    <w:name w:val="Gadval Abi (2 color)3"/>
    <w:basedOn w:val="TableProfessional"/>
    <w:rsid w:val="00794B98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3">
    <w:name w:val="G (1 Color)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2">
    <w:name w:val="T = Abi + Header2"/>
    <w:basedOn w:val="TableNormal"/>
    <w:rsid w:val="00794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3">
    <w:name w:val="T = Abi   No Header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3">
    <w:name w:val="Table Sadeh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2">
    <w:name w:val="T =  Abi 1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2">
    <w:name w:val="T =  Abi 2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2">
    <w:name w:val="Table Abi =  1.6 = 1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2">
    <w:name w:val="Table Abi =  1.6 = 22"/>
    <w:basedOn w:val="TableAbi161"/>
    <w:rsid w:val="00794B98"/>
    <w:rPr>
      <w:bCs w:val="0"/>
    </w:rPr>
    <w:tblPr/>
    <w:tcPr>
      <w:shd w:val="clear" w:color="auto" w:fill="EBF5FF"/>
    </w:tcPr>
  </w:style>
  <w:style w:type="table" w:customStyle="1" w:styleId="TableAbi115cm2">
    <w:name w:val="Table Abi = 1  =  15 cm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3">
    <w:name w:val="Table Abi = 1  =  14 cm3"/>
    <w:basedOn w:val="TableAbi1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3">
    <w:name w:val="Table Abi = 2  =  15 cm3"/>
    <w:basedOn w:val="TableAbi115cm"/>
    <w:rsid w:val="00794B98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3">
    <w:name w:val="Table Abi = 2  =  14 cm3"/>
    <w:basedOn w:val="TableAbi2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20">
    <w:name w:val="Table Grid12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3">
    <w:name w:val="Table Base3"/>
    <w:basedOn w:val="TableProfessional"/>
    <w:rsid w:val="00794B98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3">
    <w:name w:val="Table Asli3"/>
    <w:basedOn w:val="TableBase"/>
    <w:rsid w:val="00794B98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3">
    <w:name w:val="Norm-Table13"/>
    <w:basedOn w:val="TableAsli"/>
    <w:rsid w:val="00794B98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3">
    <w:name w:val="Table B3"/>
    <w:basedOn w:val="TableElegant"/>
    <w:rsid w:val="00794B98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3">
    <w:name w:val="Table Fa3"/>
    <w:basedOn w:val="TableProfessional"/>
    <w:rsid w:val="00794B98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3">
    <w:name w:val="Table fa = L 133"/>
    <w:basedOn w:val="TableProfessional"/>
    <w:rsid w:val="00794B98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5">
    <w:name w:val="No List5"/>
    <w:next w:val="NoList"/>
    <w:uiPriority w:val="99"/>
    <w:semiHidden/>
    <w:rsid w:val="008006BB"/>
  </w:style>
  <w:style w:type="table" w:customStyle="1" w:styleId="TableGrid40">
    <w:name w:val="Table Grid4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4">
    <w:name w:val="Article / Section4"/>
    <w:basedOn w:val="NoList"/>
    <w:next w:val="ArticleSection"/>
    <w:rsid w:val="008006BB"/>
  </w:style>
  <w:style w:type="table" w:customStyle="1" w:styleId="Table3Deffects14">
    <w:name w:val="Table 3D effects 14"/>
    <w:basedOn w:val="TableList8"/>
    <w:next w:val="Table3Deffects1"/>
    <w:rsid w:val="008006BB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3">
    <w:name w:val="Table 3D effects 23"/>
    <w:basedOn w:val="TableNormal"/>
    <w:next w:val="Table3Deffect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3">
    <w:name w:val="Table 3D effects 33"/>
    <w:basedOn w:val="TableNormal"/>
    <w:next w:val="Table3Deffects3"/>
    <w:rsid w:val="008006BB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3">
    <w:name w:val="Table Classic 13"/>
    <w:basedOn w:val="TableNormal"/>
    <w:next w:val="TableClassic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TableNormal"/>
    <w:next w:val="TableClassic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TableNormal"/>
    <w:next w:val="TableClassic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3">
    <w:name w:val="Table Classic 43"/>
    <w:basedOn w:val="TableNormal"/>
    <w:next w:val="TableClassic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3">
    <w:name w:val="Table Colorful 13"/>
    <w:basedOn w:val="TableNormal"/>
    <w:next w:val="TableColorful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TableNormal"/>
    <w:next w:val="TableColorful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3">
    <w:name w:val="Table Colorful 33"/>
    <w:basedOn w:val="TableNormal"/>
    <w:next w:val="TableColorful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3">
    <w:name w:val="Table Columns 13"/>
    <w:basedOn w:val="TableNormal"/>
    <w:next w:val="TableColumns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3">
    <w:name w:val="Table Columns 23"/>
    <w:basedOn w:val="TableNormal"/>
    <w:next w:val="TableColumn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3">
    <w:name w:val="Table Columns 33"/>
    <w:basedOn w:val="TableNormal"/>
    <w:next w:val="TableColumns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3">
    <w:name w:val="Table Columns 43"/>
    <w:basedOn w:val="TableNormal"/>
    <w:next w:val="TableColumns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3">
    <w:name w:val="Table Columns 53"/>
    <w:basedOn w:val="TableNormal"/>
    <w:next w:val="TableColumns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3">
    <w:name w:val="Table Contemporary3"/>
    <w:basedOn w:val="TableNormal"/>
    <w:next w:val="TableContemporary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3">
    <w:name w:val="Table Elegant3"/>
    <w:basedOn w:val="TableNormal"/>
    <w:next w:val="TableElegant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">
    <w:name w:val="Table Grid 13"/>
    <w:basedOn w:val="TableNormal"/>
    <w:next w:val="TableGrid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 23"/>
    <w:basedOn w:val="TableNormal"/>
    <w:next w:val="TableGrid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3">
    <w:name w:val="Table Grid 33"/>
    <w:basedOn w:val="TableNormal"/>
    <w:next w:val="TableGrid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">
    <w:name w:val="Table Grid 43"/>
    <w:basedOn w:val="TableNormal"/>
    <w:next w:val="TableGrid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 53"/>
    <w:basedOn w:val="TableNormal"/>
    <w:next w:val="TableGrid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3">
    <w:name w:val="Table Grid 63"/>
    <w:basedOn w:val="TableNormal"/>
    <w:next w:val="TableGrid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3">
    <w:name w:val="Table Grid 73"/>
    <w:basedOn w:val="TableNormal"/>
    <w:next w:val="TableGrid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3">
    <w:name w:val="Table List 13"/>
    <w:basedOn w:val="TableNormal"/>
    <w:next w:val="TableList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3">
    <w:name w:val="Table List 23"/>
    <w:basedOn w:val="TableNormal"/>
    <w:next w:val="TableList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TableNormal"/>
    <w:next w:val="TableList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3">
    <w:name w:val="Table List 53"/>
    <w:basedOn w:val="TableNormal"/>
    <w:next w:val="TableList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3">
    <w:name w:val="Table List 63"/>
    <w:basedOn w:val="TableNormal"/>
    <w:next w:val="TableList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3">
    <w:name w:val="Table List 73"/>
    <w:basedOn w:val="TableNormal"/>
    <w:next w:val="TableList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3">
    <w:name w:val="Table List 83"/>
    <w:basedOn w:val="TableNormal"/>
    <w:next w:val="TableList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3">
    <w:name w:val="Table Professional3"/>
    <w:basedOn w:val="TableNormal"/>
    <w:next w:val="TableProfessional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3">
    <w:name w:val="Table Simple 13"/>
    <w:basedOn w:val="TableNormal"/>
    <w:next w:val="TableSimp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3">
    <w:name w:val="Table Simple 23"/>
    <w:basedOn w:val="TableNormal"/>
    <w:next w:val="TableSimp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3">
    <w:name w:val="Table Simple 33"/>
    <w:basedOn w:val="TableNormal"/>
    <w:next w:val="TableSimple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3">
    <w:name w:val="Table Subtle 13"/>
    <w:basedOn w:val="TableNormal"/>
    <w:next w:val="TableSubt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3">
    <w:name w:val="Table Subtle 23"/>
    <w:basedOn w:val="TableNormal"/>
    <w:next w:val="TableSubt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3">
    <w:name w:val="Table Web 13"/>
    <w:basedOn w:val="TableNormal"/>
    <w:next w:val="TableWeb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3">
    <w:name w:val="Table Web 23"/>
    <w:basedOn w:val="TableNormal"/>
    <w:next w:val="TableWeb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3">
    <w:name w:val="Table Web 33"/>
    <w:basedOn w:val="TableNormal"/>
    <w:next w:val="TableWeb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3">
    <w:name w:val="TT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4">
    <w:name w:val="Tabel Abi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3">
    <w:name w:val="G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4">
    <w:name w:val="Gadval Abi (2 color)4"/>
    <w:basedOn w:val="TableProfessional"/>
    <w:rsid w:val="008006BB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4">
    <w:name w:val="G (1 Color)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3">
    <w:name w:val="T = Abi + Header3"/>
    <w:basedOn w:val="TableNormal"/>
    <w:rsid w:val="00800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4">
    <w:name w:val="T = Abi   No Header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4">
    <w:name w:val="Table Sadeh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3">
    <w:name w:val="T =  Abi 1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3">
    <w:name w:val="T =  Abi 2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3">
    <w:name w:val="Table Abi =  1.6 = 1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3">
    <w:name w:val="Table Abi =  1.6 = 23"/>
    <w:basedOn w:val="TableAbi161"/>
    <w:rsid w:val="008006BB"/>
    <w:rPr>
      <w:bCs w:val="0"/>
    </w:rPr>
    <w:tblPr/>
    <w:tcPr>
      <w:shd w:val="clear" w:color="auto" w:fill="EBF5FF"/>
    </w:tcPr>
  </w:style>
  <w:style w:type="table" w:customStyle="1" w:styleId="TableAbi115cm3">
    <w:name w:val="Table Abi = 1  =  15 cm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4">
    <w:name w:val="Table Abi = 1  =  14 cm4"/>
    <w:basedOn w:val="TableAbi1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4">
    <w:name w:val="Table Abi = 2  =  15 cm4"/>
    <w:basedOn w:val="TableAbi115cm"/>
    <w:rsid w:val="008006BB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4">
    <w:name w:val="Table Abi = 2  =  14 cm4"/>
    <w:basedOn w:val="TableAbi2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30">
    <w:name w:val="Table Grid13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4">
    <w:name w:val="Table Base4"/>
    <w:basedOn w:val="TableProfessional"/>
    <w:rsid w:val="008006BB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4">
    <w:name w:val="Table Asli4"/>
    <w:basedOn w:val="TableBase"/>
    <w:rsid w:val="008006BB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4">
    <w:name w:val="Norm-Table14"/>
    <w:basedOn w:val="TableAsli"/>
    <w:rsid w:val="008006BB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4">
    <w:name w:val="Table B4"/>
    <w:basedOn w:val="TableElegant"/>
    <w:rsid w:val="008006BB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4">
    <w:name w:val="Table Fa4"/>
    <w:basedOn w:val="TableProfessional"/>
    <w:rsid w:val="008006BB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4">
    <w:name w:val="Table fa = L 134"/>
    <w:basedOn w:val="TableProfessional"/>
    <w:rsid w:val="008006BB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6">
    <w:name w:val="No List6"/>
    <w:next w:val="NoList"/>
    <w:uiPriority w:val="99"/>
    <w:semiHidden/>
    <w:rsid w:val="00B948F9"/>
  </w:style>
  <w:style w:type="table" w:customStyle="1" w:styleId="TableGrid50">
    <w:name w:val="Table Grid5"/>
    <w:basedOn w:val="TableNormal"/>
    <w:next w:val="TableGrid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5">
    <w:name w:val="Article / Section5"/>
    <w:basedOn w:val="NoList"/>
    <w:next w:val="ArticleSection"/>
    <w:rsid w:val="00B948F9"/>
  </w:style>
  <w:style w:type="table" w:customStyle="1" w:styleId="Table3Deffects15">
    <w:name w:val="Table 3D effects 15"/>
    <w:basedOn w:val="TableList8"/>
    <w:next w:val="Table3Deffects1"/>
    <w:rsid w:val="00B948F9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4">
    <w:name w:val="Table 3D effects 24"/>
    <w:basedOn w:val="TableNormal"/>
    <w:next w:val="Table3Deffects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4">
    <w:name w:val="Table 3D effects 34"/>
    <w:basedOn w:val="TableNormal"/>
    <w:next w:val="Table3Deffects3"/>
    <w:rsid w:val="00B948F9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4">
    <w:name w:val="Table Classic 14"/>
    <w:basedOn w:val="TableNormal"/>
    <w:next w:val="TableClassic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4">
    <w:name w:val="Table Classic 24"/>
    <w:basedOn w:val="TableNormal"/>
    <w:next w:val="TableClassic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">
    <w:name w:val="Table Classic 34"/>
    <w:basedOn w:val="TableNormal"/>
    <w:next w:val="TableClassic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4">
    <w:name w:val="Table Classic 44"/>
    <w:basedOn w:val="TableNormal"/>
    <w:next w:val="TableClassic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4">
    <w:name w:val="Table Colorful 14"/>
    <w:basedOn w:val="TableNormal"/>
    <w:next w:val="TableColorful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4">
    <w:name w:val="Table Colorful 24"/>
    <w:basedOn w:val="TableNormal"/>
    <w:next w:val="TableColorful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4">
    <w:name w:val="Table Colorful 34"/>
    <w:basedOn w:val="TableNormal"/>
    <w:next w:val="TableColorful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4">
    <w:name w:val="Table Columns 14"/>
    <w:basedOn w:val="TableNormal"/>
    <w:next w:val="TableColumns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4">
    <w:name w:val="Table Columns 24"/>
    <w:basedOn w:val="TableNormal"/>
    <w:next w:val="TableColumns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4">
    <w:name w:val="Table Columns 34"/>
    <w:basedOn w:val="TableNormal"/>
    <w:next w:val="TableColumns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4">
    <w:name w:val="Table Columns 44"/>
    <w:basedOn w:val="TableNormal"/>
    <w:next w:val="TableColumns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4">
    <w:name w:val="Table Columns 54"/>
    <w:basedOn w:val="TableNormal"/>
    <w:next w:val="TableColumns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4">
    <w:name w:val="Table Contemporary4"/>
    <w:basedOn w:val="TableNormal"/>
    <w:next w:val="TableContemporary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4">
    <w:name w:val="Table Elegant4"/>
    <w:basedOn w:val="TableNormal"/>
    <w:next w:val="TableElegant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 14"/>
    <w:basedOn w:val="TableNormal"/>
    <w:next w:val="TableGrid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 24"/>
    <w:basedOn w:val="TableNormal"/>
    <w:next w:val="TableGrid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4">
    <w:name w:val="Table Grid 34"/>
    <w:basedOn w:val="TableNormal"/>
    <w:next w:val="TableGrid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4">
    <w:name w:val="Table Grid 44"/>
    <w:basedOn w:val="TableNormal"/>
    <w:next w:val="TableGrid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 54"/>
    <w:basedOn w:val="TableNormal"/>
    <w:next w:val="TableGrid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4">
    <w:name w:val="Table Grid 64"/>
    <w:basedOn w:val="TableNormal"/>
    <w:next w:val="TableGrid6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4">
    <w:name w:val="Table Grid 74"/>
    <w:basedOn w:val="TableNormal"/>
    <w:next w:val="TableGrid7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4">
    <w:name w:val="Table List 14"/>
    <w:basedOn w:val="TableNormal"/>
    <w:next w:val="TableList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4">
    <w:name w:val="Table List 24"/>
    <w:basedOn w:val="TableNormal"/>
    <w:next w:val="TableList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4">
    <w:name w:val="Table List 44"/>
    <w:basedOn w:val="TableNormal"/>
    <w:next w:val="TableList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4">
    <w:name w:val="Table List 54"/>
    <w:basedOn w:val="TableNormal"/>
    <w:next w:val="TableList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4">
    <w:name w:val="Table List 64"/>
    <w:basedOn w:val="TableNormal"/>
    <w:next w:val="TableList6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4">
    <w:name w:val="Table List 74"/>
    <w:basedOn w:val="TableNormal"/>
    <w:next w:val="TableList7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4">
    <w:name w:val="Table List 84"/>
    <w:basedOn w:val="TableNormal"/>
    <w:next w:val="TableList8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4">
    <w:name w:val="Table Professional4"/>
    <w:basedOn w:val="TableNormal"/>
    <w:next w:val="TableProfessional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4">
    <w:name w:val="Table Simple 14"/>
    <w:basedOn w:val="TableNormal"/>
    <w:next w:val="TableSimple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4">
    <w:name w:val="Table Simple 24"/>
    <w:basedOn w:val="TableNormal"/>
    <w:next w:val="TableSimple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4">
    <w:name w:val="Table Simple 34"/>
    <w:basedOn w:val="TableNormal"/>
    <w:next w:val="TableSimple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4">
    <w:name w:val="Table Subtle 14"/>
    <w:basedOn w:val="TableNormal"/>
    <w:next w:val="TableSubtle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4">
    <w:name w:val="Table Subtle 24"/>
    <w:basedOn w:val="TableNormal"/>
    <w:next w:val="TableSubtle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4">
    <w:name w:val="Table Theme4"/>
    <w:basedOn w:val="TableNormal"/>
    <w:next w:val="TableTheme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4">
    <w:name w:val="Table Web 14"/>
    <w:basedOn w:val="TableNormal"/>
    <w:next w:val="TableWeb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4">
    <w:name w:val="Table Web 24"/>
    <w:basedOn w:val="TableNormal"/>
    <w:next w:val="TableWeb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4">
    <w:name w:val="Table Web 34"/>
    <w:basedOn w:val="TableNormal"/>
    <w:next w:val="TableWeb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4">
    <w:name w:val="TT4"/>
    <w:basedOn w:val="TableNormal"/>
    <w:rsid w:val="00B948F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5">
    <w:name w:val="Tabel Abi5"/>
    <w:basedOn w:val="TableProfessional"/>
    <w:rsid w:val="00B948F9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4">
    <w:name w:val="G4"/>
    <w:basedOn w:val="TableNormal"/>
    <w:rsid w:val="00B948F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5">
    <w:name w:val="Gadval Abi (2 color)5"/>
    <w:basedOn w:val="TableProfessional"/>
    <w:rsid w:val="00B948F9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5">
    <w:name w:val="G (1 Color)5"/>
    <w:basedOn w:val="TableProfessional"/>
    <w:rsid w:val="00B948F9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4">
    <w:name w:val="T = Abi + Header4"/>
    <w:basedOn w:val="TableNormal"/>
    <w:rsid w:val="00B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5">
    <w:name w:val="T = Abi   No Header5"/>
    <w:basedOn w:val="TableProfessional"/>
    <w:rsid w:val="00B948F9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5">
    <w:name w:val="Table Sadeh5"/>
    <w:basedOn w:val="TableProfessional"/>
    <w:rsid w:val="00B948F9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4">
    <w:name w:val="T =  Abi 14"/>
    <w:basedOn w:val="TableGrid"/>
    <w:rsid w:val="00B948F9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4">
    <w:name w:val="T =  Abi 24"/>
    <w:basedOn w:val="TableGrid"/>
    <w:rsid w:val="00B948F9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4">
    <w:name w:val="Table Abi =  1.6 = 14"/>
    <w:basedOn w:val="TableNormal"/>
    <w:rsid w:val="00B948F9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4">
    <w:name w:val="Table Abi =  1.6 = 24"/>
    <w:basedOn w:val="TableAbi161"/>
    <w:rsid w:val="00B948F9"/>
    <w:rPr>
      <w:bCs w:val="0"/>
    </w:rPr>
    <w:tblPr/>
    <w:tcPr>
      <w:shd w:val="clear" w:color="auto" w:fill="EBF5FF"/>
    </w:tcPr>
  </w:style>
  <w:style w:type="table" w:customStyle="1" w:styleId="TableAbi115cm4">
    <w:name w:val="Table Abi = 1  =  15 cm4"/>
    <w:basedOn w:val="TableNormal"/>
    <w:rsid w:val="00B948F9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5">
    <w:name w:val="Table Abi = 1  =  14 cm5"/>
    <w:basedOn w:val="TableAbi115cm"/>
    <w:rsid w:val="00B948F9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5">
    <w:name w:val="Table Abi = 2  =  15 cm5"/>
    <w:basedOn w:val="TableAbi115cm"/>
    <w:rsid w:val="00B948F9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5">
    <w:name w:val="Table Abi = 2  =  14 cm5"/>
    <w:basedOn w:val="TableAbi215cm"/>
    <w:rsid w:val="00B948F9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40">
    <w:name w:val="Table Grid14"/>
    <w:basedOn w:val="TableNormal"/>
    <w:next w:val="TableGrid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5">
    <w:name w:val="Table Base5"/>
    <w:basedOn w:val="TableProfessional"/>
    <w:rsid w:val="00B948F9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5">
    <w:name w:val="Table Asli5"/>
    <w:basedOn w:val="TableBase"/>
    <w:rsid w:val="00B948F9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5">
    <w:name w:val="Norm-Table15"/>
    <w:basedOn w:val="TableAsli"/>
    <w:rsid w:val="00B948F9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5">
    <w:name w:val="Table B5"/>
    <w:basedOn w:val="TableElegant"/>
    <w:rsid w:val="00B948F9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5">
    <w:name w:val="Table Fa5"/>
    <w:basedOn w:val="TableProfessional"/>
    <w:rsid w:val="00B948F9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5">
    <w:name w:val="Table fa = L 135"/>
    <w:basedOn w:val="TableProfessional"/>
    <w:rsid w:val="00B948F9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7">
    <w:name w:val="No List7"/>
    <w:next w:val="NoList"/>
    <w:uiPriority w:val="99"/>
    <w:semiHidden/>
    <w:rsid w:val="00062BCD"/>
  </w:style>
  <w:style w:type="table" w:customStyle="1" w:styleId="TableGrid60">
    <w:name w:val="Table Grid6"/>
    <w:basedOn w:val="TableNormal"/>
    <w:next w:val="TableGrid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6">
    <w:name w:val="Article / Section6"/>
    <w:basedOn w:val="NoList"/>
    <w:next w:val="ArticleSection"/>
    <w:rsid w:val="00062BCD"/>
  </w:style>
  <w:style w:type="table" w:customStyle="1" w:styleId="Table3Deffects16">
    <w:name w:val="Table 3D effects 16"/>
    <w:basedOn w:val="TableList8"/>
    <w:next w:val="Table3Deffects1"/>
    <w:rsid w:val="00062BCD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5">
    <w:name w:val="Table 3D effects 25"/>
    <w:basedOn w:val="TableNormal"/>
    <w:next w:val="Table3Deffects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5">
    <w:name w:val="Table 3D effects 35"/>
    <w:basedOn w:val="TableNormal"/>
    <w:next w:val="Table3Deffects3"/>
    <w:rsid w:val="00062BCD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5">
    <w:name w:val="Table Classic 15"/>
    <w:basedOn w:val="TableNormal"/>
    <w:next w:val="TableClassic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5">
    <w:name w:val="Table Classic 25"/>
    <w:basedOn w:val="TableNormal"/>
    <w:next w:val="TableClassic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">
    <w:name w:val="Table Classic 35"/>
    <w:basedOn w:val="TableNormal"/>
    <w:next w:val="TableClassic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5">
    <w:name w:val="Table Classic 45"/>
    <w:basedOn w:val="TableNormal"/>
    <w:next w:val="TableClassic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5">
    <w:name w:val="Table Colorful 15"/>
    <w:basedOn w:val="TableNormal"/>
    <w:next w:val="TableColorful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5">
    <w:name w:val="Table Colorful 25"/>
    <w:basedOn w:val="TableNormal"/>
    <w:next w:val="TableColorful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5">
    <w:name w:val="Table Colorful 35"/>
    <w:basedOn w:val="TableNormal"/>
    <w:next w:val="TableColorful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5">
    <w:name w:val="Table Columns 15"/>
    <w:basedOn w:val="TableNormal"/>
    <w:next w:val="TableColumns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5">
    <w:name w:val="Table Columns 25"/>
    <w:basedOn w:val="TableNormal"/>
    <w:next w:val="TableColumns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5">
    <w:name w:val="Table Columns 35"/>
    <w:basedOn w:val="TableNormal"/>
    <w:next w:val="TableColumns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5">
    <w:name w:val="Table Columns 45"/>
    <w:basedOn w:val="TableNormal"/>
    <w:next w:val="TableColumns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5">
    <w:name w:val="Table Columns 55"/>
    <w:basedOn w:val="TableNormal"/>
    <w:next w:val="TableColumns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5">
    <w:name w:val="Table Contemporary5"/>
    <w:basedOn w:val="TableNormal"/>
    <w:next w:val="TableContemporary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">
    <w:name w:val="Table Grid 15"/>
    <w:basedOn w:val="TableNormal"/>
    <w:next w:val="TableGrid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">
    <w:name w:val="Table Grid 25"/>
    <w:basedOn w:val="TableNormal"/>
    <w:next w:val="TableGrid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5">
    <w:name w:val="Table Grid 35"/>
    <w:basedOn w:val="TableNormal"/>
    <w:next w:val="TableGrid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5">
    <w:name w:val="Table Grid 45"/>
    <w:basedOn w:val="TableNormal"/>
    <w:next w:val="TableGrid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5">
    <w:name w:val="Table Grid 55"/>
    <w:basedOn w:val="TableNormal"/>
    <w:next w:val="TableGrid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5">
    <w:name w:val="Table Grid 65"/>
    <w:basedOn w:val="TableNormal"/>
    <w:next w:val="TableGrid6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5">
    <w:name w:val="Table Grid 75"/>
    <w:basedOn w:val="TableNormal"/>
    <w:next w:val="TableGrid7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5">
    <w:name w:val="Table List 15"/>
    <w:basedOn w:val="TableNormal"/>
    <w:next w:val="TableList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5">
    <w:name w:val="Table List 25"/>
    <w:basedOn w:val="TableNormal"/>
    <w:next w:val="TableList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">
    <w:name w:val="Table List 35"/>
    <w:basedOn w:val="TableNormal"/>
    <w:next w:val="TableList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5">
    <w:name w:val="Table List 45"/>
    <w:basedOn w:val="TableNormal"/>
    <w:next w:val="TableList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5">
    <w:name w:val="Table List 55"/>
    <w:basedOn w:val="TableNormal"/>
    <w:next w:val="TableList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5">
    <w:name w:val="Table List 65"/>
    <w:basedOn w:val="TableNormal"/>
    <w:next w:val="TableList6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5">
    <w:name w:val="Table List 75"/>
    <w:basedOn w:val="TableNormal"/>
    <w:next w:val="TableList7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5">
    <w:name w:val="Table List 85"/>
    <w:basedOn w:val="TableNormal"/>
    <w:next w:val="TableList8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5">
    <w:name w:val="Table Professional5"/>
    <w:basedOn w:val="TableNormal"/>
    <w:next w:val="TableProfessional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5">
    <w:name w:val="Table Simple 15"/>
    <w:basedOn w:val="TableNormal"/>
    <w:next w:val="TableSimple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5">
    <w:name w:val="Table Simple 25"/>
    <w:basedOn w:val="TableNormal"/>
    <w:next w:val="TableSimple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5">
    <w:name w:val="Table Simple 35"/>
    <w:basedOn w:val="TableNormal"/>
    <w:next w:val="TableSimple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5">
    <w:name w:val="Table Subtle 15"/>
    <w:basedOn w:val="TableNormal"/>
    <w:next w:val="TableSubtle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5">
    <w:name w:val="Table Subtle 25"/>
    <w:basedOn w:val="TableNormal"/>
    <w:next w:val="TableSubtle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5">
    <w:name w:val="Table Theme5"/>
    <w:basedOn w:val="TableNormal"/>
    <w:next w:val="TableTheme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5">
    <w:name w:val="Table Web 15"/>
    <w:basedOn w:val="TableNormal"/>
    <w:next w:val="TableWeb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5">
    <w:name w:val="Table Web 25"/>
    <w:basedOn w:val="TableNormal"/>
    <w:next w:val="TableWeb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5">
    <w:name w:val="Table Web 35"/>
    <w:basedOn w:val="TableNormal"/>
    <w:next w:val="TableWeb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5">
    <w:name w:val="TT5"/>
    <w:basedOn w:val="TableNormal"/>
    <w:rsid w:val="00062BC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6">
    <w:name w:val="Tabel Abi6"/>
    <w:basedOn w:val="TableProfessional"/>
    <w:rsid w:val="00062BC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5">
    <w:name w:val="G5"/>
    <w:basedOn w:val="TableNormal"/>
    <w:rsid w:val="00062BC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6">
    <w:name w:val="Gadval Abi (2 color)6"/>
    <w:basedOn w:val="TableProfessional"/>
    <w:rsid w:val="00062BCD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6">
    <w:name w:val="G (1 Color)6"/>
    <w:basedOn w:val="TableProfessional"/>
    <w:rsid w:val="00062BC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5">
    <w:name w:val="T = Abi + Header5"/>
    <w:basedOn w:val="TableNormal"/>
    <w:rsid w:val="0006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6">
    <w:name w:val="T = Abi   No Header6"/>
    <w:basedOn w:val="TableProfessional"/>
    <w:rsid w:val="00062BC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6">
    <w:name w:val="Table Sadeh6"/>
    <w:basedOn w:val="TableProfessional"/>
    <w:rsid w:val="00062BC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5">
    <w:name w:val="T =  Abi 15"/>
    <w:basedOn w:val="TableGrid"/>
    <w:rsid w:val="00062BCD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5">
    <w:name w:val="T =  Abi 25"/>
    <w:basedOn w:val="TableGrid"/>
    <w:rsid w:val="00062BCD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5">
    <w:name w:val="Table Abi =  1.6 = 15"/>
    <w:basedOn w:val="TableNormal"/>
    <w:rsid w:val="00062BCD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5">
    <w:name w:val="Table Abi =  1.6 = 25"/>
    <w:basedOn w:val="TableAbi161"/>
    <w:rsid w:val="00062BCD"/>
    <w:rPr>
      <w:bCs w:val="0"/>
    </w:rPr>
    <w:tblPr/>
    <w:tcPr>
      <w:shd w:val="clear" w:color="auto" w:fill="EBF5FF"/>
    </w:tcPr>
  </w:style>
  <w:style w:type="table" w:customStyle="1" w:styleId="TableAbi115cm5">
    <w:name w:val="Table Abi = 1  =  15 cm5"/>
    <w:basedOn w:val="TableNormal"/>
    <w:rsid w:val="00062BCD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6">
    <w:name w:val="Table Abi = 1  =  14 cm6"/>
    <w:basedOn w:val="TableAbi115cm"/>
    <w:rsid w:val="00062BCD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6">
    <w:name w:val="Table Abi = 2  =  15 cm6"/>
    <w:basedOn w:val="TableAbi115cm"/>
    <w:rsid w:val="00062BCD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6">
    <w:name w:val="Table Abi = 2  =  14 cm6"/>
    <w:basedOn w:val="TableAbi215cm"/>
    <w:rsid w:val="00062BCD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50">
    <w:name w:val="Table Grid15"/>
    <w:basedOn w:val="TableNormal"/>
    <w:next w:val="TableGrid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6">
    <w:name w:val="Table Base6"/>
    <w:basedOn w:val="TableProfessional"/>
    <w:rsid w:val="00062BCD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6">
    <w:name w:val="Table Asli6"/>
    <w:basedOn w:val="TableBase"/>
    <w:rsid w:val="00062BCD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6">
    <w:name w:val="Norm-Table16"/>
    <w:basedOn w:val="TableAsli"/>
    <w:rsid w:val="00062BCD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6">
    <w:name w:val="Table B6"/>
    <w:basedOn w:val="TableElegant"/>
    <w:rsid w:val="00062BCD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6">
    <w:name w:val="Table Fa6"/>
    <w:basedOn w:val="TableProfessional"/>
    <w:rsid w:val="00062BCD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6">
    <w:name w:val="Table fa = L 136"/>
    <w:basedOn w:val="TableProfessional"/>
    <w:rsid w:val="00062BCD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8">
    <w:name w:val="No List8"/>
    <w:next w:val="NoList"/>
    <w:uiPriority w:val="99"/>
    <w:semiHidden/>
    <w:rsid w:val="00116913"/>
  </w:style>
  <w:style w:type="table" w:customStyle="1" w:styleId="TableGrid70">
    <w:name w:val="Table Grid7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7">
    <w:name w:val="Article / Section7"/>
    <w:basedOn w:val="NoList"/>
    <w:next w:val="ArticleSection"/>
    <w:rsid w:val="00116913"/>
  </w:style>
  <w:style w:type="table" w:customStyle="1" w:styleId="Table3Deffects17">
    <w:name w:val="Table 3D effects 17"/>
    <w:basedOn w:val="TableList8"/>
    <w:next w:val="Table3Deffects1"/>
    <w:rsid w:val="0011691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6">
    <w:name w:val="Table 3D effects 26"/>
    <w:basedOn w:val="TableNormal"/>
    <w:next w:val="Table3Deffect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6">
    <w:name w:val="Table 3D effects 36"/>
    <w:basedOn w:val="TableNormal"/>
    <w:next w:val="Table3Deffects3"/>
    <w:rsid w:val="0011691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6">
    <w:name w:val="Table Classic 16"/>
    <w:basedOn w:val="TableNormal"/>
    <w:next w:val="TableClassic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6">
    <w:name w:val="Table Classic 26"/>
    <w:basedOn w:val="TableNormal"/>
    <w:next w:val="TableClassic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">
    <w:name w:val="Table Classic 36"/>
    <w:basedOn w:val="TableNormal"/>
    <w:next w:val="TableClassic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6">
    <w:name w:val="Table Classic 46"/>
    <w:basedOn w:val="TableNormal"/>
    <w:next w:val="TableClassic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6">
    <w:name w:val="Table Colorful 16"/>
    <w:basedOn w:val="TableNormal"/>
    <w:next w:val="TableColorful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6">
    <w:name w:val="Table Colorful 26"/>
    <w:basedOn w:val="TableNormal"/>
    <w:next w:val="TableColorful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6">
    <w:name w:val="Table Colorful 36"/>
    <w:basedOn w:val="TableNormal"/>
    <w:next w:val="TableColorful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6">
    <w:name w:val="Table Columns 16"/>
    <w:basedOn w:val="TableNormal"/>
    <w:next w:val="TableColumns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6">
    <w:name w:val="Table Columns 26"/>
    <w:basedOn w:val="TableNormal"/>
    <w:next w:val="TableColumn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6">
    <w:name w:val="Table Columns 36"/>
    <w:basedOn w:val="TableNormal"/>
    <w:next w:val="TableColumns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6">
    <w:name w:val="Table Columns 46"/>
    <w:basedOn w:val="TableNormal"/>
    <w:next w:val="TableColumns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6">
    <w:name w:val="Table Columns 56"/>
    <w:basedOn w:val="TableNormal"/>
    <w:next w:val="TableColumns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6">
    <w:name w:val="Table Contemporary6"/>
    <w:basedOn w:val="TableNormal"/>
    <w:next w:val="TableContemporary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">
    <w:name w:val="Table Grid 16"/>
    <w:basedOn w:val="TableNormal"/>
    <w:next w:val="TableGrid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6">
    <w:name w:val="Table Grid 26"/>
    <w:basedOn w:val="TableNormal"/>
    <w:next w:val="TableGrid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6">
    <w:name w:val="Table Grid 36"/>
    <w:basedOn w:val="TableNormal"/>
    <w:next w:val="TableGrid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 46"/>
    <w:basedOn w:val="TableNormal"/>
    <w:next w:val="TableGrid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6">
    <w:name w:val="Table Grid 56"/>
    <w:basedOn w:val="TableNormal"/>
    <w:next w:val="TableGrid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6">
    <w:name w:val="Table Grid 66"/>
    <w:basedOn w:val="TableNormal"/>
    <w:next w:val="TableGrid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6">
    <w:name w:val="Table Grid 76"/>
    <w:basedOn w:val="TableNormal"/>
    <w:next w:val="TableGrid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6">
    <w:name w:val="Table List 16"/>
    <w:basedOn w:val="TableNormal"/>
    <w:next w:val="TableList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6">
    <w:name w:val="Table List 26"/>
    <w:basedOn w:val="TableNormal"/>
    <w:next w:val="TableList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6">
    <w:name w:val="Table List 46"/>
    <w:basedOn w:val="TableNormal"/>
    <w:next w:val="TableList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6">
    <w:name w:val="Table List 56"/>
    <w:basedOn w:val="TableNormal"/>
    <w:next w:val="TableList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6">
    <w:name w:val="Table List 66"/>
    <w:basedOn w:val="TableNormal"/>
    <w:next w:val="TableList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6">
    <w:name w:val="Table List 76"/>
    <w:basedOn w:val="TableNormal"/>
    <w:next w:val="TableList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6">
    <w:name w:val="Table List 86"/>
    <w:basedOn w:val="TableNormal"/>
    <w:next w:val="TableList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6">
    <w:name w:val="Table Professional6"/>
    <w:basedOn w:val="TableNormal"/>
    <w:next w:val="TableProfessional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6">
    <w:name w:val="Table Simple 16"/>
    <w:basedOn w:val="TableNormal"/>
    <w:next w:val="TableSimp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6">
    <w:name w:val="Table Simple 26"/>
    <w:basedOn w:val="TableNormal"/>
    <w:next w:val="TableSimp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6">
    <w:name w:val="Table Simple 36"/>
    <w:basedOn w:val="TableNormal"/>
    <w:next w:val="TableSimple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6">
    <w:name w:val="Table Subtle 16"/>
    <w:basedOn w:val="TableNormal"/>
    <w:next w:val="TableSubt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6">
    <w:name w:val="Table Subtle 26"/>
    <w:basedOn w:val="TableNormal"/>
    <w:next w:val="TableSubt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6">
    <w:name w:val="Table Theme6"/>
    <w:basedOn w:val="TableNormal"/>
    <w:next w:val="TableTheme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6">
    <w:name w:val="Table Web 16"/>
    <w:basedOn w:val="TableNormal"/>
    <w:next w:val="TableWeb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6">
    <w:name w:val="Table Web 26"/>
    <w:basedOn w:val="TableNormal"/>
    <w:next w:val="TableWeb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6">
    <w:name w:val="Table Web 36"/>
    <w:basedOn w:val="TableNormal"/>
    <w:next w:val="TableWeb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6">
    <w:name w:val="TT6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7">
    <w:name w:val="Tabel Abi7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6">
    <w:name w:val="G6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7">
    <w:name w:val="Gadval Abi (2 color)7"/>
    <w:basedOn w:val="TableProfessional"/>
    <w:rsid w:val="00116913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7">
    <w:name w:val="G (1 Color)7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6">
    <w:name w:val="T = Abi + Header6"/>
    <w:basedOn w:val="TableNormal"/>
    <w:rsid w:val="00116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7">
    <w:name w:val="T = Abi   No Header7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7">
    <w:name w:val="Table Sadeh7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6">
    <w:name w:val="T =  Abi 16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6">
    <w:name w:val="T =  Abi 26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6">
    <w:name w:val="Table Abi =  1.6 = 16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6">
    <w:name w:val="Table Abi =  1.6 = 26"/>
    <w:basedOn w:val="TableAbi161"/>
    <w:rsid w:val="00116913"/>
    <w:rPr>
      <w:bCs w:val="0"/>
    </w:rPr>
    <w:tblPr/>
    <w:tcPr>
      <w:shd w:val="clear" w:color="auto" w:fill="EBF5FF"/>
    </w:tcPr>
  </w:style>
  <w:style w:type="table" w:customStyle="1" w:styleId="TableAbi115cm6">
    <w:name w:val="Table Abi = 1  =  15 cm6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7">
    <w:name w:val="Table Abi = 1  =  14 cm7"/>
    <w:basedOn w:val="TableAbi1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7">
    <w:name w:val="Table Abi = 2  =  15 cm7"/>
    <w:basedOn w:val="TableAbi115cm"/>
    <w:rsid w:val="00116913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7">
    <w:name w:val="Table Abi = 2  =  14 cm7"/>
    <w:basedOn w:val="TableAbi2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60">
    <w:name w:val="Table Grid16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7">
    <w:name w:val="Table Base7"/>
    <w:basedOn w:val="TableProfessional"/>
    <w:rsid w:val="0011691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7">
    <w:name w:val="Table Asli7"/>
    <w:basedOn w:val="TableBase"/>
    <w:rsid w:val="0011691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7">
    <w:name w:val="Norm-Table17"/>
    <w:basedOn w:val="TableAsli"/>
    <w:rsid w:val="0011691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7">
    <w:name w:val="Table B7"/>
    <w:basedOn w:val="TableElegant"/>
    <w:rsid w:val="0011691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7">
    <w:name w:val="Table Fa7"/>
    <w:basedOn w:val="TableProfessional"/>
    <w:rsid w:val="0011691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7">
    <w:name w:val="Table fa = L 137"/>
    <w:basedOn w:val="TableProfessional"/>
    <w:rsid w:val="0011691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9">
    <w:name w:val="No List9"/>
    <w:next w:val="NoList"/>
    <w:uiPriority w:val="99"/>
    <w:semiHidden/>
    <w:rsid w:val="00116913"/>
  </w:style>
  <w:style w:type="table" w:customStyle="1" w:styleId="TableGrid80">
    <w:name w:val="Table Grid8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8">
    <w:name w:val="Article / Section8"/>
    <w:basedOn w:val="NoList"/>
    <w:next w:val="ArticleSection"/>
    <w:rsid w:val="00116913"/>
  </w:style>
  <w:style w:type="table" w:customStyle="1" w:styleId="Table3Deffects18">
    <w:name w:val="Table 3D effects 18"/>
    <w:basedOn w:val="TableList8"/>
    <w:next w:val="Table3Deffects1"/>
    <w:rsid w:val="0011691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7">
    <w:name w:val="Table 3D effects 27"/>
    <w:basedOn w:val="TableNormal"/>
    <w:next w:val="Table3Deffect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7">
    <w:name w:val="Table 3D effects 37"/>
    <w:basedOn w:val="TableNormal"/>
    <w:next w:val="Table3Deffects3"/>
    <w:rsid w:val="0011691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7">
    <w:name w:val="Table Classic 17"/>
    <w:basedOn w:val="TableNormal"/>
    <w:next w:val="TableClassic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7">
    <w:name w:val="Table Classic 27"/>
    <w:basedOn w:val="TableNormal"/>
    <w:next w:val="TableClassic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7">
    <w:name w:val="Table Classic 37"/>
    <w:basedOn w:val="TableNormal"/>
    <w:next w:val="TableClassic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7">
    <w:name w:val="Table Classic 47"/>
    <w:basedOn w:val="TableNormal"/>
    <w:next w:val="TableClassic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7">
    <w:name w:val="Table Colorful 17"/>
    <w:basedOn w:val="TableNormal"/>
    <w:next w:val="TableColorful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7">
    <w:name w:val="Table Colorful 27"/>
    <w:basedOn w:val="TableNormal"/>
    <w:next w:val="TableColorful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7">
    <w:name w:val="Table Colorful 37"/>
    <w:basedOn w:val="TableNormal"/>
    <w:next w:val="TableColorful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7">
    <w:name w:val="Table Columns 17"/>
    <w:basedOn w:val="TableNormal"/>
    <w:next w:val="TableColumns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7">
    <w:name w:val="Table Columns 27"/>
    <w:basedOn w:val="TableNormal"/>
    <w:next w:val="TableColumn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7">
    <w:name w:val="Table Columns 37"/>
    <w:basedOn w:val="TableNormal"/>
    <w:next w:val="TableColumns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7">
    <w:name w:val="Table Columns 47"/>
    <w:basedOn w:val="TableNormal"/>
    <w:next w:val="TableColumns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7">
    <w:name w:val="Table Columns 57"/>
    <w:basedOn w:val="TableNormal"/>
    <w:next w:val="TableColumns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7">
    <w:name w:val="Table Contemporary7"/>
    <w:basedOn w:val="TableNormal"/>
    <w:next w:val="TableContemporary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7">
    <w:name w:val="Table Grid 17"/>
    <w:basedOn w:val="TableNormal"/>
    <w:next w:val="TableGrid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">
    <w:name w:val="Table Grid 27"/>
    <w:basedOn w:val="TableNormal"/>
    <w:next w:val="TableGrid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7">
    <w:name w:val="Table Grid 37"/>
    <w:basedOn w:val="TableNormal"/>
    <w:next w:val="TableGrid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7">
    <w:name w:val="Table Grid 47"/>
    <w:basedOn w:val="TableNormal"/>
    <w:next w:val="TableGrid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7">
    <w:name w:val="Table Grid 57"/>
    <w:basedOn w:val="TableNormal"/>
    <w:next w:val="TableGrid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7">
    <w:name w:val="Table Grid 67"/>
    <w:basedOn w:val="TableNormal"/>
    <w:next w:val="TableGrid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7">
    <w:name w:val="Table Grid 77"/>
    <w:basedOn w:val="TableNormal"/>
    <w:next w:val="TableGrid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7">
    <w:name w:val="Table Grid 87"/>
    <w:basedOn w:val="TableNormal"/>
    <w:next w:val="TableGrid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7">
    <w:name w:val="Table List 17"/>
    <w:basedOn w:val="TableNormal"/>
    <w:next w:val="TableList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7">
    <w:name w:val="Table List 27"/>
    <w:basedOn w:val="TableNormal"/>
    <w:next w:val="TableList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7">
    <w:name w:val="Table List 47"/>
    <w:basedOn w:val="TableNormal"/>
    <w:next w:val="TableList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7">
    <w:name w:val="Table List 57"/>
    <w:basedOn w:val="TableNormal"/>
    <w:next w:val="TableList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7">
    <w:name w:val="Table List 67"/>
    <w:basedOn w:val="TableNormal"/>
    <w:next w:val="TableList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7">
    <w:name w:val="Table List 77"/>
    <w:basedOn w:val="TableNormal"/>
    <w:next w:val="TableList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7">
    <w:name w:val="Table List 87"/>
    <w:basedOn w:val="TableNormal"/>
    <w:next w:val="TableList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7">
    <w:name w:val="Table Professional7"/>
    <w:basedOn w:val="TableNormal"/>
    <w:next w:val="TableProfessional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7">
    <w:name w:val="Table Simple 17"/>
    <w:basedOn w:val="TableNormal"/>
    <w:next w:val="TableSimp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7">
    <w:name w:val="Table Simple 27"/>
    <w:basedOn w:val="TableNormal"/>
    <w:next w:val="TableSimp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7">
    <w:name w:val="Table Simple 37"/>
    <w:basedOn w:val="TableNormal"/>
    <w:next w:val="TableSimple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7">
    <w:name w:val="Table Subtle 17"/>
    <w:basedOn w:val="TableNormal"/>
    <w:next w:val="TableSubt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7">
    <w:name w:val="Table Subtle 27"/>
    <w:basedOn w:val="TableNormal"/>
    <w:next w:val="TableSubt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7">
    <w:name w:val="Table Theme7"/>
    <w:basedOn w:val="TableNormal"/>
    <w:next w:val="TableTheme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7">
    <w:name w:val="Table Web 17"/>
    <w:basedOn w:val="TableNormal"/>
    <w:next w:val="TableWeb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7">
    <w:name w:val="Table Web 27"/>
    <w:basedOn w:val="TableNormal"/>
    <w:next w:val="TableWeb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7">
    <w:name w:val="Table Web 37"/>
    <w:basedOn w:val="TableNormal"/>
    <w:next w:val="TableWeb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7">
    <w:name w:val="TT7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8">
    <w:name w:val="Tabel Abi8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7">
    <w:name w:val="G7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8">
    <w:name w:val="Gadval Abi (2 color)8"/>
    <w:basedOn w:val="TableProfessional"/>
    <w:rsid w:val="00116913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8">
    <w:name w:val="G (1 Color)8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7">
    <w:name w:val="T = Abi + Header7"/>
    <w:basedOn w:val="TableNormal"/>
    <w:rsid w:val="00116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8">
    <w:name w:val="T = Abi   No Header8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8">
    <w:name w:val="Table Sadeh8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7">
    <w:name w:val="T =  Abi 17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7">
    <w:name w:val="T =  Abi 27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7">
    <w:name w:val="Table Abi =  1.6 = 17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7">
    <w:name w:val="Table Abi =  1.6 = 27"/>
    <w:basedOn w:val="TableAbi161"/>
    <w:rsid w:val="00116913"/>
    <w:rPr>
      <w:bCs w:val="0"/>
    </w:rPr>
    <w:tblPr/>
    <w:tcPr>
      <w:shd w:val="clear" w:color="auto" w:fill="EBF5FF"/>
    </w:tcPr>
  </w:style>
  <w:style w:type="table" w:customStyle="1" w:styleId="TableAbi115cm7">
    <w:name w:val="Table Abi = 1  =  15 cm7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8">
    <w:name w:val="Table Abi = 1  =  14 cm8"/>
    <w:basedOn w:val="TableAbi1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8">
    <w:name w:val="Table Abi = 2  =  15 cm8"/>
    <w:basedOn w:val="TableAbi115cm"/>
    <w:rsid w:val="00116913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8">
    <w:name w:val="Table Abi = 2  =  14 cm8"/>
    <w:basedOn w:val="TableAbi2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70">
    <w:name w:val="Table Grid17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8">
    <w:name w:val="Table Base8"/>
    <w:basedOn w:val="TableProfessional"/>
    <w:rsid w:val="0011691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8">
    <w:name w:val="Table Asli8"/>
    <w:basedOn w:val="TableBase"/>
    <w:rsid w:val="0011691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8">
    <w:name w:val="Norm-Table18"/>
    <w:basedOn w:val="TableAsli"/>
    <w:rsid w:val="0011691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8">
    <w:name w:val="Table B8"/>
    <w:basedOn w:val="TableElegant"/>
    <w:rsid w:val="0011691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8">
    <w:name w:val="Table Fa8"/>
    <w:basedOn w:val="TableProfessional"/>
    <w:rsid w:val="0011691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8">
    <w:name w:val="Table fa = L 138"/>
    <w:basedOn w:val="TableProfessional"/>
    <w:rsid w:val="0011691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10">
    <w:name w:val="No List10"/>
    <w:next w:val="NoList"/>
    <w:uiPriority w:val="99"/>
    <w:semiHidden/>
    <w:rsid w:val="00116913"/>
  </w:style>
  <w:style w:type="table" w:customStyle="1" w:styleId="TableGrid9">
    <w:name w:val="Table Grid9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9">
    <w:name w:val="Article / Section9"/>
    <w:basedOn w:val="NoList"/>
    <w:next w:val="ArticleSection"/>
    <w:rsid w:val="00116913"/>
  </w:style>
  <w:style w:type="table" w:customStyle="1" w:styleId="Table3Deffects19">
    <w:name w:val="Table 3D effects 19"/>
    <w:basedOn w:val="TableList8"/>
    <w:next w:val="Table3Deffects1"/>
    <w:rsid w:val="0011691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8">
    <w:name w:val="Table 3D effects 28"/>
    <w:basedOn w:val="TableNormal"/>
    <w:next w:val="Table3Deffect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8">
    <w:name w:val="Table 3D effects 38"/>
    <w:basedOn w:val="TableNormal"/>
    <w:next w:val="Table3Deffects3"/>
    <w:rsid w:val="0011691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8">
    <w:name w:val="Table Classic 18"/>
    <w:basedOn w:val="TableNormal"/>
    <w:next w:val="TableClassic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8">
    <w:name w:val="Table Classic 28"/>
    <w:basedOn w:val="TableNormal"/>
    <w:next w:val="TableClassic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8">
    <w:name w:val="Table Classic 38"/>
    <w:basedOn w:val="TableNormal"/>
    <w:next w:val="TableClassic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8">
    <w:name w:val="Table Classic 48"/>
    <w:basedOn w:val="TableNormal"/>
    <w:next w:val="TableClassic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8">
    <w:name w:val="Table Colorful 18"/>
    <w:basedOn w:val="TableNormal"/>
    <w:next w:val="TableColorful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8">
    <w:name w:val="Table Colorful 28"/>
    <w:basedOn w:val="TableNormal"/>
    <w:next w:val="TableColorful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8">
    <w:name w:val="Table Colorful 38"/>
    <w:basedOn w:val="TableNormal"/>
    <w:next w:val="TableColorful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8">
    <w:name w:val="Table Columns 18"/>
    <w:basedOn w:val="TableNormal"/>
    <w:next w:val="TableColumns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8">
    <w:name w:val="Table Columns 28"/>
    <w:basedOn w:val="TableNormal"/>
    <w:next w:val="TableColumn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8">
    <w:name w:val="Table Columns 38"/>
    <w:basedOn w:val="TableNormal"/>
    <w:next w:val="TableColumns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8">
    <w:name w:val="Table Columns 48"/>
    <w:basedOn w:val="TableNormal"/>
    <w:next w:val="TableColumns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8">
    <w:name w:val="Table Columns 58"/>
    <w:basedOn w:val="TableNormal"/>
    <w:next w:val="TableColumns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8">
    <w:name w:val="Table Contemporary8"/>
    <w:basedOn w:val="TableNormal"/>
    <w:next w:val="TableContemporary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 18"/>
    <w:basedOn w:val="TableNormal"/>
    <w:next w:val="TableGrid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8">
    <w:name w:val="Table Grid 28"/>
    <w:basedOn w:val="TableNormal"/>
    <w:next w:val="TableGrid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8">
    <w:name w:val="Table Grid 38"/>
    <w:basedOn w:val="TableNormal"/>
    <w:next w:val="TableGrid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8">
    <w:name w:val="Table Grid 48"/>
    <w:basedOn w:val="TableNormal"/>
    <w:next w:val="TableGrid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8">
    <w:name w:val="Table Grid 58"/>
    <w:basedOn w:val="TableNormal"/>
    <w:next w:val="TableGrid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8">
    <w:name w:val="Table Grid 68"/>
    <w:basedOn w:val="TableNormal"/>
    <w:next w:val="TableGrid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8">
    <w:name w:val="Table Grid 78"/>
    <w:basedOn w:val="TableNormal"/>
    <w:next w:val="TableGrid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8">
    <w:name w:val="Table Grid 88"/>
    <w:basedOn w:val="TableNormal"/>
    <w:next w:val="TableGrid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8">
    <w:name w:val="Table List 18"/>
    <w:basedOn w:val="TableNormal"/>
    <w:next w:val="TableList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8">
    <w:name w:val="Table List 28"/>
    <w:basedOn w:val="TableNormal"/>
    <w:next w:val="TableList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8">
    <w:name w:val="Table List 48"/>
    <w:basedOn w:val="TableNormal"/>
    <w:next w:val="TableList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8">
    <w:name w:val="Table List 58"/>
    <w:basedOn w:val="TableNormal"/>
    <w:next w:val="TableList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8">
    <w:name w:val="Table List 68"/>
    <w:basedOn w:val="TableNormal"/>
    <w:next w:val="TableList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8">
    <w:name w:val="Table List 78"/>
    <w:basedOn w:val="TableNormal"/>
    <w:next w:val="TableList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8">
    <w:name w:val="Table List 88"/>
    <w:basedOn w:val="TableNormal"/>
    <w:next w:val="TableList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8">
    <w:name w:val="Table Professional8"/>
    <w:basedOn w:val="TableNormal"/>
    <w:next w:val="TableProfessional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8">
    <w:name w:val="Table Simple 18"/>
    <w:basedOn w:val="TableNormal"/>
    <w:next w:val="TableSimp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8">
    <w:name w:val="Table Simple 28"/>
    <w:basedOn w:val="TableNormal"/>
    <w:next w:val="TableSimp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8">
    <w:name w:val="Table Simple 38"/>
    <w:basedOn w:val="TableNormal"/>
    <w:next w:val="TableSimple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8">
    <w:name w:val="Table Subtle 18"/>
    <w:basedOn w:val="TableNormal"/>
    <w:next w:val="TableSubt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8">
    <w:name w:val="Table Subtle 28"/>
    <w:basedOn w:val="TableNormal"/>
    <w:next w:val="TableSubt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8">
    <w:name w:val="Table Theme8"/>
    <w:basedOn w:val="TableNormal"/>
    <w:next w:val="TableTheme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8">
    <w:name w:val="Table Web 18"/>
    <w:basedOn w:val="TableNormal"/>
    <w:next w:val="TableWeb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8">
    <w:name w:val="Table Web 28"/>
    <w:basedOn w:val="TableNormal"/>
    <w:next w:val="TableWeb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8">
    <w:name w:val="Table Web 38"/>
    <w:basedOn w:val="TableNormal"/>
    <w:next w:val="TableWeb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8">
    <w:name w:val="TT8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9">
    <w:name w:val="Tabel Abi9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8">
    <w:name w:val="G8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9">
    <w:name w:val="Gadval Abi (2 color)9"/>
    <w:basedOn w:val="TableProfessional"/>
    <w:rsid w:val="00116913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9">
    <w:name w:val="G (1 Color)9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8">
    <w:name w:val="T = Abi + Header8"/>
    <w:basedOn w:val="TableNormal"/>
    <w:rsid w:val="00116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9">
    <w:name w:val="T = Abi   No Header9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9">
    <w:name w:val="Table Sadeh9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8">
    <w:name w:val="T =  Abi 18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8">
    <w:name w:val="T =  Abi 28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8">
    <w:name w:val="Table Abi =  1.6 = 18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8">
    <w:name w:val="Table Abi =  1.6 = 28"/>
    <w:basedOn w:val="TableAbi161"/>
    <w:rsid w:val="00116913"/>
    <w:rPr>
      <w:bCs w:val="0"/>
    </w:rPr>
    <w:tblPr/>
    <w:tcPr>
      <w:shd w:val="clear" w:color="auto" w:fill="EBF5FF"/>
    </w:tcPr>
  </w:style>
  <w:style w:type="table" w:customStyle="1" w:styleId="TableAbi115cm8">
    <w:name w:val="Table Abi = 1  =  15 cm8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9">
    <w:name w:val="Table Abi = 1  =  14 cm9"/>
    <w:basedOn w:val="TableAbi1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9">
    <w:name w:val="Table Abi = 2  =  15 cm9"/>
    <w:basedOn w:val="TableAbi115cm"/>
    <w:rsid w:val="00116913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9">
    <w:name w:val="Table Abi = 2  =  14 cm9"/>
    <w:basedOn w:val="TableAbi2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80">
    <w:name w:val="Table Grid18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9">
    <w:name w:val="Table Base9"/>
    <w:basedOn w:val="TableProfessional"/>
    <w:rsid w:val="0011691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9">
    <w:name w:val="Table Asli9"/>
    <w:basedOn w:val="TableBase"/>
    <w:rsid w:val="0011691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9">
    <w:name w:val="Norm-Table19"/>
    <w:basedOn w:val="TableAsli"/>
    <w:rsid w:val="0011691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9">
    <w:name w:val="Table B9"/>
    <w:basedOn w:val="TableElegant"/>
    <w:rsid w:val="0011691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9">
    <w:name w:val="Table Fa9"/>
    <w:basedOn w:val="TableProfessional"/>
    <w:rsid w:val="0011691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9">
    <w:name w:val="Table fa = L 139"/>
    <w:basedOn w:val="TableProfessional"/>
    <w:rsid w:val="0011691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4162</Words>
  <Characters>23726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پيشگفتار</vt:lpstr>
      <vt:lpstr>هدف</vt:lpstr>
      <vt:lpstr>دامنه‌ كاربرد</vt:lpstr>
      <vt:lpstr>تعاريف‌</vt:lpstr>
      <vt:lpstr>شناخت</vt:lpstr>
      <vt:lpstr>اندازه‌گيري دارايي ثابت مشهود</vt:lpstr>
      <vt:lpstr>اندازه‌گيري پس از شناخت</vt:lpstr>
      <vt:lpstr>    مشخصات ارزياب</vt:lpstr>
      <vt:lpstr>    مازاد تجديد ارزيابي</vt:lpstr>
      <vt:lpstr>    مبلغ استهلاک‌پذير و دوره استهلاک</vt:lpstr>
      <vt:lpstr>    روش استهلاک</vt:lpstr>
      <vt:lpstr>برکناري دائمي و واگذاري‌</vt:lpstr>
      <vt:lpstr>افشا</vt:lpstr>
      <vt:lpstr>تاريخ‌ اجرا</vt:lpstr>
      <vt:lpstr>مطابقت‌ با استانداردهاي‌ بين‌المللي‌ حسابداري‌</vt:lpstr>
      <vt:lpstr>پيوست</vt:lpstr>
      <vt:lpstr>مباني نتيجه‌گيري</vt:lpstr>
    </vt:vector>
  </TitlesOfParts>
  <Company/>
  <LinksUpToDate>false</LinksUpToDate>
  <CharactersWithSpaces>27833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طاهره زرین کمر</dc:creator>
  <cp:lastModifiedBy>الهام حمیدی</cp:lastModifiedBy>
  <cp:revision>5</cp:revision>
  <cp:lastPrinted>2025-09-27T09:53:00Z</cp:lastPrinted>
  <dcterms:created xsi:type="dcterms:W3CDTF">2025-06-11T09:53:00Z</dcterms:created>
  <dcterms:modified xsi:type="dcterms:W3CDTF">2025-09-27T09:53:00Z</dcterms:modified>
</cp:coreProperties>
</file>