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E3C" w:rsidRPr="00C22E3C" w:rsidRDefault="00C22E3C" w:rsidP="00C22E3C">
      <w:pPr>
        <w:bidi w:val="0"/>
        <w:spacing w:after="0" w:line="216" w:lineRule="auto"/>
        <w:jc w:val="center"/>
        <w:rPr>
          <w:rFonts w:ascii="Times" w:eastAsia="Times New Roman" w:hAnsi="Times" w:cs="B YAGOT" w:hint="cs"/>
          <w:sz w:val="8"/>
          <w:szCs w:val="16"/>
          <w:rtl/>
        </w:rPr>
      </w:pPr>
      <w:r>
        <w:rPr>
          <w:rFonts w:ascii="Times" w:eastAsia="Times New Roman" w:hAnsi="Times" w:cs="B YAGOT" w:hint="cs"/>
          <w:noProof/>
          <w:sz w:val="8"/>
          <w:szCs w:val="16"/>
          <w:rtl/>
        </w:rPr>
        <mc:AlternateContent>
          <mc:Choice Requires="wpg">
            <w:drawing>
              <wp:anchor distT="0" distB="0" distL="114300" distR="114300" simplePos="0" relativeHeight="251659264" behindDoc="1" locked="0" layoutInCell="1" allowOverlap="1">
                <wp:simplePos x="0" y="0"/>
                <wp:positionH relativeFrom="column">
                  <wp:posOffset>1417955</wp:posOffset>
                </wp:positionH>
                <wp:positionV relativeFrom="paragraph">
                  <wp:posOffset>-730885</wp:posOffset>
                </wp:positionV>
                <wp:extent cx="3648710" cy="2591435"/>
                <wp:effectExtent l="0" t="2540" r="635" b="0"/>
                <wp:wrapNone/>
                <wp:docPr id="667" name="Group 6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8710" cy="2591435"/>
                          <a:chOff x="3185" y="-18"/>
                          <a:chExt cx="5746" cy="4081"/>
                        </a:xfrm>
                      </wpg:grpSpPr>
                      <wps:wsp>
                        <wps:cNvPr id="668" name="Rectangle 269"/>
                        <wps:cNvSpPr>
                          <a:spLocks noChangeArrowheads="1"/>
                        </wps:cNvSpPr>
                        <wps:spPr bwMode="auto">
                          <a:xfrm>
                            <a:off x="3197" y="-18"/>
                            <a:ext cx="5734" cy="4081"/>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9" name="Rectangle 270"/>
                        <wps:cNvSpPr>
                          <a:spLocks noChangeArrowheads="1"/>
                        </wps:cNvSpPr>
                        <wps:spPr bwMode="auto">
                          <a:xfrm>
                            <a:off x="3185" y="2084"/>
                            <a:ext cx="5734" cy="1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2E3C" w:rsidRPr="001C1505" w:rsidRDefault="00C22E3C" w:rsidP="00C22E3C">
                              <w:pPr>
                                <w:jc w:val="center"/>
                                <w:rPr>
                                  <w:rFonts w:cs="B Mitra" w:hint="cs"/>
                                  <w:color w:val="FFFFFF"/>
                                  <w:sz w:val="44"/>
                                  <w:szCs w:val="44"/>
                                  <w:rtl/>
                                </w:rPr>
                              </w:pPr>
                              <w:r w:rsidRPr="001C1505">
                                <w:rPr>
                                  <w:rFonts w:cs="B Mitra" w:hint="cs"/>
                                  <w:color w:val="FFFFFF"/>
                                  <w:sz w:val="44"/>
                                  <w:szCs w:val="44"/>
                                  <w:rtl/>
                                </w:rPr>
                                <w:t>استاندارد حسابداری 13</w:t>
                              </w:r>
                            </w:p>
                            <w:p w:rsidR="00C22E3C" w:rsidRPr="001C1505" w:rsidRDefault="00C22E3C" w:rsidP="00C22E3C">
                              <w:pPr>
                                <w:jc w:val="center"/>
                                <w:rPr>
                                  <w:rFonts w:cs="B Mitra" w:hint="cs"/>
                                  <w:color w:val="FFFFFF"/>
                                  <w:sz w:val="44"/>
                                  <w:szCs w:val="44"/>
                                  <w:rtl/>
                                </w:rPr>
                              </w:pPr>
                              <w:r w:rsidRPr="001C1505">
                                <w:rPr>
                                  <w:rFonts w:cs="B Mitra" w:hint="cs"/>
                                  <w:color w:val="FFFFFF"/>
                                  <w:sz w:val="44"/>
                                  <w:szCs w:val="44"/>
                                  <w:rtl/>
                                </w:rPr>
                                <w:t>حسابداری مخارج تأمین مالی</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7" o:spid="_x0000_s1026" style="position:absolute;left:0;text-align:left;margin-left:111.65pt;margin-top:-57.55pt;width:287.3pt;height:204.05pt;z-index:-251657216" coordorigin="3185,-18" coordsize="5746,4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">
                <v:rect id="Rectangle 269" o:spid="_x0000_s1027" style="position:absolute;left:3197;top:-18;width:5734;height:40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TqRr0A&#10;AADcAAAADwAAAGRycy9kb3ducmV2LnhtbERPTYvCMBC9L/gfwgje1kQPRbrGIorgTXTFvQ7N2JQ2&#10;k9JErf56cxD2+Hjfy2JwrbhTH2rPGmZTBYK49KbmSsP5d/e9ABEissHWM2l4UoBiNfpaYm78g490&#10;P8VKpBAOOWqwMXa5lKG05DBMfUecuKvvHcYE+0qaHh8p3LVyrlQmHdacGix2tLFUNqeb03BrWGUL&#10;9RcGtn5dG9weLvzSejIe1j8gIg3xX/xx742GLEtr05l0BOTq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wTqRr0AAADcAAAADwAAAAAAAAAAAAAAAACYAgAAZHJzL2Rvd25yZXYu&#10;eG1sUEsFBgAAAAAEAAQA9QAAAIIDAAAAAA==&#10;" fillcolor="#7f7f7f" stroked="f"/>
                <v:rect id="Rectangle 270" o:spid="_x0000_s1028" style="position:absolute;left:3185;top:2084;width:5734;height:19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0aSsUA&#10;AADcAAAADwAAAGRycy9kb3ducmV2LnhtbESPT2vCQBTE7wW/w/KEXopu7CHU6CoiiKEUpPHP+ZF9&#10;JsHs25hdk/TbdwsFj8PM/IZZrgdTi45aV1lWMJtGIIhzqysuFJyOu8kHCOeRNdaWScEPOVivRi9L&#10;TLTt+Zu6zBciQNglqKD0vkmkdHlJBt3UNsTBu9rWoA+yLaRusQ9wU8v3KIqlwYrDQokNbUvKb9nD&#10;KOjzQ3c5fu3l4e2SWr6n9212/lTqdTxsFiA8Df4Z/m+nWkEcz+H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PRpKxQAAANwAAAAPAAAAAAAAAAAAAAAAAJgCAABkcnMv&#10;ZG93bnJldi54bWxQSwUGAAAAAAQABAD1AAAAigMAAAAA&#10;" filled="f" stroked="f">
                  <v:textbox>
                    <w:txbxContent>
                      <w:p w:rsidR="00C22E3C" w:rsidRPr="001C1505" w:rsidRDefault="00C22E3C" w:rsidP="00C22E3C">
                        <w:pPr>
                          <w:jc w:val="center"/>
                          <w:rPr>
                            <w:rFonts w:cs="B Mitra" w:hint="cs"/>
                            <w:color w:val="FFFFFF"/>
                            <w:sz w:val="44"/>
                            <w:szCs w:val="44"/>
                            <w:rtl/>
                          </w:rPr>
                        </w:pPr>
                        <w:r w:rsidRPr="001C1505">
                          <w:rPr>
                            <w:rFonts w:cs="B Mitra" w:hint="cs"/>
                            <w:color w:val="FFFFFF"/>
                            <w:sz w:val="44"/>
                            <w:szCs w:val="44"/>
                            <w:rtl/>
                          </w:rPr>
                          <w:t>استاندارد حسابداری 13</w:t>
                        </w:r>
                      </w:p>
                      <w:p w:rsidR="00C22E3C" w:rsidRPr="001C1505" w:rsidRDefault="00C22E3C" w:rsidP="00C22E3C">
                        <w:pPr>
                          <w:jc w:val="center"/>
                          <w:rPr>
                            <w:rFonts w:cs="B Mitra" w:hint="cs"/>
                            <w:color w:val="FFFFFF"/>
                            <w:sz w:val="44"/>
                            <w:szCs w:val="44"/>
                            <w:rtl/>
                          </w:rPr>
                        </w:pPr>
                        <w:r w:rsidRPr="001C1505">
                          <w:rPr>
                            <w:rFonts w:cs="B Mitra" w:hint="cs"/>
                            <w:color w:val="FFFFFF"/>
                            <w:sz w:val="44"/>
                            <w:szCs w:val="44"/>
                            <w:rtl/>
                          </w:rPr>
                          <w:t>حسابداری مخارج تأمین مالی</w:t>
                        </w:r>
                      </w:p>
                    </w:txbxContent>
                  </v:textbox>
                </v:rect>
              </v:group>
            </w:pict>
          </mc:Fallback>
        </mc:AlternateContent>
      </w:r>
    </w:p>
    <w:p w:rsidR="00C22E3C" w:rsidRPr="00C22E3C" w:rsidRDefault="00C22E3C" w:rsidP="00C22E3C">
      <w:pPr>
        <w:bidi w:val="0"/>
        <w:spacing w:after="0" w:line="216" w:lineRule="auto"/>
        <w:jc w:val="center"/>
        <w:rPr>
          <w:rFonts w:ascii="Times" w:eastAsia="Times New Roman" w:hAnsi="Times" w:cs="B YAGOT"/>
          <w:sz w:val="8"/>
          <w:szCs w:val="16"/>
          <w:rtl/>
        </w:rPr>
      </w:pPr>
    </w:p>
    <w:p w:rsidR="00C22E3C" w:rsidRPr="00C22E3C" w:rsidRDefault="00C22E3C" w:rsidP="00C22E3C">
      <w:pPr>
        <w:bidi w:val="0"/>
        <w:spacing w:after="0" w:line="216" w:lineRule="auto"/>
        <w:jc w:val="center"/>
        <w:rPr>
          <w:rFonts w:ascii="Times" w:eastAsia="Times New Roman" w:hAnsi="Times" w:cs="B YAGOT"/>
          <w:sz w:val="38"/>
          <w:szCs w:val="38"/>
          <w:rtl/>
        </w:rPr>
      </w:pPr>
    </w:p>
    <w:p w:rsidR="00C22E3C" w:rsidRPr="00C22E3C" w:rsidRDefault="00C22E3C" w:rsidP="00C22E3C">
      <w:pPr>
        <w:tabs>
          <w:tab w:val="left" w:pos="2899"/>
        </w:tabs>
        <w:bidi w:val="0"/>
        <w:spacing w:after="0" w:line="216" w:lineRule="auto"/>
        <w:jc w:val="lowKashida"/>
        <w:rPr>
          <w:rFonts w:ascii="Times" w:eastAsia="Times New Roman" w:hAnsi="Times" w:cs="B YAGOT" w:hint="cs"/>
          <w:sz w:val="20"/>
          <w:szCs w:val="20"/>
          <w:rtl/>
        </w:rPr>
      </w:pPr>
      <w:r w:rsidRPr="00C22E3C">
        <w:rPr>
          <w:rFonts w:ascii="Times" w:eastAsia="Times New Roman" w:hAnsi="Times" w:cs="B YAGOT"/>
          <w:sz w:val="20"/>
          <w:szCs w:val="20"/>
        </w:rPr>
        <w:tab/>
      </w:r>
    </w:p>
    <w:p w:rsidR="00C22E3C" w:rsidRPr="00C22E3C" w:rsidRDefault="00C22E3C" w:rsidP="00C22E3C">
      <w:pPr>
        <w:bidi w:val="0"/>
        <w:spacing w:after="0" w:line="216" w:lineRule="auto"/>
        <w:jc w:val="center"/>
        <w:rPr>
          <w:rFonts w:ascii="Times" w:eastAsia="Times New Roman" w:hAnsi="Times" w:cs="B YAGOT" w:hint="cs"/>
          <w:sz w:val="20"/>
          <w:szCs w:val="20"/>
          <w:rtl/>
        </w:rPr>
      </w:pPr>
    </w:p>
    <w:p w:rsidR="00C22E3C" w:rsidRPr="00C22E3C" w:rsidRDefault="00C22E3C" w:rsidP="00C22E3C">
      <w:pPr>
        <w:bidi w:val="0"/>
        <w:spacing w:after="0" w:line="216" w:lineRule="auto"/>
        <w:jc w:val="center"/>
        <w:rPr>
          <w:rFonts w:ascii="Times" w:eastAsia="Times New Roman" w:hAnsi="Times" w:cs="B YAGOT"/>
          <w:sz w:val="20"/>
          <w:szCs w:val="20"/>
          <w:rtl/>
        </w:rPr>
      </w:pPr>
    </w:p>
    <w:p w:rsidR="00C22E3C" w:rsidRPr="00C22E3C" w:rsidRDefault="00C22E3C" w:rsidP="00C22E3C">
      <w:pPr>
        <w:tabs>
          <w:tab w:val="left" w:pos="3114"/>
        </w:tabs>
        <w:bidi w:val="0"/>
        <w:spacing w:after="0" w:line="216" w:lineRule="auto"/>
        <w:jc w:val="lowKashida"/>
        <w:rPr>
          <w:rFonts w:ascii="Times" w:eastAsia="Times New Roman" w:hAnsi="Times" w:cs="B YAGOT" w:hint="cs"/>
          <w:sz w:val="20"/>
          <w:szCs w:val="20"/>
          <w:rtl/>
        </w:rPr>
      </w:pPr>
      <w:r w:rsidRPr="00C22E3C">
        <w:rPr>
          <w:rFonts w:ascii="Times" w:eastAsia="Times New Roman" w:hAnsi="Times" w:cs="B YAGOT"/>
          <w:sz w:val="20"/>
          <w:szCs w:val="20"/>
        </w:rPr>
        <w:tab/>
      </w:r>
    </w:p>
    <w:p w:rsidR="00C22E3C" w:rsidRPr="00C22E3C" w:rsidRDefault="00C22E3C" w:rsidP="00C22E3C">
      <w:pPr>
        <w:bidi w:val="0"/>
        <w:spacing w:after="0" w:line="216" w:lineRule="auto"/>
        <w:jc w:val="center"/>
        <w:rPr>
          <w:rFonts w:ascii="Times" w:eastAsia="Times New Roman" w:hAnsi="Times" w:cs="B YAGOT" w:hint="cs"/>
          <w:sz w:val="20"/>
          <w:szCs w:val="20"/>
          <w:rtl/>
        </w:rPr>
      </w:pPr>
    </w:p>
    <w:p w:rsidR="00C22E3C" w:rsidRPr="00C22E3C" w:rsidRDefault="00C22E3C" w:rsidP="00C22E3C">
      <w:pPr>
        <w:bidi w:val="0"/>
        <w:spacing w:after="0" w:line="216" w:lineRule="auto"/>
        <w:jc w:val="center"/>
        <w:rPr>
          <w:rFonts w:ascii="Times" w:eastAsia="Times New Roman" w:hAnsi="Times" w:cs="B YAGOT" w:hint="cs"/>
          <w:sz w:val="20"/>
          <w:szCs w:val="20"/>
          <w:rtl/>
        </w:rPr>
      </w:pPr>
    </w:p>
    <w:p w:rsidR="00C22E3C" w:rsidRPr="00C22E3C" w:rsidRDefault="00C22E3C" w:rsidP="00C22E3C">
      <w:pPr>
        <w:bidi w:val="0"/>
        <w:spacing w:after="0" w:line="216" w:lineRule="auto"/>
        <w:jc w:val="center"/>
        <w:rPr>
          <w:rFonts w:ascii="Times" w:eastAsia="Times New Roman" w:hAnsi="Times" w:cs="B YAGOT" w:hint="cs"/>
          <w:sz w:val="20"/>
          <w:szCs w:val="20"/>
          <w:rtl/>
        </w:rPr>
      </w:pPr>
    </w:p>
    <w:p w:rsidR="00C22E3C" w:rsidRPr="00C22E3C" w:rsidRDefault="00C22E3C" w:rsidP="00C22E3C">
      <w:pPr>
        <w:tabs>
          <w:tab w:val="left" w:pos="3575"/>
        </w:tabs>
        <w:bidi w:val="0"/>
        <w:spacing w:after="0" w:line="216" w:lineRule="auto"/>
        <w:jc w:val="lowKashida"/>
        <w:rPr>
          <w:rFonts w:ascii="Times" w:eastAsia="Times New Roman" w:hAnsi="Times" w:cs="B YAGOT" w:hint="cs"/>
          <w:sz w:val="20"/>
          <w:szCs w:val="20"/>
          <w:rtl/>
        </w:rPr>
      </w:pPr>
      <w:r w:rsidRPr="00C22E3C">
        <w:rPr>
          <w:rFonts w:ascii="Times" w:eastAsia="Times New Roman" w:hAnsi="Times" w:cs="B YAGOT"/>
          <w:sz w:val="20"/>
          <w:szCs w:val="20"/>
        </w:rPr>
        <w:tab/>
      </w:r>
    </w:p>
    <w:p w:rsidR="00C22E3C" w:rsidRPr="00C22E3C" w:rsidRDefault="00C22E3C" w:rsidP="00C22E3C">
      <w:pPr>
        <w:bidi w:val="0"/>
        <w:spacing w:after="0" w:line="216" w:lineRule="auto"/>
        <w:jc w:val="center"/>
        <w:rPr>
          <w:rFonts w:ascii="Times" w:eastAsia="Times New Roman" w:hAnsi="Times" w:cs="B YAGOT" w:hint="cs"/>
          <w:sz w:val="20"/>
          <w:szCs w:val="20"/>
          <w:rtl/>
        </w:rPr>
      </w:pPr>
    </w:p>
    <w:p w:rsidR="00C22E3C" w:rsidRPr="00C22E3C" w:rsidRDefault="00C22E3C" w:rsidP="00C22E3C">
      <w:pPr>
        <w:bidi w:val="0"/>
        <w:spacing w:after="0" w:line="216" w:lineRule="auto"/>
        <w:jc w:val="center"/>
        <w:rPr>
          <w:rFonts w:ascii="Times" w:eastAsia="Times New Roman" w:hAnsi="Times" w:cs="B YAGOT" w:hint="cs"/>
          <w:sz w:val="20"/>
          <w:szCs w:val="20"/>
          <w:rtl/>
        </w:rPr>
      </w:pPr>
      <w:r>
        <w:rPr>
          <w:rFonts w:ascii="Times" w:eastAsia="Times New Roman" w:hAnsi="Times" w:cs="B YAGOT" w:hint="cs"/>
          <w:noProof/>
          <w:sz w:val="20"/>
          <w:szCs w:val="20"/>
          <w:rtl/>
        </w:rPr>
        <mc:AlternateContent>
          <mc:Choice Requires="wpg">
            <w:drawing>
              <wp:anchor distT="0" distB="0" distL="114300" distR="114300" simplePos="0" relativeHeight="251661312" behindDoc="1" locked="0" layoutInCell="1" allowOverlap="1">
                <wp:simplePos x="0" y="0"/>
                <wp:positionH relativeFrom="column">
                  <wp:posOffset>-47625</wp:posOffset>
                </wp:positionH>
                <wp:positionV relativeFrom="paragraph">
                  <wp:posOffset>138430</wp:posOffset>
                </wp:positionV>
                <wp:extent cx="6513830" cy="685165"/>
                <wp:effectExtent l="0" t="14605" r="10795" b="14605"/>
                <wp:wrapNone/>
                <wp:docPr id="638" name="Group 6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3830" cy="685165"/>
                          <a:chOff x="774" y="4867"/>
                          <a:chExt cx="10258" cy="1079"/>
                        </a:xfrm>
                      </wpg:grpSpPr>
                      <wps:wsp>
                        <wps:cNvPr id="639" name="Rectangle 275"/>
                        <wps:cNvSpPr>
                          <a:spLocks noChangeArrowheads="1"/>
                        </wps:cNvSpPr>
                        <wps:spPr bwMode="auto">
                          <a:xfrm>
                            <a:off x="774" y="5424"/>
                            <a:ext cx="8918" cy="449"/>
                          </a:xfrm>
                          <a:prstGeom prst="rect">
                            <a:avLst/>
                          </a:prstGeom>
                          <a:gradFill rotWithShape="1">
                            <a:gsLst>
                              <a:gs pos="0">
                                <a:srgbClr val="FFFFFF"/>
                              </a:gs>
                              <a:gs pos="100000">
                                <a:srgbClr val="A5A5A5"/>
                              </a:gs>
                            </a:gsLst>
                            <a:lin ang="2700000" scaled="1"/>
                          </a:gradFill>
                          <a:ln>
                            <a:noFill/>
                          </a:ln>
                          <a:extLst>
                            <a:ext uri="{91240B29-F687-4F45-9708-019B960494DF}">
                              <a14:hiddenLine xmlns:a14="http://schemas.microsoft.com/office/drawing/2010/main" w="9525">
                                <a:solidFill>
                                  <a:srgbClr val="7F7F7F"/>
                                </a:solidFill>
                                <a:miter lim="800000"/>
                                <a:headEnd/>
                                <a:tailEnd/>
                              </a14:hiddenLine>
                            </a:ext>
                          </a:extLst>
                        </wps:spPr>
                        <wps:bodyPr rot="0" vert="horz" wrap="square" lIns="91440" tIns="45720" rIns="91440" bIns="45720" anchor="t" anchorCtr="0" upright="1">
                          <a:noAutofit/>
                        </wps:bodyPr>
                      </wps:wsp>
                      <wpg:grpSp>
                        <wpg:cNvPr id="640" name="Group 276"/>
                        <wpg:cNvGrpSpPr>
                          <a:grpSpLocks/>
                        </wpg:cNvGrpSpPr>
                        <wpg:grpSpPr bwMode="auto">
                          <a:xfrm>
                            <a:off x="9689" y="4867"/>
                            <a:ext cx="1343" cy="1079"/>
                            <a:chOff x="9883" y="2826"/>
                            <a:chExt cx="700" cy="454"/>
                          </a:xfrm>
                        </wpg:grpSpPr>
                        <wpg:grpSp>
                          <wpg:cNvPr id="641" name="Group 277"/>
                          <wpg:cNvGrpSpPr>
                            <a:grpSpLocks/>
                          </wpg:cNvGrpSpPr>
                          <wpg:grpSpPr bwMode="auto">
                            <a:xfrm>
                              <a:off x="10098" y="2826"/>
                              <a:ext cx="485" cy="454"/>
                              <a:chOff x="2703" y="9740"/>
                              <a:chExt cx="3043" cy="3099"/>
                            </a:xfrm>
                          </wpg:grpSpPr>
                          <wpg:grpSp>
                            <wpg:cNvPr id="642" name="Group 278"/>
                            <wpg:cNvGrpSpPr>
                              <a:grpSpLocks/>
                            </wpg:cNvGrpSpPr>
                            <wpg:grpSpPr bwMode="auto">
                              <a:xfrm>
                                <a:off x="2703" y="9740"/>
                                <a:ext cx="2228" cy="2880"/>
                                <a:chOff x="2703" y="9740"/>
                                <a:chExt cx="2228" cy="2880"/>
                              </a:xfrm>
                            </wpg:grpSpPr>
                            <wps:wsp>
                              <wps:cNvPr id="643" name="AutoShape 279"/>
                              <wps:cNvSpPr>
                                <a:spLocks noChangeArrowheads="1"/>
                              </wps:cNvSpPr>
                              <wps:spPr bwMode="auto">
                                <a:xfrm>
                                  <a:off x="2703" y="9904"/>
                                  <a:ext cx="2228" cy="2716"/>
                                </a:xfrm>
                                <a:prstGeom prst="roundRect">
                                  <a:avLst>
                                    <a:gd name="adj" fmla="val 9338"/>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g:grpSp>
                              <wpg:cNvPr id="644" name="Group 280"/>
                              <wpg:cNvGrpSpPr>
                                <a:grpSpLocks/>
                              </wpg:cNvGrpSpPr>
                              <wpg:grpSpPr bwMode="auto">
                                <a:xfrm>
                                  <a:off x="2852" y="10479"/>
                                  <a:ext cx="1140" cy="605"/>
                                  <a:chOff x="2852" y="10479"/>
                                  <a:chExt cx="1140" cy="605"/>
                                </a:xfrm>
                              </wpg:grpSpPr>
                              <wps:wsp>
                                <wps:cNvPr id="645" name="Rectangle 281"/>
                                <wps:cNvSpPr>
                                  <a:spLocks noChangeArrowheads="1"/>
                                </wps:cNvSpPr>
                                <wps:spPr bwMode="auto">
                                  <a:xfrm>
                                    <a:off x="2852" y="10937"/>
                                    <a:ext cx="1140"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s:wsp>
                                <wps:cNvPr id="646" name="Rectangle 282"/>
                                <wps:cNvSpPr>
                                  <a:spLocks noChangeArrowheads="1"/>
                                </wps:cNvSpPr>
                                <wps:spPr bwMode="auto">
                                  <a:xfrm rot="16200000">
                                    <a:off x="3095" y="10708"/>
                                    <a:ext cx="605"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s:wsp>
                                <wps:cNvPr id="647" name="Rectangle 283"/>
                                <wps:cNvSpPr>
                                  <a:spLocks noChangeArrowheads="1"/>
                                </wps:cNvSpPr>
                                <wps:spPr bwMode="auto">
                                  <a:xfrm rot="16200000">
                                    <a:off x="3509" y="10781"/>
                                    <a:ext cx="456"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s:wsp>
                                <wps:cNvPr id="648" name="Rectangle 284"/>
                                <wps:cNvSpPr>
                                  <a:spLocks noChangeArrowheads="1"/>
                                </wps:cNvSpPr>
                                <wps:spPr bwMode="auto">
                                  <a:xfrm rot="16200000">
                                    <a:off x="2863" y="10782"/>
                                    <a:ext cx="456"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g:grpSp>
                            <wpg:grpSp>
                              <wpg:cNvPr id="649" name="Group 285"/>
                              <wpg:cNvGrpSpPr>
                                <a:grpSpLocks/>
                              </wpg:cNvGrpSpPr>
                              <wpg:grpSpPr bwMode="auto">
                                <a:xfrm>
                                  <a:off x="2989" y="11493"/>
                                  <a:ext cx="850" cy="850"/>
                                  <a:chOff x="2989" y="11493"/>
                                  <a:chExt cx="850" cy="850"/>
                                </a:xfrm>
                              </wpg:grpSpPr>
                              <wps:wsp>
                                <wps:cNvPr id="650" name="Oval 286"/>
                                <wps:cNvSpPr>
                                  <a:spLocks noChangeArrowheads="1"/>
                                </wps:cNvSpPr>
                                <wps:spPr bwMode="auto">
                                  <a:xfrm>
                                    <a:off x="2989" y="11493"/>
                                    <a:ext cx="850" cy="850"/>
                                  </a:xfrm>
                                  <a:prstGeom prst="ellipse">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s:wsp>
                                <wps:cNvPr id="651" name="Arc 287"/>
                                <wps:cNvSpPr>
                                  <a:spLocks/>
                                </wps:cNvSpPr>
                                <wps:spPr bwMode="auto">
                                  <a:xfrm>
                                    <a:off x="3414" y="11507"/>
                                    <a:ext cx="425" cy="42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solidFill>
                                    <a:srgbClr val="7F7F7F"/>
                                  </a:solidFill>
                                  <a:ln w="19050">
                                    <a:solidFill>
                                      <a:srgbClr val="7F7F7F"/>
                                    </a:solidFill>
                                    <a:round/>
                                    <a:headEnd/>
                                    <a:tailEnd/>
                                  </a:ln>
                                </wps:spPr>
                                <wps:bodyPr rot="0" vert="horz" wrap="square" lIns="91440" tIns="45720" rIns="91440" bIns="45720" anchor="t" anchorCtr="0" upright="1">
                                  <a:noAutofit/>
                                </wps:bodyPr>
                              </wps:wsp>
                            </wpg:grpSp>
                            <wps:wsp>
                              <wps:cNvPr id="652" name="Freeform 288"/>
                              <wps:cNvSpPr>
                                <a:spLocks/>
                              </wps:cNvSpPr>
                              <wps:spPr bwMode="auto">
                                <a:xfrm>
                                  <a:off x="3290" y="9904"/>
                                  <a:ext cx="1037" cy="378"/>
                                </a:xfrm>
                                <a:custGeom>
                                  <a:avLst/>
                                  <a:gdLst>
                                    <a:gd name="T0" fmla="*/ 60 w 1037"/>
                                    <a:gd name="T1" fmla="*/ 6 h 378"/>
                                    <a:gd name="T2" fmla="*/ 140 w 1037"/>
                                    <a:gd name="T3" fmla="*/ 326 h 378"/>
                                    <a:gd name="T4" fmla="*/ 900 w 1037"/>
                                    <a:gd name="T5" fmla="*/ 316 h 378"/>
                                    <a:gd name="T6" fmla="*/ 960 w 1037"/>
                                    <a:gd name="T7" fmla="*/ 0 h 378"/>
                                  </a:gdLst>
                                  <a:ahLst/>
                                  <a:cxnLst>
                                    <a:cxn ang="0">
                                      <a:pos x="T0" y="T1"/>
                                    </a:cxn>
                                    <a:cxn ang="0">
                                      <a:pos x="T2" y="T3"/>
                                    </a:cxn>
                                    <a:cxn ang="0">
                                      <a:pos x="T4" y="T5"/>
                                    </a:cxn>
                                    <a:cxn ang="0">
                                      <a:pos x="T6" y="T7"/>
                                    </a:cxn>
                                  </a:cxnLst>
                                  <a:rect l="0" t="0" r="r" b="b"/>
                                  <a:pathLst>
                                    <a:path w="1037" h="378">
                                      <a:moveTo>
                                        <a:pt x="60" y="6"/>
                                      </a:moveTo>
                                      <a:cubicBezTo>
                                        <a:pt x="73" y="59"/>
                                        <a:pt x="0" y="274"/>
                                        <a:pt x="140" y="326"/>
                                      </a:cubicBezTo>
                                      <a:cubicBezTo>
                                        <a:pt x="280" y="378"/>
                                        <a:pt x="763" y="370"/>
                                        <a:pt x="900" y="316"/>
                                      </a:cubicBezTo>
                                      <a:cubicBezTo>
                                        <a:pt x="1037" y="262"/>
                                        <a:pt x="948" y="66"/>
                                        <a:pt x="960" y="0"/>
                                      </a:cubicBezTo>
                                    </a:path>
                                  </a:pathLst>
                                </a:custGeom>
                                <a:noFill/>
                                <a:ln w="19050" cmpd="sng">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3" name="Oval 289"/>
                              <wps:cNvSpPr>
                                <a:spLocks noChangeArrowheads="1"/>
                              </wps:cNvSpPr>
                              <wps:spPr bwMode="auto">
                                <a:xfrm>
                                  <a:off x="3670" y="9740"/>
                                  <a:ext cx="312" cy="312"/>
                                </a:xfrm>
                                <a:prstGeom prst="ellipse">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g:grpSp>
                          <wpg:grpSp>
                            <wpg:cNvPr id="654" name="Group 290"/>
                            <wpg:cNvGrpSpPr>
                              <a:grpSpLocks/>
                            </wpg:cNvGrpSpPr>
                            <wpg:grpSpPr bwMode="auto">
                              <a:xfrm>
                                <a:off x="4129" y="10951"/>
                                <a:ext cx="1617" cy="1888"/>
                                <a:chOff x="4129" y="10951"/>
                                <a:chExt cx="1617" cy="1888"/>
                              </a:xfrm>
                            </wpg:grpSpPr>
                            <wps:wsp>
                              <wps:cNvPr id="655" name="AutoShape 291"/>
                              <wps:cNvSpPr>
                                <a:spLocks noChangeArrowheads="1"/>
                              </wps:cNvSpPr>
                              <wps:spPr bwMode="auto">
                                <a:xfrm>
                                  <a:off x="4129" y="10951"/>
                                  <a:ext cx="1617" cy="1888"/>
                                </a:xfrm>
                                <a:prstGeom prst="roundRect">
                                  <a:avLst>
                                    <a:gd name="adj" fmla="val 9338"/>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s:wsp>
                              <wps:cNvPr id="656" name="AutoShape 292"/>
                              <wps:cNvSpPr>
                                <a:spLocks noChangeArrowheads="1"/>
                              </wps:cNvSpPr>
                              <wps:spPr bwMode="auto">
                                <a:xfrm>
                                  <a:off x="4300" y="11170"/>
                                  <a:ext cx="1230" cy="360"/>
                                </a:xfrm>
                                <a:prstGeom prst="roundRect">
                                  <a:avLst>
                                    <a:gd name="adj" fmla="val 16667"/>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s:wsp>
                              <wps:cNvPr id="657" name="AutoShape 293"/>
                              <wps:cNvSpPr>
                                <a:spLocks noChangeArrowheads="1"/>
                              </wps:cNvSpPr>
                              <wps:spPr bwMode="auto">
                                <a:xfrm>
                                  <a:off x="5310" y="1176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658" name="AutoShape 294"/>
                              <wps:cNvSpPr>
                                <a:spLocks noChangeArrowheads="1"/>
                              </wps:cNvSpPr>
                              <wps:spPr bwMode="auto">
                                <a:xfrm>
                                  <a:off x="5320" y="1211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659" name="AutoShape 295"/>
                              <wps:cNvSpPr>
                                <a:spLocks noChangeArrowheads="1"/>
                              </wps:cNvSpPr>
                              <wps:spPr bwMode="auto">
                                <a:xfrm>
                                  <a:off x="5320" y="12448"/>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660" name="AutoShape 296"/>
                              <wps:cNvSpPr>
                                <a:spLocks noChangeArrowheads="1"/>
                              </wps:cNvSpPr>
                              <wps:spPr bwMode="auto">
                                <a:xfrm>
                                  <a:off x="4820" y="1176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661" name="AutoShape 297"/>
                              <wps:cNvSpPr>
                                <a:spLocks noChangeArrowheads="1"/>
                              </wps:cNvSpPr>
                              <wps:spPr bwMode="auto">
                                <a:xfrm>
                                  <a:off x="4830" y="1211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662" name="AutoShape 298"/>
                              <wps:cNvSpPr>
                                <a:spLocks noChangeArrowheads="1"/>
                              </wps:cNvSpPr>
                              <wps:spPr bwMode="auto">
                                <a:xfrm>
                                  <a:off x="4830" y="12448"/>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663" name="AutoShape 299"/>
                              <wps:cNvSpPr>
                                <a:spLocks noChangeArrowheads="1"/>
                              </wps:cNvSpPr>
                              <wps:spPr bwMode="auto">
                                <a:xfrm>
                                  <a:off x="4330" y="1175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664" name="AutoShape 300"/>
                              <wps:cNvSpPr>
                                <a:spLocks noChangeArrowheads="1"/>
                              </wps:cNvSpPr>
                              <wps:spPr bwMode="auto">
                                <a:xfrm>
                                  <a:off x="4340" y="1210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665" name="AutoShape 301"/>
                              <wps:cNvSpPr>
                                <a:spLocks noChangeArrowheads="1"/>
                              </wps:cNvSpPr>
                              <wps:spPr bwMode="auto">
                                <a:xfrm>
                                  <a:off x="4340" y="12438"/>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g:grpSp>
                        </wpg:grpSp>
                        <wps:wsp>
                          <wps:cNvPr id="666" name="Rectangle 302"/>
                          <wps:cNvSpPr>
                            <a:spLocks noChangeArrowheads="1"/>
                          </wps:cNvSpPr>
                          <wps:spPr bwMode="auto">
                            <a:xfrm>
                              <a:off x="9883" y="2920"/>
                              <a:ext cx="187" cy="340"/>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38" o:spid="_x0000_s1026" style="position:absolute;left:0;text-align:left;margin-left:-3.75pt;margin-top:10.9pt;width:512.9pt;height:53.95pt;z-index:-251655168" coordorigin="774,4867" coordsize="10258,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">
                <v:rect id="Rectangle 275" o:spid="_x0000_s1027" style="position:absolute;left:774;top:5424;width:8918;height: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U9u8UA&#10;AADcAAAADwAAAGRycy9kb3ducmV2LnhtbESPwWrDMBBE74X8g9hAb42cGNLGsWxMSiHkUpL20tti&#10;bS1Ta2UsxXb+vgoUehxm5g2Tl7PtxEiDbx0rWK8SEMS10y03Cj4/3p5eQPiArLFzTApu5KEsFg85&#10;ZtpNfKbxEhoRIewzVGBC6DMpfW3Iol+5njh6326wGKIcGqkHnCLcdnKTJFtpseW4YLCng6H653K1&#10;Cl41m/NJz1edHKvnr006NrfxXanH5VztQQSaw3/4r33UCrbpDu5n4hGQ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BT27xQAAANwAAAAPAAAAAAAAAAAAAAAAAJgCAABkcnMv&#10;ZG93bnJldi54bWxQSwUGAAAAAAQABAD1AAAAigMAAAAA&#10;" stroked="f" strokecolor="#7f7f7f">
                  <v:fill color2="#a5a5a5" rotate="t" angle="45" focus="100%" type="gradient"/>
                </v:rect>
                <v:group id="Group 276" o:spid="_x0000_s1028" style="position:absolute;left:9689;top:4867;width:1343;height:1079" coordorigin="9883,2826" coordsize="700,4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QTu+cIAAADcAAAADwAAAGRycy9kb3ducmV2LnhtbERPy4rCMBTdC/MP4Q64&#10;07SjlqEaRWRGXIjgAwZ3l+baFpub0mTa+vdmIbg8nPdi1ZtKtNS40rKCeByBIM6sLjlXcDn/jr5B&#10;OI+ssbJMCh7kYLX8GCww1bbjI7Unn4sQwi5FBYX3dSqlywoy6Ma2Jg7czTYGfYBNLnWDXQg3lfyK&#10;okQaLDk0FFjTpqDsfvo3CrYddutJ/NPu77fN43qeHf72MSk1/OzXcxCeev8Wv9w7rSCZhv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0E7vnCAAAA3AAAAA8A&#10;AAAAAAAAAAAAAAAAqgIAAGRycy9kb3ducmV2LnhtbFBLBQYAAAAABAAEAPoAAACZAwAAAAA=&#10;">
                  <v:group id="Group 277" o:spid="_x0000_s1029" style="position:absolute;left:10098;top:2826;width:485;height:454" coordorigin="2703,9740" coordsize="3043,30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LYsYAAADcAAAADwAAAGRycy9kb3ducmV2LnhtbESPT2vCQBTE7wW/w/KE&#10;3uomtpWSuoqIlh5CwUQovT2yzySYfRuya/58+26h4HGYmd8w6+1oGtFT52rLCuJFBIK4sLrmUsE5&#10;Pz69gXAeWWNjmRRM5GC7mT2sMdF24BP1mS9FgLBLUEHlfZtI6YqKDLqFbYmDd7GdQR9kV0rd4RDg&#10;ppHLKFpJgzWHhQpb2ldUXLObUfAx4LB7jg99er3sp5/89es7jUmpx/m4ewfhafT38H/7UytYvcT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SEtixgAAANwA&#10;AAAPAAAAAAAAAAAAAAAAAKoCAABkcnMvZG93bnJldi54bWxQSwUGAAAAAAQABAD6AAAAnQMAAAAA&#10;">
                    <v:group id="Group 278" o:spid="_x0000_s1030" style="position:absolute;left:2703;top:9740;width:2228;height:2880" coordorigin="2703,9740" coordsize="2228,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prVFcUAAADcAAAADwAAAGRycy9kb3ducmV2LnhtbESPQYvCMBSE78L+h/CE&#10;vWlaV2WpRhFZlz2IoC6It0fzbIvNS2liW/+9EQSPw8x8w8yXnSlFQ7UrLCuIhxEI4tTqgjMF/8fN&#10;4BuE88gaS8uk4E4OlouP3hwTbVveU3PwmQgQdgkqyL2vEildmpNBN7QVcfAutjbog6wzqWtsA9yU&#10;chRFU2mw4LCQY0XrnNLr4WYU/LbYrr7in2Z7vazv5+Nkd9rGpNRnv1vNQHjq/Dv8av9pBd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Ka1RXFAAAA3AAA&#10;AA8AAAAAAAAAAAAAAAAAqgIAAGRycy9kb3ducmV2LnhtbFBLBQYAAAAABAAEAPoAAACcAwAAAAA=&#10;">
                      <v:roundrect id="AutoShape 279" o:spid="_x0000_s1031" style="position:absolute;left:2703;top:9904;width:2228;height:2716;visibility:visible;mso-wrap-style:square;v-text-anchor:top" arcsize="612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bkV8UA&#10;AADcAAAADwAAAGRycy9kb3ducmV2LnhtbESPS4sCMRCE74L/IbTgbc34QGTWKDLgg5U9+LjsrZm0&#10;M7M76QxJ1HF/vVlY8FhU1VfUfNmaWtzI+cqyguEgAUGcW11xoeB8Wr/NQPiArLG2TAoe5GG56Hbm&#10;mGp75wPdjqEQEcI+RQVlCE0qpc9LMugHtiGO3sU6gyFKV0jt8B7hppajJJlKgxXHhRIbykrKf45X&#10;o4B2wfM2+/5obXb5+tWFm2w+90r1e+3qHUSgNrzC/+2dVjCdjOHvTDwCcvE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NuRXxQAAANwAAAAPAAAAAAAAAAAAAAAAAJgCAABkcnMv&#10;ZG93bnJldi54bWxQSwUGAAAAAAQABAD1AAAAigMAAAAA&#10;" strokecolor="#7f7f7f" strokeweight="1.5pt"/>
                      <v:group id="Group 280" o:spid="_x0000_s1032" style="position:absolute;left:2852;top:10479;width:1140;height:605" coordorigin="2852,10479" coordsize="1140,6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j/o+sYAAADcAAAADwAAAGRycy9kb3ducmV2LnhtbESPT2vCQBTE7wW/w/IK&#10;3uommoqkriJSpQcpNBFKb4/sMwlm34bsNn++fbdQ6HGYmd8w2/1oGtFT52rLCuJFBIK4sLrmUsE1&#10;Pz1tQDiPrLGxTAomcrDfzR62mGo78Af1mS9FgLBLUUHlfZtK6YqKDLqFbYmDd7OdQR9kV0rd4RDg&#10;ppHLKFpLgzWHhQpbOlZU3LNvo+A84HBYxa/95X47Tl/58/vnJSal5o/j4QWEp9H/h//ab1rBOkn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P+j6xgAAANwA&#10;AAAPAAAAAAAAAAAAAAAAAKoCAABkcnMvZG93bnJldi54bWxQSwUGAAAAAAQABAD6AAAAnQMAAAAA&#10;">
                        <v:rect id="Rectangle 281" o:spid="_x0000_s1033" style="position:absolute;left:2852;top:10937;width:1140;height: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odI8UA&#10;AADcAAAADwAAAGRycy9kb3ducmV2LnhtbESPT0vDQBDF74LfYZlCL2I3bW2Q2G1RobQ3sRW9jtkx&#10;Cc3Ohp1tk377riB4fLw/P95yPbhWnSlI49nAdJKBIi69bbgy8HHY3D+CkohssfVMBi4ksF7d3iyx&#10;sL7ndzrvY6XSCEuBBuoYu0JrKWtyKBPfESfvxweHMclQaRuwT+Ou1bMsy7XDhhOhxo5eayqP+5NL&#10;3FOYfU1l/rL43ri7t8On5NtejBmPhucnUJGG+B/+a++sgfxhAb9n0hHQq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mh0jxQAAANwAAAAPAAAAAAAAAAAAAAAAAJgCAABkcnMv&#10;ZG93bnJldi54bWxQSwUGAAAAAAQABAD1AAAAigMAAAAA&#10;" fillcolor="#7f7f7f" strokecolor="#7f7f7f" strokeweight="1.5pt"/>
                        <v:rect id="Rectangle 282" o:spid="_x0000_s1034" style="position:absolute;left:3095;top:10708;width:605;height:14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wV68UA&#10;AADcAAAADwAAAGRycy9kb3ducmV2LnhtbESPT2vCQBTE7wW/w/IK3uqmIkFS1xACQnoQ/Aft8SX7&#10;TEKzb2N2q/Hbu4WCx2FmfsOs0tF04kqDay0reJ9FIIgrq1uuFZyOm7clCOeRNXaWScGdHKTrycsK&#10;E21vvKfrwdciQNglqKDxvk+kdFVDBt3M9sTBO9vBoA9yqKUe8BbgppPzKIqlwZbDQoM95Q1VP4df&#10;o+Dr2Ob4XY7yXBaXz3K7y6JY75Savo7ZBwhPo3+G/9uFVhAvYvg7E46AX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zBXrxQAAANwAAAAPAAAAAAAAAAAAAAAAAJgCAABkcnMv&#10;ZG93bnJldi54bWxQSwUGAAAAAAQABAD1AAAAigMAAAAA&#10;" fillcolor="#7f7f7f" strokecolor="#7f7f7f" strokeweight="1.5pt"/>
                        <v:rect id="Rectangle 283" o:spid="_x0000_s1035" style="position:absolute;left:3509;top:10781;width:456;height:14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CwcMQA&#10;AADcAAAADwAAAGRycy9kb3ducmV2LnhtbESPQYvCMBSE7wv+h/AEb9vURapUo4gg6EFwdUGPr82z&#10;LTYvtclq/fdmQdjjMDPfMLNFZ2pxp9ZVlhUMoxgEcW51xYWCn+P6cwLCeWSNtWVS8CQHi3nvY4ap&#10;tg/+pvvBFyJA2KWooPS+SaV0eUkGXWQb4uBdbGvQB9kWUrf4CHBTy684TqTBisNCiQ2tSsqvh1+j&#10;4HSsVnjOOnnJNrdtttsv40TvlRr0u+UUhKfO/4ff7Y1WkIzG8HcmHAE5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AsHDEAAAA3AAAAA8AAAAAAAAAAAAAAAAAmAIAAGRycy9k&#10;b3ducmV2LnhtbFBLBQYAAAAABAAEAPUAAACJAwAAAAA=&#10;" fillcolor="#7f7f7f" strokecolor="#7f7f7f" strokeweight="1.5pt"/>
                        <v:rect id="Rectangle 284" o:spid="_x0000_s1036" style="position:absolute;left:2863;top:10782;width:456;height:14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8kAsIA&#10;AADcAAAADwAAAGRycy9kb3ducmV2LnhtbERPy2rCQBTdC/7DcIXudGIpoaSZBBEKdiFELbTLm8zN&#10;AzN30sxo0r/vLIQuD+ed5rPpxZ1G11lWsN1EIIgrqztuFHxe3tevIJxH1thbJgW/5CDPlosUE20n&#10;PtH97BsRQtglqKD1fkikdFVLBt3GDsSBq+1o0Ac4NlKPOIVw08vnKIqlwY5DQ4sD7VuqruebUfB1&#10;6fb4Xc6yLg8/H+Wx2EWxLpR6Ws27NxCeZv8vfrgPWkH8EtaGM+EIy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HyQCwgAAANwAAAAPAAAAAAAAAAAAAAAAAJgCAABkcnMvZG93&#10;bnJldi54bWxQSwUGAAAAAAQABAD1AAAAhwMAAAAA&#10;" fillcolor="#7f7f7f" strokecolor="#7f7f7f" strokeweight="1.5pt"/>
                      </v:group>
                      <v:group id="Group 285" o:spid="_x0000_s1037" style="position:absolute;left:2989;top:11493;width:850;height:850" coordorigin="2989,11493" coordsize="850,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5HZMYAAADcAAAADwAAAGRycy9kb3ducmV2LnhtbESPQWvCQBSE74L/YXlC&#10;b3UTa6WNWUVEpQcpVAvF2yP7TEKyb0N2TeK/7xYKHoeZ+YZJ14OpRUetKy0riKcRCOLM6pJzBd/n&#10;/fMbCOeRNdaWScGdHKxX41GKibY9f1F38rkIEHYJKii8bxIpXVaQQTe1DXHwrrY16INsc6lb7APc&#10;1HIWRQtpsOSwUGBD24Ky6nQzCg499puXeNcdq+v2fjm/fv4cY1LqaTJsliA8Df4R/m9/aAWL+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PkdkxgAAANwA&#10;AAAPAAAAAAAAAAAAAAAAAKoCAABkcnMvZG93bnJldi54bWxQSwUGAAAAAAQABAD6AAAAnQMAAAAA&#10;">
                        <v:oval id="Oval 286" o:spid="_x0000_s1038" style="position:absolute;left:2989;top:11493;width:850;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4Ti8QA&#10;AADcAAAADwAAAGRycy9kb3ducmV2LnhtbERPXWvCMBR9H+w/hCv4MjS1oBudsQxREHEMOxEfL81d&#10;W2xuShJtt1+/PAz2eDjfy3wwrbiT841lBbNpAoK4tLrhSsHpczt5AeEDssbWMin4Jg/56vFhiZm2&#10;PR/pXoRKxBD2GSqoQ+gyKX1Zk0E/tR1x5L6sMxgidJXUDvsYblqZJslCGmw4NtTY0bqm8lrcjIL9&#10;z/bDPT2/hzbtDhe56Q/Hc1EqNR4Nb68gAg3hX/zn3mkFi3mcH8/EI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uE4vEAAAA3AAAAA8AAAAAAAAAAAAAAAAAmAIAAGRycy9k&#10;b3ducmV2LnhtbFBLBQYAAAAABAAEAPUAAACJAwAAAAA=&#10;" strokecolor="#7f7f7f" strokeweight="1.5pt"/>
                        <v:shape id="Arc 287" o:spid="_x0000_s1039" style="position:absolute;left:3414;top:11507;width:425;height:425;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7h8MA&#10;AADcAAAADwAAAGRycy9kb3ducmV2LnhtbESPS4vCMBSF94L/IVzBjWiqMCrVKFIZEDcyPnB7aa5t&#10;sbkpTaa2/94MCLM8nMfHWW9bU4qGaldYVjCdRCCIU6sLzhRcL9/jJQjnkTWWlklBRw62m35vjbG2&#10;L/6h5uwzEUbYxagg976KpXRpTgbdxFbEwXvY2qAPss6krvEVxk0pZ1E0lwYLDoQcK0pySp/nXxMg&#10;SXeUezNLTkWTLUa+u3fR7a7UcNDuViA8tf4//GkftIL51xT+zoQjID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7h8MAAADcAAAADwAAAAAAAAAAAAAAAACYAgAAZHJzL2Rv&#10;d25yZXYueG1sUEsFBgAAAAAEAAQA9QAAAIgDAAAAAA==&#10;" path="m-1,nfc11929,,21600,9670,21600,21600em-1,nsc11929,,21600,9670,21600,21600l,21600,-1,xe" fillcolor="#7f7f7f" strokecolor="#7f7f7f" strokeweight="1.5pt">
                          <v:path arrowok="t" o:extrusionok="f" o:connecttype="custom" o:connectlocs="0,0;425,425;0,425" o:connectangles="0,0,0"/>
                        </v:shape>
                      </v:group>
                      <v:shape id="Freeform 288" o:spid="_x0000_s1040" style="position:absolute;left:3290;top:9904;width:1037;height:378;visibility:visible;mso-wrap-style:square;v-text-anchor:top" coordsize="1037,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KVlMYA&#10;AADcAAAADwAAAGRycy9kb3ducmV2LnhtbESPzWrDMBCE74W+g9hCb41cQ01wo4Sk0NJDQ34vvS3W&#10;2jKxVsZSbLdPHwUCOQ4z8w0zW4y2ET11vnas4HWSgCAunK65UnA8fL5MQfiArLFxTAr+yMNi/vgw&#10;w1y7gXfU70MlIoR9jgpMCG0upS8MWfQT1xJHr3SdxRBlV0nd4RDhtpFpkmTSYs1xwWBLH4aK0/5s&#10;FazPx2ooN9uV2WWb39N/VqZfP71Sz0/j8h1EoDHcw7f2t1aQvaVwPROPgJx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BKVlMYAAADcAAAADwAAAAAAAAAAAAAAAACYAgAAZHJz&#10;L2Rvd25yZXYueG1sUEsFBgAAAAAEAAQA9QAAAIsDAAAAAA==&#10;" path="m60,6c73,59,,274,140,326v140,52,623,44,760,-10c1037,262,948,66,960,e" filled="f" strokecolor="#7f7f7f" strokeweight="1.5pt">
                        <v:path arrowok="t" o:connecttype="custom" o:connectlocs="60,6;140,326;900,316;960,0" o:connectangles="0,0,0,0"/>
                      </v:shape>
                      <v:oval id="Oval 289" o:spid="_x0000_s1041" style="position:absolute;left:3670;top:9740;width:312;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yN/McA&#10;AADcAAAADwAAAGRycy9kb3ducmV2LnhtbESPQWvCQBSE74L/YXmCF6mbWqoluooUhSIWMS3i8ZF9&#10;JsHs27C7Nam/vlso9DjMzDfMYtWZWtzI+cqygsdxAoI4t7riQsHnx/bhBYQPyBpry6Tgmzyslv3e&#10;AlNtWz7SLQuFiBD2KSooQ2hSKX1ekkE/tg1x9C7WGQxRukJqh22Em1pOkmQqDVYcF0ps6LWk/Jp9&#10;GQW7+/bgRrP3UE+a/Vlu2v3xlOVKDQfdeg4iUBf+w3/tN61g+vwEv2fiEZD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z8jfzHAAAA3AAAAA8AAAAAAAAAAAAAAAAAmAIAAGRy&#10;cy9kb3ducmV2LnhtbFBLBQYAAAAABAAEAPUAAACMAwAAAAA=&#10;" strokecolor="#7f7f7f" strokeweight="1.5pt"/>
                    </v:group>
                    <v:group id="Group 290" o:spid="_x0000_s1042" style="position:absolute;left:4129;top:10951;width:1617;height:1888" coordorigin="4129,10951" coordsize="1617,18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8YAAADcAAAADwAAAGRycy9kb3ducmV2LnhtbESPT2vCQBTE7wW/w/KE&#10;3uomWkWiq4jU0kMoNBFKb4/sMwlm34bsNn++fbdQ6HGYmd8w++NoGtFT52rLCuJFBIK4sLrmUsE1&#10;vzxtQTiPrLGxTAomcnA8zB72mGg78Af1mS9FgLBLUEHlfZtI6YqKDLqFbYmDd7OdQR9kV0rd4RDg&#10;ppHLKNpIgzWHhQpbOldU3LNvo+B1wOG0il/69H47T1/5+v0zjUmpx/l42oHwNPr/8F/7TSvYrJ/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n5n4nxgAAANwA&#10;AAAPAAAAAAAAAAAAAAAAAKoCAABkcnMvZG93bnJldi54bWxQSwUGAAAAAAQABAD6AAAAnQMAAAAA&#10;">
                      <v:roundrect id="AutoShape 291" o:spid="_x0000_s1043" style="position:absolute;left:4129;top:10951;width:1617;height:1888;visibility:visible;mso-wrap-style:square;v-text-anchor:top" arcsize="612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pPZcUA&#10;AADcAAAADwAAAGRycy9kb3ducmV2LnhtbESPzWsCMRTE74L/Q3iCt5pVVGRrFFnwg0oPflx6e2ye&#10;u9tuXpYk6tq/3hQKHoeZ+Q0zX7amFjdyvrKsYDhIQBDnVldcKDif1m8zED4ga6wtk4IHeVguup05&#10;ptre+UC3YyhEhLBPUUEZQpNK6fOSDPqBbYijd7HOYIjSFVI7vEe4qeUoSabSYMVxocSGspLyn+PV&#10;KKBd8LzNvj9am12+fnXhxpvPvVL9Xrt6BxGoDa/wf3unFUwnE/g7E4+AXD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Sk9lxQAAANwAAAAPAAAAAAAAAAAAAAAAAJgCAABkcnMv&#10;ZG93bnJldi54bWxQSwUGAAAAAAQABAD1AAAAigMAAAAA&#10;" strokecolor="#7f7f7f" strokeweight="1.5pt"/>
                      <v:roundrect id="AutoShape 292" o:spid="_x0000_s1044" style="position:absolute;left:4300;top:11170;width:1230;height:3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LxkcMA&#10;AADcAAAADwAAAGRycy9kb3ducmV2LnhtbESPwWrDMBBE74X+g9hCbo3cQkxwooQQaJtrnZBcF2tj&#10;GVsrISmx26+vCoUeh5l5w6y3kx3EnULsHCt4mRcgiBunO24VnI5vz0sQMSFrHByTgi+KsN08Pqyx&#10;0m7kT7rXqRUZwrFCBSYlX0kZG0MW49x54uxdXbCYsgyt1AHHDLeDfC2KUlrsOC8Y9LQ31PT1zSqo&#10;e3fx42jOwfeheL8tjvXw8a3U7GnarUAkmtJ/+K990ArKRQm/Z/IRkJ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hLxkcMAAADcAAAADwAAAAAAAAAAAAAAAACYAgAAZHJzL2Rv&#10;d25yZXYueG1sUEsFBgAAAAAEAAQA9QAAAIgDAAAAAA==&#10;" strokecolor="#7f7f7f" strokeweight="1.5pt"/>
                      <v:roundrect id="AutoShape 293" o:spid="_x0000_s1045" style="position:absolute;left:5310;top:1176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ST/cUA&#10;AADcAAAADwAAAGRycy9kb3ducmV2LnhtbESP0WrCQBRE3wv9h+UKvtWNFU2TZpVQCEhphRo/4LJ7&#10;mwSzd0N2q/Hvu0Khj8PMnGGK3WR7caHRd44VLBcJCGLtTMeNglNdPb2A8AHZYO+YFNzIw277+FBg&#10;btyVv+hyDI2IEPY5KmhDGHIpvW7Jol+4gTh63260GKIcG2lGvEa47eVzkmykxY7jQosDvbWkz8cf&#10;q+BDV3S2WXValXVdvh8+U33IUqXms6l8BRFoCv/hv/beKNisU7ifiUd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hJP9xQAAANwAAAAPAAAAAAAAAAAAAAAAAJgCAABkcnMv&#10;ZG93bnJldi54bWxQSwUGAAAAAAQABAD1AAAAigMAAAAA&#10;" fillcolor="#7f7f7f" strokecolor="#7f7f7f" strokeweight="1.5pt"/>
                      <v:roundrect id="AutoShape 294" o:spid="_x0000_s1046" style="position:absolute;left:5320;top:1211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Hj8EA&#10;AADcAAAADwAAAGRycy9kb3ducmV2LnhtbERPy4rCMBTdD/gP4QqzG1MdfFWjFKEwiApaP+CSXNti&#10;c1OajHb+frIQXB7Oe73tbSMe1PnasYLxKAFBrJ2puVRwLfKvBQgfkA02jknBH3nYbgYfa0yNe/KZ&#10;HpdQihjCPkUFVQhtKqXXFVn0I9cSR+7mOoshwq6UpsNnDLeNnCTJTFqsOTZU2NKuIn2//FoFB53T&#10;3S7z63dWFNn+dJzr03Ku1Oewz1YgAvXhLX65f4yC2TSujWfiEZC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bB4/BAAAA3AAAAA8AAAAAAAAAAAAAAAAAmAIAAGRycy9kb3du&#10;cmV2LnhtbFBLBQYAAAAABAAEAPUAAACGAwAAAAA=&#10;" fillcolor="#7f7f7f" strokecolor="#7f7f7f" strokeweight="1.5pt"/>
                      <v:roundrect id="AutoShape 295" o:spid="_x0000_s1047" style="position:absolute;left:5320;top:12448;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eiFMQA&#10;AADcAAAADwAAAGRycy9kb3ducmV2LnhtbESP0WrCQBRE3wv+w3IF3+pGpdpEVwlCoBQr1PgBl91r&#10;EszeDdlV07/vFoQ+DjNzhtnsBtuKO/W+caxgNk1AEGtnGq4UnMvi9R2ED8gGW8ek4Ic87Lajlw1m&#10;xj34m+6nUIkIYZ+hgjqELpPS65os+qnriKN3cb3FEGVfSdPjI8JtK+dJspQWG44LNXa0r0lfTzer&#10;4KALutq0OC/yssw/j18rfUxXSk3GQ74GEWgI/+Fn+8MoWL6l8HcmHgG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5XohTEAAAA3AAAAA8AAAAAAAAAAAAAAAAAmAIAAGRycy9k&#10;b3ducmV2LnhtbFBLBQYAAAAABAAEAPUAAACJAwAAAAA=&#10;" fillcolor="#7f7f7f" strokecolor="#7f7f7f" strokeweight="1.5pt"/>
                      <v:roundrect id="AutoShape 296" o:spid="_x0000_s1048" style="position:absolute;left:4820;top:1176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HBNMAA&#10;AADcAAAADwAAAGRycy9kb3ducmV2LnhtbERPzYrCMBC+C75DGMGbpq5Q12qUIhRkcYW1PsCQjG2x&#10;mZQmq/XtNwdhjx/f/3Y/2FY8qPeNYwWLeQKCWDvTcKXgWhazTxA+IBtsHZOCF3nY78ajLWbGPfmH&#10;HpdQiRjCPkMFdQhdJqXXNVn0c9cRR+7meoshwr6SpsdnDLet/EiSVFpsODbU2NGhJn2//FoFJ13Q&#10;3a6L6zIvy/zr/L3S5/VKqelkyDcgAg3hX/x2H42CNI3z45l4BOTu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QHBNMAAAADcAAAADwAAAAAAAAAAAAAAAACYAgAAZHJzL2Rvd25y&#10;ZXYueG1sUEsFBgAAAAAEAAQA9QAAAIUDAAAAAA==&#10;" fillcolor="#7f7f7f" strokecolor="#7f7f7f" strokeweight="1.5pt"/>
                      <v:roundrect id="AutoShape 297" o:spid="_x0000_s1049" style="position:absolute;left:4830;top:1211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1kr8QA&#10;AADcAAAADwAAAGRycy9kb3ducmV2LnhtbESP0WrCQBRE34X+w3ILvulGhVhTVwlCQKQVavyAy+5t&#10;EszeDdlV4993BaGPw8ycYdbbwbbiRr1vHCuYTRMQxNqZhisF57KYfIDwAdlg65gUPMjDdvM2WmNm&#10;3J1/6HYKlYgQ9hkqqEPoMim9rsmin7qOOHq/rrcYouwraXq8R7ht5TxJUmmx4bhQY0e7mvTldLUK&#10;vnRBF7sqzou8LPPD8Xupj6ulUuP3If8EEWgI/+FXe28UpOkMnmfiEZ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5NZK/EAAAA3AAAAA8AAAAAAAAAAAAAAAAAmAIAAGRycy9k&#10;b3ducmV2LnhtbFBLBQYAAAAABAAEAPUAAACJAwAAAAA=&#10;" fillcolor="#7f7f7f" strokecolor="#7f7f7f" strokeweight="1.5pt"/>
                      <v:roundrect id="AutoShape 298" o:spid="_x0000_s1050" style="position:absolute;left:4830;top:12448;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62MQA&#10;AADcAAAADwAAAGRycy9kb3ducmV2LnhtbESP0WrCQBRE3wv+w3IF3+pGhVijqwQhUEoVavyAy+41&#10;CWbvhuxW07/vCoKPw8ycYTa7wbbiRr1vHCuYTRMQxNqZhisF57J4/wDhA7LB1jEp+CMPu+3obYOZ&#10;cXf+odspVCJC2GeooA6hy6T0uiaLfuo64uhdXG8xRNlX0vR4j3DbynmSpNJiw3Ghxo72Nenr6dcq&#10;+NYFXe2qOC/yssy/joelPq6WSk3GQ74GEWgIr/Cz/WkUpOkcHmfiEZD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f+tjEAAAA3AAAAA8AAAAAAAAAAAAAAAAAmAIAAGRycy9k&#10;b3ducmV2LnhtbFBLBQYAAAAABAAEAPUAAACJAwAAAAA=&#10;" fillcolor="#7f7f7f" strokecolor="#7f7f7f" strokeweight="1.5pt"/>
                      <v:roundrect id="AutoShape 299" o:spid="_x0000_s1051" style="position:absolute;left:4330;top:1175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NfQ8QA&#10;AADcAAAADwAAAGRycy9kb3ducmV2LnhtbESP0WrCQBRE3wv+w3ILfWs2VYiaukoQAkWsoPEDLru3&#10;STB7N2RXjX/vFgp9HGbmDLPajLYTNxp861jBR5KCINbOtFwrOFfl+wKED8gGO8ek4EEeNuvJywpz&#10;4+58pNsp1CJC2OeooAmhz6X0uiGLPnE9cfR+3GAxRDnU0gx4j3DbyWmaZtJiy3GhwZ62DenL6WoV&#10;7HVJF7ssz7Oiqord4XuuD8u5Um+vY/EJItAY/sN/7S+jIMtm8HsmHgG5f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TX0PEAAAA3AAAAA8AAAAAAAAAAAAAAAAAmAIAAGRycy9k&#10;b3ducmV2LnhtbFBLBQYAAAAABAAEAPUAAACJAwAAAAA=&#10;" fillcolor="#7f7f7f" strokecolor="#7f7f7f" strokeweight="1.5pt"/>
                      <v:roundrect id="AutoShape 300" o:spid="_x0000_s1052" style="position:absolute;left:4340;top:1210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rHN8UA&#10;AADcAAAADwAAAGRycy9kb3ducmV2LnhtbESP3WrCQBSE7wu+w3IE7+rGH2KNrhIKgVKsUOMDHHaP&#10;STB7NmS3mr59VxB6OczMN8x2P9hW3Kj3jWMFs2kCglg703Cl4FwWr28gfEA22DomBb/kYb8bvWwx&#10;M+7O33Q7hUpECPsMFdQhdJmUXtdk0U9dRxy9i+sthij7Spoe7xFuWzlPklRabDgu1NjRe036evqx&#10;Cg66oKtdF+dFXpb55/FrpY/rlVKT8ZBvQAQawn/42f4wCtJ0CY8z8QjI3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sc3xQAAANwAAAAPAAAAAAAAAAAAAAAAAJgCAABkcnMv&#10;ZG93bnJldi54bWxQSwUGAAAAAAQABAD1AAAAigMAAAAA&#10;" fillcolor="#7f7f7f" strokecolor="#7f7f7f" strokeweight="1.5pt"/>
                      <v:roundrect id="AutoShape 301" o:spid="_x0000_s1053" style="position:absolute;left:4340;top:12438;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ZirMQA&#10;AADcAAAADwAAAGRycy9kb3ducmV2LnhtbESP0WrCQBRE3wv+w3IF3+pGxVijq4RCoBQr1PgBl91r&#10;EszeDdmtpn/fFYQ+DjNzhtnuB9uKG/W+caxgNk1AEGtnGq4UnMvi9Q2ED8gGW8ek4Jc87Hejly1m&#10;xt35m26nUIkIYZ+hgjqELpPS65os+qnriKN3cb3FEGVfSdPjPcJtK+dJkkqLDceFGjt6r0lfTz9W&#10;wUEXdLXr4rzIyzL/PH6t9HG9UmoyHvINiEBD+A8/2x9GQZou4XEmHgG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2YqzEAAAA3AAAAA8AAAAAAAAAAAAAAAAAmAIAAGRycy9k&#10;b3ducmV2LnhtbFBLBQYAAAAABAAEAPUAAACJAwAAAAA=&#10;" fillcolor="#7f7f7f" strokecolor="#7f7f7f" strokeweight="1.5pt"/>
                    </v:group>
                  </v:group>
                  <v:rect id="Rectangle 302" o:spid="_x0000_s1054" style="position:absolute;left:9883;top:2920;width:187;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fNMQA&#10;AADcAAAADwAAAGRycy9kb3ducmV2LnhtbESPT0sDMRDF70K/Q5iCF2mzrRjK2rSoUPQmttJex824&#10;u7iZLJm0u357IwgeH+/Pj7fejr5TF4rSBrawmBegiKvgWq4tvB92sxUoScgOu8Bk4ZsEtpvJ1RpL&#10;FwZ+o8s+1SqPsJRooUmpL7WWqiGPMg89cfY+Q/SYsoy1dhGHPO47vSwKoz22nAkN9vTUUPW1P/vM&#10;PcflaSG3j3cfO3/zejiKeR7E2uvp+HAPKtGY/sN/7RdnwRgDv2fyEd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93zTEAAAA3AAAAA8AAAAAAAAAAAAAAAAAmAIAAGRycy9k&#10;b3ducmV2LnhtbFBLBQYAAAAABAAEAPUAAACJAwAAAAA=&#10;" fillcolor="#7f7f7f" strokecolor="#7f7f7f" strokeweight="1.5pt"/>
                </v:group>
              </v:group>
            </w:pict>
          </mc:Fallback>
        </mc:AlternateContent>
      </w:r>
    </w:p>
    <w:p w:rsidR="00C22E3C" w:rsidRPr="00C22E3C" w:rsidRDefault="00C22E3C" w:rsidP="00C22E3C">
      <w:pPr>
        <w:bidi w:val="0"/>
        <w:spacing w:after="0" w:line="216" w:lineRule="auto"/>
        <w:jc w:val="center"/>
        <w:rPr>
          <w:rFonts w:ascii="Times" w:eastAsia="Times New Roman" w:hAnsi="Times" w:cs="B YAGOT" w:hint="cs"/>
          <w:sz w:val="20"/>
          <w:szCs w:val="20"/>
          <w:rtl/>
        </w:rPr>
      </w:pPr>
    </w:p>
    <w:p w:rsidR="00C22E3C" w:rsidRPr="00C22E3C" w:rsidRDefault="00C22E3C" w:rsidP="00C22E3C">
      <w:pPr>
        <w:bidi w:val="0"/>
        <w:spacing w:after="0" w:line="216" w:lineRule="auto"/>
        <w:jc w:val="center"/>
        <w:rPr>
          <w:rFonts w:ascii="Times" w:eastAsia="Times New Roman" w:hAnsi="Times" w:cs="B YAGOT" w:hint="cs"/>
          <w:sz w:val="20"/>
          <w:szCs w:val="20"/>
          <w:rtl/>
        </w:rPr>
      </w:pPr>
    </w:p>
    <w:p w:rsidR="00C22E3C" w:rsidRPr="00C22E3C" w:rsidRDefault="00C22E3C" w:rsidP="00C22E3C">
      <w:pPr>
        <w:bidi w:val="0"/>
        <w:spacing w:after="0" w:line="216" w:lineRule="auto"/>
        <w:jc w:val="center"/>
        <w:rPr>
          <w:rFonts w:ascii="Times" w:eastAsia="Times New Roman" w:hAnsi="Times" w:cs="B Titr" w:hint="cs"/>
          <w:sz w:val="28"/>
          <w:szCs w:val="28"/>
          <w:rtl/>
        </w:rPr>
      </w:pPr>
      <w:r w:rsidRPr="00C22E3C">
        <w:rPr>
          <w:rFonts w:ascii="Times" w:eastAsia="Times New Roman" w:hAnsi="Times" w:cs="B Titr"/>
          <w:sz w:val="28"/>
          <w:szCs w:val="28"/>
          <w:rtl/>
        </w:rPr>
        <w:t>فهرست‌ مندرجات‌</w:t>
      </w:r>
    </w:p>
    <w:p w:rsidR="00C22E3C" w:rsidRPr="00C22E3C" w:rsidRDefault="00C22E3C" w:rsidP="00C22E3C">
      <w:pPr>
        <w:bidi w:val="0"/>
        <w:spacing w:after="0" w:line="216" w:lineRule="auto"/>
        <w:jc w:val="lowKashida"/>
        <w:rPr>
          <w:rFonts w:ascii="Times" w:eastAsia="Times New Roman" w:hAnsi="Times" w:cs="B Zar" w:hint="cs"/>
          <w:sz w:val="10"/>
          <w:szCs w:val="10"/>
          <w:rtl/>
        </w:rPr>
      </w:pPr>
    </w:p>
    <w:p w:rsidR="00C22E3C" w:rsidRPr="00C22E3C" w:rsidRDefault="00C22E3C" w:rsidP="00C22E3C">
      <w:pPr>
        <w:pBdr>
          <w:bottom w:val="single" w:sz="4" w:space="1" w:color="auto"/>
        </w:pBdr>
        <w:tabs>
          <w:tab w:val="right" w:pos="9356"/>
        </w:tabs>
        <w:spacing w:after="0" w:line="216" w:lineRule="auto"/>
        <w:ind w:left="8362"/>
        <w:jc w:val="center"/>
        <w:rPr>
          <w:rFonts w:ascii="IranNastaliq" w:eastAsia="Times New Roman" w:hAnsi="IranNastaliq" w:cs="B Traffic"/>
          <w:b/>
          <w:bCs/>
          <w:rtl/>
        </w:rPr>
      </w:pPr>
      <w:r w:rsidRPr="00C22E3C">
        <w:rPr>
          <w:rFonts w:ascii="IranNastaliq" w:eastAsia="Times New Roman" w:hAnsi="IranNastaliq" w:cs="B Traffic"/>
          <w:b/>
          <w:bCs/>
          <w:rtl/>
        </w:rPr>
        <w:t>بند</w:t>
      </w:r>
    </w:p>
    <w:p w:rsidR="00C22E3C" w:rsidRPr="00C22E3C" w:rsidRDefault="00C22E3C" w:rsidP="00C22E3C">
      <w:pPr>
        <w:spacing w:after="0" w:line="216" w:lineRule="auto"/>
        <w:jc w:val="lowKashida"/>
        <w:rPr>
          <w:rFonts w:ascii="Times" w:eastAsia="Times New Roman" w:hAnsi="Times" w:cs="B Zar" w:hint="cs"/>
          <w:sz w:val="10"/>
          <w:szCs w:val="10"/>
          <w:rtl/>
        </w:rPr>
      </w:pPr>
    </w:p>
    <w:p w:rsidR="00C22E3C" w:rsidRPr="00C22E3C" w:rsidRDefault="00C22E3C" w:rsidP="00C22E3C">
      <w:pPr>
        <w:tabs>
          <w:tab w:val="right" w:leader="dot" w:pos="10206"/>
        </w:tabs>
        <w:spacing w:after="0" w:line="216" w:lineRule="auto"/>
        <w:rPr>
          <w:rFonts w:ascii="Times" w:eastAsia="Times New Roman" w:hAnsi="Times" w:cs="B Lotus"/>
          <w:b/>
          <w:sz w:val="28"/>
          <w:szCs w:val="28"/>
        </w:rPr>
      </w:pPr>
      <w:r w:rsidRPr="00C22E3C">
        <w:rPr>
          <w:rFonts w:ascii="Times" w:eastAsia="Times New Roman" w:hAnsi="Times" w:cs="B Titr"/>
          <w:b/>
          <w:rtl/>
        </w:rPr>
        <w:t>مقدم</w:t>
      </w:r>
      <w:r w:rsidRPr="00C22E3C">
        <w:rPr>
          <w:rFonts w:ascii="Times" w:eastAsia="Times New Roman" w:hAnsi="Times" w:cs="B Titr" w:hint="cs"/>
          <w:b/>
          <w:rtl/>
        </w:rPr>
        <w:t>ـ</w:t>
      </w:r>
      <w:r w:rsidRPr="00C22E3C">
        <w:rPr>
          <w:rFonts w:ascii="Times" w:eastAsia="Times New Roman" w:hAnsi="Times" w:cs="B Titr"/>
          <w:b/>
          <w:rtl/>
        </w:rPr>
        <w:t>ه</w:t>
      </w:r>
      <w:r w:rsidRPr="00C22E3C">
        <w:rPr>
          <w:rFonts w:ascii="Times" w:eastAsia="Times New Roman" w:hAnsi="Times" w:cs="B Lotus"/>
          <w:b/>
          <w:sz w:val="24"/>
          <w:szCs w:val="24"/>
          <w:rtl/>
        </w:rPr>
        <w:t>‌</w:t>
      </w:r>
      <w:r w:rsidRPr="00C22E3C">
        <w:rPr>
          <w:rFonts w:ascii="Times New Roman" w:eastAsia="Times New Roman" w:hAnsi="Times New Roman" w:cs="B Lotus"/>
          <w:bCs/>
          <w:sz w:val="20"/>
          <w:szCs w:val="28"/>
        </w:rPr>
        <w:tab/>
      </w:r>
      <w:r w:rsidRPr="00C22E3C">
        <w:rPr>
          <w:rFonts w:ascii="Times" w:eastAsia="Times New Roman" w:hAnsi="Times" w:cs="B Lotus"/>
          <w:b/>
          <w:sz w:val="28"/>
          <w:szCs w:val="28"/>
          <w:rtl/>
        </w:rPr>
        <w:t>1</w:t>
      </w:r>
    </w:p>
    <w:p w:rsidR="00C22E3C" w:rsidRPr="00C22E3C" w:rsidRDefault="00C22E3C" w:rsidP="00C22E3C">
      <w:pPr>
        <w:tabs>
          <w:tab w:val="right" w:leader="dot" w:pos="10206"/>
        </w:tabs>
        <w:spacing w:after="0" w:line="216" w:lineRule="auto"/>
        <w:rPr>
          <w:rFonts w:ascii="Times" w:eastAsia="Times New Roman" w:hAnsi="Times" w:cs="B Lotus"/>
          <w:b/>
          <w:sz w:val="28"/>
          <w:szCs w:val="28"/>
        </w:rPr>
      </w:pPr>
      <w:r w:rsidRPr="00C22E3C">
        <w:rPr>
          <w:rFonts w:ascii="Times" w:eastAsia="Times New Roman" w:hAnsi="Times" w:cs="B Titr"/>
          <w:b/>
          <w:rtl/>
        </w:rPr>
        <w:t>دامنه‌ كاربرد</w:t>
      </w:r>
      <w:r w:rsidRPr="00C22E3C">
        <w:rPr>
          <w:rFonts w:ascii="Times New Roman" w:eastAsia="Times New Roman" w:hAnsi="Times New Roman" w:cs="B Lotus"/>
          <w:bCs/>
          <w:sz w:val="20"/>
          <w:szCs w:val="28"/>
        </w:rPr>
        <w:tab/>
      </w:r>
      <w:r w:rsidRPr="00C22E3C">
        <w:rPr>
          <w:rFonts w:ascii="Times" w:eastAsia="Times New Roman" w:hAnsi="Times" w:cs="B Lotus"/>
          <w:b/>
          <w:sz w:val="28"/>
          <w:szCs w:val="28"/>
          <w:rtl/>
        </w:rPr>
        <w:t>3</w:t>
      </w:r>
      <w:r w:rsidRPr="00C22E3C">
        <w:rPr>
          <w:rFonts w:ascii="Times" w:eastAsia="Times New Roman" w:hAnsi="Times" w:cs="B Lotus" w:hint="cs"/>
          <w:b/>
          <w:sz w:val="28"/>
          <w:szCs w:val="28"/>
          <w:rtl/>
        </w:rPr>
        <w:t xml:space="preserve"> </w:t>
      </w:r>
      <w:r w:rsidRPr="00C22E3C">
        <w:rPr>
          <w:rFonts w:ascii="Times" w:eastAsia="Times New Roman" w:hAnsi="Times" w:cs="B Lotus"/>
          <w:b/>
          <w:sz w:val="28"/>
          <w:szCs w:val="28"/>
          <w:rtl/>
        </w:rPr>
        <w:t>-</w:t>
      </w:r>
      <w:r w:rsidRPr="00C22E3C">
        <w:rPr>
          <w:rFonts w:ascii="Times" w:eastAsia="Times New Roman" w:hAnsi="Times" w:cs="B Lotus" w:hint="cs"/>
          <w:b/>
          <w:sz w:val="28"/>
          <w:szCs w:val="28"/>
          <w:rtl/>
        </w:rPr>
        <w:t xml:space="preserve"> </w:t>
      </w:r>
      <w:r w:rsidRPr="00C22E3C">
        <w:rPr>
          <w:rFonts w:ascii="Times" w:eastAsia="Times New Roman" w:hAnsi="Times" w:cs="B Lotus"/>
          <w:b/>
          <w:sz w:val="28"/>
          <w:szCs w:val="28"/>
          <w:rtl/>
        </w:rPr>
        <w:t>2</w:t>
      </w:r>
    </w:p>
    <w:p w:rsidR="00C22E3C" w:rsidRPr="00C22E3C" w:rsidRDefault="00C22E3C" w:rsidP="00C22E3C">
      <w:pPr>
        <w:tabs>
          <w:tab w:val="right" w:leader="dot" w:pos="10206"/>
        </w:tabs>
        <w:spacing w:after="0" w:line="216" w:lineRule="auto"/>
        <w:rPr>
          <w:rFonts w:ascii="Times" w:eastAsia="Times New Roman" w:hAnsi="Times" w:cs="B Lotus"/>
          <w:b/>
          <w:sz w:val="28"/>
          <w:szCs w:val="28"/>
        </w:rPr>
      </w:pPr>
      <w:r w:rsidRPr="00C22E3C">
        <w:rPr>
          <w:rFonts w:ascii="Times" w:eastAsia="Times New Roman" w:hAnsi="Times" w:cs="B Titr"/>
          <w:b/>
          <w:rtl/>
        </w:rPr>
        <w:t xml:space="preserve">تعاريف‌ </w:t>
      </w:r>
      <w:r w:rsidRPr="00C22E3C">
        <w:rPr>
          <w:rFonts w:ascii="Times New Roman" w:eastAsia="Times New Roman" w:hAnsi="Times New Roman" w:cs="B Lotus"/>
          <w:bCs/>
          <w:sz w:val="20"/>
          <w:szCs w:val="28"/>
        </w:rPr>
        <w:tab/>
      </w:r>
      <w:r w:rsidRPr="00C22E3C">
        <w:rPr>
          <w:rFonts w:ascii="Times" w:eastAsia="Times New Roman" w:hAnsi="Times" w:cs="B Lotus"/>
          <w:b/>
          <w:sz w:val="28"/>
          <w:szCs w:val="28"/>
          <w:rtl/>
        </w:rPr>
        <w:t>6</w:t>
      </w:r>
      <w:r w:rsidRPr="00C22E3C">
        <w:rPr>
          <w:rFonts w:ascii="Times" w:eastAsia="Times New Roman" w:hAnsi="Times" w:cs="B Lotus" w:hint="cs"/>
          <w:b/>
          <w:sz w:val="28"/>
          <w:szCs w:val="28"/>
          <w:rtl/>
        </w:rPr>
        <w:t xml:space="preserve"> </w:t>
      </w:r>
      <w:r w:rsidRPr="00C22E3C">
        <w:rPr>
          <w:rFonts w:ascii="Times" w:eastAsia="Times New Roman" w:hAnsi="Times" w:cs="B Lotus"/>
          <w:b/>
          <w:sz w:val="28"/>
          <w:szCs w:val="28"/>
          <w:rtl/>
        </w:rPr>
        <w:t>-</w:t>
      </w:r>
      <w:r w:rsidRPr="00C22E3C">
        <w:rPr>
          <w:rFonts w:ascii="Times" w:eastAsia="Times New Roman" w:hAnsi="Times" w:cs="B Lotus" w:hint="cs"/>
          <w:b/>
          <w:sz w:val="28"/>
          <w:szCs w:val="28"/>
          <w:rtl/>
        </w:rPr>
        <w:t xml:space="preserve"> </w:t>
      </w:r>
      <w:r w:rsidRPr="00C22E3C">
        <w:rPr>
          <w:rFonts w:ascii="Times" w:eastAsia="Times New Roman" w:hAnsi="Times" w:cs="B Lotus"/>
          <w:b/>
          <w:sz w:val="28"/>
          <w:szCs w:val="28"/>
          <w:rtl/>
        </w:rPr>
        <w:t>4</w:t>
      </w:r>
    </w:p>
    <w:p w:rsidR="00C22E3C" w:rsidRPr="00C22E3C" w:rsidRDefault="00C22E3C" w:rsidP="00C22E3C">
      <w:pPr>
        <w:tabs>
          <w:tab w:val="right" w:leader="dot" w:pos="10206"/>
        </w:tabs>
        <w:spacing w:after="0" w:line="216" w:lineRule="auto"/>
        <w:rPr>
          <w:rFonts w:ascii="Times" w:eastAsia="Times New Roman" w:hAnsi="Times" w:cs="B Lotus" w:hint="cs"/>
          <w:b/>
          <w:sz w:val="28"/>
          <w:szCs w:val="28"/>
        </w:rPr>
      </w:pPr>
      <w:r w:rsidRPr="00C22E3C">
        <w:rPr>
          <w:rFonts w:ascii="Times" w:eastAsia="Times New Roman" w:hAnsi="Times" w:cs="B Titr"/>
          <w:b/>
          <w:rtl/>
        </w:rPr>
        <w:t>شناخت‌ مخارج‌ تأمين‌</w:t>
      </w:r>
      <w:r w:rsidRPr="00C22E3C">
        <w:rPr>
          <w:rFonts w:ascii="Times" w:eastAsia="Times New Roman" w:hAnsi="Times" w:cs="B Lotus"/>
          <w:b/>
          <w:sz w:val="24"/>
          <w:szCs w:val="24"/>
          <w:rtl/>
        </w:rPr>
        <w:t xml:space="preserve"> </w:t>
      </w:r>
      <w:r w:rsidRPr="00C22E3C">
        <w:rPr>
          <w:rFonts w:ascii="Times New Roman" w:eastAsia="Times New Roman" w:hAnsi="Times New Roman" w:cs="B Lotus"/>
          <w:bCs/>
          <w:sz w:val="20"/>
          <w:szCs w:val="28"/>
        </w:rPr>
        <w:tab/>
      </w:r>
      <w:r w:rsidRPr="00C22E3C">
        <w:rPr>
          <w:rFonts w:ascii="Times" w:eastAsia="Times New Roman" w:hAnsi="Times" w:cs="B Lotus"/>
          <w:b/>
          <w:sz w:val="28"/>
          <w:szCs w:val="28"/>
          <w:rtl/>
        </w:rPr>
        <w:t>25</w:t>
      </w:r>
      <w:r w:rsidRPr="00C22E3C">
        <w:rPr>
          <w:rFonts w:ascii="Times" w:eastAsia="Times New Roman" w:hAnsi="Times" w:cs="B Lotus" w:hint="cs"/>
          <w:b/>
          <w:sz w:val="28"/>
          <w:szCs w:val="28"/>
          <w:rtl/>
        </w:rPr>
        <w:t xml:space="preserve"> </w:t>
      </w:r>
      <w:r w:rsidRPr="00C22E3C">
        <w:rPr>
          <w:rFonts w:ascii="Times" w:eastAsia="Times New Roman" w:hAnsi="Times" w:cs="B Lotus"/>
          <w:b/>
          <w:sz w:val="28"/>
          <w:szCs w:val="28"/>
          <w:rtl/>
        </w:rPr>
        <w:t>-</w:t>
      </w:r>
      <w:r w:rsidRPr="00C22E3C">
        <w:rPr>
          <w:rFonts w:ascii="Times" w:eastAsia="Times New Roman" w:hAnsi="Times" w:cs="B Lotus" w:hint="cs"/>
          <w:b/>
          <w:sz w:val="28"/>
          <w:szCs w:val="28"/>
          <w:rtl/>
        </w:rPr>
        <w:t xml:space="preserve"> </w:t>
      </w:r>
      <w:r w:rsidRPr="00C22E3C">
        <w:rPr>
          <w:rFonts w:ascii="Times" w:eastAsia="Times New Roman" w:hAnsi="Times" w:cs="B Lotus"/>
          <w:b/>
          <w:sz w:val="28"/>
          <w:szCs w:val="28"/>
          <w:rtl/>
        </w:rPr>
        <w:t>7</w:t>
      </w:r>
    </w:p>
    <w:p w:rsidR="00C22E3C" w:rsidRPr="00C22E3C" w:rsidRDefault="00C22E3C" w:rsidP="00C22E3C">
      <w:pPr>
        <w:tabs>
          <w:tab w:val="right" w:leader="dot" w:pos="10206"/>
        </w:tabs>
        <w:spacing w:after="0" w:line="216" w:lineRule="auto"/>
        <w:ind w:left="567"/>
        <w:rPr>
          <w:rFonts w:ascii="Times" w:eastAsia="Times New Roman" w:hAnsi="Times" w:cs="B Lotus"/>
          <w:b/>
          <w:sz w:val="28"/>
          <w:szCs w:val="28"/>
        </w:rPr>
      </w:pPr>
      <w:r w:rsidRPr="00C22E3C">
        <w:rPr>
          <w:rFonts w:ascii="Times" w:eastAsia="Times New Roman" w:hAnsi="Times" w:cs="B Zar"/>
          <w:bCs/>
          <w:rtl/>
        </w:rPr>
        <w:t>مخارج‌ تأمين‌ مالي‌ قابل‌ احتساب‌ در بهاي‌ تمام‌ شده‌ دارايي‌</w:t>
      </w:r>
      <w:r w:rsidRPr="00C22E3C">
        <w:rPr>
          <w:rFonts w:ascii="Times New Roman" w:eastAsia="Times New Roman" w:hAnsi="Times New Roman" w:cs="B Lotus"/>
          <w:bCs/>
          <w:sz w:val="20"/>
          <w:szCs w:val="28"/>
        </w:rPr>
        <w:tab/>
      </w:r>
      <w:r w:rsidRPr="00C22E3C">
        <w:rPr>
          <w:rFonts w:ascii="Times" w:eastAsia="Times New Roman" w:hAnsi="Times" w:cs="B Lotus"/>
          <w:b/>
          <w:sz w:val="28"/>
          <w:szCs w:val="28"/>
          <w:rtl/>
        </w:rPr>
        <w:t>15</w:t>
      </w:r>
      <w:r w:rsidRPr="00C22E3C">
        <w:rPr>
          <w:rFonts w:ascii="Times" w:eastAsia="Times New Roman" w:hAnsi="Times" w:cs="B Lotus" w:hint="cs"/>
          <w:b/>
          <w:sz w:val="28"/>
          <w:szCs w:val="28"/>
          <w:rtl/>
        </w:rPr>
        <w:t xml:space="preserve"> </w:t>
      </w:r>
      <w:r w:rsidRPr="00C22E3C">
        <w:rPr>
          <w:rFonts w:ascii="Times" w:eastAsia="Times New Roman" w:hAnsi="Times" w:cs="B Lotus"/>
          <w:b/>
          <w:sz w:val="28"/>
          <w:szCs w:val="28"/>
          <w:rtl/>
        </w:rPr>
        <w:t>-</w:t>
      </w:r>
      <w:r w:rsidRPr="00C22E3C">
        <w:rPr>
          <w:rFonts w:ascii="Times" w:eastAsia="Times New Roman" w:hAnsi="Times" w:cs="B Lotus" w:hint="cs"/>
          <w:b/>
          <w:sz w:val="28"/>
          <w:szCs w:val="28"/>
          <w:rtl/>
        </w:rPr>
        <w:t xml:space="preserve"> </w:t>
      </w:r>
      <w:r w:rsidRPr="00C22E3C">
        <w:rPr>
          <w:rFonts w:ascii="Times" w:eastAsia="Times New Roman" w:hAnsi="Times" w:cs="B Lotus"/>
          <w:b/>
          <w:sz w:val="28"/>
          <w:szCs w:val="28"/>
          <w:rtl/>
        </w:rPr>
        <w:t>10</w:t>
      </w:r>
    </w:p>
    <w:p w:rsidR="00C22E3C" w:rsidRPr="00C22E3C" w:rsidRDefault="00C22E3C" w:rsidP="00C22E3C">
      <w:pPr>
        <w:tabs>
          <w:tab w:val="right" w:leader="dot" w:pos="10206"/>
        </w:tabs>
        <w:spacing w:after="0" w:line="216" w:lineRule="auto"/>
        <w:ind w:left="567"/>
        <w:rPr>
          <w:rFonts w:ascii="Times" w:eastAsia="Times New Roman" w:hAnsi="Times" w:cs="B Lotus"/>
          <w:b/>
          <w:sz w:val="28"/>
          <w:szCs w:val="28"/>
        </w:rPr>
      </w:pPr>
      <w:r w:rsidRPr="00C22E3C">
        <w:rPr>
          <w:rFonts w:ascii="Times" w:eastAsia="Times New Roman" w:hAnsi="Times" w:cs="B Zar"/>
          <w:bCs/>
          <w:rtl/>
        </w:rPr>
        <w:t>مازاد مبلغ‌ دفتري‌ نسبت‌ به</w:t>
      </w:r>
      <w:r w:rsidRPr="00C22E3C">
        <w:rPr>
          <w:rFonts w:ascii="Times New Roman" w:eastAsia="Times New Roman" w:hAnsi="Times New Roman" w:cs="Times New Roman" w:hint="cs"/>
          <w:bCs/>
          <w:rtl/>
        </w:rPr>
        <w:t> </w:t>
      </w:r>
      <w:r w:rsidRPr="00C22E3C">
        <w:rPr>
          <w:rFonts w:ascii="Times" w:eastAsia="Times New Roman" w:hAnsi="Times" w:cs="B Zar"/>
          <w:bCs/>
          <w:rtl/>
        </w:rPr>
        <w:t>مبلغ‌ بازيافتني‌ دارايي‌ واجد شرايط‌</w:t>
      </w:r>
      <w:r w:rsidRPr="00C22E3C">
        <w:rPr>
          <w:rFonts w:ascii="Times New Roman" w:eastAsia="Times New Roman" w:hAnsi="Times New Roman" w:cs="B Lotus"/>
          <w:bCs/>
          <w:sz w:val="20"/>
          <w:szCs w:val="28"/>
        </w:rPr>
        <w:tab/>
      </w:r>
      <w:r w:rsidRPr="00C22E3C">
        <w:rPr>
          <w:rFonts w:ascii="Times" w:eastAsia="Times New Roman" w:hAnsi="Times" w:cs="B Lotus"/>
          <w:b/>
          <w:sz w:val="28"/>
          <w:szCs w:val="28"/>
          <w:rtl/>
        </w:rPr>
        <w:t>16</w:t>
      </w:r>
    </w:p>
    <w:p w:rsidR="00C22E3C" w:rsidRPr="00C22E3C" w:rsidRDefault="00C22E3C" w:rsidP="00C22E3C">
      <w:pPr>
        <w:tabs>
          <w:tab w:val="right" w:leader="dot" w:pos="10206"/>
        </w:tabs>
        <w:spacing w:after="0" w:line="216" w:lineRule="auto"/>
        <w:ind w:left="567"/>
        <w:rPr>
          <w:rFonts w:ascii="Times" w:eastAsia="Times New Roman" w:hAnsi="Times" w:cs="B Lotus"/>
          <w:b/>
          <w:sz w:val="28"/>
          <w:szCs w:val="28"/>
        </w:rPr>
      </w:pPr>
      <w:r w:rsidRPr="00C22E3C">
        <w:rPr>
          <w:rFonts w:ascii="Times" w:eastAsia="Times New Roman" w:hAnsi="Times" w:cs="B Zar"/>
          <w:bCs/>
          <w:rtl/>
        </w:rPr>
        <w:t>زمان‌ شروع‌ احتساب‌ مخارج‌ تأمين‌ مالي‌ در بهاي‌ تمام‌ شده‌ دارايي‌</w:t>
      </w:r>
      <w:r w:rsidRPr="00C22E3C">
        <w:rPr>
          <w:rFonts w:ascii="Times New Roman" w:eastAsia="Times New Roman" w:hAnsi="Times New Roman" w:cs="B Lotus"/>
          <w:bCs/>
          <w:sz w:val="20"/>
          <w:szCs w:val="28"/>
        </w:rPr>
        <w:tab/>
      </w:r>
      <w:r w:rsidRPr="00C22E3C">
        <w:rPr>
          <w:rFonts w:ascii="Times" w:eastAsia="Times New Roman" w:hAnsi="Times" w:cs="B Lotus"/>
          <w:b/>
          <w:sz w:val="28"/>
          <w:szCs w:val="28"/>
          <w:rtl/>
        </w:rPr>
        <w:t>19</w:t>
      </w:r>
      <w:r w:rsidRPr="00C22E3C">
        <w:rPr>
          <w:rFonts w:ascii="Times" w:eastAsia="Times New Roman" w:hAnsi="Times" w:cs="B Lotus" w:hint="cs"/>
          <w:b/>
          <w:sz w:val="28"/>
          <w:szCs w:val="28"/>
          <w:rtl/>
        </w:rPr>
        <w:t xml:space="preserve"> </w:t>
      </w:r>
      <w:r w:rsidRPr="00C22E3C">
        <w:rPr>
          <w:rFonts w:ascii="Times" w:eastAsia="Times New Roman" w:hAnsi="Times" w:cs="B Lotus"/>
          <w:b/>
          <w:sz w:val="28"/>
          <w:szCs w:val="28"/>
          <w:rtl/>
        </w:rPr>
        <w:t>-</w:t>
      </w:r>
      <w:r w:rsidRPr="00C22E3C">
        <w:rPr>
          <w:rFonts w:ascii="Times" w:eastAsia="Times New Roman" w:hAnsi="Times" w:cs="B Lotus" w:hint="cs"/>
          <w:b/>
          <w:sz w:val="28"/>
          <w:szCs w:val="28"/>
          <w:rtl/>
        </w:rPr>
        <w:t xml:space="preserve"> </w:t>
      </w:r>
      <w:r w:rsidRPr="00C22E3C">
        <w:rPr>
          <w:rFonts w:ascii="Times" w:eastAsia="Times New Roman" w:hAnsi="Times" w:cs="B Lotus"/>
          <w:b/>
          <w:sz w:val="28"/>
          <w:szCs w:val="28"/>
          <w:rtl/>
        </w:rPr>
        <w:t>17</w:t>
      </w:r>
    </w:p>
    <w:p w:rsidR="00C22E3C" w:rsidRPr="00C22E3C" w:rsidRDefault="00C22E3C" w:rsidP="00C22E3C">
      <w:pPr>
        <w:tabs>
          <w:tab w:val="right" w:leader="dot" w:pos="10206"/>
        </w:tabs>
        <w:spacing w:after="0" w:line="216" w:lineRule="auto"/>
        <w:ind w:left="567"/>
        <w:rPr>
          <w:rFonts w:ascii="Times" w:eastAsia="Times New Roman" w:hAnsi="Times" w:cs="B Lotus"/>
          <w:b/>
          <w:sz w:val="28"/>
          <w:szCs w:val="28"/>
        </w:rPr>
      </w:pPr>
      <w:r w:rsidRPr="00C22E3C">
        <w:rPr>
          <w:rFonts w:ascii="Times" w:eastAsia="Times New Roman" w:hAnsi="Times" w:cs="B Zar"/>
          <w:bCs/>
          <w:rtl/>
        </w:rPr>
        <w:t>توقف‌ احتساب‌ مخارج‌ تأمين‌ مالي‌ در بهاي‌ تمام‌ شده‌ دارايي‌</w:t>
      </w:r>
      <w:r w:rsidRPr="00C22E3C">
        <w:rPr>
          <w:rFonts w:ascii="Times New Roman" w:eastAsia="Times New Roman" w:hAnsi="Times New Roman" w:cs="B Lotus"/>
          <w:bCs/>
          <w:sz w:val="20"/>
          <w:szCs w:val="28"/>
        </w:rPr>
        <w:tab/>
      </w:r>
      <w:r w:rsidRPr="00C22E3C">
        <w:rPr>
          <w:rFonts w:ascii="Times" w:eastAsia="Times New Roman" w:hAnsi="Times" w:cs="B Lotus"/>
          <w:b/>
          <w:sz w:val="28"/>
          <w:szCs w:val="28"/>
          <w:rtl/>
        </w:rPr>
        <w:t>25</w:t>
      </w:r>
      <w:r w:rsidRPr="00C22E3C">
        <w:rPr>
          <w:rFonts w:ascii="Times" w:eastAsia="Times New Roman" w:hAnsi="Times" w:cs="B Lotus" w:hint="cs"/>
          <w:b/>
          <w:sz w:val="28"/>
          <w:szCs w:val="28"/>
          <w:rtl/>
        </w:rPr>
        <w:t xml:space="preserve"> </w:t>
      </w:r>
      <w:r w:rsidRPr="00C22E3C">
        <w:rPr>
          <w:rFonts w:ascii="Times" w:eastAsia="Times New Roman" w:hAnsi="Times" w:cs="B Lotus"/>
          <w:b/>
          <w:sz w:val="28"/>
          <w:szCs w:val="28"/>
          <w:rtl/>
        </w:rPr>
        <w:t>-</w:t>
      </w:r>
      <w:r w:rsidRPr="00C22E3C">
        <w:rPr>
          <w:rFonts w:ascii="Times" w:eastAsia="Times New Roman" w:hAnsi="Times" w:cs="B Lotus" w:hint="cs"/>
          <w:b/>
          <w:sz w:val="28"/>
          <w:szCs w:val="28"/>
          <w:rtl/>
        </w:rPr>
        <w:t xml:space="preserve"> </w:t>
      </w:r>
      <w:r w:rsidRPr="00C22E3C">
        <w:rPr>
          <w:rFonts w:ascii="Times" w:eastAsia="Times New Roman" w:hAnsi="Times" w:cs="B Lotus"/>
          <w:b/>
          <w:sz w:val="28"/>
          <w:szCs w:val="28"/>
          <w:rtl/>
        </w:rPr>
        <w:t>20</w:t>
      </w:r>
    </w:p>
    <w:p w:rsidR="00C22E3C" w:rsidRPr="00C22E3C" w:rsidRDefault="00C22E3C" w:rsidP="00C22E3C">
      <w:pPr>
        <w:tabs>
          <w:tab w:val="right" w:leader="dot" w:pos="10206"/>
        </w:tabs>
        <w:spacing w:after="0" w:line="216" w:lineRule="auto"/>
        <w:rPr>
          <w:rFonts w:ascii="Times" w:eastAsia="Times New Roman" w:hAnsi="Times" w:cs="B Lotus"/>
          <w:b/>
          <w:sz w:val="28"/>
          <w:szCs w:val="28"/>
        </w:rPr>
      </w:pPr>
      <w:r w:rsidRPr="00C22E3C">
        <w:rPr>
          <w:rFonts w:ascii="Times" w:eastAsia="Times New Roman" w:hAnsi="Times" w:cs="B Titr" w:hint="cs"/>
          <w:b/>
          <w:rtl/>
        </w:rPr>
        <w:t>ا</w:t>
      </w:r>
      <w:r w:rsidRPr="00C22E3C">
        <w:rPr>
          <w:rFonts w:ascii="Times" w:eastAsia="Times New Roman" w:hAnsi="Times" w:cs="B Titr"/>
          <w:b/>
          <w:rtl/>
        </w:rPr>
        <w:t>فشا</w:t>
      </w:r>
      <w:r w:rsidRPr="00C22E3C">
        <w:rPr>
          <w:rFonts w:ascii="Times New Roman" w:eastAsia="Times New Roman" w:hAnsi="Times New Roman" w:cs="B Lotus"/>
          <w:bCs/>
          <w:sz w:val="20"/>
          <w:szCs w:val="28"/>
        </w:rPr>
        <w:tab/>
      </w:r>
      <w:r w:rsidRPr="00C22E3C">
        <w:rPr>
          <w:rFonts w:ascii="Times" w:eastAsia="Times New Roman" w:hAnsi="Times" w:cs="B Lotus"/>
          <w:b/>
          <w:sz w:val="28"/>
          <w:szCs w:val="28"/>
          <w:rtl/>
        </w:rPr>
        <w:t>26</w:t>
      </w:r>
    </w:p>
    <w:p w:rsidR="00C22E3C" w:rsidRPr="00C22E3C" w:rsidRDefault="00C22E3C" w:rsidP="00C22E3C">
      <w:pPr>
        <w:tabs>
          <w:tab w:val="right" w:leader="dot" w:pos="10206"/>
        </w:tabs>
        <w:spacing w:after="0" w:line="216" w:lineRule="auto"/>
        <w:rPr>
          <w:rFonts w:ascii="Times" w:eastAsia="Times New Roman" w:hAnsi="Times" w:cs="B Lotus"/>
          <w:b/>
          <w:sz w:val="28"/>
          <w:szCs w:val="28"/>
        </w:rPr>
      </w:pPr>
      <w:r w:rsidRPr="00C22E3C">
        <w:rPr>
          <w:rFonts w:ascii="Times" w:eastAsia="Times New Roman" w:hAnsi="Times" w:cs="B Titr"/>
          <w:b/>
          <w:rtl/>
        </w:rPr>
        <w:t>تاريخ‌ اجرا</w:t>
      </w:r>
      <w:r w:rsidRPr="00C22E3C">
        <w:rPr>
          <w:rFonts w:ascii="Times New Roman" w:eastAsia="Times New Roman" w:hAnsi="Times New Roman" w:cs="B Lotus"/>
          <w:bCs/>
          <w:sz w:val="20"/>
          <w:szCs w:val="28"/>
        </w:rPr>
        <w:tab/>
      </w:r>
      <w:r w:rsidRPr="00C22E3C">
        <w:rPr>
          <w:rFonts w:ascii="Times" w:eastAsia="Times New Roman" w:hAnsi="Times" w:cs="B Lotus"/>
          <w:b/>
          <w:sz w:val="28"/>
          <w:szCs w:val="28"/>
          <w:rtl/>
        </w:rPr>
        <w:t>27</w:t>
      </w:r>
    </w:p>
    <w:p w:rsidR="00C22E3C" w:rsidRPr="00C22E3C" w:rsidRDefault="00C22E3C" w:rsidP="00C22E3C">
      <w:pPr>
        <w:tabs>
          <w:tab w:val="right" w:leader="dot" w:pos="10206"/>
        </w:tabs>
        <w:spacing w:after="0" w:line="216" w:lineRule="auto"/>
        <w:rPr>
          <w:rFonts w:ascii="Times" w:eastAsia="Times New Roman" w:hAnsi="Times" w:cs="B Lotus"/>
          <w:b/>
          <w:sz w:val="28"/>
          <w:szCs w:val="28"/>
          <w:rtl/>
        </w:rPr>
      </w:pPr>
      <w:r w:rsidRPr="00C22E3C">
        <w:rPr>
          <w:rFonts w:ascii="Times" w:eastAsia="Times New Roman" w:hAnsi="Times" w:cs="B Titr"/>
          <w:b/>
          <w:rtl/>
        </w:rPr>
        <w:t>مطابقت‌ با استانداردهاي‌ بين‌المللي‌ حسابداري‌</w:t>
      </w:r>
      <w:r w:rsidRPr="00C22E3C">
        <w:rPr>
          <w:rFonts w:ascii="Times New Roman" w:eastAsia="Times New Roman" w:hAnsi="Times New Roman" w:cs="B Lotus"/>
          <w:bCs/>
          <w:sz w:val="20"/>
          <w:szCs w:val="28"/>
        </w:rPr>
        <w:tab/>
      </w:r>
      <w:r w:rsidRPr="00C22E3C">
        <w:rPr>
          <w:rFonts w:ascii="Times" w:eastAsia="Times New Roman" w:hAnsi="Times" w:cs="B Lotus"/>
          <w:b/>
          <w:sz w:val="28"/>
          <w:szCs w:val="28"/>
          <w:rtl/>
        </w:rPr>
        <w:t>28</w:t>
      </w:r>
    </w:p>
    <w:p w:rsidR="00C22E3C" w:rsidRPr="00C22E3C" w:rsidRDefault="00C22E3C" w:rsidP="00C22E3C">
      <w:pPr>
        <w:spacing w:after="240" w:line="216" w:lineRule="auto"/>
        <w:ind w:left="567" w:hanging="567"/>
        <w:jc w:val="lowKashida"/>
        <w:rPr>
          <w:rFonts w:ascii="Times" w:eastAsia="Times New Roman" w:hAnsi="Times" w:cs="B Lotus" w:hint="cs"/>
          <w:bCs/>
          <w:sz w:val="24"/>
          <w:szCs w:val="28"/>
          <w:rtl/>
        </w:rPr>
      </w:pPr>
    </w:p>
    <w:p w:rsidR="00C22E3C" w:rsidRPr="00C22E3C" w:rsidRDefault="00C22E3C" w:rsidP="00C22E3C">
      <w:pPr>
        <w:spacing w:after="240" w:line="216" w:lineRule="auto"/>
        <w:ind w:left="567" w:hanging="567"/>
        <w:jc w:val="lowKashida"/>
        <w:rPr>
          <w:rFonts w:ascii="Times" w:eastAsia="Times New Roman" w:hAnsi="Times" w:cs="B Lotus"/>
          <w:bCs/>
          <w:sz w:val="24"/>
          <w:szCs w:val="28"/>
          <w:rtl/>
        </w:rPr>
        <w:sectPr w:rsidR="00C22E3C" w:rsidRPr="00C22E3C" w:rsidSect="004D023C">
          <w:headerReference w:type="even" r:id="rId8"/>
          <w:headerReference w:type="default" r:id="rId9"/>
          <w:footerReference w:type="default" r:id="rId10"/>
          <w:pgSz w:w="11907" w:h="16840" w:code="9"/>
          <w:pgMar w:top="1134" w:right="851" w:bottom="567" w:left="851" w:header="567" w:footer="567" w:gutter="0"/>
          <w:cols w:space="720"/>
          <w:bidi/>
          <w:rtlGutter/>
        </w:sectPr>
      </w:pPr>
    </w:p>
    <w:p w:rsidR="00C22E3C" w:rsidRPr="00C22E3C" w:rsidRDefault="00C22E3C" w:rsidP="00C22E3C">
      <w:pPr>
        <w:keepNext/>
        <w:pBdr>
          <w:bottom w:val="single" w:sz="4" w:space="1" w:color="595959"/>
        </w:pBdr>
        <w:spacing w:before="120" w:after="0" w:line="204" w:lineRule="auto"/>
        <w:jc w:val="lowKashida"/>
        <w:outlineLvl w:val="0"/>
        <w:rPr>
          <w:rFonts w:ascii="Times New Roman Bold" w:eastAsia="Times New Roman" w:hAnsi="Times New Roman Bold" w:cs="B Titr" w:hint="cs"/>
          <w:b/>
          <w:bCs/>
          <w:sz w:val="24"/>
          <w:szCs w:val="24"/>
          <w:rtl/>
        </w:rPr>
      </w:pPr>
      <w:r w:rsidRPr="00C22E3C">
        <w:rPr>
          <w:rFonts w:ascii="Times New Roman Bold" w:eastAsia="Times New Roman" w:hAnsi="Times New Roman Bold" w:cs="B Titr"/>
          <w:b/>
          <w:bCs/>
          <w:sz w:val="24"/>
          <w:szCs w:val="24"/>
          <w:rtl/>
        </w:rPr>
        <w:lastRenderedPageBreak/>
        <w:t>مقدمـه‌</w:t>
      </w:r>
    </w:p>
    <w:p w:rsidR="00C22E3C" w:rsidRPr="00C22E3C" w:rsidRDefault="00C22E3C" w:rsidP="00C22E3C">
      <w:pPr>
        <w:spacing w:before="40" w:after="0" w:line="204" w:lineRule="auto"/>
        <w:ind w:left="567" w:hanging="567"/>
        <w:jc w:val="lowKashida"/>
        <w:rPr>
          <w:rFonts w:ascii="Times" w:eastAsia="Times New Roman" w:hAnsi="Times" w:cs="B Zar"/>
          <w:sz w:val="26"/>
          <w:szCs w:val="26"/>
          <w:rtl/>
        </w:rPr>
      </w:pPr>
      <w:r w:rsidRPr="00C22E3C">
        <w:rPr>
          <w:rFonts w:ascii="Times" w:eastAsia="Times New Roman" w:hAnsi="Times" w:cs="B Zar"/>
          <w:sz w:val="26"/>
          <w:szCs w:val="26"/>
          <w:rtl/>
        </w:rPr>
        <w:t>1</w:t>
      </w:r>
      <w:r w:rsidRPr="00C22E3C">
        <w:rPr>
          <w:rFonts w:ascii="Times" w:eastAsia="Times New Roman" w:hAnsi="Times" w:cs="B Zar" w:hint="cs"/>
          <w:sz w:val="26"/>
          <w:szCs w:val="26"/>
          <w:rtl/>
        </w:rPr>
        <w:t xml:space="preserve"> </w:t>
      </w:r>
      <w:r w:rsidRPr="00C22E3C">
        <w:rPr>
          <w:rFonts w:ascii="Times" w:eastAsia="Times New Roman" w:hAnsi="Times" w:cs="B Zar"/>
          <w:sz w:val="26"/>
          <w:szCs w:val="26"/>
          <w:rtl/>
        </w:rPr>
        <w:t>.</w:t>
      </w:r>
      <w:r w:rsidRPr="00C22E3C">
        <w:rPr>
          <w:rFonts w:ascii="Times" w:eastAsia="Times New Roman" w:hAnsi="Times" w:cs="B Zar"/>
          <w:sz w:val="26"/>
          <w:szCs w:val="26"/>
          <w:rtl/>
        </w:rPr>
        <w:tab/>
      </w:r>
      <w:r w:rsidRPr="00C22E3C">
        <w:rPr>
          <w:rFonts w:ascii="Times" w:eastAsia="Times New Roman" w:hAnsi="Times" w:cs="B Zar"/>
          <w:spacing w:val="-4"/>
          <w:sz w:val="26"/>
          <w:szCs w:val="26"/>
          <w:rtl/>
        </w:rPr>
        <w:t>هدف‌ اين‌ استاندارد، تجويز نحوه‌ عمل‌ حسابداري‌ مخارج‌ تأمين‌ مالي‌ است‌. براساس‌ اين‌ استاندارد، مخارج‌ تأمين‌ مالي‌ عموماً بلافاصله‌ به</w:t>
      </w:r>
      <w:r w:rsidRPr="00C22E3C">
        <w:rPr>
          <w:rFonts w:ascii="Times New Roman" w:eastAsia="Times New Roman" w:hAnsi="Times New Roman" w:cs="Times New Roman" w:hint="cs"/>
          <w:spacing w:val="-4"/>
          <w:sz w:val="26"/>
          <w:szCs w:val="26"/>
          <w:rtl/>
        </w:rPr>
        <w:t> </w:t>
      </w:r>
      <w:r w:rsidRPr="00C22E3C">
        <w:rPr>
          <w:rFonts w:ascii="Times" w:eastAsia="Times New Roman" w:hAnsi="Times" w:cs="B Zar"/>
          <w:spacing w:val="-4"/>
          <w:sz w:val="26"/>
          <w:szCs w:val="26"/>
          <w:rtl/>
        </w:rPr>
        <w:t>عنوان‌ هزينه‌ دوره‌ شناسايي‌ مي‌شود،</w:t>
      </w:r>
      <w:r w:rsidRPr="00C22E3C">
        <w:rPr>
          <w:rFonts w:ascii="Times" w:eastAsia="Times New Roman" w:hAnsi="Times" w:cs="B Zar" w:hint="cs"/>
          <w:spacing w:val="-4"/>
          <w:sz w:val="26"/>
          <w:szCs w:val="26"/>
          <w:rtl/>
        </w:rPr>
        <w:t xml:space="preserve"> </w:t>
      </w:r>
      <w:r w:rsidRPr="00C22E3C">
        <w:rPr>
          <w:rFonts w:ascii="Times" w:eastAsia="Times New Roman" w:hAnsi="Times" w:cs="B Zar"/>
          <w:spacing w:val="-4"/>
          <w:sz w:val="26"/>
          <w:szCs w:val="26"/>
          <w:rtl/>
        </w:rPr>
        <w:t>به</w:t>
      </w:r>
      <w:r w:rsidRPr="00C22E3C">
        <w:rPr>
          <w:rFonts w:ascii="Times New Roman" w:eastAsia="Times New Roman" w:hAnsi="Times New Roman" w:cs="Times New Roman" w:hint="cs"/>
          <w:spacing w:val="-4"/>
          <w:sz w:val="26"/>
          <w:szCs w:val="26"/>
          <w:rtl/>
        </w:rPr>
        <w:t> </w:t>
      </w:r>
      <w:r w:rsidRPr="00C22E3C">
        <w:rPr>
          <w:rFonts w:ascii="Times" w:eastAsia="Times New Roman" w:hAnsi="Times" w:cs="B Zar"/>
          <w:spacing w:val="-4"/>
          <w:sz w:val="26"/>
          <w:szCs w:val="26"/>
          <w:rtl/>
        </w:rPr>
        <w:t>استثناي‌ مواردي‌ كه‌ اين‌ مخارج‌ به‌ حساب‌ دارايي‌ واجد شرايط‌ منظور مي‌گردد.</w:t>
      </w:r>
    </w:p>
    <w:p w:rsidR="00C22E3C" w:rsidRPr="00C22E3C" w:rsidRDefault="00C22E3C" w:rsidP="00C22E3C">
      <w:pPr>
        <w:keepNext/>
        <w:pBdr>
          <w:bottom w:val="single" w:sz="4" w:space="1" w:color="595959"/>
        </w:pBdr>
        <w:spacing w:before="120" w:after="0" w:line="204" w:lineRule="auto"/>
        <w:jc w:val="lowKashida"/>
        <w:outlineLvl w:val="0"/>
        <w:rPr>
          <w:rFonts w:ascii="Times New Roman Bold" w:eastAsia="Times New Roman" w:hAnsi="Times New Roman Bold" w:cs="B Titr"/>
          <w:b/>
          <w:bCs/>
          <w:sz w:val="24"/>
          <w:szCs w:val="24"/>
          <w:rtl/>
        </w:rPr>
      </w:pPr>
      <w:r w:rsidRPr="00C22E3C">
        <w:rPr>
          <w:rFonts w:ascii="Times New Roman Bold" w:eastAsia="Times New Roman" w:hAnsi="Times New Roman Bold" w:cs="B Titr"/>
          <w:b/>
          <w:bCs/>
          <w:sz w:val="24"/>
          <w:szCs w:val="24"/>
          <w:rtl/>
        </w:rPr>
        <w:t>دامنه‌ كاربرد</w:t>
      </w:r>
    </w:p>
    <w:p w:rsidR="00C22E3C" w:rsidRPr="00C22E3C" w:rsidRDefault="00C22E3C" w:rsidP="00C22E3C">
      <w:pPr>
        <w:spacing w:before="40" w:after="0" w:line="204" w:lineRule="auto"/>
        <w:ind w:left="567" w:hanging="567"/>
        <w:jc w:val="lowKashida"/>
        <w:rPr>
          <w:rFonts w:ascii="Times" w:eastAsia="Times New Roman" w:hAnsi="Times" w:cs="B Zar"/>
          <w:sz w:val="26"/>
          <w:szCs w:val="26"/>
          <w:rtl/>
        </w:rPr>
      </w:pPr>
      <w:r w:rsidRPr="00C22E3C">
        <w:rPr>
          <w:rFonts w:ascii="Times" w:eastAsia="Times New Roman" w:hAnsi="Times" w:cs="B Zar"/>
          <w:sz w:val="26"/>
          <w:szCs w:val="26"/>
          <w:rtl/>
        </w:rPr>
        <w:t>2 .</w:t>
      </w:r>
      <w:r w:rsidRPr="00C22E3C">
        <w:rPr>
          <w:rFonts w:ascii="Times" w:eastAsia="Times New Roman" w:hAnsi="Times" w:cs="B Zar"/>
          <w:sz w:val="26"/>
          <w:szCs w:val="26"/>
          <w:rtl/>
        </w:rPr>
        <w:tab/>
      </w:r>
      <w:r w:rsidRPr="00C22E3C">
        <w:rPr>
          <w:rFonts w:ascii="Times" w:eastAsia="Times New Roman" w:hAnsi="Times" w:cs="B Traffic"/>
          <w:b/>
          <w:bCs/>
          <w:sz w:val="20"/>
          <w:szCs w:val="20"/>
          <w:rtl/>
        </w:rPr>
        <w:t>اين‌ استاندارد بايد براي‌ حسابداري‌ مخارج‌ تامين‌ مالي‌ بكار گرفته‌ شود.</w:t>
      </w:r>
    </w:p>
    <w:p w:rsidR="00C22E3C" w:rsidRPr="00C22E3C" w:rsidRDefault="00C22E3C" w:rsidP="00C22E3C">
      <w:pPr>
        <w:spacing w:before="40" w:after="0" w:line="204" w:lineRule="auto"/>
        <w:ind w:left="567" w:hanging="567"/>
        <w:jc w:val="lowKashida"/>
        <w:rPr>
          <w:rFonts w:ascii="Times" w:eastAsia="Times New Roman" w:hAnsi="Times" w:cs="B Zar"/>
          <w:sz w:val="26"/>
          <w:szCs w:val="26"/>
          <w:rtl/>
        </w:rPr>
      </w:pPr>
      <w:r w:rsidRPr="00C22E3C">
        <w:rPr>
          <w:rFonts w:ascii="Times" w:eastAsia="Times New Roman" w:hAnsi="Times" w:cs="B Zar"/>
          <w:sz w:val="26"/>
          <w:szCs w:val="26"/>
          <w:rtl/>
        </w:rPr>
        <w:t>3</w:t>
      </w:r>
      <w:r w:rsidRPr="00C22E3C">
        <w:rPr>
          <w:rFonts w:ascii="Times" w:eastAsia="Times New Roman" w:hAnsi="Times" w:cs="B Zar" w:hint="cs"/>
          <w:sz w:val="26"/>
          <w:szCs w:val="26"/>
          <w:rtl/>
        </w:rPr>
        <w:t xml:space="preserve"> </w:t>
      </w:r>
      <w:r w:rsidRPr="00C22E3C">
        <w:rPr>
          <w:rFonts w:ascii="Times" w:eastAsia="Times New Roman" w:hAnsi="Times" w:cs="B Zar" w:hint="cs"/>
          <w:sz w:val="30"/>
          <w:szCs w:val="26"/>
          <w:rtl/>
        </w:rPr>
        <w:t>.</w:t>
      </w:r>
      <w:r w:rsidRPr="00C22E3C">
        <w:rPr>
          <w:rFonts w:ascii="Times" w:eastAsia="Times New Roman" w:hAnsi="Times" w:cs="B Zar"/>
          <w:sz w:val="26"/>
          <w:szCs w:val="26"/>
          <w:rtl/>
        </w:rPr>
        <w:tab/>
        <w:t>مخارج‌ واقعي‌ يا انتسابي‌ به‌ حقوق‌ صاحبان‌ سرمايه‌، در اين‌ استاندارد مطرح‌ نمي‌شود.</w:t>
      </w:r>
    </w:p>
    <w:p w:rsidR="00C22E3C" w:rsidRPr="00C22E3C" w:rsidRDefault="00C22E3C" w:rsidP="00C22E3C">
      <w:pPr>
        <w:keepNext/>
        <w:pBdr>
          <w:bottom w:val="single" w:sz="4" w:space="1" w:color="595959"/>
        </w:pBdr>
        <w:spacing w:before="120" w:after="0" w:line="204" w:lineRule="auto"/>
        <w:jc w:val="lowKashida"/>
        <w:outlineLvl w:val="0"/>
        <w:rPr>
          <w:rFonts w:ascii="Times New Roman Bold" w:eastAsia="Times New Roman" w:hAnsi="Times New Roman Bold" w:cs="B Titr"/>
          <w:b/>
          <w:bCs/>
          <w:sz w:val="24"/>
          <w:szCs w:val="24"/>
          <w:rtl/>
        </w:rPr>
      </w:pPr>
      <w:r w:rsidRPr="00C22E3C">
        <w:rPr>
          <w:rFonts w:ascii="Times New Roman Bold" w:eastAsia="Times New Roman" w:hAnsi="Times New Roman Bold" w:cs="B Titr"/>
          <w:b/>
          <w:bCs/>
          <w:sz w:val="24"/>
          <w:szCs w:val="24"/>
          <w:rtl/>
        </w:rPr>
        <w:t>تعاريف‌</w:t>
      </w:r>
    </w:p>
    <w:p w:rsidR="00C22E3C" w:rsidRPr="00C22E3C" w:rsidRDefault="00C22E3C" w:rsidP="00C22E3C">
      <w:pPr>
        <w:spacing w:before="40" w:after="0" w:line="204" w:lineRule="auto"/>
        <w:ind w:left="567" w:hanging="567"/>
        <w:jc w:val="lowKashida"/>
        <w:rPr>
          <w:rFonts w:ascii="Times" w:eastAsia="Times New Roman" w:hAnsi="Times" w:cs="B Zar"/>
          <w:sz w:val="26"/>
          <w:szCs w:val="26"/>
          <w:rtl/>
        </w:rPr>
      </w:pPr>
      <w:r w:rsidRPr="00C22E3C">
        <w:rPr>
          <w:rFonts w:ascii="Times" w:eastAsia="Times New Roman" w:hAnsi="Times" w:cs="B Zar"/>
          <w:sz w:val="26"/>
          <w:szCs w:val="26"/>
          <w:rtl/>
        </w:rPr>
        <w:t>4 .</w:t>
      </w:r>
      <w:r w:rsidRPr="00C22E3C">
        <w:rPr>
          <w:rFonts w:ascii="Times" w:eastAsia="Times New Roman" w:hAnsi="Times" w:cs="B Zar"/>
          <w:sz w:val="26"/>
          <w:szCs w:val="26"/>
          <w:rtl/>
        </w:rPr>
        <w:tab/>
      </w:r>
      <w:r w:rsidRPr="00C22E3C">
        <w:rPr>
          <w:rFonts w:ascii="Times New Roman" w:eastAsia="Times New Roman" w:hAnsi="Times New Roman" w:cs="B Traffic"/>
          <w:bCs/>
          <w:sz w:val="20"/>
          <w:szCs w:val="20"/>
          <w:rtl/>
        </w:rPr>
        <w:t>اصطلاحات‌ ذيل‌ در اين‌ استاندارد با معاني‌ مشخص‌ زير بكار رفته‌ است‌:</w:t>
      </w:r>
    </w:p>
    <w:p w:rsidR="00C22E3C" w:rsidRPr="00C22E3C" w:rsidRDefault="00C22E3C" w:rsidP="00C22E3C">
      <w:pPr>
        <w:tabs>
          <w:tab w:val="num" w:pos="964"/>
        </w:tabs>
        <w:spacing w:after="0" w:line="204" w:lineRule="auto"/>
        <w:ind w:left="964" w:hanging="397"/>
        <w:jc w:val="lowKashida"/>
        <w:rPr>
          <w:rFonts w:ascii="Times New Roman" w:eastAsia="Times New Roman" w:hAnsi="Times New Roman" w:cs="B Traffic"/>
          <w:bCs/>
          <w:sz w:val="20"/>
          <w:szCs w:val="20"/>
        </w:rPr>
      </w:pPr>
      <w:r w:rsidRPr="00C22E3C">
        <w:rPr>
          <w:rFonts w:ascii="B Homa" w:eastAsia="Times New Roman" w:hAnsi="B Homa" w:cs="B Traffic"/>
          <w:b/>
          <w:bCs/>
          <w:color w:val="595959"/>
          <w:sz w:val="20"/>
          <w:szCs w:val="20"/>
          <w:rtl/>
        </w:rPr>
        <w:t>مخارج‌ تأمين‌ مالي‌</w:t>
      </w:r>
      <w:r w:rsidRPr="00C22E3C">
        <w:rPr>
          <w:rFonts w:ascii="Times New Roman" w:eastAsia="Times New Roman" w:hAnsi="Times New Roman" w:cs="B Traffic"/>
          <w:bCs/>
          <w:sz w:val="20"/>
          <w:szCs w:val="20"/>
          <w:rtl/>
        </w:rPr>
        <w:t xml:space="preserve"> عبارت‌ است‌ از سود تضمين‌ شده‌، كارمزد و ساير مخارجي‌ كه‌ واحد تجاري‌ براي‌ تأمين‌ منابع‌ مالي‌ متحمل‌ مي‌شود.</w:t>
      </w:r>
    </w:p>
    <w:p w:rsidR="00C22E3C" w:rsidRPr="00C22E3C" w:rsidRDefault="00C22E3C" w:rsidP="00C22E3C">
      <w:pPr>
        <w:tabs>
          <w:tab w:val="num" w:pos="964"/>
        </w:tabs>
        <w:spacing w:after="0" w:line="204" w:lineRule="auto"/>
        <w:ind w:left="964" w:hanging="397"/>
        <w:jc w:val="lowKashida"/>
        <w:rPr>
          <w:rFonts w:ascii="Times New Roman" w:eastAsia="Times New Roman" w:hAnsi="Times New Roman" w:cs="B Traffic"/>
          <w:bCs/>
          <w:spacing w:val="-4"/>
          <w:sz w:val="20"/>
          <w:szCs w:val="20"/>
          <w:rtl/>
        </w:rPr>
      </w:pPr>
      <w:r w:rsidRPr="00C22E3C">
        <w:rPr>
          <w:rFonts w:ascii="B Homa" w:eastAsia="Times New Roman" w:hAnsi="B Homa" w:cs="B Traffic"/>
          <w:bCs/>
          <w:color w:val="595959"/>
          <w:spacing w:val="-4"/>
          <w:sz w:val="20"/>
          <w:szCs w:val="20"/>
          <w:rtl/>
        </w:rPr>
        <w:t>دارايي‌ واجد شرايط‌</w:t>
      </w:r>
      <w:r w:rsidRPr="00C22E3C">
        <w:rPr>
          <w:rFonts w:ascii="Times New Roman" w:eastAsia="Times New Roman" w:hAnsi="Times New Roman" w:cs="B Traffic"/>
          <w:bCs/>
          <w:spacing w:val="-4"/>
          <w:sz w:val="20"/>
          <w:szCs w:val="20"/>
          <w:rtl/>
        </w:rPr>
        <w:t xml:space="preserve"> يك‌ دارايي‌ است‌ كه‌ آماده‌</w:t>
      </w:r>
      <w:r w:rsidRPr="00C22E3C">
        <w:rPr>
          <w:rFonts w:ascii="Times New Roman" w:eastAsia="Times New Roman" w:hAnsi="Times New Roman" w:cs="Times New Roman" w:hint="cs"/>
          <w:bCs/>
          <w:spacing w:val="-4"/>
          <w:sz w:val="20"/>
          <w:szCs w:val="20"/>
          <w:rtl/>
        </w:rPr>
        <w:t> </w:t>
      </w:r>
      <w:r w:rsidRPr="00C22E3C">
        <w:rPr>
          <w:rFonts w:ascii="Times New Roman" w:eastAsia="Times New Roman" w:hAnsi="Times New Roman" w:cs="B Traffic"/>
          <w:bCs/>
          <w:spacing w:val="-4"/>
          <w:sz w:val="20"/>
          <w:szCs w:val="20"/>
          <w:rtl/>
        </w:rPr>
        <w:t>سازي‌ آن‌ جهت‌ استفاده‌ مورد</w:t>
      </w:r>
      <w:r w:rsidRPr="00C22E3C">
        <w:rPr>
          <w:rFonts w:ascii="Times New Roman" w:eastAsia="Times New Roman" w:hAnsi="Times New Roman" w:cs="Times New Roman" w:hint="cs"/>
          <w:bCs/>
          <w:spacing w:val="-4"/>
          <w:sz w:val="20"/>
          <w:szCs w:val="20"/>
          <w:rtl/>
        </w:rPr>
        <w:t> </w:t>
      </w:r>
      <w:r w:rsidRPr="00C22E3C">
        <w:rPr>
          <w:rFonts w:ascii="Times New Roman" w:eastAsia="Times New Roman" w:hAnsi="Times New Roman" w:cs="B Traffic"/>
          <w:bCs/>
          <w:spacing w:val="-4"/>
          <w:sz w:val="20"/>
          <w:szCs w:val="20"/>
          <w:rtl/>
        </w:rPr>
        <w:t>انتظار يا فروش‌ الزاماً مدت‌ زيادي‌ طول‌ مي‌كشد.</w:t>
      </w:r>
    </w:p>
    <w:p w:rsidR="00C22E3C" w:rsidRPr="00C22E3C" w:rsidRDefault="00C22E3C" w:rsidP="00C22E3C">
      <w:pPr>
        <w:spacing w:before="40" w:after="0" w:line="204" w:lineRule="auto"/>
        <w:ind w:left="567" w:hanging="567"/>
        <w:jc w:val="lowKashida"/>
        <w:rPr>
          <w:rFonts w:ascii="Times" w:eastAsia="Times New Roman" w:hAnsi="Times" w:cs="B Zar"/>
          <w:sz w:val="26"/>
          <w:szCs w:val="26"/>
          <w:rtl/>
        </w:rPr>
      </w:pPr>
      <w:r w:rsidRPr="00C22E3C">
        <w:rPr>
          <w:rFonts w:ascii="Times" w:eastAsia="Times New Roman" w:hAnsi="Times" w:cs="B Zar" w:hint="cs"/>
          <w:sz w:val="30"/>
          <w:szCs w:val="26"/>
          <w:rtl/>
        </w:rPr>
        <w:t xml:space="preserve">5 </w:t>
      </w:r>
      <w:r w:rsidRPr="00C22E3C">
        <w:rPr>
          <w:rFonts w:ascii="Times" w:eastAsia="Times New Roman" w:hAnsi="Times" w:cs="B Zar"/>
          <w:sz w:val="32"/>
          <w:szCs w:val="26"/>
          <w:rtl/>
        </w:rPr>
        <w:t>.</w:t>
      </w:r>
      <w:r w:rsidRPr="00C22E3C">
        <w:rPr>
          <w:rFonts w:ascii="Times" w:eastAsia="Times New Roman" w:hAnsi="Times" w:cs="B Zar"/>
          <w:sz w:val="26"/>
          <w:szCs w:val="26"/>
          <w:rtl/>
        </w:rPr>
        <w:tab/>
        <w:t>مخارج‌ تأمين‌ مالي‌ ممكن‌ است‌ شامل‌ موارد زير باشد:</w:t>
      </w:r>
    </w:p>
    <w:p w:rsidR="00C22E3C" w:rsidRPr="00C22E3C" w:rsidRDefault="00C22E3C" w:rsidP="00C22E3C">
      <w:pPr>
        <w:tabs>
          <w:tab w:val="left" w:pos="907"/>
        </w:tabs>
        <w:spacing w:after="0" w:line="204" w:lineRule="auto"/>
        <w:ind w:left="1134" w:hanging="567"/>
        <w:jc w:val="lowKashida"/>
        <w:rPr>
          <w:rFonts w:ascii="B Nazanin" w:eastAsia="Times New Roman" w:hAnsi="B Nazanin" w:cs="B Zar"/>
          <w:sz w:val="26"/>
          <w:szCs w:val="26"/>
          <w:rtl/>
        </w:rPr>
      </w:pPr>
      <w:r w:rsidRPr="00C22E3C">
        <w:rPr>
          <w:rFonts w:ascii="B Nazanin" w:eastAsia="Times New Roman" w:hAnsi="B Nazanin" w:cs="B Zar"/>
          <w:sz w:val="26"/>
          <w:szCs w:val="26"/>
          <w:rtl/>
        </w:rPr>
        <w:t>الف</w:t>
      </w:r>
      <w:r w:rsidRPr="00C22E3C">
        <w:rPr>
          <w:rFonts w:ascii="B Nazanin" w:eastAsia="Times New Roman" w:hAnsi="B Nazanin" w:cs="B Zar" w:hint="cs"/>
          <w:sz w:val="26"/>
          <w:szCs w:val="26"/>
          <w:rtl/>
        </w:rPr>
        <w:tab/>
        <w:t>.</w:t>
      </w:r>
      <w:r w:rsidRPr="00C22E3C">
        <w:rPr>
          <w:rFonts w:ascii="B Nazanin" w:eastAsia="Times New Roman" w:hAnsi="B Nazanin" w:cs="B Zar"/>
          <w:sz w:val="26"/>
          <w:szCs w:val="26"/>
          <w:rtl/>
        </w:rPr>
        <w:tab/>
        <w:t>سود تضمين‌ شده‌، كارمزد و جرايم‌ ديركرد تسهيلات‌ مالي‌ كوتاه‌مدت‌ و بلندمدت‌.</w:t>
      </w:r>
    </w:p>
    <w:p w:rsidR="00C22E3C" w:rsidRPr="00C22E3C" w:rsidRDefault="00C22E3C" w:rsidP="00C22E3C">
      <w:pPr>
        <w:tabs>
          <w:tab w:val="left" w:pos="907"/>
        </w:tabs>
        <w:spacing w:after="0" w:line="204" w:lineRule="auto"/>
        <w:ind w:left="1134" w:hanging="567"/>
        <w:jc w:val="lowKashida"/>
        <w:rPr>
          <w:rFonts w:ascii="B Nazanin" w:eastAsia="Times New Roman" w:hAnsi="B Nazanin" w:cs="B Zar"/>
          <w:sz w:val="26"/>
          <w:szCs w:val="26"/>
          <w:rtl/>
        </w:rPr>
      </w:pPr>
      <w:r w:rsidRPr="00C22E3C">
        <w:rPr>
          <w:rFonts w:ascii="B Nazanin" w:eastAsia="Times New Roman" w:hAnsi="B Nazanin" w:cs="B Zar"/>
          <w:sz w:val="26"/>
          <w:szCs w:val="26"/>
          <w:rtl/>
        </w:rPr>
        <w:t>ب</w:t>
      </w:r>
      <w:r w:rsidRPr="00C22E3C">
        <w:rPr>
          <w:rFonts w:ascii="B Nazanin" w:eastAsia="Times New Roman" w:hAnsi="B Nazanin" w:cs="B Zar"/>
          <w:sz w:val="26"/>
          <w:szCs w:val="26"/>
          <w:rtl/>
        </w:rPr>
        <w:tab/>
        <w:t>.</w:t>
      </w:r>
      <w:r w:rsidRPr="00C22E3C">
        <w:rPr>
          <w:rFonts w:ascii="B Nazanin" w:eastAsia="Times New Roman" w:hAnsi="B Nazanin" w:cs="B Zar"/>
          <w:sz w:val="26"/>
          <w:szCs w:val="26"/>
          <w:rtl/>
        </w:rPr>
        <w:tab/>
      </w:r>
      <w:r w:rsidRPr="00C22E3C">
        <w:rPr>
          <w:rFonts w:ascii="B Nazanin" w:eastAsia="Times New Roman" w:hAnsi="B Nazanin" w:cs="B Zar"/>
          <w:spacing w:val="-4"/>
          <w:sz w:val="26"/>
          <w:szCs w:val="26"/>
          <w:rtl/>
        </w:rPr>
        <w:t>مخارج‌ جنبي‌ تسهيلات‌ مالي‌ دريافتي‌ از</w:t>
      </w:r>
      <w:r w:rsidRPr="00C22E3C">
        <w:rPr>
          <w:rFonts w:ascii="Times New Roman" w:eastAsia="Times New Roman" w:hAnsi="Times New Roman" w:cs="Times New Roman" w:hint="cs"/>
          <w:spacing w:val="-4"/>
          <w:sz w:val="26"/>
          <w:szCs w:val="26"/>
          <w:rtl/>
        </w:rPr>
        <w:t> </w:t>
      </w:r>
      <w:r w:rsidRPr="00C22E3C">
        <w:rPr>
          <w:rFonts w:ascii="B Nazanin" w:eastAsia="Times New Roman" w:hAnsi="B Nazanin" w:cs="B Zar"/>
          <w:spacing w:val="-4"/>
          <w:sz w:val="26"/>
          <w:szCs w:val="26"/>
          <w:rtl/>
        </w:rPr>
        <w:t>قبيل‌ حق‌ ثبت‌ و حق‌</w:t>
      </w:r>
      <w:r w:rsidRPr="00C22E3C">
        <w:rPr>
          <w:rFonts w:ascii="Times New Roman" w:eastAsia="Times New Roman" w:hAnsi="Times New Roman" w:cs="Times New Roman" w:hint="cs"/>
          <w:spacing w:val="-4"/>
          <w:sz w:val="26"/>
          <w:szCs w:val="26"/>
          <w:rtl/>
        </w:rPr>
        <w:t> </w:t>
      </w:r>
      <w:r w:rsidRPr="00C22E3C">
        <w:rPr>
          <w:rFonts w:ascii="B Nazanin" w:eastAsia="Times New Roman" w:hAnsi="B Nazanin" w:cs="B Zar"/>
          <w:spacing w:val="-4"/>
          <w:sz w:val="26"/>
          <w:szCs w:val="26"/>
          <w:rtl/>
        </w:rPr>
        <w:t>تمبـر اسنـاد تضميني‌ واگذاري‌ در</w:t>
      </w:r>
      <w:r w:rsidRPr="00C22E3C">
        <w:rPr>
          <w:rFonts w:ascii="Times New Roman" w:eastAsia="Times New Roman" w:hAnsi="Times New Roman" w:cs="Times New Roman" w:hint="cs"/>
          <w:spacing w:val="-4"/>
          <w:sz w:val="26"/>
          <w:szCs w:val="26"/>
          <w:rtl/>
        </w:rPr>
        <w:t> </w:t>
      </w:r>
      <w:r w:rsidRPr="00C22E3C">
        <w:rPr>
          <w:rFonts w:ascii="B Nazanin" w:eastAsia="Times New Roman" w:hAnsi="B Nazanin" w:cs="B Zar"/>
          <w:spacing w:val="-4"/>
          <w:sz w:val="26"/>
          <w:szCs w:val="26"/>
          <w:rtl/>
        </w:rPr>
        <w:t>رابطه‌ با قراردادهاي‌ مربوط‌.</w:t>
      </w:r>
    </w:p>
    <w:p w:rsidR="00C22E3C" w:rsidRPr="00C22E3C" w:rsidRDefault="00C22E3C" w:rsidP="00C22E3C">
      <w:pPr>
        <w:tabs>
          <w:tab w:val="left" w:pos="907"/>
        </w:tabs>
        <w:spacing w:after="0" w:line="204" w:lineRule="auto"/>
        <w:ind w:left="1134" w:hanging="567"/>
        <w:jc w:val="lowKashida"/>
        <w:rPr>
          <w:rFonts w:ascii="B Nazanin" w:eastAsia="Times New Roman" w:hAnsi="B Nazanin" w:cs="B Zar"/>
          <w:sz w:val="26"/>
          <w:szCs w:val="26"/>
          <w:rtl/>
        </w:rPr>
      </w:pPr>
      <w:r w:rsidRPr="00C22E3C">
        <w:rPr>
          <w:rFonts w:ascii="B Nazanin" w:eastAsia="Times New Roman" w:hAnsi="B Nazanin" w:cs="B Zar"/>
          <w:sz w:val="26"/>
          <w:szCs w:val="26"/>
          <w:rtl/>
        </w:rPr>
        <w:t>ج</w:t>
      </w:r>
      <w:r w:rsidRPr="00C22E3C">
        <w:rPr>
          <w:rFonts w:ascii="B Nazanin" w:eastAsia="Times New Roman" w:hAnsi="B Nazanin" w:cs="B Zar"/>
          <w:sz w:val="26"/>
          <w:szCs w:val="26"/>
          <w:rtl/>
        </w:rPr>
        <w:tab/>
        <w:t>.</w:t>
      </w:r>
      <w:r w:rsidRPr="00C22E3C">
        <w:rPr>
          <w:rFonts w:ascii="B Nazanin" w:eastAsia="Times New Roman" w:hAnsi="B Nazanin" w:cs="B Zar"/>
          <w:sz w:val="26"/>
          <w:szCs w:val="26"/>
          <w:rtl/>
        </w:rPr>
        <w:tab/>
        <w:t>مخارج‌ تأمين‌ مالي‌ مربوط‌ به‌ قراردادهاي‌ اجاره‌ به‌ شرط‌ تمليك‌ و خريد اقساطي‌ كه‌ براساس‌ استانداردهاي‌ حسابداري‌ مربوط‌ شناسايي‌ مي‌شود.</w:t>
      </w:r>
    </w:p>
    <w:p w:rsidR="00C22E3C" w:rsidRPr="00C22E3C" w:rsidRDefault="00C22E3C" w:rsidP="00C22E3C">
      <w:pPr>
        <w:tabs>
          <w:tab w:val="left" w:pos="907"/>
        </w:tabs>
        <w:spacing w:after="0" w:line="204" w:lineRule="auto"/>
        <w:ind w:left="1134" w:hanging="567"/>
        <w:jc w:val="lowKashida"/>
        <w:rPr>
          <w:rFonts w:ascii="B Nazanin" w:eastAsia="Times New Roman" w:hAnsi="B Nazanin" w:cs="B Zar"/>
          <w:sz w:val="26"/>
          <w:szCs w:val="26"/>
          <w:rtl/>
        </w:rPr>
      </w:pPr>
      <w:r w:rsidRPr="00C22E3C">
        <w:rPr>
          <w:rFonts w:ascii="B Nazanin" w:eastAsia="Times New Roman" w:hAnsi="B Nazanin" w:cs="B Zar"/>
          <w:sz w:val="26"/>
          <w:szCs w:val="26"/>
          <w:rtl/>
        </w:rPr>
        <w:t>د</w:t>
      </w:r>
      <w:r w:rsidRPr="00C22E3C">
        <w:rPr>
          <w:rFonts w:ascii="B Nazanin" w:eastAsia="Times New Roman" w:hAnsi="B Nazanin" w:cs="B Zar"/>
          <w:sz w:val="26"/>
          <w:szCs w:val="26"/>
          <w:rtl/>
        </w:rPr>
        <w:tab/>
        <w:t>.</w:t>
      </w:r>
      <w:r w:rsidRPr="00C22E3C">
        <w:rPr>
          <w:rFonts w:ascii="B Nazanin" w:eastAsia="Times New Roman" w:hAnsi="B Nazanin" w:cs="B Zar"/>
          <w:sz w:val="26"/>
          <w:szCs w:val="26"/>
          <w:rtl/>
        </w:rPr>
        <w:tab/>
        <w:t>تفاوت‌ تسعير ارز ناشي</w:t>
      </w:r>
      <w:r w:rsidRPr="00C22E3C">
        <w:rPr>
          <w:rFonts w:ascii="Times New Roman" w:eastAsia="Times New Roman" w:hAnsi="Times New Roman" w:cs="Times New Roman" w:hint="cs"/>
          <w:sz w:val="26"/>
          <w:szCs w:val="26"/>
          <w:rtl/>
        </w:rPr>
        <w:t> </w:t>
      </w:r>
      <w:r w:rsidRPr="00C22E3C">
        <w:rPr>
          <w:rFonts w:ascii="B Nazanin" w:eastAsia="Times New Roman" w:hAnsi="B Nazanin" w:cs="B Zar"/>
          <w:sz w:val="26"/>
          <w:szCs w:val="26"/>
          <w:rtl/>
        </w:rPr>
        <w:t>از تسهيلات‌ ارزي‌ دريافتي‌ تا حدي‌ كه‌ به</w:t>
      </w:r>
      <w:r w:rsidRPr="00C22E3C">
        <w:rPr>
          <w:rFonts w:ascii="Times New Roman" w:eastAsia="Times New Roman" w:hAnsi="Times New Roman" w:cs="Times New Roman" w:hint="cs"/>
          <w:sz w:val="26"/>
          <w:szCs w:val="26"/>
          <w:rtl/>
        </w:rPr>
        <w:t> </w:t>
      </w:r>
      <w:r w:rsidRPr="00C22E3C">
        <w:rPr>
          <w:rFonts w:ascii="B Nazanin" w:eastAsia="Times New Roman" w:hAnsi="B Nazanin" w:cs="B Zar"/>
          <w:sz w:val="26"/>
          <w:szCs w:val="26"/>
          <w:rtl/>
        </w:rPr>
        <w:t>عنوان‌ تعديل‌ سود تضمين‌</w:t>
      </w:r>
      <w:r w:rsidRPr="00C22E3C">
        <w:rPr>
          <w:rFonts w:ascii="Times New Roman" w:eastAsia="Times New Roman" w:hAnsi="Times New Roman" w:cs="Times New Roman" w:hint="cs"/>
          <w:sz w:val="26"/>
          <w:szCs w:val="26"/>
          <w:rtl/>
        </w:rPr>
        <w:t> </w:t>
      </w:r>
      <w:r w:rsidRPr="00C22E3C">
        <w:rPr>
          <w:rFonts w:ascii="B Nazanin" w:eastAsia="Times New Roman" w:hAnsi="B Nazanin" w:cs="B Zar"/>
          <w:sz w:val="26"/>
          <w:szCs w:val="26"/>
          <w:rtl/>
        </w:rPr>
        <w:t>شده‌ و كارمزد تسهيلات‌ مذكور محسوب‌ مي‌شود.</w:t>
      </w:r>
    </w:p>
    <w:p w:rsidR="00C22E3C" w:rsidRPr="00C22E3C" w:rsidRDefault="00C22E3C" w:rsidP="00C22E3C">
      <w:pPr>
        <w:spacing w:before="40" w:after="0" w:line="204" w:lineRule="auto"/>
        <w:ind w:left="567" w:hanging="567"/>
        <w:jc w:val="lowKashida"/>
        <w:rPr>
          <w:rFonts w:ascii="Times" w:eastAsia="Times New Roman" w:hAnsi="Times" w:cs="B Zar"/>
          <w:sz w:val="26"/>
          <w:szCs w:val="26"/>
          <w:rtl/>
        </w:rPr>
      </w:pPr>
      <w:r w:rsidRPr="00C22E3C">
        <w:rPr>
          <w:rFonts w:ascii="Times" w:eastAsia="Times New Roman" w:hAnsi="Times" w:cs="B Zar"/>
          <w:sz w:val="26"/>
          <w:szCs w:val="26"/>
          <w:rtl/>
        </w:rPr>
        <w:t>6</w:t>
      </w:r>
      <w:r w:rsidRPr="00C22E3C">
        <w:rPr>
          <w:rFonts w:ascii="Times" w:eastAsia="Times New Roman" w:hAnsi="Times" w:cs="B Zar" w:hint="cs"/>
          <w:sz w:val="24"/>
          <w:szCs w:val="26"/>
          <w:rtl/>
        </w:rPr>
        <w:t xml:space="preserve"> </w:t>
      </w:r>
      <w:r w:rsidRPr="00C22E3C">
        <w:rPr>
          <w:rFonts w:ascii="Times" w:eastAsia="Times New Roman" w:hAnsi="Times" w:cs="B Zar"/>
          <w:sz w:val="26"/>
          <w:szCs w:val="26"/>
          <w:rtl/>
        </w:rPr>
        <w:t>.</w:t>
      </w:r>
      <w:r w:rsidRPr="00C22E3C">
        <w:rPr>
          <w:rFonts w:ascii="Times" w:eastAsia="Times New Roman" w:hAnsi="Times" w:cs="B Zar"/>
          <w:sz w:val="26"/>
          <w:szCs w:val="26"/>
          <w:rtl/>
        </w:rPr>
        <w:tab/>
        <w:t>موجوديهايي‌ كه‌ رساندن‌ آن‌ به‌ وضعيت‌ قابل‌ فروش‌ مستلزم‌ صرف‌ دوره‌ زماني‌ قابل‌</w:t>
      </w:r>
      <w:r w:rsidRPr="00C22E3C">
        <w:rPr>
          <w:rFonts w:ascii="Times New Roman" w:eastAsia="Times New Roman" w:hAnsi="Times New Roman" w:cs="Times New Roman" w:hint="cs"/>
          <w:sz w:val="26"/>
          <w:szCs w:val="26"/>
          <w:rtl/>
        </w:rPr>
        <w:t> </w:t>
      </w:r>
      <w:r w:rsidRPr="00C22E3C">
        <w:rPr>
          <w:rFonts w:ascii="Times" w:eastAsia="Times New Roman" w:hAnsi="Times" w:cs="B Zar"/>
          <w:sz w:val="26"/>
          <w:szCs w:val="26"/>
          <w:rtl/>
        </w:rPr>
        <w:t>ملاحظه‌اي‌ است‌ و نيز ماشين‌آلات‌ توليدي‌، تأسيسات‌ توليد نيرو و ساختمانها، نمونه‌هايي‌ از دارايي‌ واجد شرايط‌ مي‌باشد. ساير سرمايه‌گذاريها و موجوديهايي‌ كه‌ مرتباً يا به‌</w:t>
      </w:r>
      <w:r w:rsidRPr="00C22E3C">
        <w:rPr>
          <w:rFonts w:ascii="Times New Roman" w:eastAsia="Times New Roman" w:hAnsi="Times New Roman" w:cs="Times New Roman" w:hint="cs"/>
          <w:sz w:val="26"/>
          <w:szCs w:val="26"/>
          <w:rtl/>
        </w:rPr>
        <w:t> </w:t>
      </w:r>
      <w:r w:rsidRPr="00C22E3C">
        <w:rPr>
          <w:rFonts w:ascii="Times" w:eastAsia="Times New Roman" w:hAnsi="Times" w:cs="B Zar"/>
          <w:sz w:val="26"/>
          <w:szCs w:val="26"/>
          <w:rtl/>
        </w:rPr>
        <w:t>شيوه‌هاي‌ ديگر به‌ مقادير زياد و به</w:t>
      </w:r>
      <w:r w:rsidRPr="00C22E3C">
        <w:rPr>
          <w:rFonts w:ascii="Times New Roman" w:eastAsia="Times New Roman" w:hAnsi="Times New Roman" w:cs="Times New Roman" w:hint="cs"/>
          <w:sz w:val="26"/>
          <w:szCs w:val="26"/>
          <w:rtl/>
        </w:rPr>
        <w:t> </w:t>
      </w:r>
      <w:r w:rsidRPr="00C22E3C">
        <w:rPr>
          <w:rFonts w:ascii="Times" w:eastAsia="Times New Roman" w:hAnsi="Times" w:cs="B Zar"/>
          <w:sz w:val="26"/>
          <w:szCs w:val="26"/>
          <w:rtl/>
        </w:rPr>
        <w:t>طور مستمر در كوتاه‌مدت‌ توليد مي‌شود، دارايي‌ واجد شرايط‌ نيست‌. داراييهايي‌ كه‌ به‌هنگام‌ تحصيل‌ براي‌ استفاده‌ مورد نظر يا فروش‌ آماده‌ است‌، به</w:t>
      </w:r>
      <w:r w:rsidRPr="00C22E3C">
        <w:rPr>
          <w:rFonts w:ascii="Times New Roman" w:eastAsia="Times New Roman" w:hAnsi="Times New Roman" w:cs="Times New Roman" w:hint="cs"/>
          <w:sz w:val="26"/>
          <w:szCs w:val="26"/>
          <w:rtl/>
        </w:rPr>
        <w:t> </w:t>
      </w:r>
      <w:r w:rsidRPr="00C22E3C">
        <w:rPr>
          <w:rFonts w:ascii="Times" w:eastAsia="Times New Roman" w:hAnsi="Times" w:cs="B Zar"/>
          <w:sz w:val="26"/>
          <w:szCs w:val="26"/>
          <w:rtl/>
        </w:rPr>
        <w:t>عنوان‌ دارايي‌ واجد شرايط‌ تلقي‌ نمي‌شود.</w:t>
      </w:r>
    </w:p>
    <w:p w:rsidR="00C22E3C" w:rsidRPr="00C22E3C" w:rsidRDefault="00C22E3C" w:rsidP="00C22E3C">
      <w:pPr>
        <w:keepNext/>
        <w:pBdr>
          <w:bottom w:val="single" w:sz="4" w:space="1" w:color="595959"/>
        </w:pBdr>
        <w:spacing w:before="120" w:after="0" w:line="204" w:lineRule="auto"/>
        <w:jc w:val="lowKashida"/>
        <w:outlineLvl w:val="0"/>
        <w:rPr>
          <w:rFonts w:ascii="Times New Roman Bold" w:eastAsia="Times New Roman" w:hAnsi="Times New Roman Bold" w:cs="B Titr"/>
          <w:b/>
          <w:bCs/>
          <w:sz w:val="24"/>
          <w:szCs w:val="24"/>
          <w:rtl/>
        </w:rPr>
      </w:pPr>
      <w:r w:rsidRPr="00C22E3C">
        <w:rPr>
          <w:rFonts w:ascii="Times New Roman Bold" w:eastAsia="Times New Roman" w:hAnsi="Times New Roman Bold" w:cs="B Titr"/>
          <w:b/>
          <w:bCs/>
          <w:sz w:val="24"/>
          <w:szCs w:val="24"/>
          <w:rtl/>
        </w:rPr>
        <w:t xml:space="preserve">شناخت‌ مخارج‌ تأمين‌ مالي‌ </w:t>
      </w:r>
    </w:p>
    <w:p w:rsidR="00C22E3C" w:rsidRPr="00C22E3C" w:rsidRDefault="00C22E3C" w:rsidP="00C22E3C">
      <w:pPr>
        <w:spacing w:before="40" w:after="0" w:line="204" w:lineRule="auto"/>
        <w:ind w:left="567" w:hanging="567"/>
        <w:jc w:val="lowKashida"/>
        <w:rPr>
          <w:rFonts w:ascii="Times" w:eastAsia="Times New Roman" w:hAnsi="Times" w:cs="B Zar"/>
          <w:sz w:val="26"/>
          <w:szCs w:val="26"/>
          <w:rtl/>
        </w:rPr>
      </w:pPr>
      <w:r w:rsidRPr="00C22E3C">
        <w:rPr>
          <w:rFonts w:ascii="Times" w:eastAsia="Times New Roman" w:hAnsi="Times" w:cs="B Zar"/>
          <w:sz w:val="26"/>
          <w:szCs w:val="26"/>
          <w:rtl/>
        </w:rPr>
        <w:t>7 .</w:t>
      </w:r>
      <w:r w:rsidRPr="00C22E3C">
        <w:rPr>
          <w:rFonts w:ascii="Times" w:eastAsia="Times New Roman" w:hAnsi="Times" w:cs="B Zar"/>
          <w:sz w:val="26"/>
          <w:szCs w:val="26"/>
          <w:rtl/>
        </w:rPr>
        <w:tab/>
      </w:r>
      <w:r w:rsidRPr="00C22E3C">
        <w:rPr>
          <w:rFonts w:ascii="Times" w:eastAsia="Times New Roman" w:hAnsi="Times" w:cs="B Traffic"/>
          <w:b/>
          <w:bCs/>
          <w:sz w:val="20"/>
          <w:szCs w:val="20"/>
          <w:rtl/>
        </w:rPr>
        <w:t>مخارج‌ تأمين‌ مالي‌ بايد در دوره‌ وقوع‌ به</w:t>
      </w:r>
      <w:r w:rsidRPr="00C22E3C">
        <w:rPr>
          <w:rFonts w:ascii="Times New Roman" w:eastAsia="Times New Roman" w:hAnsi="Times New Roman" w:cs="Times New Roman" w:hint="cs"/>
          <w:b/>
          <w:bCs/>
          <w:sz w:val="20"/>
          <w:szCs w:val="20"/>
          <w:rtl/>
        </w:rPr>
        <w:t> </w:t>
      </w:r>
      <w:r w:rsidRPr="00C22E3C">
        <w:rPr>
          <w:rFonts w:ascii="Times" w:eastAsia="Times New Roman" w:hAnsi="Times" w:cs="B Traffic"/>
          <w:b/>
          <w:bCs/>
          <w:sz w:val="20"/>
          <w:szCs w:val="20"/>
          <w:rtl/>
        </w:rPr>
        <w:t>عنوان‌ هزينه‌ شناسايي‌ شود به‌</w:t>
      </w:r>
      <w:r w:rsidRPr="00C22E3C">
        <w:rPr>
          <w:rFonts w:ascii="Times New Roman" w:eastAsia="Times New Roman" w:hAnsi="Times New Roman" w:cs="Times New Roman" w:hint="cs"/>
          <w:b/>
          <w:bCs/>
          <w:sz w:val="20"/>
          <w:szCs w:val="20"/>
          <w:rtl/>
        </w:rPr>
        <w:t> </w:t>
      </w:r>
      <w:r w:rsidRPr="00C22E3C">
        <w:rPr>
          <w:rFonts w:ascii="Times" w:eastAsia="Times New Roman" w:hAnsi="Times" w:cs="B Traffic"/>
          <w:b/>
          <w:bCs/>
          <w:sz w:val="20"/>
          <w:szCs w:val="20"/>
          <w:rtl/>
        </w:rPr>
        <w:t>استثناي‌ مواردي‌ كه‌ براساس‌ بند</w:t>
      </w:r>
      <w:r w:rsidRPr="00C22E3C">
        <w:rPr>
          <w:rFonts w:ascii="Times" w:eastAsia="Times New Roman" w:hAnsi="Times" w:cs="B Traffic" w:hint="cs"/>
          <w:b/>
          <w:bCs/>
          <w:sz w:val="20"/>
          <w:szCs w:val="20"/>
          <w:rtl/>
        </w:rPr>
        <w:t xml:space="preserve"> </w:t>
      </w:r>
      <w:r w:rsidRPr="00C22E3C">
        <w:rPr>
          <w:rFonts w:ascii="Times" w:eastAsia="Times New Roman" w:hAnsi="Times" w:cs="B Traffic"/>
          <w:b/>
          <w:bCs/>
          <w:sz w:val="20"/>
          <w:szCs w:val="20"/>
          <w:rtl/>
        </w:rPr>
        <w:t>8</w:t>
      </w:r>
      <w:r w:rsidRPr="00C22E3C">
        <w:rPr>
          <w:rFonts w:ascii="Times" w:eastAsia="Times New Roman" w:hAnsi="Times" w:cs="B Traffic" w:hint="cs"/>
          <w:b/>
          <w:bCs/>
          <w:sz w:val="20"/>
          <w:szCs w:val="20"/>
          <w:rtl/>
        </w:rPr>
        <w:t xml:space="preserve"> </w:t>
      </w:r>
      <w:r w:rsidRPr="00C22E3C">
        <w:rPr>
          <w:rFonts w:ascii="Times" w:eastAsia="Times New Roman" w:hAnsi="Times" w:cs="B Traffic"/>
          <w:b/>
          <w:bCs/>
          <w:sz w:val="20"/>
          <w:szCs w:val="20"/>
          <w:rtl/>
        </w:rPr>
        <w:t>به‌ بهاي‌ تمام‌شده‌ دارايي‌ منظور مي‌شود.</w:t>
      </w:r>
    </w:p>
    <w:p w:rsidR="00C22E3C" w:rsidRPr="00C22E3C" w:rsidRDefault="00C22E3C" w:rsidP="00C22E3C">
      <w:pPr>
        <w:spacing w:before="40" w:after="0" w:line="204" w:lineRule="auto"/>
        <w:ind w:left="567" w:hanging="567"/>
        <w:jc w:val="lowKashida"/>
        <w:rPr>
          <w:rFonts w:ascii="Times" w:eastAsia="Times New Roman" w:hAnsi="Times" w:cs="B Zar"/>
          <w:sz w:val="26"/>
          <w:szCs w:val="26"/>
          <w:rtl/>
        </w:rPr>
      </w:pPr>
      <w:r w:rsidRPr="00C22E3C">
        <w:rPr>
          <w:rFonts w:ascii="Times" w:eastAsia="Times New Roman" w:hAnsi="Times" w:cs="B Zar"/>
          <w:sz w:val="26"/>
          <w:szCs w:val="26"/>
          <w:rtl/>
        </w:rPr>
        <w:t>8 .</w:t>
      </w:r>
      <w:r w:rsidRPr="00C22E3C">
        <w:rPr>
          <w:rFonts w:ascii="Times" w:eastAsia="Times New Roman" w:hAnsi="Times" w:cs="B Zar"/>
          <w:sz w:val="26"/>
          <w:szCs w:val="26"/>
          <w:rtl/>
        </w:rPr>
        <w:tab/>
      </w:r>
      <w:r w:rsidRPr="00C22E3C">
        <w:rPr>
          <w:rFonts w:ascii="Times" w:eastAsia="Times New Roman" w:hAnsi="Times" w:cs="B Traffic"/>
          <w:b/>
          <w:bCs/>
          <w:spacing w:val="-4"/>
          <w:sz w:val="20"/>
          <w:szCs w:val="20"/>
          <w:rtl/>
        </w:rPr>
        <w:t>آن‌ بخش‌ از مخارج‌ تأمين‌ مالي‌ كه‌ مستقيماً قابل‌ انتساب‌ به‌ تحصيل‌ يك‌ دارايي‌ واجد شرايط‌ است‌ بايد به</w:t>
      </w:r>
      <w:r w:rsidRPr="00C22E3C">
        <w:rPr>
          <w:rFonts w:ascii="Times New Roman" w:eastAsia="Times New Roman" w:hAnsi="Times New Roman" w:cs="Times New Roman" w:hint="cs"/>
          <w:b/>
          <w:bCs/>
          <w:spacing w:val="-4"/>
          <w:sz w:val="20"/>
          <w:szCs w:val="20"/>
          <w:rtl/>
        </w:rPr>
        <w:t> </w:t>
      </w:r>
      <w:r w:rsidRPr="00C22E3C">
        <w:rPr>
          <w:rFonts w:ascii="Times" w:eastAsia="Times New Roman" w:hAnsi="Times" w:cs="B Traffic"/>
          <w:b/>
          <w:bCs/>
          <w:spacing w:val="-4"/>
          <w:sz w:val="20"/>
          <w:szCs w:val="20"/>
          <w:rtl/>
        </w:rPr>
        <w:t>عنوان‌ بخشي‌ از بهاي‌ تمام‌ شده‌ دارايي‌ محسوب‌ شود. مبلغ‌ مخارج‌ تأمين‌ مالي‌ قابل‌ احتساب‌ در بهاي‌ تمام‌ شده‌ دارايي‌، بايد طبق‌ اين‌ استاندارد تعيين‌ شود.</w:t>
      </w:r>
    </w:p>
    <w:p w:rsidR="00C22E3C" w:rsidRPr="00C22E3C" w:rsidRDefault="00C22E3C" w:rsidP="00C22E3C">
      <w:pPr>
        <w:spacing w:before="40" w:after="0" w:line="204" w:lineRule="auto"/>
        <w:ind w:left="567" w:hanging="567"/>
        <w:jc w:val="lowKashida"/>
        <w:rPr>
          <w:rFonts w:ascii="Times" w:eastAsia="Times New Roman" w:hAnsi="Times" w:cs="B Zar"/>
          <w:sz w:val="26"/>
          <w:szCs w:val="26"/>
          <w:rtl/>
        </w:rPr>
      </w:pPr>
      <w:r w:rsidRPr="00C22E3C">
        <w:rPr>
          <w:rFonts w:ascii="Times" w:eastAsia="Times New Roman" w:hAnsi="Times" w:cs="B Zar"/>
          <w:sz w:val="26"/>
          <w:szCs w:val="26"/>
          <w:rtl/>
        </w:rPr>
        <w:t>9</w:t>
      </w:r>
      <w:r w:rsidRPr="00C22E3C">
        <w:rPr>
          <w:rFonts w:ascii="Times" w:eastAsia="Times New Roman" w:hAnsi="Times" w:cs="B Zar" w:hint="cs"/>
          <w:sz w:val="24"/>
          <w:szCs w:val="26"/>
          <w:rtl/>
        </w:rPr>
        <w:t xml:space="preserve"> </w:t>
      </w:r>
      <w:r w:rsidRPr="00C22E3C">
        <w:rPr>
          <w:rFonts w:ascii="Times" w:eastAsia="Times New Roman" w:hAnsi="Times" w:cs="B Zar"/>
          <w:sz w:val="26"/>
          <w:szCs w:val="26"/>
          <w:rtl/>
        </w:rPr>
        <w:t>.</w:t>
      </w:r>
      <w:r w:rsidRPr="00C22E3C">
        <w:rPr>
          <w:rFonts w:ascii="Times" w:eastAsia="Times New Roman" w:hAnsi="Times" w:cs="B Zar"/>
          <w:sz w:val="26"/>
          <w:szCs w:val="26"/>
          <w:rtl/>
        </w:rPr>
        <w:tab/>
        <w:t>مخارج‌ تأمين‌ مالي‌ در صورتي‌ قابل‌ احتساب‌ در بهاي‌ تمام‌ شده‌ دارايي‌ است‌ كه‌ داراي‌ منافع‌ اقتصادي‌ آتي‌ براي‌ واحد تجاري‌ بوده‌ و به‌گونه‌اي‌ اتكاپذير قابل‌ اندازه‌گيري‌ باشد.</w:t>
      </w:r>
    </w:p>
    <w:p w:rsidR="00C22E3C" w:rsidRPr="00C22E3C" w:rsidRDefault="00C22E3C" w:rsidP="00C22E3C">
      <w:pPr>
        <w:spacing w:before="120" w:after="0" w:line="204" w:lineRule="auto"/>
        <w:ind w:left="1134" w:hanging="567"/>
        <w:jc w:val="lowKashida"/>
        <w:rPr>
          <w:rFonts w:ascii="Times New Roman Bold" w:eastAsia="Times New Roman" w:hAnsi="Times New Roman Bold" w:cs="B Zar"/>
          <w:b/>
          <w:bCs/>
          <w:sz w:val="24"/>
          <w:szCs w:val="24"/>
          <w:rtl/>
        </w:rPr>
      </w:pPr>
      <w:r w:rsidRPr="00C22E3C">
        <w:rPr>
          <w:rFonts w:ascii="Times New Roman Bold" w:eastAsia="Times New Roman" w:hAnsi="Times New Roman Bold" w:cs="B Zar"/>
          <w:b/>
          <w:bCs/>
          <w:sz w:val="24"/>
          <w:szCs w:val="24"/>
          <w:rtl/>
        </w:rPr>
        <w:t>مخارج‌ تأمين‌ مالي‌ قابل‌ احتساب‌ در بهاي‌ تمام‌ شده‌ دارايي‌</w:t>
      </w:r>
    </w:p>
    <w:p w:rsidR="00C22E3C" w:rsidRPr="00C22E3C" w:rsidRDefault="00C22E3C" w:rsidP="00C22E3C">
      <w:pPr>
        <w:spacing w:before="40" w:after="0" w:line="204" w:lineRule="auto"/>
        <w:ind w:left="567" w:hanging="567"/>
        <w:jc w:val="lowKashida"/>
        <w:rPr>
          <w:rFonts w:ascii="Times" w:eastAsia="Times New Roman" w:hAnsi="Times" w:cs="B Zar"/>
          <w:sz w:val="26"/>
          <w:szCs w:val="26"/>
          <w:rtl/>
        </w:rPr>
      </w:pPr>
      <w:r w:rsidRPr="00C22E3C">
        <w:rPr>
          <w:rFonts w:ascii="Times" w:eastAsia="Times New Roman" w:hAnsi="Times" w:cs="B Zar"/>
          <w:sz w:val="26"/>
          <w:szCs w:val="26"/>
          <w:rtl/>
        </w:rPr>
        <w:t>10</w:t>
      </w:r>
      <w:r w:rsidRPr="00C22E3C">
        <w:rPr>
          <w:rFonts w:ascii="Times" w:eastAsia="Times New Roman" w:hAnsi="Times" w:cs="B Zar" w:hint="cs"/>
          <w:sz w:val="26"/>
          <w:szCs w:val="26"/>
          <w:rtl/>
        </w:rPr>
        <w:t xml:space="preserve"> </w:t>
      </w:r>
      <w:r w:rsidRPr="00C22E3C">
        <w:rPr>
          <w:rFonts w:ascii="Times" w:eastAsia="Times New Roman" w:hAnsi="Times" w:cs="B Zar"/>
          <w:sz w:val="26"/>
          <w:szCs w:val="26"/>
          <w:rtl/>
        </w:rPr>
        <w:t>.</w:t>
      </w:r>
      <w:r w:rsidRPr="00C22E3C">
        <w:rPr>
          <w:rFonts w:ascii="Times" w:eastAsia="Times New Roman" w:hAnsi="Times" w:cs="B Zar"/>
          <w:sz w:val="26"/>
          <w:szCs w:val="26"/>
          <w:rtl/>
        </w:rPr>
        <w:tab/>
      </w:r>
      <w:r w:rsidRPr="00C22E3C">
        <w:rPr>
          <w:rFonts w:ascii="Times" w:eastAsia="Times New Roman" w:hAnsi="Times" w:cs="B Zar"/>
          <w:spacing w:val="-4"/>
          <w:sz w:val="26"/>
          <w:szCs w:val="26"/>
          <w:rtl/>
        </w:rPr>
        <w:t>مخارج‌ تأمين‌ مالي‌ كه‌ مستقيماً قابل‌ انتساب‌ به‌ تحصيل‌ يك‌ دارايي‌ واجد شرايط‌ است‌، آن‌دسته‌ از مخارجي‌ است‌ كه‌ درصورت‌ عدم‌ تحصيل‌ آن‌ دارايي‌، بايد از آن‌ اجتناب‌ مي‌شد. چنانچه‌ يك‌ واحد تجاري‌ مشخصاً به‌</w:t>
      </w:r>
      <w:r w:rsidRPr="00C22E3C">
        <w:rPr>
          <w:rFonts w:ascii="Times New Roman" w:eastAsia="Times New Roman" w:hAnsi="Times New Roman" w:cs="Times New Roman" w:hint="cs"/>
          <w:spacing w:val="-4"/>
          <w:sz w:val="26"/>
          <w:szCs w:val="26"/>
          <w:rtl/>
        </w:rPr>
        <w:t> </w:t>
      </w:r>
      <w:r w:rsidRPr="00C22E3C">
        <w:rPr>
          <w:rFonts w:ascii="Times" w:eastAsia="Times New Roman" w:hAnsi="Times" w:cs="B Zar"/>
          <w:spacing w:val="-4"/>
          <w:sz w:val="26"/>
          <w:szCs w:val="26"/>
          <w:rtl/>
        </w:rPr>
        <w:t>منظور تحصيل‌ يك‌ دارايي‌ واجد شرايط‌ خاص‌، اقدام‌ به‌ اخذ تسهيلات‌ مالي‌ كند، مخارج‌ تأمين‌ مالي‌ را كه‌ مستقيماً به‌ دارايي‌ واجد شرايط‌ مربوط‌ است‌، به‌ راحتي‌ مي‌توان‌ تشخيص‌ داد.</w:t>
      </w:r>
    </w:p>
    <w:p w:rsidR="00C22E3C" w:rsidRPr="00C22E3C" w:rsidRDefault="00C22E3C" w:rsidP="00C22E3C">
      <w:pPr>
        <w:spacing w:before="40" w:after="0" w:line="204" w:lineRule="auto"/>
        <w:ind w:left="567" w:hanging="567"/>
        <w:jc w:val="lowKashida"/>
        <w:rPr>
          <w:rFonts w:ascii="Times" w:eastAsia="Times New Roman" w:hAnsi="Times" w:cs="B Zar"/>
          <w:sz w:val="26"/>
          <w:szCs w:val="26"/>
          <w:rtl/>
        </w:rPr>
      </w:pPr>
      <w:r w:rsidRPr="00C22E3C">
        <w:rPr>
          <w:rFonts w:ascii="Times" w:eastAsia="Times New Roman" w:hAnsi="Times" w:cs="B Zar"/>
          <w:sz w:val="26"/>
          <w:szCs w:val="26"/>
          <w:rtl/>
        </w:rPr>
        <w:t>11</w:t>
      </w:r>
      <w:r w:rsidRPr="00C22E3C">
        <w:rPr>
          <w:rFonts w:ascii="Times" w:eastAsia="Times New Roman" w:hAnsi="Times" w:cs="B Zar" w:hint="cs"/>
          <w:sz w:val="26"/>
          <w:szCs w:val="26"/>
          <w:rtl/>
        </w:rPr>
        <w:t xml:space="preserve"> </w:t>
      </w:r>
      <w:r w:rsidRPr="00C22E3C">
        <w:rPr>
          <w:rFonts w:ascii="Times" w:eastAsia="Times New Roman" w:hAnsi="Times" w:cs="B Zar"/>
          <w:sz w:val="26"/>
          <w:szCs w:val="26"/>
          <w:rtl/>
        </w:rPr>
        <w:t>.</w:t>
      </w:r>
      <w:r w:rsidRPr="00C22E3C">
        <w:rPr>
          <w:rFonts w:ascii="Times" w:eastAsia="Times New Roman" w:hAnsi="Times" w:cs="B Zar"/>
          <w:sz w:val="26"/>
          <w:szCs w:val="26"/>
          <w:rtl/>
        </w:rPr>
        <w:tab/>
        <w:t>ممكن‌ است‌ تشخيص‌ رابطه‌ مستقيم‌ بين‌ تسهيلات‌ مالي‌ خاص‌ و يك‌ دارايي‌ واجد شرايط‌ و همچنين‌ تعيين‌ تسهيلات‌ مالي‌ قابل‌ اجتناب‌ (در</w:t>
      </w:r>
      <w:r w:rsidRPr="00C22E3C">
        <w:rPr>
          <w:rFonts w:ascii="Times New Roman" w:eastAsia="Times New Roman" w:hAnsi="Times New Roman" w:cs="Times New Roman" w:hint="cs"/>
          <w:sz w:val="26"/>
          <w:szCs w:val="26"/>
          <w:rtl/>
        </w:rPr>
        <w:t> </w:t>
      </w:r>
      <w:r w:rsidRPr="00C22E3C">
        <w:rPr>
          <w:rFonts w:ascii="Times" w:eastAsia="Times New Roman" w:hAnsi="Times" w:cs="B Zar"/>
          <w:sz w:val="26"/>
          <w:szCs w:val="26"/>
          <w:rtl/>
        </w:rPr>
        <w:t>صورت‌ عدم‌ تحصيل‌ دارايي‌) مشكل‌ باشد. براي‌ مثال‌، چنانچه‌ فعاليت‌ تأمين‌ مالي‌ واحد تجاري‌ به‌</w:t>
      </w:r>
      <w:r w:rsidRPr="00C22E3C">
        <w:rPr>
          <w:rFonts w:ascii="Times New Roman" w:eastAsia="Times New Roman" w:hAnsi="Times New Roman" w:cs="Times New Roman" w:hint="cs"/>
          <w:sz w:val="26"/>
          <w:szCs w:val="26"/>
          <w:rtl/>
        </w:rPr>
        <w:t> </w:t>
      </w:r>
      <w:r w:rsidRPr="00C22E3C">
        <w:rPr>
          <w:rFonts w:ascii="Times" w:eastAsia="Times New Roman" w:hAnsi="Times" w:cs="B Zar"/>
          <w:sz w:val="26"/>
          <w:szCs w:val="26"/>
          <w:rtl/>
        </w:rPr>
        <w:t>صورت‌ متمركز انجام‌ شود چنين‌ مشكلي‌ پيش‌ مي‌آيد. درچنين‌ شرايطي‌، تعيين‌ مبلغ‌ مخارج‌ تأمين‌ مالي‌ كه‌ مستقيماً قابل‌ انتساب‌ به‌ تحصيل‌ دارايي‌ واجد شرايط‌ است‌ مشكل‌ و اعمال‌ قضاوت‌ ضروري‌ مي‌شود.</w:t>
      </w:r>
    </w:p>
    <w:p w:rsidR="00C22E3C" w:rsidRPr="00C22E3C" w:rsidRDefault="00C22E3C" w:rsidP="00C22E3C">
      <w:pPr>
        <w:spacing w:before="40" w:after="0" w:line="216" w:lineRule="auto"/>
        <w:ind w:left="567" w:hanging="567"/>
        <w:jc w:val="lowKashida"/>
        <w:rPr>
          <w:rFonts w:ascii="Times" w:eastAsia="Times New Roman" w:hAnsi="Times" w:cs="B Zar"/>
          <w:sz w:val="26"/>
          <w:szCs w:val="26"/>
          <w:rtl/>
        </w:rPr>
      </w:pPr>
      <w:r w:rsidRPr="00C22E3C">
        <w:rPr>
          <w:rFonts w:ascii="Times" w:eastAsia="Times New Roman" w:hAnsi="Times" w:cs="B Zar"/>
          <w:sz w:val="26"/>
          <w:szCs w:val="26"/>
          <w:rtl/>
        </w:rPr>
        <w:t>12 .</w:t>
      </w:r>
      <w:r w:rsidRPr="00C22E3C">
        <w:rPr>
          <w:rFonts w:ascii="Times" w:eastAsia="Times New Roman" w:hAnsi="Times" w:cs="B Zar"/>
          <w:sz w:val="26"/>
          <w:szCs w:val="26"/>
          <w:rtl/>
        </w:rPr>
        <w:tab/>
      </w:r>
      <w:r w:rsidRPr="00C22E3C">
        <w:rPr>
          <w:rFonts w:ascii="Times" w:eastAsia="Times New Roman" w:hAnsi="Times" w:cs="B Traffic"/>
          <w:b/>
          <w:bCs/>
          <w:sz w:val="20"/>
          <w:szCs w:val="20"/>
          <w:rtl/>
        </w:rPr>
        <w:t>در مواردي‌ كه‌ تسهيلات‌ مالي‌ مشخصاً به‌</w:t>
      </w:r>
      <w:r w:rsidRPr="00C22E3C">
        <w:rPr>
          <w:rFonts w:ascii="Times New Roman" w:eastAsia="Times New Roman" w:hAnsi="Times New Roman" w:cs="Times New Roman" w:hint="cs"/>
          <w:b/>
          <w:bCs/>
          <w:sz w:val="20"/>
          <w:szCs w:val="20"/>
          <w:rtl/>
        </w:rPr>
        <w:t> </w:t>
      </w:r>
      <w:r w:rsidRPr="00C22E3C">
        <w:rPr>
          <w:rFonts w:ascii="Times" w:eastAsia="Times New Roman" w:hAnsi="Times" w:cs="B Traffic"/>
          <w:b/>
          <w:bCs/>
          <w:sz w:val="20"/>
          <w:szCs w:val="20"/>
          <w:rtl/>
        </w:rPr>
        <w:t>منظور تحصيل‌ يك‌ دارايي‌ واجد شرايط‌ اخذ مي‌گردد، مبلغ‌ مخارج‌ تأمين‌ مالي‌ قابل‌ احتساب‌ در بهاي‌ تمام‌ شده‌ آن‌ دارايي‌ بايد شامل‌ مخارج‌ واقعي‌ تسهيلات‌ طي‌ دوره‌ پس‌ از كسر هرگونه‌ درآمد حاصل</w:t>
      </w:r>
      <w:r w:rsidRPr="00C22E3C">
        <w:rPr>
          <w:rFonts w:ascii="Times New Roman" w:eastAsia="Times New Roman" w:hAnsi="Times New Roman" w:cs="Times New Roman" w:hint="cs"/>
          <w:b/>
          <w:bCs/>
          <w:sz w:val="20"/>
          <w:szCs w:val="20"/>
          <w:rtl/>
        </w:rPr>
        <w:t> </w:t>
      </w:r>
      <w:r w:rsidRPr="00C22E3C">
        <w:rPr>
          <w:rFonts w:ascii="Times" w:eastAsia="Times New Roman" w:hAnsi="Times" w:cs="B Traffic"/>
          <w:b/>
          <w:bCs/>
          <w:sz w:val="20"/>
          <w:szCs w:val="20"/>
          <w:rtl/>
        </w:rPr>
        <w:t>از سرمايه‌گذاري‌ موقت‌ وجوه‌ حاصل</w:t>
      </w:r>
      <w:r w:rsidRPr="00C22E3C">
        <w:rPr>
          <w:rFonts w:ascii="Times New Roman" w:eastAsia="Times New Roman" w:hAnsi="Times New Roman" w:cs="Times New Roman" w:hint="cs"/>
          <w:b/>
          <w:bCs/>
          <w:sz w:val="20"/>
          <w:szCs w:val="20"/>
          <w:rtl/>
        </w:rPr>
        <w:t> </w:t>
      </w:r>
      <w:r w:rsidRPr="00C22E3C">
        <w:rPr>
          <w:rFonts w:ascii="Times" w:eastAsia="Times New Roman" w:hAnsi="Times" w:cs="B Traffic"/>
          <w:b/>
          <w:bCs/>
          <w:sz w:val="20"/>
          <w:szCs w:val="20"/>
          <w:rtl/>
        </w:rPr>
        <w:t>از تسهيلات‌ مالي‌ دريافتي‌ باشد.</w:t>
      </w:r>
    </w:p>
    <w:p w:rsidR="00C22E3C" w:rsidRPr="00C22E3C" w:rsidRDefault="00C22E3C" w:rsidP="00C22E3C">
      <w:pPr>
        <w:spacing w:before="40" w:after="0" w:line="216" w:lineRule="auto"/>
        <w:ind w:left="567" w:hanging="567"/>
        <w:jc w:val="lowKashida"/>
        <w:rPr>
          <w:rFonts w:ascii="Times" w:eastAsia="Times New Roman" w:hAnsi="Times" w:cs="B Zar"/>
          <w:sz w:val="26"/>
          <w:szCs w:val="26"/>
          <w:rtl/>
        </w:rPr>
      </w:pPr>
      <w:r w:rsidRPr="00C22E3C">
        <w:rPr>
          <w:rFonts w:ascii="Times" w:eastAsia="Times New Roman" w:hAnsi="Times" w:cs="B Zar"/>
          <w:sz w:val="26"/>
          <w:szCs w:val="26"/>
          <w:rtl/>
        </w:rPr>
        <w:t>13 .</w:t>
      </w:r>
      <w:r w:rsidRPr="00C22E3C">
        <w:rPr>
          <w:rFonts w:ascii="Times" w:eastAsia="Times New Roman" w:hAnsi="Times" w:cs="B Zar"/>
          <w:sz w:val="26"/>
          <w:szCs w:val="26"/>
          <w:rtl/>
        </w:rPr>
        <w:tab/>
      </w:r>
      <w:r w:rsidRPr="00C22E3C">
        <w:rPr>
          <w:rFonts w:ascii="Times" w:eastAsia="Times New Roman" w:hAnsi="Times" w:cs="B Zar"/>
          <w:spacing w:val="-4"/>
          <w:sz w:val="26"/>
          <w:szCs w:val="26"/>
          <w:rtl/>
        </w:rPr>
        <w:t>واحد تجاري‌ ممكن‌ است‌ براساس‌ قراردادهاي‌ تأمين‌ مالي‌، وجوهي‌ را در</w:t>
      </w:r>
      <w:r w:rsidRPr="00C22E3C">
        <w:rPr>
          <w:rFonts w:ascii="Times New Roman" w:eastAsia="Times New Roman" w:hAnsi="Times New Roman" w:cs="Times New Roman" w:hint="cs"/>
          <w:spacing w:val="-4"/>
          <w:sz w:val="26"/>
          <w:szCs w:val="26"/>
          <w:rtl/>
        </w:rPr>
        <w:t> </w:t>
      </w:r>
      <w:r w:rsidRPr="00C22E3C">
        <w:rPr>
          <w:rFonts w:ascii="Times" w:eastAsia="Times New Roman" w:hAnsi="Times" w:cs="B Zar"/>
          <w:spacing w:val="-4"/>
          <w:sz w:val="26"/>
          <w:szCs w:val="26"/>
          <w:rtl/>
        </w:rPr>
        <w:t>ارتباط‌ با يك‌</w:t>
      </w:r>
      <w:r w:rsidRPr="00C22E3C">
        <w:rPr>
          <w:rFonts w:ascii="Times New Roman" w:eastAsia="Times New Roman" w:hAnsi="Times New Roman" w:cs="Times New Roman" w:hint="cs"/>
          <w:spacing w:val="-4"/>
          <w:sz w:val="26"/>
          <w:szCs w:val="26"/>
          <w:rtl/>
        </w:rPr>
        <w:t> </w:t>
      </w:r>
      <w:r w:rsidRPr="00C22E3C">
        <w:rPr>
          <w:rFonts w:ascii="Times" w:eastAsia="Times New Roman" w:hAnsi="Times" w:cs="B Zar"/>
          <w:spacing w:val="-4"/>
          <w:sz w:val="26"/>
          <w:szCs w:val="26"/>
          <w:rtl/>
        </w:rPr>
        <w:t>دارايي‌ واجد شرايط‌ دريافت‌ كند و قبل‌ از مصرف‌ تمام‌ يا بخشي‌ از اين‌ وجوه‌ براي‌ دارايي‌ مورد</w:t>
      </w:r>
      <w:r w:rsidRPr="00C22E3C">
        <w:rPr>
          <w:rFonts w:ascii="Times New Roman" w:eastAsia="Times New Roman" w:hAnsi="Times New Roman" w:cs="Times New Roman" w:hint="cs"/>
          <w:spacing w:val="-4"/>
          <w:sz w:val="26"/>
          <w:szCs w:val="26"/>
          <w:rtl/>
        </w:rPr>
        <w:t> </w:t>
      </w:r>
      <w:r w:rsidRPr="00C22E3C">
        <w:rPr>
          <w:rFonts w:ascii="Times" w:eastAsia="Times New Roman" w:hAnsi="Times" w:cs="B Zar"/>
          <w:spacing w:val="-4"/>
          <w:sz w:val="26"/>
          <w:szCs w:val="26"/>
          <w:rtl/>
        </w:rPr>
        <w:t>نظر، متحمل‌ مخارج‌ تأمين‌ مالي‌ شود. در</w:t>
      </w:r>
      <w:r w:rsidRPr="00C22E3C">
        <w:rPr>
          <w:rFonts w:ascii="Times New Roman" w:eastAsia="Times New Roman" w:hAnsi="Times New Roman" w:cs="Times New Roman" w:hint="cs"/>
          <w:spacing w:val="-4"/>
          <w:sz w:val="26"/>
          <w:szCs w:val="26"/>
          <w:rtl/>
        </w:rPr>
        <w:t> </w:t>
      </w:r>
      <w:r w:rsidRPr="00C22E3C">
        <w:rPr>
          <w:rFonts w:ascii="Times" w:eastAsia="Times New Roman" w:hAnsi="Times" w:cs="B Zar"/>
          <w:spacing w:val="-4"/>
          <w:sz w:val="26"/>
          <w:szCs w:val="26"/>
          <w:rtl/>
        </w:rPr>
        <w:t>چنين‌ شرايطي‌، اغلب‌ اين‌ وجوه‌ به</w:t>
      </w:r>
      <w:r w:rsidRPr="00C22E3C">
        <w:rPr>
          <w:rFonts w:ascii="Times New Roman" w:eastAsia="Times New Roman" w:hAnsi="Times New Roman" w:cs="Times New Roman" w:hint="cs"/>
          <w:spacing w:val="-4"/>
          <w:sz w:val="26"/>
          <w:szCs w:val="26"/>
          <w:rtl/>
        </w:rPr>
        <w:t> </w:t>
      </w:r>
      <w:r w:rsidRPr="00C22E3C">
        <w:rPr>
          <w:rFonts w:ascii="Times" w:eastAsia="Times New Roman" w:hAnsi="Times" w:cs="B Zar"/>
          <w:spacing w:val="-4"/>
          <w:sz w:val="26"/>
          <w:szCs w:val="26"/>
          <w:rtl/>
        </w:rPr>
        <w:t>طور موقت‌ تا زماني‌ كه‌ براي‌ دارايي‌ واجد شرايط‌ مصرف‌ شود، سرمايه‌گذاري‌ مي‌گردد. براي‌ تعيين‌ مبلغ‌ مخارج‌ تأمين‌ مالي‌ قابل‌ احتساب‌ در بهاي‌ تمام‌ شده‌ دارايي‌، درآمد حاصل</w:t>
      </w:r>
      <w:r w:rsidRPr="00C22E3C">
        <w:rPr>
          <w:rFonts w:ascii="Times New Roman" w:eastAsia="Times New Roman" w:hAnsi="Times New Roman" w:cs="Times New Roman" w:hint="cs"/>
          <w:spacing w:val="-4"/>
          <w:sz w:val="26"/>
          <w:szCs w:val="26"/>
          <w:rtl/>
        </w:rPr>
        <w:t> </w:t>
      </w:r>
      <w:r w:rsidRPr="00C22E3C">
        <w:rPr>
          <w:rFonts w:ascii="Times" w:eastAsia="Times New Roman" w:hAnsi="Times" w:cs="B Zar"/>
          <w:spacing w:val="-4"/>
          <w:sz w:val="26"/>
          <w:szCs w:val="26"/>
          <w:rtl/>
        </w:rPr>
        <w:t>از سرمايه‌گذاري‌ موقت‌ اين‌ وجوه‌ از مبلغ‌ مخارج‌ تأمين‌ مالي‌ تحمل‌شده‌، كسر مي‌شود.</w:t>
      </w:r>
    </w:p>
    <w:p w:rsidR="00C22E3C" w:rsidRPr="00C22E3C" w:rsidRDefault="00C22E3C" w:rsidP="00C22E3C">
      <w:pPr>
        <w:spacing w:before="40" w:after="0" w:line="216" w:lineRule="auto"/>
        <w:ind w:left="567" w:hanging="567"/>
        <w:jc w:val="lowKashida"/>
        <w:rPr>
          <w:rFonts w:ascii="Times" w:eastAsia="Times New Roman" w:hAnsi="Times" w:cs="B Zar"/>
          <w:sz w:val="26"/>
          <w:szCs w:val="26"/>
          <w:rtl/>
        </w:rPr>
      </w:pPr>
      <w:r w:rsidRPr="00C22E3C">
        <w:rPr>
          <w:rFonts w:ascii="Times" w:eastAsia="Times New Roman" w:hAnsi="Times" w:cs="B Zar"/>
          <w:sz w:val="26"/>
          <w:szCs w:val="26"/>
          <w:rtl/>
        </w:rPr>
        <w:t>14</w:t>
      </w:r>
      <w:r w:rsidRPr="00C22E3C">
        <w:rPr>
          <w:rFonts w:ascii="Times" w:eastAsia="Times New Roman" w:hAnsi="Times" w:cs="B Zar" w:hint="cs"/>
          <w:sz w:val="26"/>
          <w:szCs w:val="26"/>
          <w:rtl/>
        </w:rPr>
        <w:t xml:space="preserve"> </w:t>
      </w:r>
      <w:r w:rsidRPr="00C22E3C">
        <w:rPr>
          <w:rFonts w:ascii="Times" w:eastAsia="Times New Roman" w:hAnsi="Times" w:cs="B Zar"/>
          <w:sz w:val="26"/>
          <w:szCs w:val="26"/>
          <w:rtl/>
        </w:rPr>
        <w:t>.</w:t>
      </w:r>
      <w:r w:rsidRPr="00C22E3C">
        <w:rPr>
          <w:rFonts w:ascii="Times" w:eastAsia="Times New Roman" w:hAnsi="Times" w:cs="B Zar"/>
          <w:sz w:val="26"/>
          <w:szCs w:val="26"/>
          <w:rtl/>
        </w:rPr>
        <w:tab/>
      </w:r>
      <w:r w:rsidRPr="00C22E3C">
        <w:rPr>
          <w:rFonts w:ascii="Times" w:eastAsia="Times New Roman" w:hAnsi="Times" w:cs="B Traffic"/>
          <w:b/>
          <w:bCs/>
          <w:spacing w:val="-4"/>
          <w:sz w:val="20"/>
          <w:szCs w:val="20"/>
          <w:rtl/>
        </w:rPr>
        <w:t>چنانچه‌ فعاليت‌ تأمين‌ مالي‌ واحد تجاري‌ به‌</w:t>
      </w:r>
      <w:r w:rsidRPr="00C22E3C">
        <w:rPr>
          <w:rFonts w:ascii="Times New Roman" w:eastAsia="Times New Roman" w:hAnsi="Times New Roman" w:cs="Times New Roman" w:hint="cs"/>
          <w:b/>
          <w:bCs/>
          <w:spacing w:val="-4"/>
          <w:sz w:val="20"/>
          <w:szCs w:val="20"/>
          <w:rtl/>
        </w:rPr>
        <w:t> </w:t>
      </w:r>
      <w:r w:rsidRPr="00C22E3C">
        <w:rPr>
          <w:rFonts w:ascii="Times" w:eastAsia="Times New Roman" w:hAnsi="Times" w:cs="B Traffic"/>
          <w:b/>
          <w:bCs/>
          <w:spacing w:val="-4"/>
          <w:sz w:val="20"/>
          <w:szCs w:val="20"/>
          <w:rtl/>
        </w:rPr>
        <w:t>صورت‌ متمركز انجام‌ شود و بخشي‌ از وجوه‌ مربوط‌ جهت‌ تحصيل‌ يك‌ دارايي‌ واجد شرايط‌ به‌ مصرف‌ برسد، مخارج‌ تأمين‌ مالي‌ قابل‌ احتساب‌ در بهاي‌ تمام‌ شده‌ دارايي‌ را بايد با اعمال‌ نرخ‌ جذب‌ نسبت‌ به‌ مخارج‌ انجام‌ شده‌ جهت‌ آن‌ دارايي‌، تعيين‌ كرد. نرخ‌ جذب‌ مورد</w:t>
      </w:r>
      <w:r w:rsidRPr="00C22E3C">
        <w:rPr>
          <w:rFonts w:ascii="Times New Roman" w:eastAsia="Times New Roman" w:hAnsi="Times New Roman" w:cs="Times New Roman" w:hint="cs"/>
          <w:b/>
          <w:bCs/>
          <w:spacing w:val="-4"/>
          <w:sz w:val="20"/>
          <w:szCs w:val="20"/>
          <w:rtl/>
        </w:rPr>
        <w:t> </w:t>
      </w:r>
      <w:r w:rsidRPr="00C22E3C">
        <w:rPr>
          <w:rFonts w:ascii="Times" w:eastAsia="Times New Roman" w:hAnsi="Times" w:cs="B Traffic"/>
          <w:b/>
          <w:bCs/>
          <w:spacing w:val="-4"/>
          <w:sz w:val="20"/>
          <w:szCs w:val="20"/>
          <w:rtl/>
        </w:rPr>
        <w:t>نظر بايد برابر با ميانگين‌ موزون‌ مخارج‌ تأمين‌ مالي‌ براي‌ تسهيلات‌ مالي‌ طي‌ دوره‌، به</w:t>
      </w:r>
      <w:r w:rsidRPr="00C22E3C">
        <w:rPr>
          <w:rFonts w:ascii="Times New Roman" w:eastAsia="Times New Roman" w:hAnsi="Times New Roman" w:cs="Times New Roman" w:hint="cs"/>
          <w:b/>
          <w:bCs/>
          <w:spacing w:val="-4"/>
          <w:sz w:val="20"/>
          <w:szCs w:val="20"/>
          <w:rtl/>
        </w:rPr>
        <w:t> </w:t>
      </w:r>
      <w:r w:rsidRPr="00C22E3C">
        <w:rPr>
          <w:rFonts w:ascii="Times" w:eastAsia="Times New Roman" w:hAnsi="Times" w:cs="B Traffic"/>
          <w:b/>
          <w:bCs/>
          <w:spacing w:val="-4"/>
          <w:sz w:val="20"/>
          <w:szCs w:val="20"/>
          <w:rtl/>
        </w:rPr>
        <w:t>استثناي‌ تسهيلاتي‌ باشد كه‌ مشخصاً به‌</w:t>
      </w:r>
      <w:r w:rsidRPr="00C22E3C">
        <w:rPr>
          <w:rFonts w:ascii="Times New Roman" w:eastAsia="Times New Roman" w:hAnsi="Times New Roman" w:cs="Times New Roman" w:hint="cs"/>
          <w:b/>
          <w:bCs/>
          <w:spacing w:val="-4"/>
          <w:sz w:val="20"/>
          <w:szCs w:val="20"/>
          <w:rtl/>
        </w:rPr>
        <w:t> </w:t>
      </w:r>
      <w:r w:rsidRPr="00C22E3C">
        <w:rPr>
          <w:rFonts w:ascii="Times" w:eastAsia="Times New Roman" w:hAnsi="Times" w:cs="B Traffic"/>
          <w:b/>
          <w:bCs/>
          <w:spacing w:val="-4"/>
          <w:sz w:val="20"/>
          <w:szCs w:val="20"/>
          <w:rtl/>
        </w:rPr>
        <w:t>منظور تحصيل‌ يك‌ دارايي‌ واجد شرايط‌ اخذ گرديده‌ است‌. مبلغ‌ مخارج‌ تامين‌ مالي‌ كه‌ طي‌ دوره‌ به‌ بهاي‌ تمام‌شده‌ دارايي‌ منظور مي‌شود نبايد از مبلغ‌ مخارج‌ تامين‌ مالي‌ تحمل‌شده‌ طي‌ آن‌ دوره‌ بيشتر باشد.</w:t>
      </w:r>
      <w:r w:rsidRPr="00C22E3C">
        <w:rPr>
          <w:rFonts w:ascii="Times" w:eastAsia="Times New Roman" w:hAnsi="Times" w:cs="B Zar"/>
          <w:sz w:val="26"/>
          <w:szCs w:val="26"/>
          <w:rtl/>
        </w:rPr>
        <w:t xml:space="preserve"> </w:t>
      </w:r>
    </w:p>
    <w:p w:rsidR="00C22E3C" w:rsidRPr="00C22E3C" w:rsidRDefault="00C22E3C" w:rsidP="00C22E3C">
      <w:pPr>
        <w:spacing w:before="40" w:after="0" w:line="216" w:lineRule="auto"/>
        <w:ind w:left="567" w:hanging="567"/>
        <w:jc w:val="lowKashida"/>
        <w:rPr>
          <w:rFonts w:ascii="Times" w:eastAsia="Times New Roman" w:hAnsi="Times" w:cs="B Zar"/>
          <w:sz w:val="26"/>
          <w:szCs w:val="26"/>
          <w:rtl/>
        </w:rPr>
      </w:pPr>
      <w:r w:rsidRPr="00C22E3C">
        <w:rPr>
          <w:rFonts w:ascii="Times" w:eastAsia="Times New Roman" w:hAnsi="Times" w:cs="B Zar"/>
          <w:sz w:val="26"/>
          <w:szCs w:val="26"/>
          <w:rtl/>
        </w:rPr>
        <w:t>15</w:t>
      </w:r>
      <w:r w:rsidRPr="00C22E3C">
        <w:rPr>
          <w:rFonts w:ascii="Times" w:eastAsia="Times New Roman" w:hAnsi="Times" w:cs="B Zar" w:hint="cs"/>
          <w:sz w:val="26"/>
          <w:szCs w:val="26"/>
          <w:rtl/>
        </w:rPr>
        <w:t xml:space="preserve"> </w:t>
      </w:r>
      <w:r w:rsidRPr="00C22E3C">
        <w:rPr>
          <w:rFonts w:ascii="Times" w:eastAsia="Times New Roman" w:hAnsi="Times" w:cs="B Zar"/>
          <w:sz w:val="26"/>
          <w:szCs w:val="26"/>
          <w:rtl/>
        </w:rPr>
        <w:t>.</w:t>
      </w:r>
      <w:r w:rsidRPr="00C22E3C">
        <w:rPr>
          <w:rFonts w:ascii="Times" w:eastAsia="Times New Roman" w:hAnsi="Times" w:cs="B Zar"/>
          <w:sz w:val="26"/>
          <w:szCs w:val="26"/>
          <w:rtl/>
        </w:rPr>
        <w:tab/>
        <w:t>در برخي‌ موارد، براي‌ محاسبه‌ ميانگين‌ موزون‌ مخارج‌ تأمين‌ مالي‌، درنظرگرفتن‌ كليه‌ تسهيلات‌ مالي‌ دريافتي‌ واحد تجاري‌ اصلي‌ و واحدهاي‌ تجاري‌ فرعي‌ آن‌ مناسب‌ است‌. در</w:t>
      </w:r>
      <w:r w:rsidRPr="00C22E3C">
        <w:rPr>
          <w:rFonts w:ascii="Times New Roman" w:eastAsia="Times New Roman" w:hAnsi="Times New Roman" w:cs="Times New Roman" w:hint="cs"/>
          <w:sz w:val="26"/>
          <w:szCs w:val="26"/>
          <w:rtl/>
        </w:rPr>
        <w:t> </w:t>
      </w:r>
      <w:r w:rsidRPr="00C22E3C">
        <w:rPr>
          <w:rFonts w:ascii="Times" w:eastAsia="Times New Roman" w:hAnsi="Times" w:cs="B Zar"/>
          <w:sz w:val="26"/>
          <w:szCs w:val="26"/>
          <w:rtl/>
        </w:rPr>
        <w:t>ساير موارد، براي‌ محاسبه‌ ميانگين‌ موزون‌ مخارج‌ تأمين‌ مالي‌ مربوط‌ به‌ واحدهاي‌ تجاري‌ فرعي‌، تنها تسهيلات‌ مالي‌ مربوط‌ به‌ همان‌ واحد درنظر گرفته‌ مي‌شود.</w:t>
      </w:r>
    </w:p>
    <w:p w:rsidR="00C22E3C" w:rsidRPr="00C22E3C" w:rsidRDefault="00C22E3C" w:rsidP="00C22E3C">
      <w:pPr>
        <w:spacing w:before="120" w:after="0" w:line="216" w:lineRule="auto"/>
        <w:ind w:left="1134" w:hanging="567"/>
        <w:jc w:val="lowKashida"/>
        <w:rPr>
          <w:rFonts w:ascii="Times New Roman Bold" w:eastAsia="Times New Roman" w:hAnsi="Times New Roman Bold" w:cs="B Zar"/>
          <w:b/>
          <w:bCs/>
          <w:sz w:val="24"/>
          <w:szCs w:val="24"/>
          <w:rtl/>
        </w:rPr>
      </w:pPr>
      <w:r w:rsidRPr="00C22E3C">
        <w:rPr>
          <w:rFonts w:ascii="Times New Roman Bold" w:eastAsia="Times New Roman" w:hAnsi="Times New Roman Bold" w:cs="B Zar"/>
          <w:b/>
          <w:bCs/>
          <w:sz w:val="24"/>
          <w:szCs w:val="24"/>
          <w:rtl/>
        </w:rPr>
        <w:t>مازاد مبلغ‌ دفتري‌ نسبت‌ به</w:t>
      </w:r>
      <w:r w:rsidRPr="00C22E3C">
        <w:rPr>
          <w:rFonts w:ascii="Times New Roman" w:eastAsia="Times New Roman" w:hAnsi="Times New Roman" w:cs="Times New Roman" w:hint="cs"/>
          <w:b/>
          <w:bCs/>
          <w:sz w:val="24"/>
          <w:szCs w:val="24"/>
          <w:rtl/>
        </w:rPr>
        <w:t> </w:t>
      </w:r>
      <w:r w:rsidRPr="00C22E3C">
        <w:rPr>
          <w:rFonts w:ascii="Times New Roman Bold" w:eastAsia="Times New Roman" w:hAnsi="Times New Roman Bold" w:cs="B Zar"/>
          <w:b/>
          <w:bCs/>
          <w:sz w:val="24"/>
          <w:szCs w:val="24"/>
          <w:rtl/>
        </w:rPr>
        <w:t>مبلغ‌ بازيافتني‌ دارايي‌ واجد شرايط‌</w:t>
      </w:r>
    </w:p>
    <w:p w:rsidR="00C22E3C" w:rsidRPr="00C22E3C" w:rsidRDefault="00C22E3C" w:rsidP="00C22E3C">
      <w:pPr>
        <w:spacing w:before="40" w:after="0" w:line="216" w:lineRule="auto"/>
        <w:ind w:left="567" w:hanging="567"/>
        <w:jc w:val="lowKashida"/>
        <w:rPr>
          <w:rFonts w:ascii="Times" w:eastAsia="Times New Roman" w:hAnsi="Times" w:cs="B Zar" w:hint="cs"/>
          <w:sz w:val="26"/>
          <w:szCs w:val="26"/>
          <w:rtl/>
        </w:rPr>
      </w:pPr>
      <w:r w:rsidRPr="00C22E3C">
        <w:rPr>
          <w:rFonts w:ascii="Times" w:eastAsia="Times New Roman" w:hAnsi="Times" w:cs="B Zar"/>
          <w:sz w:val="26"/>
          <w:szCs w:val="26"/>
          <w:rtl/>
        </w:rPr>
        <w:t>16</w:t>
      </w:r>
      <w:r w:rsidRPr="00C22E3C">
        <w:rPr>
          <w:rFonts w:ascii="Times" w:eastAsia="Times New Roman" w:hAnsi="Times" w:cs="B Zar" w:hint="cs"/>
          <w:sz w:val="26"/>
          <w:szCs w:val="26"/>
          <w:rtl/>
        </w:rPr>
        <w:t xml:space="preserve"> </w:t>
      </w:r>
      <w:r w:rsidRPr="00C22E3C">
        <w:rPr>
          <w:rFonts w:ascii="Times" w:eastAsia="Times New Roman" w:hAnsi="Times" w:cs="B Zar"/>
          <w:sz w:val="26"/>
          <w:szCs w:val="26"/>
          <w:rtl/>
        </w:rPr>
        <w:t>.</w:t>
      </w:r>
      <w:r w:rsidRPr="00C22E3C">
        <w:rPr>
          <w:rFonts w:ascii="Times" w:eastAsia="Times New Roman" w:hAnsi="Times" w:cs="B Zar"/>
          <w:sz w:val="26"/>
          <w:szCs w:val="26"/>
          <w:rtl/>
        </w:rPr>
        <w:tab/>
        <w:t xml:space="preserve">چنانچه‌ مبلغ‌ دفتري‌ يا بهاي‌ تمام‌ شده‌ نهايي‌ مورد انتظار دارايي‌ واجد شرايط‌ بيشتر از مبلغ‌ بازيافتني‌ آن‌ باشد، مبلغ‌ دفتري‌ طبق‌ الزامات‌ استاندارد حسابداري‌ 11 </w:t>
      </w:r>
      <w:r w:rsidRPr="00C22E3C">
        <w:rPr>
          <w:rFonts w:ascii="B Homa" w:eastAsia="Times New Roman" w:hAnsi="B Homa" w:cs="B Traffic"/>
          <w:bCs/>
          <w:color w:val="595959"/>
          <w:sz w:val="20"/>
          <w:szCs w:val="20"/>
          <w:rtl/>
        </w:rPr>
        <w:t>داراييهاي‌ ثابت‌ مشهود</w:t>
      </w:r>
      <w:r w:rsidRPr="00C22E3C">
        <w:rPr>
          <w:rFonts w:ascii="Times" w:eastAsia="Times New Roman" w:hAnsi="Times" w:cs="B Zar"/>
          <w:sz w:val="26"/>
          <w:szCs w:val="26"/>
          <w:rtl/>
        </w:rPr>
        <w:t xml:space="preserve"> كاهش‌ مي‌يابد. در</w:t>
      </w:r>
      <w:r w:rsidRPr="00C22E3C">
        <w:rPr>
          <w:rFonts w:ascii="Times New Roman" w:eastAsia="Times New Roman" w:hAnsi="Times New Roman" w:cs="Times New Roman" w:hint="cs"/>
          <w:sz w:val="26"/>
          <w:szCs w:val="26"/>
          <w:rtl/>
        </w:rPr>
        <w:t> </w:t>
      </w:r>
      <w:r w:rsidRPr="00C22E3C">
        <w:rPr>
          <w:rFonts w:ascii="Times" w:eastAsia="Times New Roman" w:hAnsi="Times" w:cs="B Zar"/>
          <w:sz w:val="26"/>
          <w:szCs w:val="26"/>
          <w:rtl/>
        </w:rPr>
        <w:t>شرايطي‌ خاص‌، طبق‌ الزامات‌ استاندارد مذكور مبلغ‌ كاهش‌ مجدداً برگشت‌ داده‌ مي‌شود.</w:t>
      </w:r>
    </w:p>
    <w:p w:rsidR="00C22E3C" w:rsidRPr="00C22E3C" w:rsidRDefault="00C22E3C" w:rsidP="00C22E3C">
      <w:pPr>
        <w:spacing w:before="120" w:after="0" w:line="216" w:lineRule="auto"/>
        <w:ind w:left="1134" w:hanging="567"/>
        <w:jc w:val="lowKashida"/>
        <w:rPr>
          <w:rFonts w:ascii="Times New Roman Bold" w:eastAsia="Times New Roman" w:hAnsi="Times New Roman Bold" w:cs="B Zar"/>
          <w:b/>
          <w:bCs/>
          <w:sz w:val="24"/>
          <w:szCs w:val="24"/>
          <w:rtl/>
        </w:rPr>
      </w:pPr>
      <w:r w:rsidRPr="00C22E3C">
        <w:rPr>
          <w:rFonts w:ascii="Times New Roman Bold" w:eastAsia="Times New Roman" w:hAnsi="Times New Roman Bold" w:cs="B Zar"/>
          <w:b/>
          <w:bCs/>
          <w:sz w:val="24"/>
          <w:szCs w:val="24"/>
          <w:rtl/>
        </w:rPr>
        <w:t>زمان‌ شروع‌ احتساب‌ مخارج‌ تأمين‌ مالي‌ در بهاي‌ تمام‌ شده‌ دارايي‌</w:t>
      </w:r>
    </w:p>
    <w:p w:rsidR="00C22E3C" w:rsidRPr="00C22E3C" w:rsidRDefault="00C22E3C" w:rsidP="00C22E3C">
      <w:pPr>
        <w:spacing w:before="40" w:after="0" w:line="216" w:lineRule="auto"/>
        <w:ind w:left="567" w:hanging="567"/>
        <w:jc w:val="lowKashida"/>
        <w:rPr>
          <w:rFonts w:ascii="Times" w:eastAsia="Times New Roman" w:hAnsi="Times" w:cs="B Zar"/>
          <w:sz w:val="26"/>
          <w:szCs w:val="26"/>
          <w:rtl/>
        </w:rPr>
      </w:pPr>
      <w:r w:rsidRPr="00C22E3C">
        <w:rPr>
          <w:rFonts w:ascii="Times" w:eastAsia="Times New Roman" w:hAnsi="Times" w:cs="B Zar"/>
          <w:sz w:val="26"/>
          <w:szCs w:val="26"/>
          <w:rtl/>
        </w:rPr>
        <w:t>17</w:t>
      </w:r>
      <w:r w:rsidRPr="00C22E3C">
        <w:rPr>
          <w:rFonts w:ascii="Times" w:eastAsia="Times New Roman" w:hAnsi="Times" w:cs="B Zar" w:hint="cs"/>
          <w:sz w:val="26"/>
          <w:szCs w:val="26"/>
          <w:rtl/>
        </w:rPr>
        <w:t xml:space="preserve"> </w:t>
      </w:r>
      <w:r w:rsidRPr="00C22E3C">
        <w:rPr>
          <w:rFonts w:ascii="Times" w:eastAsia="Times New Roman" w:hAnsi="Times" w:cs="B Zar"/>
          <w:sz w:val="26"/>
          <w:szCs w:val="26"/>
          <w:rtl/>
        </w:rPr>
        <w:t>.</w:t>
      </w:r>
      <w:r w:rsidRPr="00C22E3C">
        <w:rPr>
          <w:rFonts w:ascii="Times" w:eastAsia="Times New Roman" w:hAnsi="Times" w:cs="B Zar"/>
          <w:sz w:val="26"/>
          <w:szCs w:val="26"/>
          <w:rtl/>
        </w:rPr>
        <w:tab/>
      </w:r>
      <w:r w:rsidRPr="00C22E3C">
        <w:rPr>
          <w:rFonts w:ascii="Times" w:eastAsia="Times New Roman" w:hAnsi="Times" w:cs="B Traffic"/>
          <w:b/>
          <w:bCs/>
          <w:sz w:val="20"/>
          <w:szCs w:val="20"/>
          <w:rtl/>
        </w:rPr>
        <w:t>احتساب‌ مخارج‌ تأمين‌ مالي‌ در بهاي‌ تمام‌ شده‌ دارايي‌ واجد شرايط‌ بايد زماني‌ شروع‌ شود كه‌:</w:t>
      </w:r>
    </w:p>
    <w:p w:rsidR="00C22E3C" w:rsidRPr="00C22E3C" w:rsidRDefault="00C22E3C" w:rsidP="00C22E3C">
      <w:pPr>
        <w:tabs>
          <w:tab w:val="left" w:pos="907"/>
        </w:tabs>
        <w:spacing w:after="0" w:line="216" w:lineRule="auto"/>
        <w:ind w:left="1134" w:hanging="567"/>
        <w:jc w:val="lowKashida"/>
        <w:rPr>
          <w:rFonts w:ascii="Times" w:eastAsia="Times New Roman" w:hAnsi="Times" w:cs="B Traffic"/>
          <w:bCs/>
          <w:szCs w:val="20"/>
          <w:rtl/>
        </w:rPr>
      </w:pPr>
      <w:r w:rsidRPr="00C22E3C">
        <w:rPr>
          <w:rFonts w:ascii="Times" w:eastAsia="Times New Roman" w:hAnsi="Times" w:cs="B Traffic"/>
          <w:bCs/>
          <w:szCs w:val="20"/>
          <w:rtl/>
        </w:rPr>
        <w:t>الف</w:t>
      </w:r>
      <w:r w:rsidRPr="00C22E3C">
        <w:rPr>
          <w:rFonts w:ascii="Times" w:eastAsia="Times New Roman" w:hAnsi="Times" w:cs="B Traffic" w:hint="cs"/>
          <w:bCs/>
          <w:sz w:val="18"/>
          <w:szCs w:val="20"/>
          <w:rtl/>
        </w:rPr>
        <w:t xml:space="preserve"> </w:t>
      </w:r>
      <w:r w:rsidRPr="00C22E3C">
        <w:rPr>
          <w:rFonts w:ascii="Times" w:eastAsia="Times New Roman" w:hAnsi="Times" w:cs="B Traffic" w:hint="cs"/>
          <w:bCs/>
          <w:sz w:val="18"/>
          <w:szCs w:val="20"/>
          <w:rtl/>
        </w:rPr>
        <w:tab/>
      </w:r>
      <w:r w:rsidRPr="00C22E3C">
        <w:rPr>
          <w:rFonts w:ascii="Times" w:eastAsia="Times New Roman" w:hAnsi="Times" w:cs="B Traffic"/>
          <w:bCs/>
          <w:szCs w:val="20"/>
          <w:rtl/>
        </w:rPr>
        <w:t>‌.</w:t>
      </w:r>
      <w:r w:rsidRPr="00C22E3C">
        <w:rPr>
          <w:rFonts w:ascii="Times" w:eastAsia="Times New Roman" w:hAnsi="Times" w:cs="B Traffic"/>
          <w:bCs/>
          <w:szCs w:val="20"/>
          <w:rtl/>
        </w:rPr>
        <w:tab/>
        <w:t>براي‌ دارايي‌ مربوط‌ مخارجي‌ در</w:t>
      </w:r>
      <w:r w:rsidRPr="00C22E3C">
        <w:rPr>
          <w:rFonts w:ascii="Times New Roman" w:eastAsia="Times New Roman" w:hAnsi="Times New Roman" w:cs="Times New Roman" w:hint="cs"/>
          <w:bCs/>
          <w:szCs w:val="20"/>
          <w:rtl/>
        </w:rPr>
        <w:t> </w:t>
      </w:r>
      <w:r w:rsidRPr="00C22E3C">
        <w:rPr>
          <w:rFonts w:ascii="Times" w:eastAsia="Times New Roman" w:hAnsi="Times" w:cs="B Traffic"/>
          <w:bCs/>
          <w:szCs w:val="20"/>
          <w:rtl/>
        </w:rPr>
        <w:t>حال‌ انجام‌ باشد،</w:t>
      </w:r>
    </w:p>
    <w:p w:rsidR="00C22E3C" w:rsidRPr="00C22E3C" w:rsidRDefault="00C22E3C" w:rsidP="00C22E3C">
      <w:pPr>
        <w:tabs>
          <w:tab w:val="left" w:pos="907"/>
        </w:tabs>
        <w:spacing w:after="0" w:line="216" w:lineRule="auto"/>
        <w:ind w:left="1134" w:hanging="567"/>
        <w:jc w:val="lowKashida"/>
        <w:rPr>
          <w:rFonts w:ascii="Times" w:eastAsia="Times New Roman" w:hAnsi="Times" w:cs="B Traffic"/>
          <w:bCs/>
          <w:szCs w:val="20"/>
          <w:rtl/>
        </w:rPr>
      </w:pPr>
      <w:r w:rsidRPr="00C22E3C">
        <w:rPr>
          <w:rFonts w:ascii="Times" w:eastAsia="Times New Roman" w:hAnsi="Times" w:cs="B Traffic"/>
          <w:bCs/>
          <w:szCs w:val="20"/>
          <w:rtl/>
        </w:rPr>
        <w:t>ب</w:t>
      </w:r>
      <w:r w:rsidRPr="00C22E3C">
        <w:rPr>
          <w:rFonts w:ascii="Times" w:eastAsia="Times New Roman" w:hAnsi="Times" w:cs="B Traffic"/>
          <w:bCs/>
          <w:szCs w:val="20"/>
          <w:rtl/>
        </w:rPr>
        <w:tab/>
        <w:t>.</w:t>
      </w:r>
      <w:r w:rsidRPr="00C22E3C">
        <w:rPr>
          <w:rFonts w:ascii="Times" w:eastAsia="Times New Roman" w:hAnsi="Times" w:cs="B Traffic"/>
          <w:bCs/>
          <w:szCs w:val="20"/>
          <w:rtl/>
        </w:rPr>
        <w:tab/>
        <w:t>مخارج‌ تأمين‌ مالي‌ در</w:t>
      </w:r>
      <w:r w:rsidRPr="00C22E3C">
        <w:rPr>
          <w:rFonts w:ascii="Times New Roman" w:eastAsia="Times New Roman" w:hAnsi="Times New Roman" w:cs="Times New Roman" w:hint="cs"/>
          <w:bCs/>
          <w:szCs w:val="20"/>
          <w:rtl/>
        </w:rPr>
        <w:t> </w:t>
      </w:r>
      <w:r w:rsidRPr="00C22E3C">
        <w:rPr>
          <w:rFonts w:ascii="Times" w:eastAsia="Times New Roman" w:hAnsi="Times" w:cs="B Traffic"/>
          <w:bCs/>
          <w:szCs w:val="20"/>
          <w:rtl/>
        </w:rPr>
        <w:t>حال‌ وقوع‌ باشد، و</w:t>
      </w:r>
    </w:p>
    <w:p w:rsidR="00C22E3C" w:rsidRPr="00C22E3C" w:rsidRDefault="00C22E3C" w:rsidP="00C22E3C">
      <w:pPr>
        <w:tabs>
          <w:tab w:val="left" w:pos="907"/>
        </w:tabs>
        <w:spacing w:after="0" w:line="216" w:lineRule="auto"/>
        <w:ind w:left="1134" w:hanging="567"/>
        <w:jc w:val="lowKashida"/>
        <w:rPr>
          <w:rFonts w:ascii="Times" w:eastAsia="Times New Roman" w:hAnsi="Times" w:cs="B Traffic" w:hint="cs"/>
          <w:bCs/>
          <w:szCs w:val="20"/>
          <w:rtl/>
        </w:rPr>
      </w:pPr>
      <w:r w:rsidRPr="00C22E3C">
        <w:rPr>
          <w:rFonts w:ascii="Times" w:eastAsia="Times New Roman" w:hAnsi="Times" w:cs="B Traffic"/>
          <w:bCs/>
          <w:szCs w:val="20"/>
          <w:rtl/>
        </w:rPr>
        <w:t>ج</w:t>
      </w:r>
      <w:r w:rsidRPr="00C22E3C">
        <w:rPr>
          <w:rFonts w:ascii="Times" w:eastAsia="Times New Roman" w:hAnsi="Times" w:cs="B Traffic" w:hint="eastAsia"/>
          <w:bCs/>
          <w:szCs w:val="20"/>
          <w:rtl/>
        </w:rPr>
        <w:t>‌</w:t>
      </w:r>
      <w:r w:rsidRPr="00C22E3C">
        <w:rPr>
          <w:rFonts w:ascii="Times" w:eastAsia="Times New Roman" w:hAnsi="Times" w:cs="B Traffic"/>
          <w:bCs/>
          <w:szCs w:val="20"/>
          <w:rtl/>
        </w:rPr>
        <w:tab/>
        <w:t>.</w:t>
      </w:r>
      <w:r w:rsidRPr="00C22E3C">
        <w:rPr>
          <w:rFonts w:ascii="Times" w:eastAsia="Times New Roman" w:hAnsi="Times" w:cs="B Traffic"/>
          <w:bCs/>
          <w:szCs w:val="20"/>
          <w:rtl/>
        </w:rPr>
        <w:tab/>
        <w:t>فعاليتهاي‌ لازم‌ براي‌ آماده‌</w:t>
      </w:r>
      <w:r w:rsidRPr="00C22E3C">
        <w:rPr>
          <w:rFonts w:ascii="Times New Roman" w:eastAsia="Times New Roman" w:hAnsi="Times New Roman" w:cs="Times New Roman" w:hint="cs"/>
          <w:bCs/>
          <w:szCs w:val="20"/>
          <w:rtl/>
        </w:rPr>
        <w:t> </w:t>
      </w:r>
      <w:r w:rsidRPr="00C22E3C">
        <w:rPr>
          <w:rFonts w:ascii="Times" w:eastAsia="Times New Roman" w:hAnsi="Times" w:cs="B Traffic"/>
          <w:bCs/>
          <w:szCs w:val="20"/>
          <w:rtl/>
        </w:rPr>
        <w:t>سازي‌ دارايي‌ مربوط‌ جهت‌ استفاده‌ مورد</w:t>
      </w:r>
      <w:r w:rsidRPr="00C22E3C">
        <w:rPr>
          <w:rFonts w:ascii="Times New Roman" w:eastAsia="Times New Roman" w:hAnsi="Times New Roman" w:cs="Times New Roman" w:hint="cs"/>
          <w:bCs/>
          <w:szCs w:val="20"/>
          <w:rtl/>
        </w:rPr>
        <w:t> </w:t>
      </w:r>
      <w:r w:rsidRPr="00C22E3C">
        <w:rPr>
          <w:rFonts w:ascii="Times" w:eastAsia="Times New Roman" w:hAnsi="Times" w:cs="B Traffic"/>
          <w:bCs/>
          <w:szCs w:val="20"/>
          <w:rtl/>
        </w:rPr>
        <w:t>نظر يا فروش‌ در</w:t>
      </w:r>
      <w:r w:rsidRPr="00C22E3C">
        <w:rPr>
          <w:rFonts w:ascii="Times New Roman" w:eastAsia="Times New Roman" w:hAnsi="Times New Roman" w:cs="Times New Roman" w:hint="cs"/>
          <w:bCs/>
          <w:szCs w:val="20"/>
          <w:rtl/>
        </w:rPr>
        <w:t> </w:t>
      </w:r>
      <w:r w:rsidRPr="00C22E3C">
        <w:rPr>
          <w:rFonts w:ascii="Times" w:eastAsia="Times New Roman" w:hAnsi="Times" w:cs="B Traffic"/>
          <w:bCs/>
          <w:szCs w:val="20"/>
          <w:rtl/>
        </w:rPr>
        <w:t>جريان‌ باشد.</w:t>
      </w:r>
    </w:p>
    <w:p w:rsidR="00C22E3C" w:rsidRPr="00C22E3C" w:rsidRDefault="00C22E3C" w:rsidP="00C22E3C">
      <w:pPr>
        <w:spacing w:before="40" w:after="0" w:line="216" w:lineRule="auto"/>
        <w:ind w:left="567" w:hanging="567"/>
        <w:jc w:val="lowKashida"/>
        <w:rPr>
          <w:rFonts w:ascii="Times" w:eastAsia="Times New Roman" w:hAnsi="Times" w:cs="B Zar"/>
          <w:sz w:val="26"/>
          <w:szCs w:val="26"/>
          <w:rtl/>
        </w:rPr>
      </w:pPr>
      <w:r w:rsidRPr="00C22E3C">
        <w:rPr>
          <w:rFonts w:ascii="Times" w:eastAsia="Times New Roman" w:hAnsi="Times" w:cs="B Zar"/>
          <w:sz w:val="26"/>
          <w:szCs w:val="26"/>
          <w:rtl/>
        </w:rPr>
        <w:t>18</w:t>
      </w:r>
      <w:r w:rsidRPr="00C22E3C">
        <w:rPr>
          <w:rFonts w:ascii="Times" w:eastAsia="Times New Roman" w:hAnsi="Times" w:cs="B Zar" w:hint="cs"/>
          <w:sz w:val="26"/>
          <w:szCs w:val="26"/>
          <w:rtl/>
        </w:rPr>
        <w:t xml:space="preserve"> </w:t>
      </w:r>
      <w:r w:rsidRPr="00C22E3C">
        <w:rPr>
          <w:rFonts w:ascii="Times" w:eastAsia="Times New Roman" w:hAnsi="Times" w:cs="B Zar"/>
          <w:sz w:val="26"/>
          <w:szCs w:val="26"/>
          <w:rtl/>
        </w:rPr>
        <w:t>.</w:t>
      </w:r>
      <w:r w:rsidRPr="00C22E3C">
        <w:rPr>
          <w:rFonts w:ascii="Times" w:eastAsia="Times New Roman" w:hAnsi="Times" w:cs="B Zar"/>
          <w:sz w:val="26"/>
          <w:szCs w:val="26"/>
          <w:rtl/>
        </w:rPr>
        <w:tab/>
        <w:t>مخارج‌ مربوط‌ به‌ دارايي‌ واجد شرايط‌ كه‌ در تعيين‌ مبلغ‌ قابل‌ احتساب‌ مخارج‌ تأمين‌ مالي‌ در بهاي‌ تمام‌ شده‌ دارايي‌ مد</w:t>
      </w:r>
      <w:r w:rsidRPr="00C22E3C">
        <w:rPr>
          <w:rFonts w:ascii="Times New Roman" w:eastAsia="Times New Roman" w:hAnsi="Times New Roman" w:cs="Times New Roman" w:hint="cs"/>
          <w:sz w:val="26"/>
          <w:szCs w:val="26"/>
          <w:rtl/>
        </w:rPr>
        <w:t> </w:t>
      </w:r>
      <w:r w:rsidRPr="00C22E3C">
        <w:rPr>
          <w:rFonts w:ascii="Times" w:eastAsia="Times New Roman" w:hAnsi="Times" w:cs="B Zar"/>
          <w:sz w:val="26"/>
          <w:szCs w:val="26"/>
          <w:rtl/>
        </w:rPr>
        <w:t>نظر قرار مي‌گيرد، تنها شامل‌ آن‌ دسته‌ از مخارجي‌ است‌ كه‌ در</w:t>
      </w:r>
      <w:r w:rsidRPr="00C22E3C">
        <w:rPr>
          <w:rFonts w:ascii="Times New Roman" w:eastAsia="Times New Roman" w:hAnsi="Times New Roman" w:cs="Times New Roman" w:hint="cs"/>
          <w:sz w:val="26"/>
          <w:szCs w:val="26"/>
          <w:rtl/>
        </w:rPr>
        <w:t> </w:t>
      </w:r>
      <w:r w:rsidRPr="00C22E3C">
        <w:rPr>
          <w:rFonts w:ascii="Times" w:eastAsia="Times New Roman" w:hAnsi="Times" w:cs="B Zar"/>
          <w:sz w:val="26"/>
          <w:szCs w:val="26"/>
          <w:rtl/>
        </w:rPr>
        <w:t>نتيجه</w:t>
      </w:r>
      <w:r w:rsidRPr="00C22E3C">
        <w:rPr>
          <w:rFonts w:ascii="Times" w:eastAsia="Times New Roman" w:hAnsi="Times" w:cs="B Zar" w:hint="cs"/>
          <w:sz w:val="26"/>
          <w:szCs w:val="26"/>
          <w:rtl/>
        </w:rPr>
        <w:t xml:space="preserve"> </w:t>
      </w:r>
      <w:r w:rsidRPr="00C22E3C">
        <w:rPr>
          <w:rFonts w:ascii="Times" w:eastAsia="Times New Roman" w:hAnsi="Times" w:cs="B Zar"/>
          <w:sz w:val="26"/>
          <w:szCs w:val="26"/>
          <w:rtl/>
        </w:rPr>
        <w:t>‌پرداخت‌ وجه‌ نقد، انتقال‌ ساير داراييها يا تقبل‌ بدهيهاي‌ متضمن‌ مخارج‌ تأمين‌ مالي‌، ايجاد شده‌ است‌. مخارج‌ انجام‌ شده‌ از محل‌ مبالغ‌ دريافتي‌ بابت‌ پيشرفت‌</w:t>
      </w:r>
      <w:r w:rsidRPr="00C22E3C">
        <w:rPr>
          <w:rFonts w:ascii="Times New Roman" w:eastAsia="Times New Roman" w:hAnsi="Times New Roman" w:cs="Times New Roman" w:hint="cs"/>
          <w:sz w:val="26"/>
          <w:szCs w:val="26"/>
          <w:rtl/>
        </w:rPr>
        <w:t> </w:t>
      </w:r>
      <w:r w:rsidRPr="00C22E3C">
        <w:rPr>
          <w:rFonts w:ascii="Times" w:eastAsia="Times New Roman" w:hAnsi="Times" w:cs="B Zar"/>
          <w:sz w:val="26"/>
          <w:szCs w:val="26"/>
          <w:rtl/>
        </w:rPr>
        <w:t xml:space="preserve">كار (درخصوص‌ داراييهايي‌ كه‌ براي‌ فروش‌ ساخته‌ مي‌شود) و نيز كمكهاي‌ بلاعوض‌ دريافتي‌ درارتباط‌ با دارايي‌ (به‌ استاندارد حسابداري 10 </w:t>
      </w:r>
      <w:r w:rsidRPr="00C22E3C">
        <w:rPr>
          <w:rFonts w:ascii="B Homa" w:eastAsia="Times New Roman" w:hAnsi="B Homa" w:cs="B Traffic"/>
          <w:bCs/>
          <w:color w:val="595959"/>
          <w:sz w:val="20"/>
          <w:szCs w:val="20"/>
          <w:rtl/>
        </w:rPr>
        <w:t>حسابداري‌ كمكهاي‌ بلاعوض‌ دولت‌</w:t>
      </w:r>
      <w:r w:rsidRPr="00C22E3C">
        <w:rPr>
          <w:rFonts w:ascii="Times" w:eastAsia="Times New Roman" w:hAnsi="Times" w:cs="B Zar"/>
          <w:bCs/>
          <w:sz w:val="26"/>
          <w:szCs w:val="26"/>
          <w:rtl/>
        </w:rPr>
        <w:t xml:space="preserve"> </w:t>
      </w:r>
      <w:r w:rsidRPr="00C22E3C">
        <w:rPr>
          <w:rFonts w:ascii="Times" w:eastAsia="Times New Roman" w:hAnsi="Times" w:cs="B Zar"/>
          <w:sz w:val="26"/>
          <w:szCs w:val="26"/>
          <w:rtl/>
        </w:rPr>
        <w:t>مراجعه‌ شود) به</w:t>
      </w:r>
      <w:r w:rsidRPr="00C22E3C">
        <w:rPr>
          <w:rFonts w:ascii="Times New Roman" w:eastAsia="Times New Roman" w:hAnsi="Times New Roman" w:cs="Times New Roman" w:hint="cs"/>
          <w:sz w:val="26"/>
          <w:szCs w:val="26"/>
          <w:rtl/>
        </w:rPr>
        <w:t> </w:t>
      </w:r>
      <w:r w:rsidRPr="00C22E3C">
        <w:rPr>
          <w:rFonts w:ascii="Times" w:eastAsia="Times New Roman" w:hAnsi="Times" w:cs="B Zar"/>
          <w:sz w:val="26"/>
          <w:szCs w:val="26"/>
          <w:rtl/>
        </w:rPr>
        <w:t>عنوان‌ بخشي‌ از مخارج‌ قابل‌ احتساب‌ مربوط‌ به‌ دارايي‌ واجد شرايط‌ محسوب‌ نمي‌شود. ميانگين‌ موزون‌ مبلغ‌ دفتري‌ دارايي‌ واجد شرايط‌ طي‌ دوره‌ شامل‌ آن‌ بخش‌ از مخارج‌ تامين‌ مالي‌ كه‌ قبلاً به‌ بهاي‌ تمام‌</w:t>
      </w:r>
      <w:r w:rsidRPr="00C22E3C">
        <w:rPr>
          <w:rFonts w:ascii="Times" w:eastAsia="Times New Roman" w:hAnsi="Times" w:cs="B Zar" w:hint="cs"/>
          <w:sz w:val="26"/>
          <w:szCs w:val="26"/>
          <w:rtl/>
        </w:rPr>
        <w:t xml:space="preserve"> </w:t>
      </w:r>
      <w:r w:rsidRPr="00C22E3C">
        <w:rPr>
          <w:rFonts w:ascii="Times" w:eastAsia="Times New Roman" w:hAnsi="Times" w:cs="B Zar"/>
          <w:sz w:val="26"/>
          <w:szCs w:val="26"/>
          <w:rtl/>
        </w:rPr>
        <w:t>شده‌ آن‌ دارايي‌ منظور شده‌ است‌، معمولاً</w:t>
      </w:r>
      <w:r w:rsidRPr="00C22E3C">
        <w:rPr>
          <w:rFonts w:ascii="Times" w:eastAsia="Times New Roman" w:hAnsi="Times" w:cs="B Zar" w:hint="cs"/>
          <w:sz w:val="24"/>
          <w:szCs w:val="26"/>
          <w:rtl/>
        </w:rPr>
        <w:t xml:space="preserve"> </w:t>
      </w:r>
      <w:r w:rsidRPr="00C22E3C">
        <w:rPr>
          <w:rFonts w:ascii="Times" w:eastAsia="Times New Roman" w:hAnsi="Times" w:cs="B Zar"/>
          <w:sz w:val="26"/>
          <w:szCs w:val="26"/>
          <w:rtl/>
        </w:rPr>
        <w:t>تقريبي‌ منطقي‌ از مخارجي‌ است‌ كه‌ در آن‌ دوره‌ براي‌ محاسبه‌ مخارج‌ تامين‌ مالي‌ قابل‌ احتساب‌ در بهاي‌ تمام‌شده‌ دارايي‌ بكار مي‌رود.</w:t>
      </w:r>
    </w:p>
    <w:p w:rsidR="00C22E3C" w:rsidRPr="00C22E3C" w:rsidRDefault="00C22E3C" w:rsidP="00C22E3C">
      <w:pPr>
        <w:spacing w:before="40" w:after="0" w:line="216" w:lineRule="auto"/>
        <w:ind w:left="567" w:hanging="567"/>
        <w:jc w:val="lowKashida"/>
        <w:rPr>
          <w:rFonts w:ascii="Times" w:eastAsia="Times New Roman" w:hAnsi="Times" w:cs="B Zar"/>
          <w:sz w:val="26"/>
          <w:szCs w:val="26"/>
          <w:rtl/>
        </w:rPr>
      </w:pPr>
      <w:r w:rsidRPr="00C22E3C">
        <w:rPr>
          <w:rFonts w:ascii="Times" w:eastAsia="Times New Roman" w:hAnsi="Times" w:cs="B Zar"/>
          <w:sz w:val="26"/>
          <w:szCs w:val="26"/>
          <w:rtl/>
        </w:rPr>
        <w:t>19</w:t>
      </w:r>
      <w:r w:rsidRPr="00C22E3C">
        <w:rPr>
          <w:rFonts w:ascii="Times" w:eastAsia="Times New Roman" w:hAnsi="Times" w:cs="B Zar" w:hint="cs"/>
          <w:sz w:val="26"/>
          <w:szCs w:val="26"/>
          <w:rtl/>
        </w:rPr>
        <w:t xml:space="preserve"> </w:t>
      </w:r>
      <w:r w:rsidRPr="00C22E3C">
        <w:rPr>
          <w:rFonts w:ascii="Times" w:eastAsia="Times New Roman" w:hAnsi="Times" w:cs="B Zar"/>
          <w:sz w:val="26"/>
          <w:szCs w:val="26"/>
          <w:rtl/>
        </w:rPr>
        <w:t>.</w:t>
      </w:r>
      <w:r w:rsidRPr="00C22E3C">
        <w:rPr>
          <w:rFonts w:ascii="Times" w:eastAsia="Times New Roman" w:hAnsi="Times" w:cs="B Zar"/>
          <w:sz w:val="26"/>
          <w:szCs w:val="26"/>
          <w:rtl/>
        </w:rPr>
        <w:tab/>
      </w:r>
      <w:r w:rsidRPr="00C22E3C">
        <w:rPr>
          <w:rFonts w:ascii="Times" w:eastAsia="Times New Roman" w:hAnsi="Times" w:cs="B Zar"/>
          <w:spacing w:val="-4"/>
          <w:sz w:val="26"/>
          <w:szCs w:val="26"/>
          <w:rtl/>
        </w:rPr>
        <w:t>فعاليتهاي‌ لازم‌ جهت‌ آماده‌سازي‌ دارايي‌ براي‌ استفاده‌ مورد نظر يا فروش‌، دربرگيرنده‌ عملياتي‌ فراتر از ساخت‌ فيزيكي‌ آن‌ دارايي‌ است‌. اين‌ فعاليتها شامل‌ كارهاي‌ فني‌ و اداري‌ لازم</w:t>
      </w:r>
      <w:r w:rsidRPr="00C22E3C">
        <w:rPr>
          <w:rFonts w:ascii="Times" w:eastAsia="Times New Roman" w:hAnsi="Times" w:cs="B Zar" w:hint="cs"/>
          <w:spacing w:val="-4"/>
          <w:sz w:val="26"/>
          <w:szCs w:val="26"/>
          <w:rtl/>
        </w:rPr>
        <w:t xml:space="preserve"> </w:t>
      </w:r>
      <w:r w:rsidRPr="00C22E3C">
        <w:rPr>
          <w:rFonts w:ascii="Times" w:eastAsia="Times New Roman" w:hAnsi="Times" w:cs="B Zar"/>
          <w:spacing w:val="-4"/>
          <w:sz w:val="26"/>
          <w:szCs w:val="26"/>
          <w:rtl/>
        </w:rPr>
        <w:t>قبل‌ از شروع‌ساخت‌ فيزيكي‌ دارايي‌، از</w:t>
      </w:r>
      <w:r w:rsidRPr="00C22E3C">
        <w:rPr>
          <w:rFonts w:ascii="Times New Roman" w:eastAsia="Times New Roman" w:hAnsi="Times New Roman" w:cs="Times New Roman" w:hint="cs"/>
          <w:spacing w:val="-4"/>
          <w:sz w:val="26"/>
          <w:szCs w:val="26"/>
          <w:rtl/>
        </w:rPr>
        <w:t> </w:t>
      </w:r>
      <w:r w:rsidRPr="00C22E3C">
        <w:rPr>
          <w:rFonts w:ascii="Times" w:eastAsia="Times New Roman" w:hAnsi="Times" w:cs="B Zar"/>
          <w:spacing w:val="-4"/>
          <w:sz w:val="26"/>
          <w:szCs w:val="26"/>
          <w:rtl/>
        </w:rPr>
        <w:t>قبيل‌ فعاليتهاي‌ مرتبط‌ با دريافت‌ پروانه‌ ساخت‌ است‌. ليكن‌ در زماني‌ كه‌ عمليات‌ توليد يا توسعه‌ كه‌ منجر به‌ تغيير وضعيت‌ دارايي‌ مي‌شود درجريان‌ نباشد، نگهداري‌ دارايي‌ جزء اين‌ فعاليتها محسوب‌ نمي‌شود. براي‌ مثال‌، مخارج‌ تأمين‌ مالي‌ تحمل‌شده‌ در دوره‌اي‌ كه‌ عمليات‌ ساختماني‌ بر</w:t>
      </w:r>
      <w:r w:rsidRPr="00C22E3C">
        <w:rPr>
          <w:rFonts w:ascii="Times New Roman" w:eastAsia="Times New Roman" w:hAnsi="Times New Roman" w:cs="Times New Roman" w:hint="cs"/>
          <w:spacing w:val="-4"/>
          <w:sz w:val="26"/>
          <w:szCs w:val="26"/>
          <w:rtl/>
        </w:rPr>
        <w:t> </w:t>
      </w:r>
      <w:r w:rsidRPr="00C22E3C">
        <w:rPr>
          <w:rFonts w:ascii="Times" w:eastAsia="Times New Roman" w:hAnsi="Times" w:cs="B Zar"/>
          <w:spacing w:val="-4"/>
          <w:sz w:val="26"/>
          <w:szCs w:val="26"/>
          <w:rtl/>
        </w:rPr>
        <w:t>روي‌ زمين‌ درحال‌ انجام‌ است‌، قابل‌ احتساب‌ در بهاي‌ تمام‌ شده‌ است‌، اما چنانچه‌ زمين‌ براي‌ ايجاد ساختمان‌ تحصيل‌ شود، ليكن‌ عمليات‌ ساختماني‌ روي‌ آن‌ انجام‌ نگيرد، مخارج‌ تأمين‌ مالي‌ كه‌ طي‌ دوره‌ نگهداري‌ زمين‌ واقع‌ مي‌شود، قابل‌ احتساب‌ در بهاي‌ تمام‌ شده‌ دارايي‌ نيست‌.</w:t>
      </w:r>
    </w:p>
    <w:p w:rsidR="00C22E3C" w:rsidRPr="00C22E3C" w:rsidRDefault="00C22E3C" w:rsidP="00C22E3C">
      <w:pPr>
        <w:spacing w:before="120" w:after="0" w:line="216" w:lineRule="auto"/>
        <w:ind w:left="1134" w:hanging="567"/>
        <w:jc w:val="lowKashida"/>
        <w:rPr>
          <w:rFonts w:ascii="Times New Roman Bold" w:eastAsia="Times New Roman" w:hAnsi="Times New Roman Bold" w:cs="B Zar"/>
          <w:b/>
          <w:bCs/>
          <w:sz w:val="24"/>
          <w:szCs w:val="24"/>
          <w:rtl/>
        </w:rPr>
      </w:pPr>
      <w:r w:rsidRPr="00C22E3C">
        <w:rPr>
          <w:rFonts w:ascii="Times New Roman Bold" w:eastAsia="Times New Roman" w:hAnsi="Times New Roman Bold" w:cs="B Zar"/>
          <w:b/>
          <w:bCs/>
          <w:sz w:val="24"/>
          <w:szCs w:val="24"/>
          <w:rtl/>
        </w:rPr>
        <w:t>توقف‌ احتساب‌ مخارج‌ تأمين‌ مالي‌ در بهاي‌ تمام‌ شده‌ دارايي‌</w:t>
      </w:r>
    </w:p>
    <w:p w:rsidR="00C22E3C" w:rsidRPr="00C22E3C" w:rsidRDefault="00C22E3C" w:rsidP="00C22E3C">
      <w:pPr>
        <w:spacing w:before="40" w:after="0" w:line="216" w:lineRule="auto"/>
        <w:ind w:left="567" w:hanging="567"/>
        <w:jc w:val="lowKashida"/>
        <w:rPr>
          <w:rFonts w:ascii="Times" w:eastAsia="Times New Roman" w:hAnsi="Times" w:cs="B Zar"/>
          <w:sz w:val="26"/>
          <w:szCs w:val="26"/>
          <w:rtl/>
        </w:rPr>
      </w:pPr>
      <w:r w:rsidRPr="00C22E3C">
        <w:rPr>
          <w:rFonts w:ascii="Times" w:eastAsia="Times New Roman" w:hAnsi="Times" w:cs="B Zar"/>
          <w:sz w:val="26"/>
          <w:szCs w:val="26"/>
          <w:rtl/>
        </w:rPr>
        <w:t>20</w:t>
      </w:r>
      <w:r w:rsidRPr="00C22E3C">
        <w:rPr>
          <w:rFonts w:ascii="Times" w:eastAsia="Times New Roman" w:hAnsi="Times" w:cs="B Zar" w:hint="cs"/>
          <w:sz w:val="26"/>
          <w:szCs w:val="26"/>
          <w:rtl/>
        </w:rPr>
        <w:t xml:space="preserve"> </w:t>
      </w:r>
      <w:r w:rsidRPr="00C22E3C">
        <w:rPr>
          <w:rFonts w:ascii="Times" w:eastAsia="Times New Roman" w:hAnsi="Times" w:cs="B Zar"/>
          <w:sz w:val="26"/>
          <w:szCs w:val="26"/>
          <w:rtl/>
        </w:rPr>
        <w:t>.</w:t>
      </w:r>
      <w:r w:rsidRPr="00C22E3C">
        <w:rPr>
          <w:rFonts w:ascii="Times" w:eastAsia="Times New Roman" w:hAnsi="Times" w:cs="B Zar"/>
          <w:sz w:val="26"/>
          <w:szCs w:val="26"/>
          <w:rtl/>
        </w:rPr>
        <w:tab/>
      </w:r>
      <w:r w:rsidRPr="00C22E3C">
        <w:rPr>
          <w:rFonts w:ascii="Times" w:eastAsia="Times New Roman" w:hAnsi="Times" w:cs="B Traffic"/>
          <w:b/>
          <w:bCs/>
          <w:sz w:val="20"/>
          <w:szCs w:val="20"/>
          <w:rtl/>
        </w:rPr>
        <w:t>چنانچه‌ عمليات‌ ساخت‌ فعالانه‌دارايي‌ براي‌ مدت‌ طولاني‌ متوقف‌ شود، بايد از احتساب‌ مخارج‌ تأمين‌ مالي‌ طي‌ مدت‌ مزبور در بهاي‌ تمام‌ شده‌ دارايي‌ خودداري‌ كرد.</w:t>
      </w:r>
    </w:p>
    <w:p w:rsidR="00C22E3C" w:rsidRPr="00C22E3C" w:rsidRDefault="00C22E3C" w:rsidP="00C22E3C">
      <w:pPr>
        <w:spacing w:before="40" w:after="0" w:line="216" w:lineRule="auto"/>
        <w:ind w:left="567" w:hanging="567"/>
        <w:jc w:val="lowKashida"/>
        <w:rPr>
          <w:rFonts w:ascii="Times" w:eastAsia="Times New Roman" w:hAnsi="Times" w:cs="B Zar"/>
          <w:sz w:val="26"/>
          <w:szCs w:val="26"/>
          <w:rtl/>
        </w:rPr>
      </w:pPr>
      <w:r w:rsidRPr="00C22E3C">
        <w:rPr>
          <w:rFonts w:ascii="Times" w:eastAsia="Times New Roman" w:hAnsi="Times" w:cs="B Zar"/>
          <w:sz w:val="26"/>
          <w:szCs w:val="26"/>
          <w:rtl/>
        </w:rPr>
        <w:t>21</w:t>
      </w:r>
      <w:r w:rsidRPr="00C22E3C">
        <w:rPr>
          <w:rFonts w:ascii="Times" w:eastAsia="Times New Roman" w:hAnsi="Times" w:cs="B Zar" w:hint="cs"/>
          <w:sz w:val="24"/>
          <w:szCs w:val="26"/>
          <w:rtl/>
        </w:rPr>
        <w:t xml:space="preserve"> </w:t>
      </w:r>
      <w:r w:rsidRPr="00C22E3C">
        <w:rPr>
          <w:rFonts w:ascii="Times" w:eastAsia="Times New Roman" w:hAnsi="Times" w:cs="B Zar"/>
          <w:sz w:val="26"/>
          <w:szCs w:val="26"/>
          <w:rtl/>
        </w:rPr>
        <w:t>.</w:t>
      </w:r>
      <w:r w:rsidRPr="00C22E3C">
        <w:rPr>
          <w:rFonts w:ascii="Times" w:eastAsia="Times New Roman" w:hAnsi="Times" w:cs="B Zar"/>
          <w:sz w:val="26"/>
          <w:szCs w:val="26"/>
          <w:rtl/>
        </w:rPr>
        <w:tab/>
        <w:t>مخارج‌ تأمين‌ مالي‌ ممكن‌ است‌ در دوره‌اي‌ طولاني‌ كه‌ طي‌ آن‌ فعاليتهاي‌ لازم‌ جهت‌ آماده‌</w:t>
      </w:r>
      <w:r w:rsidRPr="00C22E3C">
        <w:rPr>
          <w:rFonts w:ascii="Times New Roman" w:eastAsia="Times New Roman" w:hAnsi="Times New Roman" w:cs="Times New Roman" w:hint="cs"/>
          <w:sz w:val="26"/>
          <w:szCs w:val="26"/>
          <w:rtl/>
        </w:rPr>
        <w:t> </w:t>
      </w:r>
      <w:r w:rsidRPr="00C22E3C">
        <w:rPr>
          <w:rFonts w:ascii="Times" w:eastAsia="Times New Roman" w:hAnsi="Times" w:cs="B Zar"/>
          <w:sz w:val="26"/>
          <w:szCs w:val="26"/>
          <w:rtl/>
        </w:rPr>
        <w:t>سازي‌ دارايي‌ براي‌ استفاده‌ مورد نظر يا فروش‌ متوقف‌ شده‌ است‌، واقع‌ شود.</w:t>
      </w:r>
      <w:r w:rsidRPr="00C22E3C">
        <w:rPr>
          <w:rFonts w:ascii="Times" w:eastAsia="Times New Roman" w:hAnsi="Times" w:cs="B Zar" w:hint="cs"/>
          <w:sz w:val="26"/>
          <w:szCs w:val="26"/>
          <w:rtl/>
        </w:rPr>
        <w:t xml:space="preserve"> </w:t>
      </w:r>
      <w:r w:rsidRPr="00C22E3C">
        <w:rPr>
          <w:rFonts w:ascii="Times" w:eastAsia="Times New Roman" w:hAnsi="Times" w:cs="B Zar"/>
          <w:sz w:val="26"/>
          <w:szCs w:val="26"/>
          <w:rtl/>
        </w:rPr>
        <w:t>اين‌ مخارج‌، واجد شرايط‌ لازم‌ براي‌ احتساب‌ در بهاي‌ تمام‌ شده‌ دارايي‌ نيست‌، اما در دوره‌اي‌ كه‌ كارهاي‌ اداري‌ و فني‌ قابل‌ توجهي‌ در</w:t>
      </w:r>
      <w:r w:rsidRPr="00C22E3C">
        <w:rPr>
          <w:rFonts w:ascii="Times New Roman" w:eastAsia="Times New Roman" w:hAnsi="Times New Roman" w:cs="Times New Roman" w:hint="cs"/>
          <w:sz w:val="26"/>
          <w:szCs w:val="26"/>
          <w:rtl/>
        </w:rPr>
        <w:t> </w:t>
      </w:r>
      <w:r w:rsidRPr="00C22E3C">
        <w:rPr>
          <w:rFonts w:ascii="Times" w:eastAsia="Times New Roman" w:hAnsi="Times" w:cs="B Zar"/>
          <w:sz w:val="26"/>
          <w:szCs w:val="26"/>
          <w:rtl/>
        </w:rPr>
        <w:t>ح</w:t>
      </w:r>
      <w:r w:rsidRPr="00C22E3C">
        <w:rPr>
          <w:rFonts w:ascii="Times" w:eastAsia="Times New Roman" w:hAnsi="Times" w:cs="B Zar" w:hint="cs"/>
          <w:sz w:val="26"/>
          <w:szCs w:val="26"/>
          <w:rtl/>
        </w:rPr>
        <w:t>ـ</w:t>
      </w:r>
      <w:r w:rsidRPr="00C22E3C">
        <w:rPr>
          <w:rFonts w:ascii="Times" w:eastAsia="Times New Roman" w:hAnsi="Times" w:cs="B Zar"/>
          <w:sz w:val="26"/>
          <w:szCs w:val="26"/>
          <w:rtl/>
        </w:rPr>
        <w:t>ال‌ انج</w:t>
      </w:r>
      <w:r w:rsidRPr="00C22E3C">
        <w:rPr>
          <w:rFonts w:ascii="Times" w:eastAsia="Times New Roman" w:hAnsi="Times" w:cs="B Zar" w:hint="cs"/>
          <w:sz w:val="26"/>
          <w:szCs w:val="26"/>
          <w:rtl/>
        </w:rPr>
        <w:t>ـ</w:t>
      </w:r>
      <w:r w:rsidRPr="00C22E3C">
        <w:rPr>
          <w:rFonts w:ascii="Times" w:eastAsia="Times New Roman" w:hAnsi="Times" w:cs="B Zar"/>
          <w:sz w:val="26"/>
          <w:szCs w:val="26"/>
          <w:rtl/>
        </w:rPr>
        <w:t>ام‌ باش</w:t>
      </w:r>
      <w:r w:rsidRPr="00C22E3C">
        <w:rPr>
          <w:rFonts w:ascii="Times" w:eastAsia="Times New Roman" w:hAnsi="Times" w:cs="B Zar" w:hint="cs"/>
          <w:sz w:val="26"/>
          <w:szCs w:val="26"/>
          <w:rtl/>
        </w:rPr>
        <w:t>ـ</w:t>
      </w:r>
      <w:r w:rsidRPr="00C22E3C">
        <w:rPr>
          <w:rFonts w:ascii="Times" w:eastAsia="Times New Roman" w:hAnsi="Times" w:cs="B Zar"/>
          <w:sz w:val="26"/>
          <w:szCs w:val="26"/>
          <w:rtl/>
        </w:rPr>
        <w:t>د و يا براي‌ آماده‌</w:t>
      </w:r>
      <w:r w:rsidRPr="00C22E3C">
        <w:rPr>
          <w:rFonts w:ascii="Times New Roman" w:eastAsia="Times New Roman" w:hAnsi="Times New Roman" w:cs="Times New Roman" w:hint="cs"/>
          <w:sz w:val="26"/>
          <w:szCs w:val="26"/>
          <w:rtl/>
        </w:rPr>
        <w:t> </w:t>
      </w:r>
      <w:r w:rsidRPr="00C22E3C">
        <w:rPr>
          <w:rFonts w:ascii="Times" w:eastAsia="Times New Roman" w:hAnsi="Times" w:cs="B Zar"/>
          <w:sz w:val="26"/>
          <w:szCs w:val="26"/>
          <w:rtl/>
        </w:rPr>
        <w:t>س</w:t>
      </w:r>
      <w:r w:rsidRPr="00C22E3C">
        <w:rPr>
          <w:rFonts w:ascii="Times" w:eastAsia="Times New Roman" w:hAnsi="Times" w:cs="B Zar" w:hint="cs"/>
          <w:sz w:val="26"/>
          <w:szCs w:val="26"/>
          <w:rtl/>
        </w:rPr>
        <w:t>ـ</w:t>
      </w:r>
      <w:r w:rsidRPr="00C22E3C">
        <w:rPr>
          <w:rFonts w:ascii="Times" w:eastAsia="Times New Roman" w:hAnsi="Times" w:cs="B Zar"/>
          <w:sz w:val="26"/>
          <w:szCs w:val="26"/>
          <w:rtl/>
        </w:rPr>
        <w:t>ازي‌ دارايي‌ جهت‌ استف</w:t>
      </w:r>
      <w:r w:rsidRPr="00C22E3C">
        <w:rPr>
          <w:rFonts w:ascii="Times" w:eastAsia="Times New Roman" w:hAnsi="Times" w:cs="B Zar" w:hint="cs"/>
          <w:sz w:val="26"/>
          <w:szCs w:val="26"/>
          <w:rtl/>
        </w:rPr>
        <w:t>ـ</w:t>
      </w:r>
      <w:r w:rsidRPr="00C22E3C">
        <w:rPr>
          <w:rFonts w:ascii="Times" w:eastAsia="Times New Roman" w:hAnsi="Times" w:cs="B Zar"/>
          <w:sz w:val="26"/>
          <w:szCs w:val="26"/>
          <w:rtl/>
        </w:rPr>
        <w:t>اده‌ مورد نظر يا فروش‌، تأخير موقت‌ در عمليات‌ اجتناب‌</w:t>
      </w:r>
      <w:r w:rsidRPr="00C22E3C">
        <w:rPr>
          <w:rFonts w:ascii="Times New Roman" w:eastAsia="Times New Roman" w:hAnsi="Times New Roman" w:cs="Times New Roman" w:hint="cs"/>
          <w:sz w:val="26"/>
          <w:szCs w:val="26"/>
          <w:rtl/>
        </w:rPr>
        <w:t> </w:t>
      </w:r>
      <w:r w:rsidRPr="00C22E3C">
        <w:rPr>
          <w:rFonts w:ascii="Times" w:eastAsia="Times New Roman" w:hAnsi="Times" w:cs="B Zar"/>
          <w:sz w:val="26"/>
          <w:szCs w:val="26"/>
          <w:rtl/>
        </w:rPr>
        <w:t>ناپذير باشد، احتساب‌ مخارج‌ تأمين‌ مالي‌ در بهاي‌ تمام‌ شده‌ دارايي‌ معمولاً متوقف‌ نمي‌شود. براي‌ مثال‌ چنانچه‌ به‌</w:t>
      </w:r>
      <w:r w:rsidRPr="00C22E3C">
        <w:rPr>
          <w:rFonts w:ascii="Times New Roman" w:eastAsia="Times New Roman" w:hAnsi="Times New Roman" w:cs="Times New Roman" w:hint="cs"/>
          <w:sz w:val="26"/>
          <w:szCs w:val="26"/>
          <w:rtl/>
        </w:rPr>
        <w:t> </w:t>
      </w:r>
      <w:r w:rsidRPr="00C22E3C">
        <w:rPr>
          <w:rFonts w:ascii="Times" w:eastAsia="Times New Roman" w:hAnsi="Times" w:cs="B Zar"/>
          <w:sz w:val="26"/>
          <w:szCs w:val="26"/>
          <w:rtl/>
        </w:rPr>
        <w:t>دليل‌ شرايط‌ جوي‌ معمول‌ منطقه‌، اجراي‌ عمليات‌ ساختماني‌ در مقاطعي‌ از سال‌ امكان‌پذير نباشد، در اين</w:t>
      </w:r>
      <w:r w:rsidRPr="00C22E3C">
        <w:rPr>
          <w:rFonts w:ascii="Times New Roman" w:eastAsia="Times New Roman" w:hAnsi="Times New Roman" w:cs="Times New Roman" w:hint="cs"/>
          <w:sz w:val="26"/>
          <w:szCs w:val="26"/>
          <w:rtl/>
        </w:rPr>
        <w:t> </w:t>
      </w:r>
      <w:r w:rsidRPr="00C22E3C">
        <w:rPr>
          <w:rFonts w:ascii="Times" w:eastAsia="Times New Roman" w:hAnsi="Times" w:cs="B Zar"/>
          <w:sz w:val="26"/>
          <w:szCs w:val="26"/>
          <w:rtl/>
        </w:rPr>
        <w:t>‌صورت‌ احتساب‌ مخارج‌ تأمين‌ مالي‌ در بهاي‌ تمام‌ شده‌ دارايي‌ ادامه‌ مي‌يابد.</w:t>
      </w:r>
    </w:p>
    <w:p w:rsidR="00C22E3C" w:rsidRPr="00C22E3C" w:rsidRDefault="00C22E3C" w:rsidP="00C22E3C">
      <w:pPr>
        <w:spacing w:before="40" w:after="0" w:line="216" w:lineRule="auto"/>
        <w:ind w:left="567" w:hanging="567"/>
        <w:jc w:val="lowKashida"/>
        <w:rPr>
          <w:rFonts w:ascii="Times" w:eastAsia="Times New Roman" w:hAnsi="Times" w:cs="B Zar"/>
          <w:sz w:val="26"/>
          <w:szCs w:val="26"/>
          <w:rtl/>
        </w:rPr>
      </w:pPr>
      <w:r w:rsidRPr="00C22E3C">
        <w:rPr>
          <w:rFonts w:ascii="Times" w:eastAsia="Times New Roman" w:hAnsi="Times" w:cs="B Zar"/>
          <w:sz w:val="26"/>
          <w:szCs w:val="26"/>
          <w:rtl/>
        </w:rPr>
        <w:t>22</w:t>
      </w:r>
      <w:r w:rsidRPr="00C22E3C">
        <w:rPr>
          <w:rFonts w:ascii="Times" w:eastAsia="Times New Roman" w:hAnsi="Times" w:cs="B Zar" w:hint="cs"/>
          <w:sz w:val="26"/>
          <w:szCs w:val="26"/>
          <w:rtl/>
        </w:rPr>
        <w:t xml:space="preserve"> </w:t>
      </w:r>
      <w:r w:rsidRPr="00C22E3C">
        <w:rPr>
          <w:rFonts w:ascii="Times" w:eastAsia="Times New Roman" w:hAnsi="Times" w:cs="B Zar"/>
          <w:sz w:val="26"/>
          <w:szCs w:val="26"/>
          <w:rtl/>
        </w:rPr>
        <w:t>.</w:t>
      </w:r>
      <w:r w:rsidRPr="00C22E3C">
        <w:rPr>
          <w:rFonts w:ascii="Times" w:eastAsia="Times New Roman" w:hAnsi="Times" w:cs="B Zar"/>
          <w:sz w:val="26"/>
          <w:szCs w:val="26"/>
          <w:rtl/>
        </w:rPr>
        <w:tab/>
      </w:r>
      <w:r w:rsidRPr="00C22E3C">
        <w:rPr>
          <w:rFonts w:ascii="Times" w:eastAsia="Times New Roman" w:hAnsi="Times" w:cs="B Traffic"/>
          <w:b/>
          <w:bCs/>
          <w:sz w:val="20"/>
          <w:szCs w:val="20"/>
          <w:rtl/>
        </w:rPr>
        <w:t>از زماني‌ كه‌ كليه‌ فعاليتهاي‌ لازم‌ براي‌ آماده‌</w:t>
      </w:r>
      <w:r w:rsidRPr="00C22E3C">
        <w:rPr>
          <w:rFonts w:ascii="Times New Roman" w:eastAsia="Times New Roman" w:hAnsi="Times New Roman" w:cs="Times New Roman" w:hint="cs"/>
          <w:b/>
          <w:bCs/>
          <w:sz w:val="20"/>
          <w:szCs w:val="20"/>
          <w:rtl/>
        </w:rPr>
        <w:t> </w:t>
      </w:r>
      <w:r w:rsidRPr="00C22E3C">
        <w:rPr>
          <w:rFonts w:ascii="Times" w:eastAsia="Times New Roman" w:hAnsi="Times" w:cs="B Traffic"/>
          <w:b/>
          <w:bCs/>
          <w:sz w:val="20"/>
          <w:szCs w:val="20"/>
          <w:rtl/>
        </w:rPr>
        <w:t>سازي‌ دارايي‌ واجد شرايط‌ براي‌ استفاده‌ مورد</w:t>
      </w:r>
      <w:r w:rsidRPr="00C22E3C">
        <w:rPr>
          <w:rFonts w:ascii="Times New Roman" w:eastAsia="Times New Roman" w:hAnsi="Times New Roman" w:cs="Times New Roman" w:hint="cs"/>
          <w:b/>
          <w:bCs/>
          <w:sz w:val="20"/>
          <w:szCs w:val="20"/>
          <w:rtl/>
        </w:rPr>
        <w:t> </w:t>
      </w:r>
      <w:r w:rsidRPr="00C22E3C">
        <w:rPr>
          <w:rFonts w:ascii="Times" w:eastAsia="Times New Roman" w:hAnsi="Times" w:cs="B Traffic"/>
          <w:b/>
          <w:bCs/>
          <w:sz w:val="20"/>
          <w:szCs w:val="20"/>
          <w:rtl/>
        </w:rPr>
        <w:t>نظر يا فروش‌ به</w:t>
      </w:r>
      <w:r w:rsidRPr="00C22E3C">
        <w:rPr>
          <w:rFonts w:ascii="Times New Roman" w:eastAsia="Times New Roman" w:hAnsi="Times New Roman" w:cs="Times New Roman" w:hint="cs"/>
          <w:b/>
          <w:bCs/>
          <w:sz w:val="20"/>
          <w:szCs w:val="20"/>
          <w:rtl/>
        </w:rPr>
        <w:t> </w:t>
      </w:r>
      <w:r w:rsidRPr="00C22E3C">
        <w:rPr>
          <w:rFonts w:ascii="Times" w:eastAsia="Times New Roman" w:hAnsi="Times" w:cs="B Traffic"/>
          <w:b/>
          <w:bCs/>
          <w:sz w:val="20"/>
          <w:szCs w:val="20"/>
          <w:rtl/>
        </w:rPr>
        <w:t>طور اساسي‌ تكميل‌ شود، بايد احتساب‌ مخارج‌ تأمين‌ مالي‌ را در بهاي‌ تمام‌ شده‌ آن‌ دارايي‌ متوقف‌ كرد.</w:t>
      </w:r>
    </w:p>
    <w:p w:rsidR="00C22E3C" w:rsidRPr="00C22E3C" w:rsidRDefault="00C22E3C" w:rsidP="00C22E3C">
      <w:pPr>
        <w:spacing w:before="40" w:after="0" w:line="216" w:lineRule="auto"/>
        <w:ind w:left="567" w:hanging="567"/>
        <w:jc w:val="lowKashida"/>
        <w:rPr>
          <w:rFonts w:ascii="Times" w:eastAsia="Times New Roman" w:hAnsi="Times" w:cs="B Zar"/>
          <w:sz w:val="26"/>
          <w:szCs w:val="26"/>
          <w:rtl/>
        </w:rPr>
      </w:pPr>
      <w:r w:rsidRPr="00C22E3C">
        <w:rPr>
          <w:rFonts w:ascii="Times" w:eastAsia="Times New Roman" w:hAnsi="Times" w:cs="B Zar"/>
          <w:sz w:val="26"/>
          <w:szCs w:val="26"/>
          <w:rtl/>
        </w:rPr>
        <w:t>23</w:t>
      </w:r>
      <w:r w:rsidRPr="00C22E3C">
        <w:rPr>
          <w:rFonts w:ascii="Times" w:eastAsia="Times New Roman" w:hAnsi="Times" w:cs="B Zar" w:hint="cs"/>
          <w:sz w:val="26"/>
          <w:szCs w:val="26"/>
          <w:rtl/>
        </w:rPr>
        <w:t xml:space="preserve"> </w:t>
      </w:r>
      <w:r w:rsidRPr="00C22E3C">
        <w:rPr>
          <w:rFonts w:ascii="Times" w:eastAsia="Times New Roman" w:hAnsi="Times" w:cs="B Zar"/>
          <w:sz w:val="26"/>
          <w:szCs w:val="26"/>
          <w:rtl/>
        </w:rPr>
        <w:t>.</w:t>
      </w:r>
      <w:r w:rsidRPr="00C22E3C">
        <w:rPr>
          <w:rFonts w:ascii="Times" w:eastAsia="Times New Roman" w:hAnsi="Times" w:cs="B Zar"/>
          <w:sz w:val="26"/>
          <w:szCs w:val="26"/>
          <w:rtl/>
        </w:rPr>
        <w:tab/>
        <w:t>هرگاه‌ ساخت‌ فيزيكي‌ يك‌ دارايي‌ تكميل‌ شود، آن‌ دارايي‌ معمولاً براي‌ استفاده‌ مورد</w:t>
      </w:r>
      <w:r w:rsidRPr="00C22E3C">
        <w:rPr>
          <w:rFonts w:ascii="Times New Roman" w:eastAsia="Times New Roman" w:hAnsi="Times New Roman" w:cs="Times New Roman" w:hint="cs"/>
          <w:sz w:val="26"/>
          <w:szCs w:val="26"/>
          <w:rtl/>
        </w:rPr>
        <w:t> </w:t>
      </w:r>
      <w:r w:rsidRPr="00C22E3C">
        <w:rPr>
          <w:rFonts w:ascii="Times" w:eastAsia="Times New Roman" w:hAnsi="Times" w:cs="B Zar"/>
          <w:sz w:val="26"/>
          <w:szCs w:val="26"/>
          <w:rtl/>
        </w:rPr>
        <w:t>نظر يا فروش‌ آماده‌ است‌ حتي‌ درصورتي‌</w:t>
      </w:r>
      <w:r w:rsidRPr="00C22E3C">
        <w:rPr>
          <w:rFonts w:ascii="Times New Roman" w:eastAsia="Times New Roman" w:hAnsi="Times New Roman" w:cs="Times New Roman" w:hint="cs"/>
          <w:sz w:val="26"/>
          <w:szCs w:val="26"/>
          <w:rtl/>
        </w:rPr>
        <w:t> </w:t>
      </w:r>
      <w:r w:rsidRPr="00C22E3C">
        <w:rPr>
          <w:rFonts w:ascii="Times" w:eastAsia="Times New Roman" w:hAnsi="Times" w:cs="B Zar"/>
          <w:sz w:val="26"/>
          <w:szCs w:val="26"/>
          <w:rtl/>
        </w:rPr>
        <w:t>كه‌ كارهاي‌ اداري‌ معمول‌ آن‌ همچنان‌ ادامه‌ داشته‌ باشد يا تنها اصلاحات‌ جزئي‌ از</w:t>
      </w:r>
      <w:r w:rsidRPr="00C22E3C">
        <w:rPr>
          <w:rFonts w:ascii="Times New Roman" w:eastAsia="Times New Roman" w:hAnsi="Times New Roman" w:cs="Times New Roman" w:hint="cs"/>
          <w:sz w:val="26"/>
          <w:szCs w:val="26"/>
          <w:rtl/>
        </w:rPr>
        <w:t> </w:t>
      </w:r>
      <w:r w:rsidRPr="00C22E3C">
        <w:rPr>
          <w:rFonts w:ascii="Times" w:eastAsia="Times New Roman" w:hAnsi="Times" w:cs="B Zar"/>
          <w:sz w:val="26"/>
          <w:szCs w:val="26"/>
          <w:rtl/>
        </w:rPr>
        <w:t>قبيل‌ تزئين‌ داخلي‌ دارايي‌ مطابق‌ با مشخصات‌ مورد</w:t>
      </w:r>
      <w:r w:rsidRPr="00C22E3C">
        <w:rPr>
          <w:rFonts w:ascii="Times New Roman" w:eastAsia="Times New Roman" w:hAnsi="Times New Roman" w:cs="Times New Roman" w:hint="cs"/>
          <w:sz w:val="26"/>
          <w:szCs w:val="26"/>
          <w:rtl/>
        </w:rPr>
        <w:t> </w:t>
      </w:r>
      <w:r w:rsidRPr="00C22E3C">
        <w:rPr>
          <w:rFonts w:ascii="Times" w:eastAsia="Times New Roman" w:hAnsi="Times" w:cs="B Zar"/>
          <w:sz w:val="26"/>
          <w:szCs w:val="26"/>
          <w:rtl/>
        </w:rPr>
        <w:t>نظر خريدار يا استفاده‌كننده‌ باقي‌ مانده‌ باشد.</w:t>
      </w:r>
    </w:p>
    <w:p w:rsidR="00C22E3C" w:rsidRPr="00C22E3C" w:rsidRDefault="00C22E3C" w:rsidP="00C22E3C">
      <w:pPr>
        <w:spacing w:before="40" w:after="0" w:line="216" w:lineRule="auto"/>
        <w:ind w:left="567" w:hanging="567"/>
        <w:jc w:val="lowKashida"/>
        <w:rPr>
          <w:rFonts w:ascii="Times" w:eastAsia="Times New Roman" w:hAnsi="Times" w:cs="B Zar"/>
          <w:sz w:val="26"/>
          <w:szCs w:val="26"/>
          <w:rtl/>
        </w:rPr>
      </w:pPr>
      <w:r w:rsidRPr="00C22E3C">
        <w:rPr>
          <w:rFonts w:ascii="Times" w:eastAsia="Times New Roman" w:hAnsi="Times" w:cs="B Zar"/>
          <w:sz w:val="26"/>
          <w:szCs w:val="26"/>
          <w:rtl/>
        </w:rPr>
        <w:t>24</w:t>
      </w:r>
      <w:r w:rsidRPr="00C22E3C">
        <w:rPr>
          <w:rFonts w:ascii="Times" w:eastAsia="Times New Roman" w:hAnsi="Times" w:cs="B Zar" w:hint="cs"/>
          <w:sz w:val="26"/>
          <w:szCs w:val="26"/>
          <w:rtl/>
        </w:rPr>
        <w:t xml:space="preserve"> </w:t>
      </w:r>
      <w:r w:rsidRPr="00C22E3C">
        <w:rPr>
          <w:rFonts w:ascii="Times" w:eastAsia="Times New Roman" w:hAnsi="Times" w:cs="B Zar"/>
          <w:sz w:val="26"/>
          <w:szCs w:val="26"/>
          <w:rtl/>
        </w:rPr>
        <w:t>.</w:t>
      </w:r>
      <w:r w:rsidRPr="00C22E3C">
        <w:rPr>
          <w:rFonts w:ascii="Times" w:eastAsia="Times New Roman" w:hAnsi="Times" w:cs="B Zar"/>
          <w:sz w:val="26"/>
          <w:szCs w:val="26"/>
          <w:rtl/>
        </w:rPr>
        <w:tab/>
      </w:r>
      <w:r w:rsidRPr="00C22E3C">
        <w:rPr>
          <w:rFonts w:ascii="Times" w:eastAsia="Times New Roman" w:hAnsi="Times" w:cs="B Traffic"/>
          <w:b/>
          <w:bCs/>
          <w:sz w:val="20"/>
          <w:szCs w:val="20"/>
          <w:rtl/>
        </w:rPr>
        <w:t>چنانچه‌ ساخت‌ بخشهايي‌ از يك‌ دارايي‌ واجد شرايط‌ به</w:t>
      </w:r>
      <w:r w:rsidRPr="00C22E3C">
        <w:rPr>
          <w:rFonts w:ascii="Times New Roman" w:eastAsia="Times New Roman" w:hAnsi="Times New Roman" w:cs="Times New Roman" w:hint="cs"/>
          <w:b/>
          <w:bCs/>
          <w:sz w:val="20"/>
          <w:szCs w:val="20"/>
          <w:rtl/>
        </w:rPr>
        <w:t> </w:t>
      </w:r>
      <w:r w:rsidRPr="00C22E3C">
        <w:rPr>
          <w:rFonts w:ascii="Times" w:eastAsia="Times New Roman" w:hAnsi="Times" w:cs="B Traffic"/>
          <w:b/>
          <w:bCs/>
          <w:sz w:val="20"/>
          <w:szCs w:val="20"/>
          <w:rtl/>
        </w:rPr>
        <w:t>طور اساسي‌ تكميل‌ شده‌ باشد و هريك‌</w:t>
      </w:r>
      <w:r w:rsidRPr="00C22E3C">
        <w:rPr>
          <w:rFonts w:ascii="Times New Roman" w:eastAsia="Times New Roman" w:hAnsi="Times New Roman" w:cs="Times New Roman" w:hint="cs"/>
          <w:b/>
          <w:bCs/>
          <w:sz w:val="20"/>
          <w:szCs w:val="20"/>
          <w:rtl/>
        </w:rPr>
        <w:t> </w:t>
      </w:r>
      <w:r w:rsidRPr="00C22E3C">
        <w:rPr>
          <w:rFonts w:ascii="Times" w:eastAsia="Times New Roman" w:hAnsi="Times" w:cs="B Traffic"/>
          <w:b/>
          <w:bCs/>
          <w:sz w:val="20"/>
          <w:szCs w:val="20"/>
          <w:rtl/>
        </w:rPr>
        <w:t>از بخشهاي‌ تكميل‌ شده‌ همزمان‌ با</w:t>
      </w:r>
      <w:r w:rsidRPr="00C22E3C">
        <w:rPr>
          <w:rFonts w:ascii="Times" w:eastAsia="Times New Roman" w:hAnsi="Times" w:cs="B Traffic" w:hint="cs"/>
          <w:b/>
          <w:bCs/>
          <w:sz w:val="20"/>
          <w:szCs w:val="20"/>
          <w:rtl/>
        </w:rPr>
        <w:t xml:space="preserve"> </w:t>
      </w:r>
      <w:r w:rsidRPr="00C22E3C">
        <w:rPr>
          <w:rFonts w:ascii="Times" w:eastAsia="Times New Roman" w:hAnsi="Times" w:cs="B Traffic"/>
          <w:b/>
          <w:bCs/>
          <w:sz w:val="20"/>
          <w:szCs w:val="20"/>
          <w:rtl/>
        </w:rPr>
        <w:t>ادامه‌ ساخت‌ ساير بخشها قابل‌ استفاده‌ مورد نظر يا فروش‌ باشد، بايد احتساب‌ مخارج‌ تأمين‌ مالي‌ در بهاي‌ تمام‌ شده‌ بخشهاي‌ تكميل‌ شده‌ را متوقف‌ كرد.</w:t>
      </w:r>
    </w:p>
    <w:p w:rsidR="00C22E3C" w:rsidRPr="00C22E3C" w:rsidRDefault="00C22E3C" w:rsidP="00C22E3C">
      <w:pPr>
        <w:spacing w:before="40" w:after="0" w:line="216" w:lineRule="auto"/>
        <w:ind w:left="567" w:hanging="567"/>
        <w:jc w:val="lowKashida"/>
        <w:rPr>
          <w:rFonts w:ascii="Times" w:eastAsia="Times New Roman" w:hAnsi="Times" w:cs="B Zar"/>
          <w:sz w:val="26"/>
          <w:szCs w:val="26"/>
          <w:rtl/>
        </w:rPr>
      </w:pPr>
      <w:r w:rsidRPr="00C22E3C">
        <w:rPr>
          <w:rFonts w:ascii="Times" w:eastAsia="Times New Roman" w:hAnsi="Times" w:cs="B Zar"/>
          <w:sz w:val="26"/>
          <w:szCs w:val="26"/>
          <w:rtl/>
        </w:rPr>
        <w:t>25</w:t>
      </w:r>
      <w:r w:rsidRPr="00C22E3C">
        <w:rPr>
          <w:rFonts w:ascii="Times" w:eastAsia="Times New Roman" w:hAnsi="Times" w:cs="B Zar" w:hint="cs"/>
          <w:sz w:val="26"/>
          <w:szCs w:val="26"/>
          <w:rtl/>
        </w:rPr>
        <w:t xml:space="preserve"> </w:t>
      </w:r>
      <w:r w:rsidRPr="00C22E3C">
        <w:rPr>
          <w:rFonts w:ascii="Times" w:eastAsia="Times New Roman" w:hAnsi="Times" w:cs="B Zar"/>
          <w:sz w:val="26"/>
          <w:szCs w:val="26"/>
          <w:rtl/>
        </w:rPr>
        <w:t>.</w:t>
      </w:r>
      <w:r w:rsidRPr="00C22E3C">
        <w:rPr>
          <w:rFonts w:ascii="Times" w:eastAsia="Times New Roman" w:hAnsi="Times" w:cs="B Zar"/>
          <w:sz w:val="26"/>
          <w:szCs w:val="26"/>
          <w:rtl/>
        </w:rPr>
        <w:tab/>
      </w:r>
      <w:r w:rsidRPr="00C22E3C">
        <w:rPr>
          <w:rFonts w:ascii="Times" w:eastAsia="Times New Roman" w:hAnsi="Times" w:cs="B Zar"/>
          <w:spacing w:val="-4"/>
          <w:sz w:val="26"/>
          <w:szCs w:val="26"/>
          <w:rtl/>
        </w:rPr>
        <w:t>يك‌ مركز تجاري‌ متشكل‌ از چندين‌ ساختمان‌ كه‌ هريك‌ به‌</w:t>
      </w:r>
      <w:r w:rsidRPr="00C22E3C">
        <w:rPr>
          <w:rFonts w:ascii="Times New Roman" w:eastAsia="Times New Roman" w:hAnsi="Times New Roman" w:cs="Times New Roman" w:hint="cs"/>
          <w:spacing w:val="-4"/>
          <w:sz w:val="26"/>
          <w:szCs w:val="26"/>
          <w:rtl/>
        </w:rPr>
        <w:t> </w:t>
      </w:r>
      <w:r w:rsidRPr="00C22E3C">
        <w:rPr>
          <w:rFonts w:ascii="Times" w:eastAsia="Times New Roman" w:hAnsi="Times" w:cs="B Zar"/>
          <w:spacing w:val="-4"/>
          <w:sz w:val="26"/>
          <w:szCs w:val="26"/>
          <w:rtl/>
        </w:rPr>
        <w:t>صورت‌ جداگانه‌ قابل‌ استفاده‌ باشد، نمونه‌اي‌ از دارايي‌ واجد شرايطي‌ است‌ كه‌ هريك‌ از بخشهاي‌ آن‌ همزمان‌ با ادامه‌ ساخت‌ ساير بخشها قابليت‌ استفاده‌ دارد. بالعكس‌، يك‌ واحد صنعتي‌ مشتمل‌</w:t>
      </w:r>
      <w:r w:rsidRPr="00C22E3C">
        <w:rPr>
          <w:rFonts w:ascii="Times New Roman" w:eastAsia="Times New Roman" w:hAnsi="Times New Roman" w:cs="Times New Roman" w:hint="cs"/>
          <w:spacing w:val="-4"/>
          <w:sz w:val="26"/>
          <w:szCs w:val="26"/>
          <w:rtl/>
        </w:rPr>
        <w:t> </w:t>
      </w:r>
      <w:r w:rsidRPr="00C22E3C">
        <w:rPr>
          <w:rFonts w:ascii="Times" w:eastAsia="Times New Roman" w:hAnsi="Times" w:cs="B Zar"/>
          <w:spacing w:val="-4"/>
          <w:sz w:val="26"/>
          <w:szCs w:val="26"/>
          <w:rtl/>
        </w:rPr>
        <w:t>بر چندين‌ مرحله‌ توليدي‌ كه‌ به‌</w:t>
      </w:r>
      <w:r w:rsidRPr="00C22E3C">
        <w:rPr>
          <w:rFonts w:ascii="Times New Roman" w:eastAsia="Times New Roman" w:hAnsi="Times New Roman" w:cs="Times New Roman" w:hint="cs"/>
          <w:spacing w:val="-4"/>
          <w:sz w:val="26"/>
          <w:szCs w:val="26"/>
          <w:rtl/>
        </w:rPr>
        <w:t> </w:t>
      </w:r>
      <w:r w:rsidRPr="00C22E3C">
        <w:rPr>
          <w:rFonts w:ascii="Times" w:eastAsia="Times New Roman" w:hAnsi="Times" w:cs="B Zar"/>
          <w:spacing w:val="-4"/>
          <w:sz w:val="26"/>
          <w:szCs w:val="26"/>
          <w:rtl/>
        </w:rPr>
        <w:t>صورت‌ پيوسته‌ در بخشهاي‌ مختلف‌ واقع‌ در</w:t>
      </w:r>
      <w:r w:rsidRPr="00C22E3C">
        <w:rPr>
          <w:rFonts w:ascii="Times New Roman" w:eastAsia="Times New Roman" w:hAnsi="Times New Roman" w:cs="Times New Roman" w:hint="cs"/>
          <w:spacing w:val="-4"/>
          <w:sz w:val="26"/>
          <w:szCs w:val="26"/>
          <w:rtl/>
        </w:rPr>
        <w:t> </w:t>
      </w:r>
      <w:r w:rsidRPr="00C22E3C">
        <w:rPr>
          <w:rFonts w:ascii="Times" w:eastAsia="Times New Roman" w:hAnsi="Times" w:cs="B Zar"/>
          <w:spacing w:val="-4"/>
          <w:sz w:val="26"/>
          <w:szCs w:val="26"/>
          <w:rtl/>
        </w:rPr>
        <w:t>محوطـه‌ كارخانـه‌ صورت‌ مي‌گيرد (از</w:t>
      </w:r>
      <w:r w:rsidRPr="00C22E3C">
        <w:rPr>
          <w:rFonts w:ascii="Times New Roman" w:eastAsia="Times New Roman" w:hAnsi="Times New Roman" w:cs="Times New Roman" w:hint="cs"/>
          <w:spacing w:val="-4"/>
          <w:sz w:val="26"/>
          <w:szCs w:val="26"/>
          <w:rtl/>
        </w:rPr>
        <w:t> </w:t>
      </w:r>
      <w:r w:rsidRPr="00C22E3C">
        <w:rPr>
          <w:rFonts w:ascii="Times" w:eastAsia="Times New Roman" w:hAnsi="Times" w:cs="B Zar"/>
          <w:spacing w:val="-4"/>
          <w:sz w:val="26"/>
          <w:szCs w:val="26"/>
          <w:rtl/>
        </w:rPr>
        <w:t>قبيل‌ كارخانه‌ ذوب‌</w:t>
      </w:r>
      <w:r w:rsidRPr="00C22E3C">
        <w:rPr>
          <w:rFonts w:ascii="Times New Roman" w:eastAsia="Times New Roman" w:hAnsi="Times New Roman" w:cs="Times New Roman" w:hint="cs"/>
          <w:spacing w:val="-4"/>
          <w:sz w:val="26"/>
          <w:szCs w:val="26"/>
          <w:rtl/>
        </w:rPr>
        <w:t> </w:t>
      </w:r>
      <w:r w:rsidRPr="00C22E3C">
        <w:rPr>
          <w:rFonts w:ascii="Times" w:eastAsia="Times New Roman" w:hAnsi="Times" w:cs="B Zar"/>
          <w:spacing w:val="-4"/>
          <w:sz w:val="26"/>
          <w:szCs w:val="26"/>
          <w:rtl/>
        </w:rPr>
        <w:t>فلزات‌)، از جمله‌ داراييهاي‌ واجد شرايطي‌ است‌ كه‌ هيچ‌</w:t>
      </w:r>
      <w:r w:rsidRPr="00C22E3C">
        <w:rPr>
          <w:rFonts w:ascii="Times New Roman" w:eastAsia="Times New Roman" w:hAnsi="Times New Roman" w:cs="Times New Roman" w:hint="cs"/>
          <w:spacing w:val="-4"/>
          <w:sz w:val="26"/>
          <w:szCs w:val="26"/>
          <w:rtl/>
        </w:rPr>
        <w:t> </w:t>
      </w:r>
      <w:r w:rsidRPr="00C22E3C">
        <w:rPr>
          <w:rFonts w:ascii="Times" w:eastAsia="Times New Roman" w:hAnsi="Times" w:cs="B Zar"/>
          <w:spacing w:val="-4"/>
          <w:sz w:val="26"/>
          <w:szCs w:val="26"/>
          <w:rtl/>
        </w:rPr>
        <w:t>يك‌ از بخشهـاي‌ آن‌ قبـل‌ از تكميل‌ كليه‌ بخشها قابليت‌ استفاده‌ ندارد.</w:t>
      </w:r>
    </w:p>
    <w:p w:rsidR="00C22E3C" w:rsidRPr="00C22E3C" w:rsidRDefault="00C22E3C" w:rsidP="00C22E3C">
      <w:pPr>
        <w:keepNext/>
        <w:pBdr>
          <w:bottom w:val="single" w:sz="4" w:space="1" w:color="595959"/>
        </w:pBdr>
        <w:spacing w:before="120" w:after="0" w:line="204" w:lineRule="auto"/>
        <w:jc w:val="lowKashida"/>
        <w:outlineLvl w:val="0"/>
        <w:rPr>
          <w:rFonts w:ascii="Times New Roman Bold" w:eastAsia="Times New Roman" w:hAnsi="Times New Roman Bold" w:cs="B Titr"/>
          <w:b/>
          <w:bCs/>
          <w:sz w:val="24"/>
          <w:szCs w:val="24"/>
          <w:rtl/>
        </w:rPr>
      </w:pPr>
      <w:r w:rsidRPr="00C22E3C">
        <w:rPr>
          <w:rFonts w:ascii="Times New Roman Bold" w:eastAsia="Times New Roman" w:hAnsi="Times New Roman Bold" w:cs="B Titr"/>
          <w:b/>
          <w:bCs/>
          <w:sz w:val="24"/>
          <w:szCs w:val="24"/>
          <w:rtl/>
        </w:rPr>
        <w:t>افشا</w:t>
      </w:r>
    </w:p>
    <w:p w:rsidR="00C22E3C" w:rsidRPr="00C22E3C" w:rsidRDefault="00C22E3C" w:rsidP="00C22E3C">
      <w:pPr>
        <w:spacing w:before="40" w:after="0" w:line="216" w:lineRule="auto"/>
        <w:ind w:left="567" w:hanging="567"/>
        <w:jc w:val="lowKashida"/>
        <w:rPr>
          <w:rFonts w:ascii="Times" w:eastAsia="Times New Roman" w:hAnsi="Times" w:cs="B Zar"/>
          <w:sz w:val="26"/>
          <w:szCs w:val="26"/>
          <w:rtl/>
        </w:rPr>
      </w:pPr>
      <w:r w:rsidRPr="00C22E3C">
        <w:rPr>
          <w:rFonts w:ascii="Times" w:eastAsia="Times New Roman" w:hAnsi="Times" w:cs="B Zar"/>
          <w:sz w:val="26"/>
          <w:szCs w:val="26"/>
          <w:rtl/>
        </w:rPr>
        <w:t>26</w:t>
      </w:r>
      <w:r w:rsidRPr="00C22E3C">
        <w:rPr>
          <w:rFonts w:ascii="Times" w:eastAsia="Times New Roman" w:hAnsi="Times" w:cs="B Zar" w:hint="cs"/>
          <w:sz w:val="26"/>
          <w:szCs w:val="26"/>
          <w:rtl/>
        </w:rPr>
        <w:t xml:space="preserve"> </w:t>
      </w:r>
      <w:r w:rsidRPr="00C22E3C">
        <w:rPr>
          <w:rFonts w:ascii="Times" w:eastAsia="Times New Roman" w:hAnsi="Times" w:cs="B Zar"/>
          <w:sz w:val="26"/>
          <w:szCs w:val="26"/>
          <w:rtl/>
        </w:rPr>
        <w:t>.</w:t>
      </w:r>
      <w:r w:rsidRPr="00C22E3C">
        <w:rPr>
          <w:rFonts w:ascii="Times" w:eastAsia="Times New Roman" w:hAnsi="Times" w:cs="B Zar"/>
          <w:sz w:val="26"/>
          <w:szCs w:val="26"/>
          <w:rtl/>
        </w:rPr>
        <w:tab/>
      </w:r>
      <w:r w:rsidRPr="00C22E3C">
        <w:rPr>
          <w:rFonts w:ascii="Times" w:eastAsia="Times New Roman" w:hAnsi="Times" w:cs="B Traffic"/>
          <w:b/>
          <w:bCs/>
          <w:sz w:val="20"/>
          <w:szCs w:val="20"/>
          <w:rtl/>
        </w:rPr>
        <w:t>موارد زير بايد برحسب‌ مورد در صورتهاي‌ مالي‌ افشا شود:</w:t>
      </w:r>
    </w:p>
    <w:p w:rsidR="00C22E3C" w:rsidRPr="00C22E3C" w:rsidRDefault="00C22E3C" w:rsidP="00C22E3C">
      <w:pPr>
        <w:tabs>
          <w:tab w:val="left" w:pos="907"/>
        </w:tabs>
        <w:spacing w:after="0" w:line="216" w:lineRule="auto"/>
        <w:ind w:left="1134" w:hanging="567"/>
        <w:jc w:val="lowKashida"/>
        <w:rPr>
          <w:rFonts w:ascii="Times" w:eastAsia="Times New Roman" w:hAnsi="Times" w:cs="B Traffic"/>
          <w:bCs/>
          <w:szCs w:val="20"/>
          <w:rtl/>
        </w:rPr>
      </w:pPr>
      <w:r w:rsidRPr="00C22E3C">
        <w:rPr>
          <w:rFonts w:ascii="Times" w:eastAsia="Times New Roman" w:hAnsi="Times" w:cs="B Traffic"/>
          <w:bCs/>
          <w:szCs w:val="20"/>
          <w:rtl/>
        </w:rPr>
        <w:t>الف‌</w:t>
      </w:r>
      <w:r w:rsidRPr="00C22E3C">
        <w:rPr>
          <w:rFonts w:ascii="Times" w:eastAsia="Times New Roman" w:hAnsi="Times" w:cs="B Traffic" w:hint="cs"/>
          <w:bCs/>
          <w:szCs w:val="20"/>
          <w:rtl/>
        </w:rPr>
        <w:tab/>
      </w:r>
      <w:r w:rsidRPr="00C22E3C">
        <w:rPr>
          <w:rFonts w:ascii="Times" w:eastAsia="Times New Roman" w:hAnsi="Times" w:cs="B Traffic"/>
          <w:bCs/>
          <w:szCs w:val="20"/>
          <w:rtl/>
        </w:rPr>
        <w:t>.</w:t>
      </w:r>
      <w:r w:rsidRPr="00C22E3C">
        <w:rPr>
          <w:rFonts w:ascii="Times" w:eastAsia="Times New Roman" w:hAnsi="Times" w:cs="B Traffic"/>
          <w:bCs/>
          <w:szCs w:val="20"/>
          <w:rtl/>
        </w:rPr>
        <w:tab/>
        <w:t>مبلغ‌ مخارج‌ تأمين‌ مالي‌ كه‌ طي‌ دوره‌ به‌ بهاي‌ تمام‌شده‌ دارايي‌ منظور شده‌ است‌، و</w:t>
      </w:r>
    </w:p>
    <w:p w:rsidR="00C22E3C" w:rsidRPr="00C22E3C" w:rsidRDefault="00C22E3C" w:rsidP="00C22E3C">
      <w:pPr>
        <w:tabs>
          <w:tab w:val="left" w:pos="907"/>
        </w:tabs>
        <w:spacing w:after="0" w:line="216" w:lineRule="auto"/>
        <w:ind w:left="1134" w:hanging="567"/>
        <w:jc w:val="lowKashida"/>
        <w:rPr>
          <w:rFonts w:ascii="Times" w:eastAsia="Times New Roman" w:hAnsi="Times" w:cs="B Traffic"/>
          <w:bCs/>
          <w:szCs w:val="20"/>
          <w:rtl/>
        </w:rPr>
      </w:pPr>
      <w:r w:rsidRPr="00C22E3C">
        <w:rPr>
          <w:rFonts w:ascii="Times" w:eastAsia="Times New Roman" w:hAnsi="Times" w:cs="B Traffic"/>
          <w:bCs/>
          <w:szCs w:val="20"/>
          <w:rtl/>
        </w:rPr>
        <w:t>ب</w:t>
      </w:r>
      <w:r w:rsidRPr="00C22E3C">
        <w:rPr>
          <w:rFonts w:ascii="Times" w:eastAsia="Times New Roman" w:hAnsi="Times" w:cs="B Traffic" w:hint="eastAsia"/>
          <w:bCs/>
          <w:szCs w:val="20"/>
          <w:rtl/>
        </w:rPr>
        <w:t>‌</w:t>
      </w:r>
      <w:r w:rsidRPr="00C22E3C">
        <w:rPr>
          <w:rFonts w:ascii="Times" w:eastAsia="Times New Roman" w:hAnsi="Times" w:cs="B Traffic"/>
          <w:bCs/>
          <w:szCs w:val="20"/>
          <w:rtl/>
        </w:rPr>
        <w:tab/>
        <w:t>.</w:t>
      </w:r>
      <w:r w:rsidRPr="00C22E3C">
        <w:rPr>
          <w:rFonts w:ascii="Times" w:eastAsia="Times New Roman" w:hAnsi="Times" w:cs="B Traffic"/>
          <w:bCs/>
          <w:szCs w:val="20"/>
          <w:rtl/>
        </w:rPr>
        <w:tab/>
        <w:t>نرخ‌ جذب‌ استفاده‌ شده‌ براي‌ تعيين‌ مبلغ‌ مخارج‌ تأمين‌ مالي‌ قابل‌ احتساب‌ در بهاي تمام‌ شده‌ دارايي‌ واجد شرايط‌.</w:t>
      </w:r>
    </w:p>
    <w:p w:rsidR="00C22E3C" w:rsidRPr="00C22E3C" w:rsidRDefault="00C22E3C" w:rsidP="00C22E3C">
      <w:pPr>
        <w:keepNext/>
        <w:pBdr>
          <w:bottom w:val="single" w:sz="4" w:space="1" w:color="595959"/>
        </w:pBdr>
        <w:spacing w:before="120" w:after="0" w:line="204" w:lineRule="auto"/>
        <w:jc w:val="lowKashida"/>
        <w:outlineLvl w:val="0"/>
        <w:rPr>
          <w:rFonts w:ascii="Times New Roman Bold" w:eastAsia="Times New Roman" w:hAnsi="Times New Roman Bold" w:cs="B Titr"/>
          <w:b/>
          <w:bCs/>
          <w:sz w:val="24"/>
          <w:szCs w:val="24"/>
          <w:rtl/>
        </w:rPr>
      </w:pPr>
      <w:r w:rsidRPr="00C22E3C">
        <w:rPr>
          <w:rFonts w:ascii="Times New Roman Bold" w:eastAsia="Times New Roman" w:hAnsi="Times New Roman Bold" w:cs="B Titr"/>
          <w:b/>
          <w:bCs/>
          <w:sz w:val="24"/>
          <w:szCs w:val="24"/>
          <w:rtl/>
        </w:rPr>
        <w:t xml:space="preserve">تاريخ اجرا </w:t>
      </w:r>
    </w:p>
    <w:p w:rsidR="00C22E3C" w:rsidRPr="00C22E3C" w:rsidRDefault="00C22E3C" w:rsidP="00C22E3C">
      <w:pPr>
        <w:spacing w:before="40" w:after="0" w:line="216" w:lineRule="auto"/>
        <w:ind w:left="567" w:hanging="567"/>
        <w:jc w:val="lowKashida"/>
        <w:rPr>
          <w:rFonts w:ascii="Times" w:eastAsia="Times New Roman" w:hAnsi="Times" w:cs="B Zar" w:hint="cs"/>
          <w:sz w:val="26"/>
          <w:szCs w:val="26"/>
          <w:rtl/>
        </w:rPr>
      </w:pPr>
      <w:r w:rsidRPr="00C22E3C">
        <w:rPr>
          <w:rFonts w:ascii="Times" w:eastAsia="Times New Roman" w:hAnsi="Times" w:cs="B Zar"/>
          <w:sz w:val="26"/>
          <w:szCs w:val="26"/>
          <w:rtl/>
        </w:rPr>
        <w:t>27</w:t>
      </w:r>
      <w:r w:rsidRPr="00C22E3C">
        <w:rPr>
          <w:rFonts w:ascii="Times" w:eastAsia="Times New Roman" w:hAnsi="Times" w:cs="B Zar" w:hint="cs"/>
          <w:sz w:val="26"/>
          <w:szCs w:val="26"/>
          <w:rtl/>
        </w:rPr>
        <w:t xml:space="preserve"> </w:t>
      </w:r>
      <w:r w:rsidRPr="00C22E3C">
        <w:rPr>
          <w:rFonts w:ascii="Times" w:eastAsia="Times New Roman" w:hAnsi="Times" w:cs="B Zar"/>
          <w:sz w:val="26"/>
          <w:szCs w:val="26"/>
          <w:rtl/>
        </w:rPr>
        <w:t>.</w:t>
      </w:r>
      <w:r w:rsidRPr="00C22E3C">
        <w:rPr>
          <w:rFonts w:ascii="Times" w:eastAsia="Times New Roman" w:hAnsi="Times" w:cs="B Zar"/>
          <w:sz w:val="26"/>
          <w:szCs w:val="26"/>
          <w:rtl/>
        </w:rPr>
        <w:tab/>
      </w:r>
      <w:r w:rsidRPr="00C22E3C">
        <w:rPr>
          <w:rFonts w:ascii="Times" w:eastAsia="Times New Roman" w:hAnsi="Times" w:cs="B Traffic"/>
          <w:b/>
          <w:bCs/>
          <w:sz w:val="20"/>
          <w:szCs w:val="20"/>
          <w:rtl/>
        </w:rPr>
        <w:t>الزامات‌ اين‌ استاندارد در مورد كليه‌ صورتهاي‌ مالي‌ كه‌ دوره‌ مالي‌ آنها از تاريخ‌ 1/1/1380 و بعد</w:t>
      </w:r>
      <w:r w:rsidRPr="00C22E3C">
        <w:rPr>
          <w:rFonts w:ascii="Times New Roman" w:eastAsia="Times New Roman" w:hAnsi="Times New Roman" w:cs="Times New Roman" w:hint="cs"/>
          <w:b/>
          <w:bCs/>
          <w:sz w:val="20"/>
          <w:szCs w:val="20"/>
          <w:rtl/>
        </w:rPr>
        <w:t> </w:t>
      </w:r>
      <w:r w:rsidRPr="00C22E3C">
        <w:rPr>
          <w:rFonts w:ascii="Times" w:eastAsia="Times New Roman" w:hAnsi="Times" w:cs="B Traffic"/>
          <w:b/>
          <w:bCs/>
          <w:sz w:val="20"/>
          <w:szCs w:val="20"/>
          <w:rtl/>
        </w:rPr>
        <w:t>از آن‌ شروع‌ مي‌شود، لازم‌الاجراست‌.</w:t>
      </w:r>
    </w:p>
    <w:p w:rsidR="00C22E3C" w:rsidRPr="00C22E3C" w:rsidRDefault="00C22E3C" w:rsidP="00C22E3C">
      <w:pPr>
        <w:keepNext/>
        <w:pBdr>
          <w:bottom w:val="single" w:sz="4" w:space="1" w:color="595959"/>
        </w:pBdr>
        <w:spacing w:before="120" w:after="0" w:line="204" w:lineRule="auto"/>
        <w:jc w:val="lowKashida"/>
        <w:outlineLvl w:val="0"/>
        <w:rPr>
          <w:rFonts w:ascii="Times New Roman Bold" w:eastAsia="Times New Roman" w:hAnsi="Times New Roman Bold" w:cs="B Titr"/>
          <w:b/>
          <w:bCs/>
          <w:sz w:val="24"/>
          <w:szCs w:val="24"/>
          <w:rtl/>
        </w:rPr>
      </w:pPr>
      <w:r w:rsidRPr="00C22E3C">
        <w:rPr>
          <w:rFonts w:ascii="Times New Roman Bold" w:eastAsia="Times New Roman" w:hAnsi="Times New Roman Bold" w:cs="B Titr"/>
          <w:b/>
          <w:bCs/>
          <w:sz w:val="24"/>
          <w:szCs w:val="24"/>
          <w:rtl/>
        </w:rPr>
        <w:t>مطابقت‌ با استانداردهاي‌ بين‌المللي‌ حسابداري‌</w:t>
      </w:r>
    </w:p>
    <w:p w:rsidR="00C22E3C" w:rsidRPr="00C22E3C" w:rsidRDefault="00C22E3C" w:rsidP="00C22E3C">
      <w:pPr>
        <w:spacing w:before="40" w:after="0" w:line="216" w:lineRule="auto"/>
        <w:ind w:left="567" w:hanging="567"/>
        <w:jc w:val="lowKashida"/>
        <w:rPr>
          <w:rFonts w:ascii="Times" w:eastAsia="Times New Roman" w:hAnsi="Times" w:cs="B Zar"/>
          <w:sz w:val="26"/>
          <w:szCs w:val="26"/>
        </w:rPr>
      </w:pPr>
      <w:r w:rsidRPr="00C22E3C">
        <w:rPr>
          <w:rFonts w:ascii="Times" w:eastAsia="Times New Roman" w:hAnsi="Times" w:cs="B Zar"/>
          <w:sz w:val="26"/>
          <w:szCs w:val="26"/>
          <w:rtl/>
        </w:rPr>
        <w:t>28</w:t>
      </w:r>
      <w:r w:rsidRPr="00C22E3C">
        <w:rPr>
          <w:rFonts w:ascii="Times" w:eastAsia="Times New Roman" w:hAnsi="Times" w:cs="B Zar" w:hint="cs"/>
          <w:sz w:val="26"/>
          <w:szCs w:val="26"/>
          <w:rtl/>
        </w:rPr>
        <w:t xml:space="preserve"> </w:t>
      </w:r>
      <w:r w:rsidRPr="00C22E3C">
        <w:rPr>
          <w:rFonts w:ascii="Times" w:eastAsia="Times New Roman" w:hAnsi="Times" w:cs="B Zar"/>
          <w:sz w:val="26"/>
          <w:szCs w:val="26"/>
          <w:rtl/>
        </w:rPr>
        <w:t>.</w:t>
      </w:r>
      <w:r w:rsidRPr="00C22E3C">
        <w:rPr>
          <w:rFonts w:ascii="Times" w:eastAsia="Times New Roman" w:hAnsi="Times" w:cs="B Zar"/>
          <w:sz w:val="26"/>
          <w:szCs w:val="26"/>
          <w:rtl/>
        </w:rPr>
        <w:tab/>
        <w:t xml:space="preserve">با اجراي‌ الزامات‌ اين‌ استاندارد، مفاد استاندارد بين‌المللي‌ حسابداري 23 </w:t>
      </w:r>
      <w:r w:rsidRPr="00C22E3C">
        <w:rPr>
          <w:rFonts w:ascii="B Homa" w:eastAsia="Times New Roman" w:hAnsi="B Homa" w:cs="B Traffic"/>
          <w:bCs/>
          <w:color w:val="595959"/>
          <w:sz w:val="20"/>
          <w:szCs w:val="20"/>
          <w:rtl/>
        </w:rPr>
        <w:t>مخارج‌ تأمين‌ مالي‌</w:t>
      </w:r>
      <w:r w:rsidRPr="00C22E3C">
        <w:rPr>
          <w:rFonts w:ascii="Times" w:eastAsia="Times New Roman" w:hAnsi="Times" w:cs="B Zar"/>
          <w:sz w:val="26"/>
          <w:szCs w:val="26"/>
          <w:rtl/>
        </w:rPr>
        <w:t xml:space="preserve"> نيز رعايت‌ مي‌شود.</w:t>
      </w:r>
    </w:p>
    <w:p w:rsidR="00C22E3C" w:rsidRPr="00C22E3C" w:rsidRDefault="00C22E3C" w:rsidP="00C22E3C">
      <w:pPr>
        <w:spacing w:after="0" w:line="216" w:lineRule="auto"/>
        <w:jc w:val="lowKashida"/>
        <w:rPr>
          <w:rFonts w:ascii="Times" w:eastAsia="Times New Roman" w:hAnsi="Times" w:cs="B Zar"/>
          <w:rtl/>
        </w:rPr>
        <w:sectPr w:rsidR="00C22E3C" w:rsidRPr="00C22E3C" w:rsidSect="004D023C">
          <w:headerReference w:type="even" r:id="rId11"/>
          <w:headerReference w:type="default" r:id="rId12"/>
          <w:footerReference w:type="default" r:id="rId13"/>
          <w:pgSz w:w="11906" w:h="16838" w:code="9"/>
          <w:pgMar w:top="1134" w:right="851" w:bottom="567" w:left="851" w:header="567" w:footer="567" w:gutter="0"/>
          <w:cols w:space="708"/>
          <w:bidi/>
          <w:rtlGutter/>
          <w:docGrid w:linePitch="360"/>
        </w:sectPr>
      </w:pPr>
    </w:p>
    <w:p w:rsidR="00C22E3C" w:rsidRPr="00C22E3C" w:rsidRDefault="00C22E3C" w:rsidP="00C22E3C">
      <w:pPr>
        <w:bidi w:val="0"/>
        <w:spacing w:after="0" w:line="216" w:lineRule="auto"/>
        <w:jc w:val="center"/>
        <w:rPr>
          <w:rFonts w:ascii="Times" w:eastAsia="Times New Roman" w:hAnsi="Times" w:cs="B YAGOT" w:hint="cs"/>
          <w:sz w:val="8"/>
          <w:szCs w:val="16"/>
          <w:rtl/>
        </w:rPr>
      </w:pPr>
      <w:bookmarkStart w:id="0" w:name="_GoBack"/>
      <w:bookmarkEnd w:id="0"/>
    </w:p>
    <w:p w:rsidR="00C22E3C" w:rsidRPr="00C22E3C" w:rsidRDefault="00C22E3C" w:rsidP="00C22E3C">
      <w:pPr>
        <w:bidi w:val="0"/>
        <w:spacing w:after="0" w:line="216" w:lineRule="auto"/>
        <w:jc w:val="center"/>
        <w:rPr>
          <w:rFonts w:ascii="Times" w:eastAsia="Times New Roman" w:hAnsi="Times" w:cs="B YAGOT"/>
          <w:sz w:val="8"/>
          <w:szCs w:val="16"/>
          <w:rtl/>
        </w:rPr>
      </w:pPr>
    </w:p>
    <w:p w:rsidR="00C22E3C" w:rsidRPr="00C22E3C" w:rsidRDefault="00C22E3C" w:rsidP="00C22E3C">
      <w:pPr>
        <w:bidi w:val="0"/>
        <w:spacing w:after="0" w:line="216" w:lineRule="auto"/>
        <w:jc w:val="center"/>
        <w:rPr>
          <w:rFonts w:ascii="Times" w:eastAsia="Times New Roman" w:hAnsi="Times" w:cs="B YAGOT"/>
          <w:sz w:val="38"/>
          <w:szCs w:val="38"/>
          <w:rtl/>
        </w:rPr>
      </w:pPr>
    </w:p>
    <w:p w:rsidR="00C22E3C" w:rsidRPr="00C22E3C" w:rsidRDefault="00C22E3C" w:rsidP="00C22E3C">
      <w:pPr>
        <w:tabs>
          <w:tab w:val="left" w:pos="2899"/>
        </w:tabs>
        <w:bidi w:val="0"/>
        <w:spacing w:after="0" w:line="216" w:lineRule="auto"/>
        <w:jc w:val="lowKashida"/>
        <w:rPr>
          <w:rFonts w:ascii="Times" w:eastAsia="Times New Roman" w:hAnsi="Times" w:cs="B YAGOT"/>
          <w:sz w:val="20"/>
          <w:szCs w:val="20"/>
        </w:rPr>
      </w:pPr>
      <w:r w:rsidRPr="00C22E3C">
        <w:rPr>
          <w:rFonts w:ascii="Times" w:eastAsia="Times New Roman" w:hAnsi="Times" w:cs="B YAGOT"/>
          <w:sz w:val="20"/>
          <w:szCs w:val="20"/>
        </w:rPr>
        <w:tab/>
      </w:r>
    </w:p>
    <w:p w:rsidR="00C22E3C" w:rsidRPr="00C22E3C" w:rsidRDefault="00C22E3C" w:rsidP="00C22E3C">
      <w:pPr>
        <w:bidi w:val="0"/>
        <w:spacing w:after="0" w:line="216" w:lineRule="auto"/>
        <w:jc w:val="center"/>
        <w:rPr>
          <w:rFonts w:ascii="Times" w:eastAsia="Times New Roman" w:hAnsi="Times" w:cs="B YAGOT" w:hint="cs"/>
          <w:sz w:val="20"/>
          <w:szCs w:val="20"/>
          <w:rtl/>
        </w:rPr>
      </w:pPr>
    </w:p>
    <w:p w:rsidR="00C22E3C" w:rsidRPr="00C22E3C" w:rsidRDefault="00C22E3C" w:rsidP="00C22E3C">
      <w:pPr>
        <w:bidi w:val="0"/>
        <w:spacing w:after="0" w:line="216" w:lineRule="auto"/>
        <w:jc w:val="center"/>
        <w:rPr>
          <w:rFonts w:ascii="Times" w:eastAsia="Times New Roman" w:hAnsi="Times" w:cs="B YAGOT"/>
          <w:sz w:val="20"/>
          <w:szCs w:val="20"/>
          <w:rtl/>
        </w:rPr>
      </w:pPr>
    </w:p>
    <w:p w:rsidR="00C22E3C" w:rsidRPr="00C22E3C" w:rsidRDefault="00C22E3C" w:rsidP="00C22E3C">
      <w:pPr>
        <w:tabs>
          <w:tab w:val="left" w:pos="3114"/>
        </w:tabs>
        <w:bidi w:val="0"/>
        <w:spacing w:after="0" w:line="216" w:lineRule="auto"/>
        <w:jc w:val="lowKashida"/>
        <w:rPr>
          <w:rFonts w:ascii="Times" w:eastAsia="Times New Roman" w:hAnsi="Times" w:cs="B YAGOT" w:hint="cs"/>
          <w:sz w:val="20"/>
          <w:szCs w:val="20"/>
          <w:rtl/>
        </w:rPr>
      </w:pPr>
      <w:r w:rsidRPr="00C22E3C">
        <w:rPr>
          <w:rFonts w:ascii="Times" w:eastAsia="Times New Roman" w:hAnsi="Times" w:cs="B YAGOT"/>
          <w:sz w:val="20"/>
          <w:szCs w:val="20"/>
        </w:rPr>
        <w:tab/>
      </w:r>
    </w:p>
    <w:p w:rsidR="00C22E3C" w:rsidRPr="00C22E3C" w:rsidRDefault="00C22E3C" w:rsidP="00C22E3C">
      <w:pPr>
        <w:bidi w:val="0"/>
        <w:spacing w:after="0" w:line="216" w:lineRule="auto"/>
        <w:jc w:val="center"/>
        <w:rPr>
          <w:rFonts w:ascii="Times" w:eastAsia="Times New Roman" w:hAnsi="Times" w:cs="B YAGOT" w:hint="cs"/>
          <w:sz w:val="20"/>
          <w:szCs w:val="20"/>
          <w:rtl/>
        </w:rPr>
      </w:pPr>
    </w:p>
    <w:p w:rsidR="00C22E3C" w:rsidRPr="00C22E3C" w:rsidRDefault="00C22E3C" w:rsidP="00C22E3C">
      <w:pPr>
        <w:bidi w:val="0"/>
        <w:spacing w:after="0" w:line="216" w:lineRule="auto"/>
        <w:jc w:val="center"/>
        <w:rPr>
          <w:rFonts w:ascii="Times" w:eastAsia="Times New Roman" w:hAnsi="Times" w:cs="B YAGOT" w:hint="cs"/>
          <w:sz w:val="20"/>
          <w:szCs w:val="20"/>
          <w:rtl/>
        </w:rPr>
      </w:pPr>
    </w:p>
    <w:p w:rsidR="00C22E3C" w:rsidRPr="00C22E3C" w:rsidRDefault="00C22E3C" w:rsidP="00C22E3C">
      <w:pPr>
        <w:bidi w:val="0"/>
        <w:spacing w:after="0" w:line="216" w:lineRule="auto"/>
        <w:jc w:val="center"/>
        <w:rPr>
          <w:rFonts w:ascii="Times" w:eastAsia="Times New Roman" w:hAnsi="Times" w:cs="B YAGOT" w:hint="cs"/>
          <w:sz w:val="20"/>
          <w:szCs w:val="20"/>
          <w:rtl/>
        </w:rPr>
      </w:pPr>
    </w:p>
    <w:p w:rsidR="00C22E3C" w:rsidRPr="00C22E3C" w:rsidRDefault="00C22E3C" w:rsidP="00C22E3C">
      <w:pPr>
        <w:tabs>
          <w:tab w:val="left" w:pos="3575"/>
        </w:tabs>
        <w:bidi w:val="0"/>
        <w:spacing w:after="0" w:line="216" w:lineRule="auto"/>
        <w:jc w:val="lowKashida"/>
        <w:rPr>
          <w:rFonts w:ascii="Times" w:eastAsia="Times New Roman" w:hAnsi="Times" w:cs="B YAGOT" w:hint="cs"/>
          <w:sz w:val="20"/>
          <w:szCs w:val="20"/>
          <w:rtl/>
        </w:rPr>
      </w:pPr>
      <w:r w:rsidRPr="00C22E3C">
        <w:rPr>
          <w:rFonts w:ascii="Times" w:eastAsia="Times New Roman" w:hAnsi="Times" w:cs="B YAGOT"/>
          <w:sz w:val="20"/>
          <w:szCs w:val="20"/>
        </w:rPr>
        <w:tab/>
      </w:r>
    </w:p>
    <w:p w:rsidR="00832350" w:rsidRPr="00C22E3C" w:rsidRDefault="00832350" w:rsidP="00C22E3C">
      <w:pPr>
        <w:rPr>
          <w:rFonts w:hint="cs"/>
          <w:rtl/>
        </w:rPr>
      </w:pPr>
    </w:p>
    <w:sectPr w:rsidR="00832350" w:rsidRPr="00C22E3C" w:rsidSect="006B55AE">
      <w:headerReference w:type="even" r:id="rId14"/>
      <w:headerReference w:type="default" r:id="rId15"/>
      <w:pgSz w:w="11906" w:h="16838" w:code="9"/>
      <w:pgMar w:top="1134" w:right="851" w:bottom="567" w:left="851" w:header="567" w:footer="567"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E6E" w:rsidRDefault="002F0E6E" w:rsidP="006B55AE">
      <w:pPr>
        <w:spacing w:after="0" w:line="240" w:lineRule="auto"/>
      </w:pPr>
      <w:r>
        <w:separator/>
      </w:r>
    </w:p>
  </w:endnote>
  <w:endnote w:type="continuationSeparator" w:id="0">
    <w:p w:rsidR="002F0E6E" w:rsidRDefault="002F0E6E" w:rsidP="006B5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MilitaryID">
    <w:charset w:val="02"/>
    <w:family w:val="swiss"/>
    <w:pitch w:val="variable"/>
    <w:sig w:usb0="00000000" w:usb1="10000000" w:usb2="00000000" w:usb3="00000000" w:csb0="80000000" w:csb1="00000000"/>
  </w:font>
  <w:font w:name="Lotus">
    <w:panose1 w:val="00000400000000000000"/>
    <w:charset w:val="B2"/>
    <w:family w:val="auto"/>
    <w:pitch w:val="variable"/>
    <w:sig w:usb0="00002001" w:usb1="80000000" w:usb2="00000008" w:usb3="00000000" w:csb0="00000040" w:csb1="00000000"/>
  </w:font>
  <w:font w:name="Traffic">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Times New Roman Bold">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Times">
    <w:panose1 w:val="02020603060405020304"/>
    <w:charset w:val="00"/>
    <w:family w:val="roman"/>
    <w:pitch w:val="variable"/>
    <w:sig w:usb0="20002A87" w:usb1="00000000" w:usb2="00000000" w:usb3="00000000" w:csb0="000001FF" w:csb1="00000000"/>
  </w:font>
  <w:font w:name="B Zar">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80000000" w:usb2="00000008" w:usb3="00000000" w:csb0="00000040" w:csb1="00000000"/>
  </w:font>
  <w:font w:name="Nasim">
    <w:panose1 w:val="00000000000000000000"/>
    <w:charset w:val="00"/>
    <w:family w:val="auto"/>
    <w:pitch w:val="variable"/>
    <w:sig w:usb0="00000003" w:usb1="00000000" w:usb2="00000000" w:usb3="00000000" w:csb0="00000001" w:csb1="00000000"/>
  </w:font>
  <w:font w:name="Sina">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Traffic">
    <w:panose1 w:val="00000400000000000000"/>
    <w:charset w:val="B2"/>
    <w:family w:val="auto"/>
    <w:pitch w:val="variable"/>
    <w:sig w:usb0="00002001" w:usb1="80000000" w:usb2="00000008" w:usb3="00000000" w:csb0="00000040" w:csb1="00000000"/>
  </w:font>
  <w:font w:name="Mitra">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Traditional Arabic">
    <w:panose1 w:val="02020603050405020304"/>
    <w:charset w:val="00"/>
    <w:family w:val="roman"/>
    <w:pitch w:val="variable"/>
    <w:sig w:usb0="00002003" w:usb1="80000000" w:usb2="00000008" w:usb3="00000000" w:csb0="00000041" w:csb1="00000000"/>
  </w:font>
  <w:font w:name="Paatch">
    <w:charset w:val="B2"/>
    <w:family w:val="auto"/>
    <w:pitch w:val="variable"/>
    <w:sig w:usb0="00006001" w:usb1="00000000" w:usb2="00000000" w:usb3="00000000" w:csb0="00000040" w:csb1="00000000"/>
  </w:font>
  <w:font w:name="Nazanin">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B Hom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TIMEZ">
    <w:altName w:val="Times New Roman"/>
    <w:panose1 w:val="00000000000000000000"/>
    <w:charset w:val="00"/>
    <w:family w:val="roman"/>
    <w:notTrueType/>
    <w:pitch w:val="default"/>
  </w:font>
  <w:font w:name="CG Times">
    <w:panose1 w:val="02020603050405020304"/>
    <w:charset w:val="00"/>
    <w:family w:val="roman"/>
    <w:pitch w:val="variable"/>
    <w:sig w:usb0="00000007" w:usb1="00000000" w:usb2="00000000" w:usb3="00000000" w:csb0="00000093" w:csb1="00000000"/>
  </w:font>
  <w:font w:name="CG TIEMS">
    <w:altName w:val="Times New Roman"/>
    <w:panose1 w:val="00000000000000000000"/>
    <w:charset w:val="00"/>
    <w:family w:val="roman"/>
    <w:notTrueType/>
    <w:pitch w:val="default"/>
  </w:font>
  <w:font w:name="Mehr">
    <w:altName w:val="Courier New"/>
    <w:charset w:val="B2"/>
    <w:family w:val="auto"/>
    <w:pitch w:val="variable"/>
    <w:sig w:usb0="00002000" w:usb1="00000000" w:usb2="00000000" w:usb3="00000000" w:csb0="00000040" w:csb1="00000000"/>
  </w:font>
  <w:font w:name="B Roya">
    <w:panose1 w:val="00000400000000000000"/>
    <w:charset w:val="B2"/>
    <w:family w:val="auto"/>
    <w:pitch w:val="variable"/>
    <w:sig w:usb0="00002001" w:usb1="80000000" w:usb2="00000008" w:usb3="00000000" w:csb0="00000040" w:csb1="00000000"/>
  </w:font>
  <w:font w:name="Arial Unicode MS">
    <w:panose1 w:val="020B0604020202020204"/>
    <w:charset w:val="00"/>
    <w:family w:val="roman"/>
    <w:notTrueType/>
    <w:pitch w:val="variable"/>
    <w:sig w:usb0="00000003" w:usb1="00000000" w:usb2="00000000" w:usb3="00000000" w:csb0="00000001" w:csb1="00000000"/>
  </w:font>
  <w:font w:name="ct time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___WRD_EMBED_SUB_448">
    <w:charset w:val="B2"/>
    <w:family w:val="auto"/>
    <w:pitch w:val="variable"/>
    <w:sig w:usb0="00002001" w:usb1="00000000" w:usb2="00000000" w:usb3="00000000" w:csb0="00000040" w:csb1="00000000"/>
  </w:font>
  <w:font w:name="B Mehr">
    <w:panose1 w:val="00000700000000000000"/>
    <w:charset w:val="B2"/>
    <w:family w:val="auto"/>
    <w:pitch w:val="variable"/>
    <w:sig w:usb0="00002001" w:usb1="80000000" w:usb2="00000008" w:usb3="00000000" w:csb0="00000040" w:csb1="00000000"/>
  </w:font>
  <w:font w:name="B Yekan">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Helvetica">
    <w:panose1 w:val="020B0604020202030204"/>
    <w:charset w:val="00"/>
    <w:family w:val="swiss"/>
    <w:pitch w:val="variable"/>
    <w:sig w:usb0="00000007" w:usb1="00000000" w:usb2="00000000" w:usb3="00000000" w:csb0="00000093" w:csb1="00000000"/>
  </w:font>
  <w:font w:name="IranNastaliq">
    <w:panose1 w:val="02020505000000020003"/>
    <w:charset w:val="00"/>
    <w:family w:val="roman"/>
    <w:pitch w:val="variable"/>
    <w:sig w:usb0="61002A87" w:usb1="80000000"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 Kamran">
    <w:panose1 w:val="00000400000000000000"/>
    <w:charset w:val="B2"/>
    <w:family w:val="auto"/>
    <w:pitch w:val="variable"/>
    <w:sig w:usb0="00002001" w:usb1="80000000" w:usb2="00000008"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B YAGOT">
    <w:altName w:val="Times New Roman"/>
    <w:panose1 w:val="00000000000000000000"/>
    <w:charset w:val="00"/>
    <w:family w:val="roman"/>
    <w:notTrueType/>
    <w:pitch w:val="default"/>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E3C" w:rsidRPr="00FE2EB9" w:rsidRDefault="00C22E3C" w:rsidP="00FE2EB9">
    <w:pPr>
      <w:pStyle w:val="Footer"/>
      <w:rPr>
        <w:szCs w:val="22"/>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E3C" w:rsidRPr="00FE2EB9" w:rsidRDefault="00C22E3C" w:rsidP="00FE2EB9">
    <w:pPr>
      <w:pStyle w:val="Footer"/>
      <w:rPr>
        <w:szCs w:val="22"/>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E6E" w:rsidRDefault="002F0E6E" w:rsidP="006B55AE">
      <w:pPr>
        <w:spacing w:after="0" w:line="240" w:lineRule="auto"/>
      </w:pPr>
      <w:r>
        <w:separator/>
      </w:r>
    </w:p>
  </w:footnote>
  <w:footnote w:type="continuationSeparator" w:id="0">
    <w:p w:rsidR="002F0E6E" w:rsidRDefault="002F0E6E" w:rsidP="006B55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E3C" w:rsidRPr="00BB526F" w:rsidRDefault="00C22E3C" w:rsidP="00BB526F">
    <w:pPr>
      <w:pStyle w:val="Header"/>
      <w:rPr>
        <w:szCs w:val="22"/>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E3C" w:rsidRPr="00095550" w:rsidRDefault="00C22E3C" w:rsidP="0015630C">
    <w:pPr>
      <w:pStyle w:val="Header"/>
      <w:jc w:val="lowKashida"/>
      <w:rPr>
        <w:rFonts w:cs="B Lotus"/>
        <w:rt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E3C" w:rsidRPr="00B01758" w:rsidRDefault="00C22E3C" w:rsidP="00756CD4">
    <w:pPr>
      <w:pStyle w:val="Header"/>
      <w:rPr>
        <w:rFonts w:hint="cs"/>
        <w:szCs w:val="22"/>
        <w:rtl/>
      </w:rPr>
    </w:pPr>
    <w:r>
      <w:rPr>
        <w:noProof/>
      </w:rPr>
      <mc:AlternateContent>
        <mc:Choice Requires="wps">
          <w:drawing>
            <wp:anchor distT="0" distB="0" distL="114300" distR="114300" simplePos="0" relativeHeight="251676672" behindDoc="0" locked="0" layoutInCell="1" allowOverlap="1">
              <wp:simplePos x="0" y="0"/>
              <wp:positionH relativeFrom="column">
                <wp:posOffset>6079490</wp:posOffset>
              </wp:positionH>
              <wp:positionV relativeFrom="paragraph">
                <wp:posOffset>-72390</wp:posOffset>
              </wp:positionV>
              <wp:extent cx="387350" cy="323850"/>
              <wp:effectExtent l="21590" t="22860" r="19685" b="15240"/>
              <wp:wrapNone/>
              <wp:docPr id="673" name="Oval 6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323850"/>
                      </a:xfrm>
                      <a:prstGeom prst="ellipse">
                        <a:avLst/>
                      </a:prstGeom>
                      <a:solidFill>
                        <a:srgbClr val="FFFFFF"/>
                      </a:solidFill>
                      <a:ln w="28575" algn="ctr">
                        <a:solidFill>
                          <a:srgbClr val="BFBFBF"/>
                        </a:solidFill>
                        <a:round/>
                        <a:headEnd/>
                        <a:tailEnd/>
                      </a:ln>
                    </wps:spPr>
                    <wps:txbx>
                      <w:txbxContent>
                        <w:p w:rsidR="00C22E3C" w:rsidRPr="00EE069A" w:rsidRDefault="00C22E3C" w:rsidP="00756CD4">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4</w:t>
                          </w:r>
                          <w:r w:rsidRPr="00EE069A">
                            <w:rPr>
                              <w:rFonts w:cs="B Traffic"/>
                              <w:b w:val="0"/>
                              <w:bCs w:val="0"/>
                              <w:noProof/>
                              <w:sz w:val="24"/>
                            </w:rPr>
                            <w:fldChar w:fldCharType="end"/>
                          </w:r>
                        </w:p>
                        <w:p w:rsidR="00C22E3C" w:rsidRPr="00EE069A" w:rsidRDefault="00C22E3C" w:rsidP="00756CD4">
                          <w:pPr>
                            <w:jc w:val="center"/>
                            <w:rPr>
                              <w:rFonts w:cs="B Traffic"/>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673" o:spid="_x0000_s1029" style="position:absolute;left:0;text-align:left;margin-left:478.7pt;margin-top:-5.7pt;width:30.5pt;height:2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" strokecolor="#bfbfbf" strokeweight="2.25pt">
              <v:textbox inset="0,0,0,0">
                <w:txbxContent>
                  <w:p w:rsidR="00C22E3C" w:rsidRPr="00EE069A" w:rsidRDefault="00C22E3C" w:rsidP="00756CD4">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4</w:t>
                    </w:r>
                    <w:r w:rsidRPr="00EE069A">
                      <w:rPr>
                        <w:rFonts w:cs="B Traffic"/>
                        <w:b w:val="0"/>
                        <w:bCs w:val="0"/>
                        <w:noProof/>
                        <w:sz w:val="24"/>
                      </w:rPr>
                      <w:fldChar w:fldCharType="end"/>
                    </w:r>
                  </w:p>
                  <w:p w:rsidR="00C22E3C" w:rsidRPr="00EE069A" w:rsidRDefault="00C22E3C" w:rsidP="00756CD4">
                    <w:pPr>
                      <w:jc w:val="center"/>
                      <w:rPr>
                        <w:rFonts w:cs="B Traffic"/>
                      </w:rPr>
                    </w:pPr>
                  </w:p>
                </w:txbxContent>
              </v:textbox>
            </v:oval>
          </w:pict>
        </mc:Fallback>
      </mc:AlternateContent>
    </w:r>
    <w:r>
      <w:rPr>
        <w:noProof/>
      </w:rPr>
      <w:drawing>
        <wp:anchor distT="0" distB="0" distL="114300" distR="114300" simplePos="0" relativeHeight="251678720" behindDoc="1" locked="0" layoutInCell="1" allowOverlap="1">
          <wp:simplePos x="0" y="0"/>
          <wp:positionH relativeFrom="column">
            <wp:posOffset>2738120</wp:posOffset>
          </wp:positionH>
          <wp:positionV relativeFrom="paragraph">
            <wp:posOffset>-53975</wp:posOffset>
          </wp:positionV>
          <wp:extent cx="4284980" cy="318770"/>
          <wp:effectExtent l="0" t="0" r="1270" b="5080"/>
          <wp:wrapNone/>
          <wp:docPr id="672" name="Picture 672" descr="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1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4980" cy="3187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E3C" w:rsidRPr="00B01758" w:rsidRDefault="00C22E3C" w:rsidP="00756CD4">
    <w:pPr>
      <w:pStyle w:val="Header"/>
    </w:pPr>
    <w:r>
      <w:rPr>
        <w:noProof/>
      </w:rPr>
      <mc:AlternateContent>
        <mc:Choice Requires="wps">
          <w:drawing>
            <wp:anchor distT="0" distB="0" distL="114300" distR="114300" simplePos="0" relativeHeight="251677696" behindDoc="0" locked="0" layoutInCell="1" allowOverlap="1">
              <wp:simplePos x="0" y="0"/>
              <wp:positionH relativeFrom="column">
                <wp:posOffset>-8890</wp:posOffset>
              </wp:positionH>
              <wp:positionV relativeFrom="paragraph">
                <wp:posOffset>-83820</wp:posOffset>
              </wp:positionV>
              <wp:extent cx="387350" cy="323850"/>
              <wp:effectExtent l="19685" t="20955" r="21590" b="17145"/>
              <wp:wrapNone/>
              <wp:docPr id="671" name="Oval 6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323850"/>
                      </a:xfrm>
                      <a:prstGeom prst="ellipse">
                        <a:avLst/>
                      </a:prstGeom>
                      <a:solidFill>
                        <a:srgbClr val="FFFFFF"/>
                      </a:solidFill>
                      <a:ln w="28575" algn="ctr">
                        <a:solidFill>
                          <a:srgbClr val="BFBFBF"/>
                        </a:solidFill>
                        <a:round/>
                        <a:headEnd/>
                        <a:tailEnd/>
                      </a:ln>
                    </wps:spPr>
                    <wps:txbx>
                      <w:txbxContent>
                        <w:p w:rsidR="00C22E3C" w:rsidRPr="00EE069A" w:rsidRDefault="00C22E3C" w:rsidP="00756CD4">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3</w:t>
                          </w:r>
                          <w:r w:rsidRPr="00EE069A">
                            <w:rPr>
                              <w:rFonts w:cs="B Traffic"/>
                              <w:b w:val="0"/>
                              <w:bCs w:val="0"/>
                              <w:noProof/>
                              <w:sz w:val="24"/>
                            </w:rPr>
                            <w:fldChar w:fldCharType="end"/>
                          </w:r>
                        </w:p>
                        <w:p w:rsidR="00C22E3C" w:rsidRPr="00EE069A" w:rsidRDefault="00C22E3C" w:rsidP="00756CD4">
                          <w:pPr>
                            <w:jc w:val="center"/>
                            <w:rPr>
                              <w:rFonts w:cs="B Traffic"/>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671" o:spid="_x0000_s1030" style="position:absolute;left:0;text-align:left;margin-left:-.7pt;margin-top:-6.6pt;width:30.5pt;height:2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" strokecolor="#bfbfbf" strokeweight="2.25pt">
              <v:textbox inset="0,0,0,0">
                <w:txbxContent>
                  <w:p w:rsidR="00C22E3C" w:rsidRPr="00EE069A" w:rsidRDefault="00C22E3C" w:rsidP="00756CD4">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3</w:t>
                    </w:r>
                    <w:r w:rsidRPr="00EE069A">
                      <w:rPr>
                        <w:rFonts w:cs="B Traffic"/>
                        <w:b w:val="0"/>
                        <w:bCs w:val="0"/>
                        <w:noProof/>
                        <w:sz w:val="24"/>
                      </w:rPr>
                      <w:fldChar w:fldCharType="end"/>
                    </w:r>
                  </w:p>
                  <w:p w:rsidR="00C22E3C" w:rsidRPr="00EE069A" w:rsidRDefault="00C22E3C" w:rsidP="00756CD4">
                    <w:pPr>
                      <w:jc w:val="center"/>
                      <w:rPr>
                        <w:rFonts w:cs="B Traffic"/>
                      </w:rPr>
                    </w:pPr>
                  </w:p>
                </w:txbxContent>
              </v:textbox>
            </v:oval>
          </w:pict>
        </mc:Fallback>
      </mc:AlternateContent>
    </w:r>
    <w:r>
      <w:rPr>
        <w:noProof/>
      </w:rPr>
      <w:drawing>
        <wp:anchor distT="0" distB="0" distL="114300" distR="114300" simplePos="0" relativeHeight="251679744" behindDoc="1" locked="0" layoutInCell="1" allowOverlap="1">
          <wp:simplePos x="0" y="0"/>
          <wp:positionH relativeFrom="column">
            <wp:posOffset>-586105</wp:posOffset>
          </wp:positionH>
          <wp:positionV relativeFrom="paragraph">
            <wp:posOffset>-66040</wp:posOffset>
          </wp:positionV>
          <wp:extent cx="4246245" cy="318135"/>
          <wp:effectExtent l="0" t="0" r="1905" b="5715"/>
          <wp:wrapNone/>
          <wp:docPr id="670" name="Picture 670" descr="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1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6245" cy="3181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45" w:rsidRPr="00B01758" w:rsidRDefault="00754645" w:rsidP="00754645">
    <w:pPr>
      <w:pStyle w:val="Header"/>
      <w:rPr>
        <w:szCs w:val="22"/>
        <w:rtl/>
      </w:rPr>
    </w:pPr>
    <w:r>
      <w:rPr>
        <w:noProof/>
      </w:rPr>
      <mc:AlternateContent>
        <mc:Choice Requires="wps">
          <w:drawing>
            <wp:anchor distT="0" distB="0" distL="114300" distR="114300" simplePos="0" relativeHeight="251667456" behindDoc="0" locked="0" layoutInCell="1" allowOverlap="1" wp14:anchorId="2271427D" wp14:editId="6E1069A2">
              <wp:simplePos x="0" y="0"/>
              <wp:positionH relativeFrom="column">
                <wp:posOffset>6071235</wp:posOffset>
              </wp:positionH>
              <wp:positionV relativeFrom="paragraph">
                <wp:posOffset>-54610</wp:posOffset>
              </wp:positionV>
              <wp:extent cx="387350" cy="323850"/>
              <wp:effectExtent l="20320" t="19685" r="20955" b="18415"/>
              <wp:wrapNone/>
              <wp:docPr id="71" name="Oval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323850"/>
                      </a:xfrm>
                      <a:prstGeom prst="ellipse">
                        <a:avLst/>
                      </a:prstGeom>
                      <a:solidFill>
                        <a:srgbClr val="FFFFFF"/>
                      </a:solidFill>
                      <a:ln w="28575" algn="ctr">
                        <a:solidFill>
                          <a:srgbClr val="BFBFBF"/>
                        </a:solidFill>
                        <a:round/>
                        <a:headEnd/>
                        <a:tailEnd/>
                      </a:ln>
                    </wps:spPr>
                    <wps:txbx>
                      <w:txbxContent>
                        <w:p w:rsidR="00754645" w:rsidRPr="00EE069A" w:rsidRDefault="00754645" w:rsidP="00754645">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sidR="00C22E3C">
                            <w:rPr>
                              <w:rFonts w:cs="B Traffic"/>
                              <w:b w:val="0"/>
                              <w:bCs w:val="0"/>
                              <w:noProof/>
                              <w:sz w:val="24"/>
                              <w:rtl/>
                            </w:rPr>
                            <w:t>6</w:t>
                          </w:r>
                          <w:r w:rsidRPr="00EE069A">
                            <w:rPr>
                              <w:rFonts w:cs="B Traffic"/>
                              <w:b w:val="0"/>
                              <w:bCs w:val="0"/>
                              <w:noProof/>
                              <w:sz w:val="24"/>
                            </w:rPr>
                            <w:fldChar w:fldCharType="end"/>
                          </w:r>
                        </w:p>
                        <w:p w:rsidR="00754645" w:rsidRPr="00EE069A" w:rsidRDefault="00754645" w:rsidP="00754645">
                          <w:pPr>
                            <w:jc w:val="center"/>
                            <w:rPr>
                              <w:rFonts w:cs="B Traffic"/>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71" o:spid="_x0000_s1031" style="position:absolute;left:0;text-align:left;margin-left:478.05pt;margin-top:-4.3pt;width:30.5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" strokecolor="#bfbfbf" strokeweight="2.25pt">
              <v:textbox inset="0,0,0,0">
                <w:txbxContent>
                  <w:p w:rsidR="00754645" w:rsidRPr="00EE069A" w:rsidRDefault="00754645" w:rsidP="00754645">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sidR="00C22E3C">
                      <w:rPr>
                        <w:rFonts w:cs="B Traffic"/>
                        <w:b w:val="0"/>
                        <w:bCs w:val="0"/>
                        <w:noProof/>
                        <w:sz w:val="24"/>
                        <w:rtl/>
                      </w:rPr>
                      <w:t>6</w:t>
                    </w:r>
                    <w:r w:rsidRPr="00EE069A">
                      <w:rPr>
                        <w:rFonts w:cs="B Traffic"/>
                        <w:b w:val="0"/>
                        <w:bCs w:val="0"/>
                        <w:noProof/>
                        <w:sz w:val="24"/>
                      </w:rPr>
                      <w:fldChar w:fldCharType="end"/>
                    </w:r>
                  </w:p>
                  <w:p w:rsidR="00754645" w:rsidRPr="00EE069A" w:rsidRDefault="00754645" w:rsidP="00754645">
                    <w:pPr>
                      <w:jc w:val="center"/>
                      <w:rPr>
                        <w:rFonts w:cs="B Traffic"/>
                      </w:rPr>
                    </w:pPr>
                  </w:p>
                </w:txbxContent>
              </v:textbox>
            </v:oval>
          </w:pict>
        </mc:Fallback>
      </mc:AlternateContent>
    </w:r>
    <w:r>
      <w:rPr>
        <w:noProof/>
      </w:rPr>
      <w:drawing>
        <wp:anchor distT="0" distB="0" distL="114300" distR="114300" simplePos="0" relativeHeight="251670528" behindDoc="1" locked="0" layoutInCell="1" allowOverlap="1" wp14:anchorId="06B15CD9" wp14:editId="5D43A102">
          <wp:simplePos x="0" y="0"/>
          <wp:positionH relativeFrom="column">
            <wp:posOffset>2745740</wp:posOffset>
          </wp:positionH>
          <wp:positionV relativeFrom="paragraph">
            <wp:posOffset>-30480</wp:posOffset>
          </wp:positionV>
          <wp:extent cx="4286250" cy="314325"/>
          <wp:effectExtent l="0" t="0" r="0" b="9525"/>
          <wp:wrapNone/>
          <wp:docPr id="80" name="Picture 80" descr="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5-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0" cy="314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45" w:rsidRPr="00B01758" w:rsidRDefault="00754645" w:rsidP="007546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9pt;height:9pt" o:bullet="t">
        <v:imagedata r:id="rId1" o:title="BD14655_"/>
      </v:shape>
    </w:pict>
  </w:numPicBullet>
  <w:abstractNum w:abstractNumId="0">
    <w:nsid w:val="FFFFFF7C"/>
    <w:multiLevelType w:val="singleLevel"/>
    <w:tmpl w:val="93E4349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E24E664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2DE7F2A"/>
    <w:lvl w:ilvl="0">
      <w:start w:val="1"/>
      <w:numFmt w:val="decimal"/>
      <w:pStyle w:val="ListNumber3"/>
      <w:lvlText w:val="%1."/>
      <w:lvlJc w:val="left"/>
      <w:pPr>
        <w:tabs>
          <w:tab w:val="num" w:pos="926"/>
        </w:tabs>
        <w:ind w:left="926" w:hanging="360"/>
      </w:pPr>
    </w:lvl>
  </w:abstractNum>
  <w:abstractNum w:abstractNumId="3">
    <w:nsid w:val="FFFFFF7F"/>
    <w:multiLevelType w:val="singleLevel"/>
    <w:tmpl w:val="E91C73D6"/>
    <w:lvl w:ilvl="0">
      <w:start w:val="1"/>
      <w:numFmt w:val="decimal"/>
      <w:pStyle w:val="ListNumber2"/>
      <w:lvlText w:val="%1."/>
      <w:lvlJc w:val="left"/>
      <w:pPr>
        <w:tabs>
          <w:tab w:val="num" w:pos="643"/>
        </w:tabs>
        <w:ind w:left="643" w:hanging="360"/>
      </w:pPr>
    </w:lvl>
  </w:abstractNum>
  <w:abstractNum w:abstractNumId="4">
    <w:nsid w:val="FFFFFF80"/>
    <w:multiLevelType w:val="singleLevel"/>
    <w:tmpl w:val="A3A0BC4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2E54ABF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B6E4C5E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29167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194C0248"/>
    <w:lvl w:ilvl="0">
      <w:start w:val="1"/>
      <w:numFmt w:val="decimal"/>
      <w:pStyle w:val="ListNumber"/>
      <w:lvlText w:val="%1."/>
      <w:lvlJc w:val="left"/>
      <w:pPr>
        <w:tabs>
          <w:tab w:val="num" w:pos="360"/>
        </w:tabs>
        <w:ind w:left="360" w:hanging="360"/>
      </w:pPr>
    </w:lvl>
  </w:abstractNum>
  <w:abstractNum w:abstractNumId="9">
    <w:nsid w:val="FFFFFF89"/>
    <w:multiLevelType w:val="singleLevel"/>
    <w:tmpl w:val="A9186A0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900954"/>
    <w:multiLevelType w:val="hybridMultilevel"/>
    <w:tmpl w:val="7A2203FE"/>
    <w:lvl w:ilvl="0" w:tplc="6C962932">
      <w:start w:val="1"/>
      <w:numFmt w:val="bullet"/>
      <w:pStyle w:val="1LotusBullet"/>
      <w:lvlText w:val=""/>
      <w:lvlJc w:val="left"/>
      <w:pPr>
        <w:tabs>
          <w:tab w:val="num" w:pos="927"/>
        </w:tabs>
        <w:ind w:left="907" w:hanging="34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D023D6B"/>
    <w:multiLevelType w:val="hybridMultilevel"/>
    <w:tmpl w:val="C08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A3608E"/>
    <w:multiLevelType w:val="hybridMultilevel"/>
    <w:tmpl w:val="3DECF9F4"/>
    <w:lvl w:ilvl="0" w:tplc="5D945FF2">
      <w:start w:val="1"/>
      <w:numFmt w:val="bullet"/>
      <w:pStyle w:val="2"/>
      <w:lvlText w:val=""/>
      <w:lvlJc w:val="left"/>
      <w:pPr>
        <w:tabs>
          <w:tab w:val="num" w:pos="284"/>
        </w:tabs>
        <w:ind w:left="284" w:hanging="284"/>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21574B7"/>
    <w:multiLevelType w:val="hybridMultilevel"/>
    <w:tmpl w:val="9E780EA6"/>
    <w:lvl w:ilvl="0" w:tplc="FC22356A">
      <w:start w:val="47"/>
      <w:numFmt w:val="bullet"/>
      <w:lvlText w:val="-"/>
      <w:lvlJc w:val="left"/>
      <w:pPr>
        <w:ind w:left="648" w:hanging="360"/>
      </w:pPr>
      <w:rPr>
        <w:rFonts w:ascii="Times New Roman" w:eastAsia="Times New Roman" w:hAnsi="Times New Roman" w:cs="B Lotus"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4">
    <w:nsid w:val="1A2252C3"/>
    <w:multiLevelType w:val="hybridMultilevel"/>
    <w:tmpl w:val="EFF06FD6"/>
    <w:lvl w:ilvl="0" w:tplc="9D789D18">
      <w:start w:val="1"/>
      <w:numFmt w:val="bullet"/>
      <w:pStyle w:val="MatnBullet"/>
      <w:lvlText w:val=""/>
      <w:lvlJc w:val="left"/>
      <w:pPr>
        <w:tabs>
          <w:tab w:val="num" w:pos="720"/>
        </w:tabs>
        <w:ind w:left="720" w:hanging="363"/>
      </w:pPr>
      <w:rPr>
        <w:rFonts w:ascii="Symbol" w:hAnsi="Symbol" w:hint="default"/>
        <w:sz w:val="20"/>
        <w:szCs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nsid w:val="1BD72FD1"/>
    <w:multiLevelType w:val="hybridMultilevel"/>
    <w:tmpl w:val="17D484E8"/>
    <w:lvl w:ilvl="0" w:tplc="84483B04">
      <w:start w:val="1"/>
      <w:numFmt w:val="bullet"/>
      <w:pStyle w:val="a"/>
      <w:lvlText w:val=""/>
      <w:lvlJc w:val="left"/>
      <w:pPr>
        <w:tabs>
          <w:tab w:val="num" w:pos="360"/>
        </w:tabs>
        <w:ind w:left="284" w:hanging="284"/>
      </w:pPr>
      <w:rPr>
        <w:rFonts w:ascii="Symbol" w:hAnsi="Symbol" w:hint="default"/>
        <w:b/>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FAF3487"/>
    <w:multiLevelType w:val="hybridMultilevel"/>
    <w:tmpl w:val="D8980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3F539F8"/>
    <w:multiLevelType w:val="hybridMultilevel"/>
    <w:tmpl w:val="C2F00630"/>
    <w:lvl w:ilvl="0" w:tplc="DCD0B4CA">
      <w:start w:val="1"/>
      <w:numFmt w:val="bullet"/>
      <w:pStyle w:val="MatnBullet0"/>
      <w:lvlText w:val=""/>
      <w:lvlJc w:val="left"/>
      <w:pPr>
        <w:tabs>
          <w:tab w:val="num" w:pos="851"/>
        </w:tabs>
        <w:ind w:left="851" w:hanging="284"/>
      </w:pPr>
      <w:rPr>
        <w:rFonts w:ascii="Symbol" w:hAnsi="Symbol" w:cs="B Lotus" w:hint="default"/>
        <w:b/>
        <w:bCs w:val="0"/>
        <w:i w:val="0"/>
        <w:iCs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49771E8"/>
    <w:multiLevelType w:val="hybridMultilevel"/>
    <w:tmpl w:val="60C60DCE"/>
    <w:lvl w:ilvl="0" w:tplc="0409000F">
      <w:start w:val="1"/>
      <w:numFmt w:val="decimal"/>
      <w:lvlText w:val="%1."/>
      <w:lvlJc w:val="left"/>
      <w:pPr>
        <w:ind w:left="1288" w:hanging="360"/>
      </w:p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9">
    <w:nsid w:val="2747782D"/>
    <w:multiLevelType w:val="hybridMultilevel"/>
    <w:tmpl w:val="54386BE4"/>
    <w:lvl w:ilvl="0" w:tplc="CDB64248">
      <w:start w:val="1"/>
      <w:numFmt w:val="bullet"/>
      <w:pStyle w:val="FehrestBox"/>
      <w:lvlText w:val=""/>
      <w:lvlJc w:val="left"/>
      <w:pPr>
        <w:tabs>
          <w:tab w:val="num" w:pos="1040"/>
        </w:tabs>
        <w:ind w:left="1021" w:hanging="341"/>
      </w:pPr>
      <w:rPr>
        <w:rFonts w:ascii="Wingdings 2" w:hAnsi="Wingdings 2" w:hint="default"/>
        <w:bCs/>
        <w:iCs w:val="0"/>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A553752"/>
    <w:multiLevelType w:val="hybridMultilevel"/>
    <w:tmpl w:val="CBA04888"/>
    <w:lvl w:ilvl="0" w:tplc="FEB2915C">
      <w:start w:val="1"/>
      <w:numFmt w:val="bullet"/>
      <w:pStyle w:val="FehrestBullet---"/>
      <w:lvlText w:val=""/>
      <w:lvlJc w:val="left"/>
      <w:pPr>
        <w:tabs>
          <w:tab w:val="num" w:pos="567"/>
        </w:tabs>
        <w:ind w:left="567" w:hanging="283"/>
      </w:pPr>
      <w:rPr>
        <w:rFonts w:ascii="Symbol" w:hAnsi="Symbol" w:hint="default"/>
        <w:b w:val="0"/>
        <w:bCs w:val="0"/>
        <w:i w:val="0"/>
        <w:iCs w:val="0"/>
        <w:sz w:val="22"/>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BC02670"/>
    <w:multiLevelType w:val="hybridMultilevel"/>
    <w:tmpl w:val="A92A4DF6"/>
    <w:lvl w:ilvl="0" w:tplc="73C82970">
      <w:start w:val="1"/>
      <w:numFmt w:val="bullet"/>
      <w:pStyle w:val="a0"/>
      <w:lvlText w:val=""/>
      <w:lvlJc w:val="left"/>
      <w:pPr>
        <w:tabs>
          <w:tab w:val="num" w:pos="814"/>
        </w:tabs>
        <w:ind w:left="814" w:hanging="454"/>
      </w:pPr>
      <w:rPr>
        <w:rFonts w:ascii="MilitaryID" w:hAnsi="MilitaryID"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CA02839"/>
    <w:multiLevelType w:val="hybridMultilevel"/>
    <w:tmpl w:val="842611B6"/>
    <w:lvl w:ilvl="0" w:tplc="B69E69B4">
      <w:start w:val="1"/>
      <w:numFmt w:val="bullet"/>
      <w:pStyle w:val="a1"/>
      <w:lvlText w:val=""/>
      <w:lvlPicBulletId w:val="0"/>
      <w:lvlJc w:val="left"/>
      <w:pPr>
        <w:tabs>
          <w:tab w:val="num" w:pos="644"/>
        </w:tabs>
        <w:ind w:left="568" w:hanging="284"/>
      </w:pPr>
      <w:rPr>
        <w:rFonts w:ascii="Symbol" w:hAnsi="Symbol" w:cs="Lotus" w:hint="default"/>
        <w:b/>
        <w:bCs/>
        <w:iCs w:val="0"/>
        <w:color w:val="auto"/>
        <w:sz w:val="24"/>
        <w:szCs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nsid w:val="2FF86AAD"/>
    <w:multiLevelType w:val="hybridMultilevel"/>
    <w:tmpl w:val="83806D00"/>
    <w:lvl w:ilvl="0" w:tplc="9502ED5C">
      <w:start w:val="1"/>
      <w:numFmt w:val="bullet"/>
      <w:pStyle w:val="Fehrest1Bold"/>
      <w:lvlText w:val=""/>
      <w:lvlJc w:val="left"/>
      <w:pPr>
        <w:tabs>
          <w:tab w:val="num" w:pos="700"/>
        </w:tabs>
        <w:ind w:left="680" w:hanging="340"/>
      </w:pPr>
      <w:rPr>
        <w:rFonts w:ascii="Wingdings 2" w:hAnsi="Wingdings 2" w:hint="default"/>
        <w:bCs/>
        <w:iCs w:val="0"/>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3E22D9A"/>
    <w:multiLevelType w:val="hybridMultilevel"/>
    <w:tmpl w:val="1C763AA2"/>
    <w:lvl w:ilvl="0" w:tplc="57500E74">
      <w:start w:val="1"/>
      <w:numFmt w:val="bullet"/>
      <w:pStyle w:val="MatnBulletNew2"/>
      <w:lvlText w:val=""/>
      <w:lvlJc w:val="left"/>
      <w:pPr>
        <w:tabs>
          <w:tab w:val="num" w:pos="1418"/>
        </w:tabs>
        <w:ind w:left="1418" w:hanging="284"/>
      </w:pPr>
      <w:rPr>
        <w:rFonts w:ascii="Symbol" w:hAnsi="Symbol" w:cs="Lotus" w:hint="default"/>
        <w:bCs/>
        <w:iCs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68B1E70"/>
    <w:multiLevelType w:val="hybridMultilevel"/>
    <w:tmpl w:val="EFF06FD6"/>
    <w:lvl w:ilvl="0" w:tplc="EF60DA82">
      <w:start w:val="1"/>
      <w:numFmt w:val="bullet"/>
      <w:pStyle w:val="1LotusAlefBullet"/>
      <w:lvlText w:val=""/>
      <w:lvlJc w:val="left"/>
      <w:pPr>
        <w:tabs>
          <w:tab w:val="num" w:pos="1778"/>
        </w:tabs>
        <w:ind w:left="1702" w:hanging="284"/>
      </w:pPr>
      <w:rPr>
        <w:rFonts w:ascii="Symbol" w:hAnsi="Symbol" w:hint="default"/>
        <w:sz w:val="20"/>
        <w:szCs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6">
    <w:nsid w:val="36CC78E5"/>
    <w:multiLevelType w:val="hybridMultilevel"/>
    <w:tmpl w:val="53EE3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AF15E51"/>
    <w:multiLevelType w:val="hybridMultilevel"/>
    <w:tmpl w:val="03EA690E"/>
    <w:lvl w:ilvl="0" w:tplc="72D49CC0">
      <w:start w:val="1"/>
      <w:numFmt w:val="bullet"/>
      <w:pStyle w:val="1-TrafficBullet"/>
      <w:lvlText w:val=""/>
      <w:lvlJc w:val="left"/>
      <w:pPr>
        <w:tabs>
          <w:tab w:val="num" w:pos="927"/>
        </w:tabs>
        <w:ind w:left="851"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DEA0DDD"/>
    <w:multiLevelType w:val="hybridMultilevel"/>
    <w:tmpl w:val="27C86E68"/>
    <w:lvl w:ilvl="0" w:tplc="4F9A1972">
      <w:start w:val="1"/>
      <w:numFmt w:val="bullet"/>
      <w:pStyle w:val="Fehrest1"/>
      <w:lvlText w:val=""/>
      <w:lvlJc w:val="left"/>
      <w:pPr>
        <w:tabs>
          <w:tab w:val="num" w:pos="729"/>
        </w:tabs>
        <w:ind w:left="0" w:firstLine="369"/>
      </w:pPr>
      <w:rPr>
        <w:rFonts w:ascii="Symbol" w:hAnsi="Symbol" w:hint="default"/>
        <w:b w:val="0"/>
        <w:bCs w:val="0"/>
        <w:i w:val="0"/>
        <w:iCs w:val="0"/>
        <w:sz w:val="22"/>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30E2579"/>
    <w:multiLevelType w:val="hybridMultilevel"/>
    <w:tmpl w:val="03EA690E"/>
    <w:lvl w:ilvl="0" w:tplc="E10E56F0">
      <w:start w:val="1"/>
      <w:numFmt w:val="bullet"/>
      <w:pStyle w:val="1Bullet--"/>
      <w:lvlText w:val=""/>
      <w:lvlJc w:val="left"/>
      <w:pPr>
        <w:tabs>
          <w:tab w:val="num" w:pos="644"/>
        </w:tabs>
        <w:ind w:left="567"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7FB3604"/>
    <w:multiLevelType w:val="hybridMultilevel"/>
    <w:tmpl w:val="6A663C00"/>
    <w:lvl w:ilvl="0" w:tplc="22241758">
      <w:start w:val="1"/>
      <w:numFmt w:val="bullet"/>
      <w:pStyle w:val="FEHRES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EB422EC"/>
    <w:multiLevelType w:val="hybridMultilevel"/>
    <w:tmpl w:val="326812D0"/>
    <w:lvl w:ilvl="0" w:tplc="6EC027C4">
      <w:start w:val="1"/>
      <w:numFmt w:val="bullet"/>
      <w:pStyle w:val="Bullet-Bold"/>
      <w:lvlText w:val=""/>
      <w:lvlJc w:val="left"/>
      <w:pPr>
        <w:tabs>
          <w:tab w:val="num" w:pos="964"/>
        </w:tabs>
        <w:ind w:left="964" w:hanging="397"/>
      </w:pPr>
      <w:rPr>
        <w:rFonts w:ascii="Symbol" w:hAnsi="Symbol" w:hint="default"/>
        <w:b/>
        <w:bCs w:val="0"/>
        <w:color w:val="auto"/>
        <w:sz w:val="24"/>
        <w:szCs w:val="24"/>
      </w:rPr>
    </w:lvl>
    <w:lvl w:ilvl="1" w:tplc="04090003">
      <w:start w:val="1"/>
      <w:numFmt w:val="bullet"/>
      <w:lvlText w:val="o"/>
      <w:lvlJc w:val="left"/>
      <w:pPr>
        <w:tabs>
          <w:tab w:val="num" w:pos="1451"/>
        </w:tabs>
        <w:ind w:left="1451" w:hanging="360"/>
      </w:pPr>
      <w:rPr>
        <w:rFonts w:ascii="Courier New" w:hAnsi="Courier New" w:hint="default"/>
      </w:rPr>
    </w:lvl>
    <w:lvl w:ilvl="2" w:tplc="04090005" w:tentative="1">
      <w:start w:val="1"/>
      <w:numFmt w:val="bullet"/>
      <w:lvlText w:val=""/>
      <w:lvlJc w:val="left"/>
      <w:pPr>
        <w:tabs>
          <w:tab w:val="num" w:pos="2171"/>
        </w:tabs>
        <w:ind w:left="2171" w:hanging="360"/>
      </w:pPr>
      <w:rPr>
        <w:rFonts w:ascii="Wingdings" w:hAnsi="Wingdings" w:hint="default"/>
      </w:rPr>
    </w:lvl>
    <w:lvl w:ilvl="3" w:tplc="04090001" w:tentative="1">
      <w:start w:val="1"/>
      <w:numFmt w:val="bullet"/>
      <w:lvlText w:val=""/>
      <w:lvlJc w:val="left"/>
      <w:pPr>
        <w:tabs>
          <w:tab w:val="num" w:pos="2891"/>
        </w:tabs>
        <w:ind w:left="2891" w:hanging="360"/>
      </w:pPr>
      <w:rPr>
        <w:rFonts w:ascii="Symbol" w:hAnsi="Symbol" w:hint="default"/>
      </w:rPr>
    </w:lvl>
    <w:lvl w:ilvl="4" w:tplc="04090003" w:tentative="1">
      <w:start w:val="1"/>
      <w:numFmt w:val="bullet"/>
      <w:lvlText w:val="o"/>
      <w:lvlJc w:val="left"/>
      <w:pPr>
        <w:tabs>
          <w:tab w:val="num" w:pos="3611"/>
        </w:tabs>
        <w:ind w:left="3611" w:hanging="360"/>
      </w:pPr>
      <w:rPr>
        <w:rFonts w:ascii="Courier New" w:hAnsi="Courier New" w:hint="default"/>
      </w:rPr>
    </w:lvl>
    <w:lvl w:ilvl="5" w:tplc="04090005" w:tentative="1">
      <w:start w:val="1"/>
      <w:numFmt w:val="bullet"/>
      <w:lvlText w:val=""/>
      <w:lvlJc w:val="left"/>
      <w:pPr>
        <w:tabs>
          <w:tab w:val="num" w:pos="4331"/>
        </w:tabs>
        <w:ind w:left="4331" w:hanging="360"/>
      </w:pPr>
      <w:rPr>
        <w:rFonts w:ascii="Wingdings" w:hAnsi="Wingdings" w:hint="default"/>
      </w:rPr>
    </w:lvl>
    <w:lvl w:ilvl="6" w:tplc="04090001" w:tentative="1">
      <w:start w:val="1"/>
      <w:numFmt w:val="bullet"/>
      <w:lvlText w:val=""/>
      <w:lvlJc w:val="left"/>
      <w:pPr>
        <w:tabs>
          <w:tab w:val="num" w:pos="5051"/>
        </w:tabs>
        <w:ind w:left="5051" w:hanging="360"/>
      </w:pPr>
      <w:rPr>
        <w:rFonts w:ascii="Symbol" w:hAnsi="Symbol" w:hint="default"/>
      </w:rPr>
    </w:lvl>
    <w:lvl w:ilvl="7" w:tplc="04090003" w:tentative="1">
      <w:start w:val="1"/>
      <w:numFmt w:val="bullet"/>
      <w:lvlText w:val="o"/>
      <w:lvlJc w:val="left"/>
      <w:pPr>
        <w:tabs>
          <w:tab w:val="num" w:pos="5771"/>
        </w:tabs>
        <w:ind w:left="5771" w:hanging="360"/>
      </w:pPr>
      <w:rPr>
        <w:rFonts w:ascii="Courier New" w:hAnsi="Courier New" w:hint="default"/>
      </w:rPr>
    </w:lvl>
    <w:lvl w:ilvl="8" w:tplc="04090005" w:tentative="1">
      <w:start w:val="1"/>
      <w:numFmt w:val="bullet"/>
      <w:lvlText w:val=""/>
      <w:lvlJc w:val="left"/>
      <w:pPr>
        <w:tabs>
          <w:tab w:val="num" w:pos="6491"/>
        </w:tabs>
        <w:ind w:left="6491" w:hanging="360"/>
      </w:pPr>
      <w:rPr>
        <w:rFonts w:ascii="Wingdings" w:hAnsi="Wingdings" w:hint="default"/>
      </w:rPr>
    </w:lvl>
  </w:abstractNum>
  <w:abstractNum w:abstractNumId="32">
    <w:nsid w:val="56041D22"/>
    <w:multiLevelType w:val="hybridMultilevel"/>
    <w:tmpl w:val="DE4CCB04"/>
    <w:lvl w:ilvl="0" w:tplc="954E648C">
      <w:start w:val="1"/>
      <w:numFmt w:val="bullet"/>
      <w:pStyle w:val="MatnBulletNew"/>
      <w:lvlText w:val=""/>
      <w:lvlJc w:val="left"/>
      <w:pPr>
        <w:tabs>
          <w:tab w:val="num" w:pos="851"/>
        </w:tabs>
        <w:ind w:left="851" w:hanging="284"/>
      </w:pPr>
      <w:rPr>
        <w:rFonts w:ascii="Symbol" w:hAnsi="Symbol" w:cs="Lotus" w:hint="default"/>
        <w:bCs/>
        <w:iCs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8353FF7"/>
    <w:multiLevelType w:val="multilevel"/>
    <w:tmpl w:val="0409001D"/>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pStyle w:val="Heading4"/>
      <w:lvlText w:val="(%4)"/>
      <w:lvlJc w:val="left"/>
      <w:pPr>
        <w:tabs>
          <w:tab w:val="num" w:pos="1440"/>
        </w:tabs>
        <w:ind w:left="1440" w:hanging="360"/>
      </w:pPr>
    </w:lvl>
    <w:lvl w:ilvl="4">
      <w:start w:val="1"/>
      <w:numFmt w:val="lowerLetter"/>
      <w:pStyle w:val="Heading5"/>
      <w:lvlText w:val="(%5)"/>
      <w:lvlJc w:val="left"/>
      <w:pPr>
        <w:tabs>
          <w:tab w:val="num" w:pos="1800"/>
        </w:tabs>
        <w:ind w:left="1800" w:hanging="360"/>
      </w:pPr>
    </w:lvl>
    <w:lvl w:ilvl="5">
      <w:start w:val="1"/>
      <w:numFmt w:val="lowerRoman"/>
      <w:pStyle w:val="Heading6"/>
      <w:lvlText w:val="(%6)"/>
      <w:lvlJc w:val="left"/>
      <w:pPr>
        <w:tabs>
          <w:tab w:val="num" w:pos="2160"/>
        </w:tabs>
        <w:ind w:left="2160" w:hanging="360"/>
      </w:pPr>
    </w:lvl>
    <w:lvl w:ilvl="6">
      <w:start w:val="1"/>
      <w:numFmt w:val="decimal"/>
      <w:pStyle w:val="Heading7"/>
      <w:lvlText w:val="%7."/>
      <w:lvlJc w:val="left"/>
      <w:pPr>
        <w:tabs>
          <w:tab w:val="num" w:pos="2520"/>
        </w:tabs>
        <w:ind w:left="2520" w:hanging="360"/>
      </w:pPr>
    </w:lvl>
    <w:lvl w:ilvl="7">
      <w:start w:val="1"/>
      <w:numFmt w:val="lowerLetter"/>
      <w:pStyle w:val="Heading8"/>
      <w:lvlText w:val="%8."/>
      <w:lvlJc w:val="left"/>
      <w:pPr>
        <w:tabs>
          <w:tab w:val="num" w:pos="2880"/>
        </w:tabs>
        <w:ind w:left="2880" w:hanging="360"/>
      </w:pPr>
    </w:lvl>
    <w:lvl w:ilvl="8">
      <w:start w:val="1"/>
      <w:numFmt w:val="lowerRoman"/>
      <w:pStyle w:val="Heading9"/>
      <w:lvlText w:val="%9."/>
      <w:lvlJc w:val="left"/>
      <w:pPr>
        <w:tabs>
          <w:tab w:val="num" w:pos="3240"/>
        </w:tabs>
        <w:ind w:left="3240" w:hanging="360"/>
      </w:pPr>
    </w:lvl>
  </w:abstractNum>
  <w:abstractNum w:abstractNumId="34">
    <w:nsid w:val="589F19B4"/>
    <w:multiLevelType w:val="hybridMultilevel"/>
    <w:tmpl w:val="7F9E507E"/>
    <w:lvl w:ilvl="0" w:tplc="ECE00CF0">
      <w:start w:val="1"/>
      <w:numFmt w:val="bullet"/>
      <w:pStyle w:val="Matn1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8DB167C"/>
    <w:multiLevelType w:val="hybridMultilevel"/>
    <w:tmpl w:val="023AC1A4"/>
    <w:lvl w:ilvl="0" w:tplc="26A01FD0">
      <w:start w:val="1"/>
      <w:numFmt w:val="bullet"/>
      <w:pStyle w:val="1TrafficBulletNew"/>
      <w:lvlText w:val=""/>
      <w:lvlJc w:val="left"/>
      <w:pPr>
        <w:tabs>
          <w:tab w:val="num" w:pos="851"/>
        </w:tabs>
        <w:ind w:left="851" w:hanging="284"/>
      </w:pPr>
      <w:rPr>
        <w:rFonts w:ascii="Symbol" w:hAnsi="Symbol" w:hint="default"/>
        <w:b/>
        <w:bCs w:val="0"/>
        <w:sz w:val="24"/>
        <w:szCs w:val="24"/>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6">
    <w:nsid w:val="678530D8"/>
    <w:multiLevelType w:val="multilevel"/>
    <w:tmpl w:val="04090023"/>
    <w:styleLink w:val="ArticleSection"/>
    <w:lvl w:ilvl="0">
      <w:start w:val="1"/>
      <w:numFmt w:val="decimal"/>
      <w:lvlText w:val="Article %1."/>
      <w:lvlJc w:val="left"/>
      <w:pPr>
        <w:tabs>
          <w:tab w:val="num" w:pos="1440"/>
        </w:tabs>
        <w:ind w:left="0" w:firstLine="0"/>
      </w:pPr>
      <w:rPr>
        <w:rFonts w:ascii="Times New Roman" w:hAnsi="Times New Roman" w:cs="B Lotus"/>
        <w:bCs/>
        <w:szCs w:val="28"/>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nsid w:val="67E6297F"/>
    <w:multiLevelType w:val="hybridMultilevel"/>
    <w:tmpl w:val="98269A36"/>
    <w:lvl w:ilvl="0" w:tplc="E8464A9C">
      <w:start w:val="1"/>
      <w:numFmt w:val="bullet"/>
      <w:pStyle w:val="MatnBullet05ToAbi"/>
      <w:lvlText w:val=""/>
      <w:lvlJc w:val="left"/>
      <w:pPr>
        <w:tabs>
          <w:tab w:val="num" w:pos="644"/>
        </w:tabs>
        <w:ind w:left="567" w:hanging="283"/>
      </w:pPr>
      <w:rPr>
        <w:rFonts w:ascii="Symbol" w:hAnsi="Symbol" w:cs="Traffic" w:hint="default"/>
        <w:b/>
        <w:bCs/>
        <w:i w:val="0"/>
        <w:iCs w:val="0"/>
        <w:color w:val="00FFFF"/>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2347ACC"/>
    <w:multiLevelType w:val="hybridMultilevel"/>
    <w:tmpl w:val="851ADABE"/>
    <w:lvl w:ilvl="0" w:tplc="4628FE06">
      <w:start w:val="1"/>
      <w:numFmt w:val="bullet"/>
      <w:pStyle w:val="MatnBulletAutomatic"/>
      <w:lvlText w:val=""/>
      <w:lvlJc w:val="left"/>
      <w:pPr>
        <w:tabs>
          <w:tab w:val="num" w:pos="568"/>
        </w:tabs>
        <w:ind w:left="568" w:hanging="284"/>
      </w:pPr>
      <w:rPr>
        <w:rFonts w:ascii="Symbol" w:hAnsi="Symbol" w:cs="B Lotus" w:hint="default"/>
        <w:b w:val="0"/>
        <w:bCs/>
        <w:i w:val="0"/>
        <w:iCs w:val="0"/>
        <w:sz w:val="24"/>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41A6A59"/>
    <w:multiLevelType w:val="hybridMultilevel"/>
    <w:tmpl w:val="A31E667C"/>
    <w:lvl w:ilvl="0" w:tplc="EAAC70A6">
      <w:start w:val="1"/>
      <w:numFmt w:val="bullet"/>
      <w:pStyle w:val="FehrestMatnLotusBullet"/>
      <w:lvlText w:val=""/>
      <w:lvlJc w:val="left"/>
      <w:pPr>
        <w:tabs>
          <w:tab w:val="num" w:pos="360"/>
        </w:tabs>
        <w:ind w:left="284" w:hanging="284"/>
      </w:pPr>
      <w:rPr>
        <w:rFonts w:ascii="Symbol" w:hAnsi="Symbol" w:hint="default"/>
        <w:bCs w:val="0"/>
        <w:iCs w:val="0"/>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46358C2"/>
    <w:multiLevelType w:val="hybridMultilevel"/>
    <w:tmpl w:val="CBE48022"/>
    <w:lvl w:ilvl="0" w:tplc="464896CE">
      <w:start w:val="1"/>
      <w:numFmt w:val="bullet"/>
      <w:pStyle w:val="-To-Raft-FEHREST"/>
      <w:lvlText w:val=""/>
      <w:lvlJc w:val="left"/>
      <w:pPr>
        <w:tabs>
          <w:tab w:val="num" w:pos="1117"/>
        </w:tabs>
        <w:ind w:left="111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F8022D0"/>
    <w:multiLevelType w:val="hybridMultilevel"/>
    <w:tmpl w:val="B5B2E13E"/>
    <w:lvl w:ilvl="0" w:tplc="86CE1BDA">
      <w:start w:val="1"/>
      <w:numFmt w:val="bullet"/>
      <w:pStyle w:val="MatnBullet1"/>
      <w:lvlText w:val=""/>
      <w:lvlJc w:val="left"/>
      <w:pPr>
        <w:tabs>
          <w:tab w:val="num" w:pos="1551"/>
        </w:tabs>
        <w:ind w:left="1551"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39"/>
  </w:num>
  <w:num w:numId="13">
    <w:abstractNumId w:val="14"/>
  </w:num>
  <w:num w:numId="14">
    <w:abstractNumId w:val="22"/>
  </w:num>
  <w:num w:numId="15">
    <w:abstractNumId w:val="31"/>
  </w:num>
  <w:num w:numId="16">
    <w:abstractNumId w:val="30"/>
  </w:num>
  <w:num w:numId="17">
    <w:abstractNumId w:val="25"/>
  </w:num>
  <w:num w:numId="18">
    <w:abstractNumId w:val="40"/>
  </w:num>
  <w:num w:numId="19">
    <w:abstractNumId w:val="17"/>
  </w:num>
  <w:num w:numId="20">
    <w:abstractNumId w:val="41"/>
  </w:num>
  <w:num w:numId="21">
    <w:abstractNumId w:val="37"/>
  </w:num>
  <w:num w:numId="22">
    <w:abstractNumId w:val="35"/>
  </w:num>
  <w:num w:numId="23">
    <w:abstractNumId w:val="33"/>
  </w:num>
  <w:num w:numId="24">
    <w:abstractNumId w:val="23"/>
  </w:num>
  <w:num w:numId="25">
    <w:abstractNumId w:val="28"/>
  </w:num>
  <w:num w:numId="26">
    <w:abstractNumId w:val="19"/>
  </w:num>
  <w:num w:numId="27">
    <w:abstractNumId w:val="10"/>
  </w:num>
  <w:num w:numId="28">
    <w:abstractNumId w:val="36"/>
  </w:num>
  <w:num w:numId="29">
    <w:abstractNumId w:val="32"/>
  </w:num>
  <w:num w:numId="30">
    <w:abstractNumId w:val="24"/>
  </w:num>
  <w:num w:numId="31">
    <w:abstractNumId w:val="34"/>
  </w:num>
  <w:num w:numId="32">
    <w:abstractNumId w:val="38"/>
  </w:num>
  <w:num w:numId="33">
    <w:abstractNumId w:val="20"/>
  </w:num>
  <w:num w:numId="34">
    <w:abstractNumId w:val="12"/>
  </w:num>
  <w:num w:numId="35">
    <w:abstractNumId w:val="21"/>
  </w:num>
  <w:num w:numId="36">
    <w:abstractNumId w:val="27"/>
  </w:num>
  <w:num w:numId="37">
    <w:abstractNumId w:val="29"/>
  </w:num>
  <w:num w:numId="38">
    <w:abstractNumId w:val="18"/>
  </w:num>
  <w:num w:numId="39">
    <w:abstractNumId w:val="26"/>
  </w:num>
  <w:num w:numId="40">
    <w:abstractNumId w:val="16"/>
  </w:num>
  <w:num w:numId="41">
    <w:abstractNumId w:val="11"/>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5AE"/>
    <w:rsid w:val="000A4F1F"/>
    <w:rsid w:val="002A3736"/>
    <w:rsid w:val="002F0E6E"/>
    <w:rsid w:val="003100BF"/>
    <w:rsid w:val="003C5181"/>
    <w:rsid w:val="005C5C51"/>
    <w:rsid w:val="00620FB9"/>
    <w:rsid w:val="00662A23"/>
    <w:rsid w:val="006A0DDE"/>
    <w:rsid w:val="006B55AE"/>
    <w:rsid w:val="00754645"/>
    <w:rsid w:val="00794B98"/>
    <w:rsid w:val="00813DC0"/>
    <w:rsid w:val="00832350"/>
    <w:rsid w:val="00A67D12"/>
    <w:rsid w:val="00B21672"/>
    <w:rsid w:val="00C22E3C"/>
    <w:rsid w:val="00C337BF"/>
    <w:rsid w:val="00D30F25"/>
    <w:rsid w:val="00D642C9"/>
    <w:rsid w:val="00DB7C42"/>
    <w:rsid w:val="00FC113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header" w:uiPriority="99"/>
    <w:lsdException w:name="footer" w:uiPriority="99"/>
    <w:lsdException w:name="caption" w:qFormat="1"/>
    <w:lsdException w:name="footnote reference"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aliases w:val="تیتر اول"/>
    <w:next w:val="Normal"/>
    <w:link w:val="Heading1Char"/>
    <w:uiPriority w:val="9"/>
    <w:qFormat/>
    <w:rsid w:val="006B55AE"/>
    <w:pPr>
      <w:keepNext/>
      <w:pBdr>
        <w:bottom w:val="single" w:sz="4" w:space="1" w:color="595959"/>
      </w:pBdr>
      <w:bidi/>
      <w:spacing w:before="120" w:after="0" w:line="204" w:lineRule="auto"/>
      <w:jc w:val="lowKashida"/>
      <w:outlineLvl w:val="0"/>
    </w:pPr>
    <w:rPr>
      <w:rFonts w:ascii="Times New Roman Bold" w:eastAsia="Times New Roman" w:hAnsi="Times New Roman Bold" w:cs="B Titr"/>
      <w:b/>
      <w:bCs/>
      <w:sz w:val="24"/>
      <w:szCs w:val="24"/>
    </w:rPr>
  </w:style>
  <w:style w:type="paragraph" w:styleId="Heading2">
    <w:name w:val="heading 2"/>
    <w:aliases w:val="تیتر سوم سوم"/>
    <w:next w:val="Normal"/>
    <w:link w:val="Heading2Char1"/>
    <w:qFormat/>
    <w:rsid w:val="006B55AE"/>
    <w:pPr>
      <w:keepNext/>
      <w:spacing w:before="120" w:after="0" w:line="204" w:lineRule="auto"/>
      <w:ind w:left="567"/>
      <w:jc w:val="lowKashida"/>
      <w:outlineLvl w:val="1"/>
    </w:pPr>
    <w:rPr>
      <w:rFonts w:ascii="Times" w:eastAsia="Times New Roman" w:hAnsi="Times" w:cs="B Zar"/>
      <w:b/>
      <w:bCs/>
      <w:sz w:val="20"/>
      <w:szCs w:val="20"/>
    </w:rPr>
  </w:style>
  <w:style w:type="paragraph" w:styleId="Heading3">
    <w:name w:val="heading 3"/>
    <w:aliases w:val="Heading 333,تیتر سوم"/>
    <w:next w:val="Normal"/>
    <w:link w:val="Heading3Char"/>
    <w:qFormat/>
    <w:rsid w:val="006B55AE"/>
    <w:pPr>
      <w:keepNext/>
      <w:spacing w:after="60" w:line="240" w:lineRule="auto"/>
      <w:ind w:left="567"/>
      <w:outlineLvl w:val="2"/>
    </w:pPr>
    <w:rPr>
      <w:rFonts w:ascii="Times" w:eastAsia="Times New Roman" w:hAnsi="Times" w:cs="B Zar"/>
      <w:b/>
      <w:bCs/>
      <w:i/>
      <w:iCs/>
      <w:sz w:val="18"/>
      <w:szCs w:val="18"/>
    </w:rPr>
  </w:style>
  <w:style w:type="paragraph" w:styleId="Heading4">
    <w:name w:val="heading 4"/>
    <w:basedOn w:val="Normal"/>
    <w:next w:val="Normal"/>
    <w:link w:val="Heading4Char"/>
    <w:qFormat/>
    <w:rsid w:val="006B55AE"/>
    <w:pPr>
      <w:keepNext/>
      <w:numPr>
        <w:ilvl w:val="3"/>
        <w:numId w:val="23"/>
      </w:numPr>
      <w:bidi w:val="0"/>
      <w:spacing w:after="0" w:line="240" w:lineRule="auto"/>
      <w:jc w:val="lowKashida"/>
      <w:outlineLvl w:val="3"/>
    </w:pPr>
    <w:rPr>
      <w:rFonts w:ascii="Times" w:eastAsia="Times New Roman" w:hAnsi="Times" w:cs="Lotus"/>
      <w:b/>
      <w:bCs/>
      <w:sz w:val="38"/>
      <w:szCs w:val="36"/>
    </w:rPr>
  </w:style>
  <w:style w:type="paragraph" w:styleId="Heading5">
    <w:name w:val="heading 5"/>
    <w:next w:val="Normal"/>
    <w:link w:val="Heading5Char"/>
    <w:qFormat/>
    <w:rsid w:val="006B55AE"/>
    <w:pPr>
      <w:keepNext/>
      <w:numPr>
        <w:ilvl w:val="4"/>
        <w:numId w:val="23"/>
      </w:numPr>
      <w:spacing w:before="240" w:after="240" w:line="227" w:lineRule="exact"/>
      <w:jc w:val="center"/>
      <w:outlineLvl w:val="4"/>
    </w:pPr>
    <w:rPr>
      <w:rFonts w:ascii="Times" w:eastAsia="Times New Roman" w:hAnsi="Times" w:cs="Zar"/>
      <w:b/>
      <w:sz w:val="24"/>
      <w:szCs w:val="24"/>
    </w:rPr>
  </w:style>
  <w:style w:type="paragraph" w:styleId="Heading6">
    <w:name w:val="heading 6"/>
    <w:next w:val="Normal"/>
    <w:link w:val="Heading6Char"/>
    <w:qFormat/>
    <w:rsid w:val="006B55AE"/>
    <w:pPr>
      <w:numPr>
        <w:ilvl w:val="5"/>
        <w:numId w:val="23"/>
      </w:numPr>
      <w:spacing w:before="240" w:after="60" w:line="240" w:lineRule="auto"/>
      <w:outlineLvl w:val="5"/>
    </w:pPr>
    <w:rPr>
      <w:rFonts w:ascii="Times New Roman" w:eastAsia="Times New Roman" w:hAnsi="Times New Roman" w:cs="Zar"/>
      <w:b/>
      <w:sz w:val="20"/>
    </w:rPr>
  </w:style>
  <w:style w:type="paragraph" w:styleId="Heading7">
    <w:name w:val="heading 7"/>
    <w:basedOn w:val="Normal"/>
    <w:next w:val="NormalIndent"/>
    <w:link w:val="Heading7Char"/>
    <w:qFormat/>
    <w:rsid w:val="006B55AE"/>
    <w:pPr>
      <w:numPr>
        <w:ilvl w:val="6"/>
        <w:numId w:val="23"/>
      </w:numPr>
      <w:spacing w:before="240" w:after="120" w:line="240" w:lineRule="auto"/>
      <w:jc w:val="both"/>
      <w:outlineLvl w:val="6"/>
    </w:pPr>
    <w:rPr>
      <w:rFonts w:ascii="Times" w:eastAsia="Times New Roman" w:hAnsi="Times" w:cs="Nasim"/>
      <w:b/>
      <w:sz w:val="24"/>
      <w:szCs w:val="28"/>
    </w:rPr>
  </w:style>
  <w:style w:type="paragraph" w:styleId="Heading8">
    <w:name w:val="heading 8"/>
    <w:next w:val="Normal"/>
    <w:link w:val="Heading8Char"/>
    <w:qFormat/>
    <w:rsid w:val="006B55AE"/>
    <w:pPr>
      <w:numPr>
        <w:ilvl w:val="7"/>
        <w:numId w:val="23"/>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Indent"/>
    <w:link w:val="Heading9Char"/>
    <w:qFormat/>
    <w:rsid w:val="006B55AE"/>
    <w:pPr>
      <w:numPr>
        <w:ilvl w:val="8"/>
        <w:numId w:val="23"/>
      </w:numPr>
      <w:spacing w:after="0" w:line="240" w:lineRule="auto"/>
      <w:jc w:val="both"/>
      <w:outlineLvl w:val="8"/>
    </w:pPr>
    <w:rPr>
      <w:rFonts w:ascii="Times" w:eastAsia="Times New Roman" w:hAnsi="Times" w:cs="Sina"/>
      <w:b/>
      <w:i/>
      <w:i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تیتر اول Char"/>
    <w:basedOn w:val="DefaultParagraphFont"/>
    <w:link w:val="Heading1"/>
    <w:uiPriority w:val="9"/>
    <w:rsid w:val="006B55AE"/>
    <w:rPr>
      <w:rFonts w:ascii="Times New Roman Bold" w:eastAsia="Times New Roman" w:hAnsi="Times New Roman Bold" w:cs="B Titr"/>
      <w:b/>
      <w:bCs/>
      <w:sz w:val="24"/>
      <w:szCs w:val="24"/>
    </w:rPr>
  </w:style>
  <w:style w:type="character" w:customStyle="1" w:styleId="Heading2Char">
    <w:name w:val="Heading 2 Char"/>
    <w:basedOn w:val="DefaultParagraphFont"/>
    <w:rsid w:val="006B55AE"/>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eading 333 Char,تیتر سوم Char"/>
    <w:basedOn w:val="DefaultParagraphFont"/>
    <w:link w:val="Heading3"/>
    <w:rsid w:val="006B55AE"/>
    <w:rPr>
      <w:rFonts w:ascii="Times" w:eastAsia="Times New Roman" w:hAnsi="Times" w:cs="B Zar"/>
      <w:b/>
      <w:bCs/>
      <w:i/>
      <w:iCs/>
      <w:sz w:val="18"/>
      <w:szCs w:val="18"/>
    </w:rPr>
  </w:style>
  <w:style w:type="character" w:customStyle="1" w:styleId="Heading4Char">
    <w:name w:val="Heading 4 Char"/>
    <w:basedOn w:val="DefaultParagraphFont"/>
    <w:link w:val="Heading4"/>
    <w:rsid w:val="006B55AE"/>
    <w:rPr>
      <w:rFonts w:ascii="Times" w:eastAsia="Times New Roman" w:hAnsi="Times" w:cs="Lotus"/>
      <w:b/>
      <w:bCs/>
      <w:sz w:val="38"/>
      <w:szCs w:val="36"/>
    </w:rPr>
  </w:style>
  <w:style w:type="character" w:customStyle="1" w:styleId="Heading5Char">
    <w:name w:val="Heading 5 Char"/>
    <w:basedOn w:val="DefaultParagraphFont"/>
    <w:link w:val="Heading5"/>
    <w:rsid w:val="006B55AE"/>
    <w:rPr>
      <w:rFonts w:ascii="Times" w:eastAsia="Times New Roman" w:hAnsi="Times" w:cs="Zar"/>
      <w:b/>
      <w:sz w:val="24"/>
      <w:szCs w:val="24"/>
    </w:rPr>
  </w:style>
  <w:style w:type="character" w:customStyle="1" w:styleId="Heading6Char">
    <w:name w:val="Heading 6 Char"/>
    <w:basedOn w:val="DefaultParagraphFont"/>
    <w:link w:val="Heading6"/>
    <w:rsid w:val="006B55AE"/>
    <w:rPr>
      <w:rFonts w:ascii="Times New Roman" w:eastAsia="Times New Roman" w:hAnsi="Times New Roman" w:cs="Zar"/>
      <w:b/>
      <w:sz w:val="20"/>
    </w:rPr>
  </w:style>
  <w:style w:type="character" w:customStyle="1" w:styleId="Heading7Char">
    <w:name w:val="Heading 7 Char"/>
    <w:basedOn w:val="DefaultParagraphFont"/>
    <w:link w:val="Heading7"/>
    <w:rsid w:val="006B55AE"/>
    <w:rPr>
      <w:rFonts w:ascii="Times" w:eastAsia="Times New Roman" w:hAnsi="Times" w:cs="Nasim"/>
      <w:b/>
      <w:sz w:val="24"/>
      <w:szCs w:val="28"/>
    </w:rPr>
  </w:style>
  <w:style w:type="character" w:customStyle="1" w:styleId="Heading8Char">
    <w:name w:val="Heading 8 Char"/>
    <w:basedOn w:val="DefaultParagraphFont"/>
    <w:link w:val="Heading8"/>
    <w:rsid w:val="006B55A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B55AE"/>
    <w:rPr>
      <w:rFonts w:ascii="Times" w:eastAsia="Times New Roman" w:hAnsi="Times" w:cs="Sina"/>
      <w:b/>
      <w:i/>
      <w:iCs/>
      <w:sz w:val="24"/>
      <w:szCs w:val="32"/>
    </w:rPr>
  </w:style>
  <w:style w:type="numbering" w:customStyle="1" w:styleId="NoList1">
    <w:name w:val="No List1"/>
    <w:next w:val="NoList"/>
    <w:uiPriority w:val="99"/>
    <w:semiHidden/>
    <w:rsid w:val="006B55AE"/>
  </w:style>
  <w:style w:type="paragraph" w:styleId="NormalIndent">
    <w:name w:val="Normal Indent"/>
    <w:basedOn w:val="Normal"/>
    <w:rsid w:val="006B55AE"/>
    <w:pPr>
      <w:spacing w:after="0" w:line="240" w:lineRule="auto"/>
      <w:ind w:left="720"/>
      <w:jc w:val="both"/>
    </w:pPr>
    <w:rPr>
      <w:rFonts w:ascii="Times" w:eastAsia="Times New Roman" w:hAnsi="Times" w:cs="Lotus"/>
      <w:b/>
      <w:bCs/>
      <w:szCs w:val="28"/>
    </w:rPr>
  </w:style>
  <w:style w:type="paragraph" w:customStyle="1" w:styleId="1LotusAlef">
    <w:name w:val="1  Lotus  =  Alef"/>
    <w:basedOn w:val="Normal"/>
    <w:rsid w:val="006B55AE"/>
    <w:pPr>
      <w:tabs>
        <w:tab w:val="left" w:pos="907"/>
      </w:tabs>
      <w:bidi w:val="0"/>
      <w:spacing w:after="60" w:line="240" w:lineRule="auto"/>
      <w:ind w:left="1134" w:hanging="567"/>
      <w:jc w:val="lowKashida"/>
    </w:pPr>
    <w:rPr>
      <w:rFonts w:ascii="Times" w:eastAsia="Times New Roman" w:hAnsi="Times" w:cs="Lotus"/>
      <w:bCs/>
      <w:sz w:val="24"/>
      <w:szCs w:val="28"/>
    </w:rPr>
  </w:style>
  <w:style w:type="paragraph" w:customStyle="1" w:styleId="1LotusAlef---">
    <w:name w:val="1  Lotus  =  Alef  =  ---"/>
    <w:basedOn w:val="1LotusAlef"/>
    <w:rsid w:val="006B55AE"/>
    <w:pPr>
      <w:spacing w:after="80"/>
      <w:ind w:left="1474" w:right="1474" w:hanging="340"/>
    </w:pPr>
  </w:style>
  <w:style w:type="paragraph" w:customStyle="1" w:styleId="1LotusAlef1">
    <w:name w:val="1  Lotus  =  Alef  =  (1)"/>
    <w:basedOn w:val="1LotusAlef"/>
    <w:rsid w:val="006B55AE"/>
    <w:pPr>
      <w:ind w:left="1531" w:right="1531" w:hanging="397"/>
    </w:pPr>
    <w:rPr>
      <w:rFonts w:cs="B Lotus"/>
    </w:rPr>
  </w:style>
  <w:style w:type="paragraph" w:customStyle="1" w:styleId="1LotusAlefBullet0">
    <w:name w:val="1  Lotus  =  Alef  =  Bullet"/>
    <w:basedOn w:val="1LotusAlef"/>
    <w:rsid w:val="006B55AE"/>
    <w:pPr>
      <w:spacing w:after="80"/>
      <w:ind w:left="1418" w:right="1418" w:hanging="284"/>
    </w:pPr>
  </w:style>
  <w:style w:type="paragraph" w:customStyle="1" w:styleId="1LotusBullet0">
    <w:name w:val="1  Lotus  =  Bullet"/>
    <w:basedOn w:val="Normal"/>
    <w:link w:val="1LotusBulletChar"/>
    <w:rsid w:val="006B55AE"/>
    <w:pPr>
      <w:bidi w:val="0"/>
      <w:spacing w:after="80" w:line="240" w:lineRule="auto"/>
      <w:ind w:left="851" w:hanging="284"/>
      <w:jc w:val="lowKashida"/>
    </w:pPr>
    <w:rPr>
      <w:rFonts w:ascii="Times" w:eastAsia="Times New Roman" w:hAnsi="Times" w:cs="Lotus"/>
      <w:bCs/>
      <w:sz w:val="24"/>
      <w:szCs w:val="28"/>
    </w:rPr>
  </w:style>
  <w:style w:type="paragraph" w:customStyle="1" w:styleId="1LotusBullet1">
    <w:name w:val="1  Lotus  =  Bullet  =  (1)"/>
    <w:basedOn w:val="1LotusBullet0"/>
    <w:rsid w:val="006B55AE"/>
    <w:pPr>
      <w:ind w:left="1418" w:right="1418" w:hanging="851"/>
    </w:pPr>
  </w:style>
  <w:style w:type="paragraph" w:customStyle="1" w:styleId="1LotusBulletAlef">
    <w:name w:val="1  Lotus  =  Bullet  =  Alef"/>
    <w:basedOn w:val="1LotusBullet0"/>
    <w:rsid w:val="006B55AE"/>
    <w:pPr>
      <w:ind w:left="1475" w:right="1475" w:hanging="624"/>
    </w:pPr>
  </w:style>
  <w:style w:type="paragraph" w:customStyle="1" w:styleId="1LotusZir">
    <w:name w:val="1  Lotus  =  Zir"/>
    <w:basedOn w:val="Normal"/>
    <w:rsid w:val="006B55AE"/>
    <w:pPr>
      <w:spacing w:after="240" w:line="240" w:lineRule="auto"/>
      <w:ind w:left="567"/>
      <w:jc w:val="both"/>
    </w:pPr>
    <w:rPr>
      <w:rFonts w:ascii="Times" w:eastAsia="Times New Roman" w:hAnsi="Times" w:cs="B Lotus"/>
      <w:bCs/>
      <w:sz w:val="24"/>
      <w:szCs w:val="28"/>
    </w:rPr>
  </w:style>
  <w:style w:type="paragraph" w:customStyle="1" w:styleId="1Traffic">
    <w:name w:val="1  Traffic"/>
    <w:link w:val="1TrafficChar"/>
    <w:rsid w:val="006B55AE"/>
    <w:pPr>
      <w:spacing w:after="120" w:line="240" w:lineRule="auto"/>
      <w:ind w:left="567" w:hanging="567"/>
      <w:jc w:val="lowKashida"/>
    </w:pPr>
    <w:rPr>
      <w:rFonts w:ascii="Times" w:eastAsia="Times New Roman" w:hAnsi="Times" w:cs="B Traffic"/>
      <w:bCs/>
      <w:sz w:val="24"/>
    </w:rPr>
  </w:style>
  <w:style w:type="paragraph" w:customStyle="1" w:styleId="1Traffic----">
    <w:name w:val="1  Traffic  =  ----"/>
    <w:basedOn w:val="1Traffic"/>
    <w:rsid w:val="006B55AE"/>
    <w:pPr>
      <w:spacing w:after="80"/>
      <w:ind w:left="907" w:right="907" w:hanging="340"/>
    </w:pPr>
  </w:style>
  <w:style w:type="paragraph" w:customStyle="1" w:styleId="1TrafficAlef">
    <w:name w:val="1  Traffic  =  Alef"/>
    <w:basedOn w:val="1Traffic"/>
    <w:rsid w:val="006B55AE"/>
    <w:pPr>
      <w:tabs>
        <w:tab w:val="left" w:pos="907"/>
      </w:tabs>
      <w:ind w:left="1134"/>
    </w:pPr>
  </w:style>
  <w:style w:type="paragraph" w:customStyle="1" w:styleId="1TrafficAlef---">
    <w:name w:val="1  Traffic  =  Alef  =  ---"/>
    <w:basedOn w:val="1TrafficAlef"/>
    <w:rsid w:val="006B55AE"/>
    <w:pPr>
      <w:spacing w:after="80"/>
      <w:ind w:left="1474" w:right="1474" w:hanging="340"/>
    </w:pPr>
  </w:style>
  <w:style w:type="paragraph" w:customStyle="1" w:styleId="1TrafficAlef1">
    <w:name w:val="1  Traffic  =  Alef  =  (1)"/>
    <w:basedOn w:val="1TrafficAlef"/>
    <w:rsid w:val="006B55AE"/>
    <w:pPr>
      <w:tabs>
        <w:tab w:val="clear" w:pos="907"/>
      </w:tabs>
      <w:spacing w:after="100"/>
      <w:ind w:left="1588" w:right="1588" w:hanging="454"/>
    </w:pPr>
  </w:style>
  <w:style w:type="paragraph" w:customStyle="1" w:styleId="1TrafficAlefBullet">
    <w:name w:val="1  Traffic  =  Alef  =  Bullet"/>
    <w:basedOn w:val="1TrafficAlef"/>
    <w:rsid w:val="006B55AE"/>
    <w:pPr>
      <w:tabs>
        <w:tab w:val="left" w:pos="284"/>
      </w:tabs>
      <w:spacing w:after="80"/>
      <w:ind w:left="1418" w:right="1418" w:hanging="284"/>
    </w:pPr>
  </w:style>
  <w:style w:type="paragraph" w:customStyle="1" w:styleId="1TrafficBullet">
    <w:name w:val="1  Traffic  =  Bullet"/>
    <w:basedOn w:val="1Traffic"/>
    <w:rsid w:val="006B55AE"/>
    <w:pPr>
      <w:spacing w:after="80"/>
      <w:ind w:left="851" w:right="851" w:hanging="284"/>
    </w:pPr>
  </w:style>
  <w:style w:type="paragraph" w:customStyle="1" w:styleId="1TrafficBullet1">
    <w:name w:val="1  Traffic  =  Bullet  =  (1)"/>
    <w:basedOn w:val="1TrafficBullet"/>
    <w:rsid w:val="006B55AE"/>
    <w:pPr>
      <w:ind w:left="1418" w:right="1418" w:hanging="851"/>
    </w:pPr>
  </w:style>
  <w:style w:type="paragraph" w:customStyle="1" w:styleId="1TrafficBulletAlef">
    <w:name w:val="1  Traffic  =  Bullet  =  Alef"/>
    <w:basedOn w:val="1TrafficBullet"/>
    <w:rsid w:val="006B55AE"/>
    <w:pPr>
      <w:ind w:left="1475" w:right="1475" w:hanging="624"/>
    </w:pPr>
  </w:style>
  <w:style w:type="paragraph" w:customStyle="1" w:styleId="1TrafficZir">
    <w:name w:val="1  Traffic  =  Zir"/>
    <w:basedOn w:val="1Traffic"/>
    <w:rsid w:val="006B55AE"/>
    <w:pPr>
      <w:ind w:firstLine="0"/>
    </w:pPr>
  </w:style>
  <w:style w:type="paragraph" w:customStyle="1" w:styleId="1LotusBeFeSatr">
    <w:name w:val="1  Lotus = Be Fe Satr"/>
    <w:basedOn w:val="Normal"/>
    <w:rsid w:val="006B55AE"/>
    <w:pPr>
      <w:spacing w:before="120" w:after="120" w:line="240" w:lineRule="auto"/>
      <w:ind w:left="567" w:hanging="567"/>
      <w:jc w:val="lowKashida"/>
    </w:pPr>
    <w:rPr>
      <w:rFonts w:ascii="Times" w:eastAsia="Times New Roman" w:hAnsi="Times" w:cs="B Lotus"/>
      <w:bCs/>
      <w:sz w:val="24"/>
      <w:szCs w:val="28"/>
    </w:rPr>
  </w:style>
  <w:style w:type="paragraph" w:customStyle="1" w:styleId="Alef">
    <w:name w:val="Alef"/>
    <w:rsid w:val="006B55AE"/>
    <w:pPr>
      <w:spacing w:after="80" w:line="240" w:lineRule="auto"/>
    </w:pPr>
    <w:rPr>
      <w:rFonts w:ascii="Times" w:eastAsia="Times New Roman" w:hAnsi="Times" w:cs="Zar"/>
      <w:bCs/>
      <w:szCs w:val="24"/>
    </w:rPr>
  </w:style>
  <w:style w:type="paragraph" w:customStyle="1" w:styleId="1Lotus----">
    <w:name w:val="1  Lotus  =  ----"/>
    <w:basedOn w:val="1Lotus"/>
    <w:rsid w:val="006B55AE"/>
    <w:pPr>
      <w:spacing w:after="120"/>
      <w:ind w:left="907" w:right="907" w:hanging="340"/>
    </w:pPr>
  </w:style>
  <w:style w:type="paragraph" w:customStyle="1" w:styleId="Alef1L">
    <w:name w:val="Alef  =  (1) L"/>
    <w:basedOn w:val="Alef"/>
    <w:rsid w:val="006B55AE"/>
    <w:pPr>
      <w:ind w:left="567" w:right="567" w:hanging="567"/>
    </w:pPr>
    <w:rPr>
      <w:rFonts w:cs="Lotus"/>
      <w:szCs w:val="28"/>
    </w:rPr>
  </w:style>
  <w:style w:type="paragraph" w:customStyle="1" w:styleId="Alef1T">
    <w:name w:val="Alef  =  (1) T"/>
    <w:basedOn w:val="Alef"/>
    <w:rsid w:val="006B55AE"/>
    <w:pPr>
      <w:ind w:left="567" w:right="567" w:hanging="567"/>
    </w:pPr>
    <w:rPr>
      <w:rFonts w:cs="Traffic"/>
      <w:szCs w:val="22"/>
    </w:rPr>
  </w:style>
  <w:style w:type="character" w:customStyle="1" w:styleId="Base">
    <w:name w:val="Base"/>
    <w:rsid w:val="006B55AE"/>
    <w:rPr>
      <w:rFonts w:cs="Traffic"/>
      <w:bCs/>
      <w:szCs w:val="22"/>
      <w:lang w:bidi="fa-IR"/>
    </w:rPr>
  </w:style>
  <w:style w:type="paragraph" w:styleId="BodyText">
    <w:name w:val="Body Text"/>
    <w:basedOn w:val="Normal"/>
    <w:link w:val="BodyTextChar"/>
    <w:rsid w:val="006B55AE"/>
    <w:pPr>
      <w:tabs>
        <w:tab w:val="left" w:pos="2926"/>
      </w:tabs>
      <w:spacing w:after="0" w:line="240" w:lineRule="auto"/>
      <w:jc w:val="both"/>
      <w:outlineLvl w:val="0"/>
    </w:pPr>
    <w:rPr>
      <w:rFonts w:ascii="Times" w:eastAsia="Times New Roman" w:hAnsi="Times" w:cs="Mitra"/>
      <w:b/>
      <w:bCs/>
      <w:szCs w:val="72"/>
      <w:lang w:val="ar-SA"/>
    </w:rPr>
  </w:style>
  <w:style w:type="character" w:customStyle="1" w:styleId="BodyTextChar">
    <w:name w:val="Body Text Char"/>
    <w:basedOn w:val="DefaultParagraphFont"/>
    <w:link w:val="BodyText"/>
    <w:rsid w:val="006B55AE"/>
    <w:rPr>
      <w:rFonts w:ascii="Times" w:eastAsia="Times New Roman" w:hAnsi="Times" w:cs="Mitra"/>
      <w:b/>
      <w:bCs/>
      <w:szCs w:val="72"/>
      <w:lang w:val="ar-SA"/>
    </w:rPr>
  </w:style>
  <w:style w:type="paragraph" w:styleId="CommentText">
    <w:name w:val="annotation text"/>
    <w:basedOn w:val="Normal"/>
    <w:link w:val="CommentTextChar"/>
    <w:semiHidden/>
    <w:rsid w:val="006B55AE"/>
    <w:pPr>
      <w:spacing w:after="0" w:line="240" w:lineRule="auto"/>
      <w:jc w:val="both"/>
    </w:pPr>
    <w:rPr>
      <w:rFonts w:ascii="Times" w:eastAsia="Times New Roman" w:hAnsi="Times" w:cs="Lotus"/>
      <w:b/>
      <w:bCs/>
      <w:sz w:val="20"/>
      <w:szCs w:val="20"/>
    </w:rPr>
  </w:style>
  <w:style w:type="character" w:customStyle="1" w:styleId="CommentTextChar">
    <w:name w:val="Comment Text Char"/>
    <w:basedOn w:val="DefaultParagraphFont"/>
    <w:link w:val="CommentText"/>
    <w:semiHidden/>
    <w:rsid w:val="006B55AE"/>
    <w:rPr>
      <w:rFonts w:ascii="Times" w:eastAsia="Times New Roman" w:hAnsi="Times" w:cs="Lotus"/>
      <w:b/>
      <w:bCs/>
      <w:sz w:val="20"/>
      <w:szCs w:val="20"/>
    </w:rPr>
  </w:style>
  <w:style w:type="character" w:customStyle="1" w:styleId="Mianband1">
    <w:name w:val="Mianband  1"/>
    <w:rsid w:val="006B55AE"/>
    <w:rPr>
      <w:rFonts w:cs="Traffic"/>
      <w:b/>
      <w:bCs/>
      <w:color w:val="auto"/>
      <w:szCs w:val="22"/>
      <w:lang w:bidi="fa-IR"/>
    </w:rPr>
  </w:style>
  <w:style w:type="character" w:customStyle="1" w:styleId="Mianband2">
    <w:name w:val="Mianband  2"/>
    <w:rsid w:val="006B55AE"/>
    <w:rPr>
      <w:rFonts w:cs="B Traffic"/>
      <w:b/>
      <w:bCs/>
      <w:color w:val="auto"/>
      <w:szCs w:val="22"/>
      <w:lang w:bidi="fa-IR"/>
    </w:rPr>
  </w:style>
  <w:style w:type="paragraph" w:styleId="DocumentMap">
    <w:name w:val="Document Map"/>
    <w:basedOn w:val="Normal"/>
    <w:link w:val="DocumentMapChar"/>
    <w:semiHidden/>
    <w:rsid w:val="006B55AE"/>
    <w:pPr>
      <w:shd w:val="clear" w:color="auto" w:fill="000080"/>
      <w:spacing w:after="0" w:line="240" w:lineRule="auto"/>
      <w:jc w:val="both"/>
    </w:pPr>
    <w:rPr>
      <w:rFonts w:ascii="Tahoma" w:eastAsia="Times New Roman" w:hAnsi="Times" w:cs="Traditional Arabic"/>
      <w:b/>
      <w:bCs/>
      <w:szCs w:val="28"/>
    </w:rPr>
  </w:style>
  <w:style w:type="character" w:customStyle="1" w:styleId="DocumentMapChar">
    <w:name w:val="Document Map Char"/>
    <w:basedOn w:val="DefaultParagraphFont"/>
    <w:link w:val="DocumentMap"/>
    <w:semiHidden/>
    <w:rsid w:val="006B55AE"/>
    <w:rPr>
      <w:rFonts w:ascii="Tahoma" w:eastAsia="Times New Roman" w:hAnsi="Times" w:cs="Traditional Arabic"/>
      <w:b/>
      <w:bCs/>
      <w:szCs w:val="28"/>
      <w:shd w:val="clear" w:color="auto" w:fill="000080"/>
    </w:rPr>
  </w:style>
  <w:style w:type="paragraph" w:styleId="EnvelopeAddress">
    <w:name w:val="envelope address"/>
    <w:basedOn w:val="Normal"/>
    <w:rsid w:val="006B55AE"/>
    <w:pPr>
      <w:framePr w:w="7920" w:h="1980" w:hRule="exact" w:hSpace="180" w:wrap="auto" w:hAnchor="page" w:xAlign="center" w:yAlign="bottom"/>
      <w:spacing w:after="0" w:line="240" w:lineRule="auto"/>
      <w:ind w:left="2880"/>
      <w:jc w:val="both"/>
    </w:pPr>
    <w:rPr>
      <w:rFonts w:ascii="Arial" w:eastAsia="Times New Roman" w:hAnsi="Times" w:cs="Arial"/>
      <w:b/>
      <w:bCs/>
      <w:sz w:val="24"/>
      <w:szCs w:val="28"/>
    </w:rPr>
  </w:style>
  <w:style w:type="paragraph" w:customStyle="1" w:styleId="Faseleh4">
    <w:name w:val="Faseleh   4"/>
    <w:rsid w:val="006B55AE"/>
    <w:pPr>
      <w:spacing w:after="0" w:line="240" w:lineRule="auto"/>
    </w:pPr>
    <w:rPr>
      <w:rFonts w:ascii="Times" w:eastAsia="Times New Roman" w:hAnsi="Times" w:cs="Lotus"/>
      <w:bCs/>
      <w:sz w:val="8"/>
      <w:szCs w:val="8"/>
    </w:rPr>
  </w:style>
  <w:style w:type="paragraph" w:customStyle="1" w:styleId="Faseleh8">
    <w:name w:val="Faseleh   8"/>
    <w:rsid w:val="006B55AE"/>
    <w:pPr>
      <w:spacing w:after="0" w:line="240" w:lineRule="auto"/>
    </w:pPr>
    <w:rPr>
      <w:rFonts w:ascii="Times New Roman" w:eastAsia="Times New Roman" w:hAnsi="Times New Roman" w:cs="Lotus"/>
      <w:bCs/>
      <w:sz w:val="16"/>
      <w:szCs w:val="16"/>
    </w:rPr>
  </w:style>
  <w:style w:type="paragraph" w:customStyle="1" w:styleId="Faseleh12">
    <w:name w:val="Faseleh  12"/>
    <w:rsid w:val="006B55AE"/>
    <w:pPr>
      <w:spacing w:after="0" w:line="240" w:lineRule="auto"/>
    </w:pPr>
    <w:rPr>
      <w:rFonts w:ascii="Times" w:eastAsia="Times New Roman" w:hAnsi="Times" w:cs="Lotus"/>
      <w:bCs/>
      <w:sz w:val="24"/>
      <w:szCs w:val="24"/>
    </w:rPr>
  </w:style>
  <w:style w:type="paragraph" w:customStyle="1" w:styleId="Fehrest0">
    <w:name w:val="Fehrest"/>
    <w:rsid w:val="006B55AE"/>
    <w:pPr>
      <w:spacing w:after="0" w:line="240" w:lineRule="auto"/>
      <w:jc w:val="lowKashida"/>
    </w:pPr>
    <w:rPr>
      <w:rFonts w:ascii="Times New Roman" w:eastAsia="Times New Roman" w:hAnsi="Times New Roman" w:cs="Zar"/>
      <w:b/>
      <w:bCs/>
    </w:rPr>
  </w:style>
  <w:style w:type="character" w:styleId="FollowedHyperlink">
    <w:name w:val="FollowedHyperlink"/>
    <w:rsid w:val="006B55AE"/>
    <w:rPr>
      <w:color w:val="800080"/>
      <w:u w:val="single"/>
    </w:rPr>
  </w:style>
  <w:style w:type="paragraph" w:styleId="Footer">
    <w:name w:val="footer"/>
    <w:basedOn w:val="Normal"/>
    <w:link w:val="FooterChar"/>
    <w:uiPriority w:val="99"/>
    <w:rsid w:val="006B55AE"/>
    <w:pPr>
      <w:tabs>
        <w:tab w:val="center" w:pos="4153"/>
        <w:tab w:val="right" w:pos="8306"/>
      </w:tabs>
      <w:spacing w:after="0" w:line="240" w:lineRule="auto"/>
      <w:jc w:val="both"/>
    </w:pPr>
    <w:rPr>
      <w:rFonts w:ascii="Times" w:eastAsia="Times New Roman" w:hAnsi="Times" w:cs="Lotus"/>
      <w:b/>
      <w:bCs/>
      <w:szCs w:val="28"/>
    </w:rPr>
  </w:style>
  <w:style w:type="character" w:customStyle="1" w:styleId="FooterChar">
    <w:name w:val="Footer Char"/>
    <w:basedOn w:val="DefaultParagraphFont"/>
    <w:link w:val="Footer"/>
    <w:uiPriority w:val="99"/>
    <w:rsid w:val="006B55AE"/>
    <w:rPr>
      <w:rFonts w:ascii="Times" w:eastAsia="Times New Roman" w:hAnsi="Times" w:cs="Lotus"/>
      <w:b/>
      <w:bCs/>
      <w:szCs w:val="28"/>
    </w:rPr>
  </w:style>
  <w:style w:type="character" w:styleId="FootnoteReference">
    <w:name w:val="footnote reference"/>
    <w:uiPriority w:val="99"/>
    <w:semiHidden/>
    <w:rsid w:val="006B55AE"/>
    <w:rPr>
      <w:vertAlign w:val="superscript"/>
    </w:rPr>
  </w:style>
  <w:style w:type="paragraph" w:styleId="FootnoteText">
    <w:name w:val="footnote text"/>
    <w:basedOn w:val="Normal"/>
    <w:link w:val="FootnoteTextChar"/>
    <w:semiHidden/>
    <w:rsid w:val="006B55AE"/>
    <w:pPr>
      <w:spacing w:after="0" w:line="240" w:lineRule="auto"/>
      <w:jc w:val="both"/>
    </w:pPr>
    <w:rPr>
      <w:rFonts w:ascii="Times" w:eastAsia="Times New Roman" w:hAnsi="Times" w:cs="Lotus"/>
      <w:b/>
      <w:bCs/>
      <w:szCs w:val="28"/>
    </w:rPr>
  </w:style>
  <w:style w:type="character" w:customStyle="1" w:styleId="FootnoteTextChar">
    <w:name w:val="Footnote Text Char"/>
    <w:basedOn w:val="DefaultParagraphFont"/>
    <w:link w:val="FootnoteText"/>
    <w:semiHidden/>
    <w:rsid w:val="006B55AE"/>
    <w:rPr>
      <w:rFonts w:ascii="Times" w:eastAsia="Times New Roman" w:hAnsi="Times" w:cs="Lotus"/>
      <w:b/>
      <w:bCs/>
      <w:szCs w:val="28"/>
    </w:rPr>
  </w:style>
  <w:style w:type="paragraph" w:styleId="Header">
    <w:name w:val="header"/>
    <w:basedOn w:val="Normal"/>
    <w:link w:val="HeaderChar"/>
    <w:uiPriority w:val="99"/>
    <w:rsid w:val="006B55AE"/>
    <w:pPr>
      <w:tabs>
        <w:tab w:val="center" w:pos="4153"/>
        <w:tab w:val="right" w:pos="8306"/>
      </w:tabs>
      <w:spacing w:after="0" w:line="240" w:lineRule="auto"/>
      <w:jc w:val="both"/>
    </w:pPr>
    <w:rPr>
      <w:rFonts w:ascii="Times" w:eastAsia="Times New Roman" w:hAnsi="Times" w:cs="Lotus"/>
      <w:b/>
      <w:bCs/>
      <w:szCs w:val="24"/>
    </w:rPr>
  </w:style>
  <w:style w:type="character" w:customStyle="1" w:styleId="HeaderChar">
    <w:name w:val="Header Char"/>
    <w:basedOn w:val="DefaultParagraphFont"/>
    <w:link w:val="Header"/>
    <w:uiPriority w:val="99"/>
    <w:rsid w:val="006B55AE"/>
    <w:rPr>
      <w:rFonts w:ascii="Times" w:eastAsia="Times New Roman" w:hAnsi="Times" w:cs="Lotus"/>
      <w:b/>
      <w:bCs/>
      <w:szCs w:val="24"/>
    </w:rPr>
  </w:style>
  <w:style w:type="character" w:styleId="HTMLSample">
    <w:name w:val="HTML Sample"/>
    <w:rsid w:val="006B55AE"/>
    <w:rPr>
      <w:rFonts w:ascii="Courier New" w:hAnsi="Courier New"/>
    </w:rPr>
  </w:style>
  <w:style w:type="character" w:styleId="Hyperlink">
    <w:name w:val="Hyperlink"/>
    <w:rsid w:val="006B55AE"/>
    <w:rPr>
      <w:rFonts w:cs="Lotus"/>
      <w:color w:val="0000FF"/>
      <w:u w:val="single"/>
    </w:rPr>
  </w:style>
  <w:style w:type="paragraph" w:styleId="Index1">
    <w:name w:val="index 1"/>
    <w:next w:val="Normal"/>
    <w:autoRedefine/>
    <w:uiPriority w:val="99"/>
    <w:semiHidden/>
    <w:rsid w:val="006B55AE"/>
    <w:pPr>
      <w:spacing w:after="0" w:line="240" w:lineRule="auto"/>
      <w:ind w:left="220" w:right="220" w:hanging="220"/>
    </w:pPr>
    <w:rPr>
      <w:rFonts w:ascii="Times" w:eastAsia="Times New Roman" w:hAnsi="Times" w:cs="Lotus"/>
      <w:sz w:val="20"/>
      <w:szCs w:val="20"/>
    </w:rPr>
  </w:style>
  <w:style w:type="paragraph" w:styleId="Index2">
    <w:name w:val="index 2"/>
    <w:next w:val="Normal"/>
    <w:autoRedefine/>
    <w:semiHidden/>
    <w:rsid w:val="006B55AE"/>
    <w:pPr>
      <w:spacing w:after="0" w:line="240" w:lineRule="auto"/>
      <w:ind w:left="440" w:right="440" w:hanging="220"/>
    </w:pPr>
    <w:rPr>
      <w:rFonts w:ascii="Times" w:eastAsia="Times New Roman" w:hAnsi="Times" w:cs="Lotus"/>
      <w:sz w:val="20"/>
      <w:szCs w:val="20"/>
    </w:rPr>
  </w:style>
  <w:style w:type="paragraph" w:styleId="Index3">
    <w:name w:val="index 3"/>
    <w:next w:val="Normal"/>
    <w:autoRedefine/>
    <w:semiHidden/>
    <w:rsid w:val="006B55AE"/>
    <w:pPr>
      <w:spacing w:after="0" w:line="240" w:lineRule="auto"/>
      <w:ind w:left="660" w:right="660" w:hanging="220"/>
    </w:pPr>
    <w:rPr>
      <w:rFonts w:ascii="Times" w:eastAsia="Times New Roman" w:hAnsi="Times" w:cs="Lotus"/>
      <w:sz w:val="20"/>
      <w:szCs w:val="20"/>
    </w:rPr>
  </w:style>
  <w:style w:type="paragraph" w:styleId="Index4">
    <w:name w:val="index 4"/>
    <w:next w:val="Normal"/>
    <w:autoRedefine/>
    <w:semiHidden/>
    <w:rsid w:val="006B55AE"/>
    <w:pPr>
      <w:spacing w:after="0" w:line="240" w:lineRule="auto"/>
      <w:ind w:left="880" w:right="880" w:hanging="220"/>
    </w:pPr>
    <w:rPr>
      <w:rFonts w:ascii="Times" w:eastAsia="Times New Roman" w:hAnsi="Times" w:cs="Lotus"/>
      <w:sz w:val="20"/>
      <w:szCs w:val="20"/>
    </w:rPr>
  </w:style>
  <w:style w:type="paragraph" w:styleId="Index5">
    <w:name w:val="index 5"/>
    <w:next w:val="Normal"/>
    <w:autoRedefine/>
    <w:semiHidden/>
    <w:rsid w:val="006B55AE"/>
    <w:pPr>
      <w:spacing w:after="0" w:line="240" w:lineRule="auto"/>
      <w:ind w:left="1100" w:right="1100" w:hanging="220"/>
    </w:pPr>
    <w:rPr>
      <w:rFonts w:ascii="Times New Roman" w:eastAsia="Times New Roman" w:hAnsi="Times New Roman" w:cs="Paatch"/>
      <w:sz w:val="20"/>
      <w:szCs w:val="20"/>
    </w:rPr>
  </w:style>
  <w:style w:type="paragraph" w:styleId="Index6">
    <w:name w:val="index 6"/>
    <w:next w:val="Normal"/>
    <w:autoRedefine/>
    <w:semiHidden/>
    <w:rsid w:val="006B55AE"/>
    <w:pPr>
      <w:spacing w:after="0" w:line="240" w:lineRule="auto"/>
      <w:ind w:left="1320" w:right="1320" w:hanging="220"/>
    </w:pPr>
    <w:rPr>
      <w:rFonts w:ascii="Times New Roman" w:eastAsia="Times New Roman" w:hAnsi="Times New Roman" w:cs="Paatch"/>
      <w:sz w:val="20"/>
      <w:szCs w:val="20"/>
    </w:rPr>
  </w:style>
  <w:style w:type="paragraph" w:styleId="Index7">
    <w:name w:val="index 7"/>
    <w:next w:val="Normal"/>
    <w:autoRedefine/>
    <w:semiHidden/>
    <w:rsid w:val="006B55AE"/>
    <w:pPr>
      <w:spacing w:after="0" w:line="240" w:lineRule="auto"/>
      <w:ind w:left="1540" w:right="1540" w:hanging="220"/>
    </w:pPr>
    <w:rPr>
      <w:rFonts w:ascii="Times" w:eastAsia="Times New Roman" w:hAnsi="Times" w:cs="Lotus"/>
      <w:sz w:val="20"/>
      <w:szCs w:val="20"/>
    </w:rPr>
  </w:style>
  <w:style w:type="paragraph" w:styleId="Index8">
    <w:name w:val="index 8"/>
    <w:next w:val="Normal"/>
    <w:autoRedefine/>
    <w:semiHidden/>
    <w:rsid w:val="006B55AE"/>
    <w:pPr>
      <w:spacing w:after="0" w:line="240" w:lineRule="auto"/>
      <w:ind w:left="1760" w:right="1760" w:hanging="220"/>
    </w:pPr>
    <w:rPr>
      <w:rFonts w:ascii="Times New Roman" w:eastAsia="Times New Roman" w:hAnsi="Times New Roman" w:cs="Paatch"/>
      <w:sz w:val="20"/>
      <w:szCs w:val="20"/>
    </w:rPr>
  </w:style>
  <w:style w:type="paragraph" w:styleId="Index9">
    <w:name w:val="index 9"/>
    <w:next w:val="Normal"/>
    <w:autoRedefine/>
    <w:semiHidden/>
    <w:rsid w:val="006B55AE"/>
    <w:pPr>
      <w:spacing w:after="0" w:line="240" w:lineRule="auto"/>
      <w:ind w:left="1980" w:right="1980" w:hanging="220"/>
    </w:pPr>
    <w:rPr>
      <w:rFonts w:ascii="Times" w:eastAsia="Times New Roman" w:hAnsi="Times" w:cs="Lotus"/>
      <w:sz w:val="20"/>
      <w:szCs w:val="20"/>
    </w:rPr>
  </w:style>
  <w:style w:type="paragraph" w:styleId="IndexHeading">
    <w:name w:val="index heading"/>
    <w:next w:val="Index1"/>
    <w:semiHidden/>
    <w:rsid w:val="006B55AE"/>
    <w:pPr>
      <w:spacing w:after="0" w:line="240" w:lineRule="auto"/>
    </w:pPr>
    <w:rPr>
      <w:rFonts w:ascii="Times" w:eastAsia="Times New Roman" w:hAnsi="Times" w:cs="Lotus"/>
      <w:sz w:val="20"/>
      <w:szCs w:val="20"/>
    </w:rPr>
  </w:style>
  <w:style w:type="character" w:styleId="LineNumber">
    <w:name w:val="line number"/>
    <w:rsid w:val="006B55AE"/>
    <w:rPr>
      <w:rFonts w:cs="Nazanin"/>
    </w:rPr>
  </w:style>
  <w:style w:type="paragraph" w:styleId="List">
    <w:name w:val="List"/>
    <w:rsid w:val="006B55AE"/>
    <w:pPr>
      <w:spacing w:after="0" w:line="240" w:lineRule="auto"/>
      <w:ind w:left="454" w:right="454" w:hanging="454"/>
    </w:pPr>
    <w:rPr>
      <w:rFonts w:ascii="Times" w:eastAsia="Times New Roman" w:hAnsi="Times" w:cs="Nazanin"/>
      <w:sz w:val="20"/>
      <w:szCs w:val="20"/>
    </w:rPr>
  </w:style>
  <w:style w:type="paragraph" w:styleId="List2">
    <w:name w:val="List 2"/>
    <w:rsid w:val="006B55AE"/>
    <w:pPr>
      <w:spacing w:after="0" w:line="240" w:lineRule="auto"/>
      <w:ind w:left="738" w:right="738" w:hanging="454"/>
    </w:pPr>
    <w:rPr>
      <w:rFonts w:ascii="Times" w:eastAsia="Times New Roman" w:hAnsi="Times" w:cs="Nazanin"/>
      <w:sz w:val="20"/>
      <w:szCs w:val="20"/>
    </w:rPr>
  </w:style>
  <w:style w:type="paragraph" w:styleId="List3">
    <w:name w:val="List 3"/>
    <w:rsid w:val="006B55AE"/>
    <w:pPr>
      <w:spacing w:after="0" w:line="240" w:lineRule="auto"/>
      <w:ind w:left="1021" w:right="1021" w:hanging="454"/>
    </w:pPr>
    <w:rPr>
      <w:rFonts w:ascii="Times New Roman" w:eastAsia="Times New Roman" w:hAnsi="Times New Roman" w:cs="Lotus"/>
      <w:bCs/>
      <w:sz w:val="20"/>
      <w:szCs w:val="28"/>
    </w:rPr>
  </w:style>
  <w:style w:type="paragraph" w:styleId="List4">
    <w:name w:val="List 4"/>
    <w:rsid w:val="006B55AE"/>
    <w:pPr>
      <w:spacing w:after="0" w:line="240" w:lineRule="auto"/>
      <w:ind w:left="1305" w:right="1305" w:hanging="454"/>
    </w:pPr>
    <w:rPr>
      <w:rFonts w:ascii="Times" w:eastAsia="Times New Roman" w:hAnsi="Times" w:cs="Times New Roman"/>
      <w:sz w:val="20"/>
      <w:szCs w:val="20"/>
    </w:rPr>
  </w:style>
  <w:style w:type="paragraph" w:styleId="List5">
    <w:name w:val="List 5"/>
    <w:rsid w:val="006B55AE"/>
    <w:pPr>
      <w:spacing w:after="0" w:line="240" w:lineRule="auto"/>
      <w:ind w:left="1415" w:right="1415" w:hanging="283"/>
    </w:pPr>
    <w:rPr>
      <w:rFonts w:ascii="Times" w:eastAsia="Times New Roman" w:hAnsi="Times" w:cs="Lotus"/>
      <w:sz w:val="20"/>
      <w:szCs w:val="20"/>
    </w:rPr>
  </w:style>
  <w:style w:type="paragraph" w:styleId="ListBullet">
    <w:name w:val="List Bullet"/>
    <w:autoRedefine/>
    <w:rsid w:val="006B55AE"/>
    <w:pPr>
      <w:numPr>
        <w:numId w:val="2"/>
      </w:numPr>
      <w:tabs>
        <w:tab w:val="clear" w:pos="360"/>
      </w:tabs>
      <w:spacing w:after="0" w:line="240" w:lineRule="auto"/>
      <w:ind w:left="284" w:right="284" w:hanging="284"/>
    </w:pPr>
    <w:rPr>
      <w:rFonts w:ascii="Times New Roman" w:eastAsia="Times New Roman" w:hAnsi="Times New Roman" w:cs="Paatch"/>
      <w:sz w:val="20"/>
      <w:szCs w:val="20"/>
    </w:rPr>
  </w:style>
  <w:style w:type="paragraph" w:styleId="ListBullet2">
    <w:name w:val="List Bullet 2"/>
    <w:autoRedefine/>
    <w:rsid w:val="006B55AE"/>
    <w:pPr>
      <w:numPr>
        <w:numId w:val="3"/>
      </w:numPr>
      <w:tabs>
        <w:tab w:val="clear" w:pos="643"/>
      </w:tabs>
      <w:spacing w:after="0" w:line="240" w:lineRule="auto"/>
      <w:ind w:left="568" w:right="568" w:hanging="284"/>
    </w:pPr>
    <w:rPr>
      <w:rFonts w:ascii="Times New Roman" w:eastAsia="Times New Roman" w:hAnsi="Times New Roman" w:cs="Paatch"/>
      <w:sz w:val="20"/>
      <w:szCs w:val="20"/>
    </w:rPr>
  </w:style>
  <w:style w:type="paragraph" w:styleId="ListBullet3">
    <w:name w:val="List Bullet 3"/>
    <w:autoRedefine/>
    <w:rsid w:val="006B55AE"/>
    <w:pPr>
      <w:numPr>
        <w:numId w:val="4"/>
      </w:numPr>
      <w:tabs>
        <w:tab w:val="clear" w:pos="926"/>
      </w:tabs>
      <w:spacing w:after="0" w:line="240" w:lineRule="auto"/>
      <w:ind w:left="851" w:right="851" w:hanging="284"/>
    </w:pPr>
    <w:rPr>
      <w:rFonts w:ascii="Times New Roman" w:eastAsia="Times New Roman" w:hAnsi="Times New Roman" w:cs="Paatch"/>
      <w:sz w:val="20"/>
      <w:szCs w:val="20"/>
    </w:rPr>
  </w:style>
  <w:style w:type="paragraph" w:styleId="ListBullet4">
    <w:name w:val="List Bullet 4"/>
    <w:autoRedefine/>
    <w:rsid w:val="006B55AE"/>
    <w:pPr>
      <w:numPr>
        <w:numId w:val="5"/>
      </w:numPr>
      <w:tabs>
        <w:tab w:val="clear" w:pos="1209"/>
      </w:tabs>
      <w:spacing w:after="0" w:line="240" w:lineRule="auto"/>
      <w:ind w:left="1135" w:right="1135" w:hanging="284"/>
    </w:pPr>
    <w:rPr>
      <w:rFonts w:ascii="Times New Roman" w:eastAsia="Times New Roman" w:hAnsi="Times New Roman" w:cs="Paatch"/>
      <w:sz w:val="20"/>
      <w:szCs w:val="20"/>
    </w:rPr>
  </w:style>
  <w:style w:type="paragraph" w:styleId="ListBullet5">
    <w:name w:val="List Bullet 5"/>
    <w:autoRedefine/>
    <w:rsid w:val="006B55AE"/>
    <w:pPr>
      <w:numPr>
        <w:numId w:val="6"/>
      </w:numPr>
      <w:tabs>
        <w:tab w:val="clear" w:pos="1492"/>
      </w:tabs>
      <w:spacing w:after="0" w:line="240" w:lineRule="auto"/>
      <w:ind w:left="1418" w:right="1418" w:hanging="284"/>
    </w:pPr>
    <w:rPr>
      <w:rFonts w:ascii="Times New Roman" w:eastAsia="Times New Roman" w:hAnsi="Times New Roman" w:cs="Paatch"/>
      <w:sz w:val="20"/>
      <w:szCs w:val="20"/>
    </w:rPr>
  </w:style>
  <w:style w:type="paragraph" w:styleId="ListContinue">
    <w:name w:val="List Continue"/>
    <w:rsid w:val="006B55AE"/>
    <w:pPr>
      <w:spacing w:after="120" w:line="240" w:lineRule="auto"/>
      <w:ind w:left="284" w:right="284"/>
    </w:pPr>
    <w:rPr>
      <w:rFonts w:ascii="Times New Roman" w:eastAsia="Times New Roman" w:hAnsi="Times New Roman" w:cs="Paatch"/>
      <w:sz w:val="20"/>
      <w:szCs w:val="20"/>
    </w:rPr>
  </w:style>
  <w:style w:type="paragraph" w:styleId="ListContinue3">
    <w:name w:val="List Continue 3"/>
    <w:rsid w:val="006B55AE"/>
    <w:pPr>
      <w:spacing w:after="120" w:line="240" w:lineRule="auto"/>
      <w:ind w:left="849" w:right="849"/>
    </w:pPr>
    <w:rPr>
      <w:rFonts w:ascii="Times New Roman" w:eastAsia="Times New Roman" w:hAnsi="Times New Roman" w:cs="Paatch"/>
      <w:sz w:val="20"/>
      <w:szCs w:val="20"/>
    </w:rPr>
  </w:style>
  <w:style w:type="paragraph" w:styleId="ListContinue4">
    <w:name w:val="List Continue 4"/>
    <w:rsid w:val="006B55AE"/>
    <w:pPr>
      <w:spacing w:after="120" w:line="240" w:lineRule="auto"/>
      <w:ind w:left="1134" w:right="1134"/>
    </w:pPr>
    <w:rPr>
      <w:rFonts w:ascii="Times" w:eastAsia="Times New Roman" w:hAnsi="Times" w:cs="Lotus"/>
      <w:sz w:val="20"/>
      <w:szCs w:val="20"/>
    </w:rPr>
  </w:style>
  <w:style w:type="paragraph" w:styleId="ListContinue5">
    <w:name w:val="List Continue 5"/>
    <w:rsid w:val="006B55AE"/>
    <w:pPr>
      <w:spacing w:after="120" w:line="240" w:lineRule="auto"/>
      <w:ind w:left="1415" w:right="1415"/>
    </w:pPr>
    <w:rPr>
      <w:rFonts w:ascii="Times New Roman" w:eastAsia="Times New Roman" w:hAnsi="Times New Roman" w:cs="Paatch"/>
      <w:sz w:val="20"/>
      <w:szCs w:val="20"/>
    </w:rPr>
  </w:style>
  <w:style w:type="paragraph" w:styleId="ListNumber">
    <w:name w:val="List Number"/>
    <w:basedOn w:val="Normal"/>
    <w:rsid w:val="006B55AE"/>
    <w:pPr>
      <w:numPr>
        <w:numId w:val="7"/>
      </w:numPr>
      <w:tabs>
        <w:tab w:val="clear" w:pos="360"/>
      </w:tabs>
      <w:bidi w:val="0"/>
      <w:spacing w:after="240" w:line="240" w:lineRule="auto"/>
      <w:ind w:left="510" w:hanging="510"/>
      <w:jc w:val="lowKashida"/>
    </w:pPr>
    <w:rPr>
      <w:rFonts w:ascii="Times" w:eastAsia="Times New Roman" w:hAnsi="Times" w:cs="Lotus"/>
      <w:bCs/>
      <w:sz w:val="24"/>
      <w:szCs w:val="28"/>
    </w:rPr>
  </w:style>
  <w:style w:type="paragraph" w:styleId="ListNumber2">
    <w:name w:val="List Number 2"/>
    <w:rsid w:val="006B55AE"/>
    <w:pPr>
      <w:numPr>
        <w:numId w:val="8"/>
      </w:numPr>
      <w:tabs>
        <w:tab w:val="clear" w:pos="643"/>
      </w:tabs>
      <w:spacing w:after="0" w:line="240" w:lineRule="auto"/>
      <w:ind w:left="794" w:right="794" w:hanging="510"/>
    </w:pPr>
    <w:rPr>
      <w:rFonts w:ascii="Times New Roman" w:eastAsia="Times New Roman" w:hAnsi="Times New Roman" w:cs="Paatch"/>
      <w:sz w:val="20"/>
      <w:szCs w:val="20"/>
    </w:rPr>
  </w:style>
  <w:style w:type="paragraph" w:styleId="ListNumber3">
    <w:name w:val="List Number 3"/>
    <w:rsid w:val="006B55AE"/>
    <w:pPr>
      <w:numPr>
        <w:numId w:val="9"/>
      </w:numPr>
      <w:spacing w:after="0" w:line="240" w:lineRule="auto"/>
    </w:pPr>
    <w:rPr>
      <w:rFonts w:ascii="Times" w:eastAsia="Times New Roman" w:hAnsi="Times" w:cs="Lotus"/>
      <w:sz w:val="20"/>
      <w:szCs w:val="20"/>
    </w:rPr>
  </w:style>
  <w:style w:type="paragraph" w:styleId="ListNumber4">
    <w:name w:val="List Number 4"/>
    <w:rsid w:val="006B55AE"/>
    <w:pPr>
      <w:numPr>
        <w:numId w:val="10"/>
      </w:numPr>
      <w:tabs>
        <w:tab w:val="clear" w:pos="1209"/>
      </w:tabs>
      <w:spacing w:after="0" w:line="240" w:lineRule="auto"/>
      <w:ind w:left="1361" w:right="1361" w:hanging="510"/>
    </w:pPr>
    <w:rPr>
      <w:rFonts w:ascii="Times New Roman" w:eastAsia="Times New Roman" w:hAnsi="Times New Roman" w:cs="Paatch"/>
      <w:sz w:val="20"/>
      <w:szCs w:val="20"/>
    </w:rPr>
  </w:style>
  <w:style w:type="paragraph" w:styleId="ListNumber5">
    <w:name w:val="List Number 5"/>
    <w:rsid w:val="006B55AE"/>
    <w:pPr>
      <w:numPr>
        <w:numId w:val="11"/>
      </w:numPr>
      <w:tabs>
        <w:tab w:val="clear" w:pos="1492"/>
      </w:tabs>
      <w:spacing w:after="0" w:line="240" w:lineRule="auto"/>
    </w:pPr>
    <w:rPr>
      <w:rFonts w:ascii="Times" w:eastAsia="Times New Roman" w:hAnsi="Times" w:cs="Lotus"/>
      <w:sz w:val="20"/>
      <w:szCs w:val="20"/>
    </w:rPr>
  </w:style>
  <w:style w:type="paragraph" w:styleId="MacroText">
    <w:name w:val="macro"/>
    <w:link w:val="MacroTextChar"/>
    <w:semiHidden/>
    <w:rsid w:val="006B55A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Times New Roman" w:cs="Paatch"/>
      <w:bCs/>
      <w:noProof/>
      <w:sz w:val="20"/>
      <w:szCs w:val="20"/>
    </w:rPr>
  </w:style>
  <w:style w:type="character" w:customStyle="1" w:styleId="MacroTextChar">
    <w:name w:val="Macro Text Char"/>
    <w:basedOn w:val="DefaultParagraphFont"/>
    <w:link w:val="MacroText"/>
    <w:semiHidden/>
    <w:rsid w:val="006B55AE"/>
    <w:rPr>
      <w:rFonts w:ascii="Courier New" w:eastAsia="Times New Roman" w:hAnsi="Times New Roman" w:cs="Paatch"/>
      <w:bCs/>
      <w:noProof/>
      <w:sz w:val="20"/>
      <w:szCs w:val="20"/>
    </w:rPr>
  </w:style>
  <w:style w:type="paragraph" w:styleId="MessageHeader">
    <w:name w:val="Message Header"/>
    <w:link w:val="MessageHeaderChar"/>
    <w:rsid w:val="006B55AE"/>
    <w:pPr>
      <w:pBdr>
        <w:top w:val="single" w:sz="6" w:space="1" w:color="auto"/>
        <w:left w:val="single" w:sz="6" w:space="1" w:color="auto"/>
        <w:bottom w:val="single" w:sz="6" w:space="1" w:color="auto"/>
        <w:right w:val="single" w:sz="6" w:space="1" w:color="auto"/>
      </w:pBdr>
      <w:shd w:val="pct20" w:color="auto" w:fill="auto"/>
      <w:spacing w:after="0" w:line="240" w:lineRule="auto"/>
      <w:ind w:left="1134" w:right="1134" w:hanging="1134"/>
    </w:pPr>
    <w:rPr>
      <w:rFonts w:ascii="Times" w:eastAsia="Times New Roman" w:hAnsi="Times" w:cs="Lotus"/>
      <w:sz w:val="24"/>
      <w:szCs w:val="24"/>
    </w:rPr>
  </w:style>
  <w:style w:type="character" w:customStyle="1" w:styleId="MessageHeaderChar">
    <w:name w:val="Message Header Char"/>
    <w:basedOn w:val="DefaultParagraphFont"/>
    <w:link w:val="MessageHeader"/>
    <w:rsid w:val="006B55AE"/>
    <w:rPr>
      <w:rFonts w:ascii="Times" w:eastAsia="Times New Roman" w:hAnsi="Times" w:cs="Lotus"/>
      <w:sz w:val="24"/>
      <w:szCs w:val="24"/>
      <w:shd w:val="pct20" w:color="auto" w:fill="auto"/>
    </w:rPr>
  </w:style>
  <w:style w:type="paragraph" w:styleId="NormalWeb">
    <w:name w:val="Normal (Web)"/>
    <w:rsid w:val="006B55AE"/>
    <w:pPr>
      <w:spacing w:after="0" w:line="240" w:lineRule="auto"/>
    </w:pPr>
    <w:rPr>
      <w:rFonts w:ascii="Times" w:eastAsia="Times New Roman" w:hAnsi="Times" w:cs="Lotus"/>
      <w:sz w:val="20"/>
      <w:szCs w:val="20"/>
    </w:rPr>
  </w:style>
  <w:style w:type="paragraph" w:customStyle="1" w:styleId="NORMALbASE">
    <w:name w:val="NORMAL bASE"/>
    <w:rsid w:val="006B55AE"/>
    <w:pPr>
      <w:spacing w:after="0" w:line="240" w:lineRule="auto"/>
    </w:pPr>
    <w:rPr>
      <w:rFonts w:ascii="Times New Roman" w:eastAsia="Times New Roman" w:hAnsi="Times New Roman" w:cs="Times New Roman"/>
      <w:sz w:val="20"/>
      <w:szCs w:val="20"/>
    </w:rPr>
  </w:style>
  <w:style w:type="paragraph" w:customStyle="1" w:styleId="NormalBase0">
    <w:name w:val="Normal Base"/>
    <w:link w:val="NormalBaseChar"/>
    <w:rsid w:val="006B55AE"/>
    <w:pPr>
      <w:spacing w:after="0" w:line="240" w:lineRule="auto"/>
      <w:jc w:val="lowKashida"/>
    </w:pPr>
    <w:rPr>
      <w:rFonts w:ascii="Times" w:eastAsia="Times New Roman" w:hAnsi="Times" w:cs="Lotus"/>
      <w:bCs/>
      <w:szCs w:val="28"/>
    </w:rPr>
  </w:style>
  <w:style w:type="paragraph" w:styleId="NoteHeading">
    <w:name w:val="Note Heading"/>
    <w:next w:val="Normal"/>
    <w:link w:val="NoteHeadingChar"/>
    <w:rsid w:val="006B55AE"/>
    <w:pPr>
      <w:spacing w:after="0" w:line="240" w:lineRule="auto"/>
    </w:pPr>
    <w:rPr>
      <w:rFonts w:ascii="Times" w:eastAsia="Times New Roman" w:hAnsi="Times" w:cs="Lotus"/>
      <w:sz w:val="20"/>
      <w:szCs w:val="20"/>
    </w:rPr>
  </w:style>
  <w:style w:type="character" w:customStyle="1" w:styleId="NoteHeadingChar">
    <w:name w:val="Note Heading Char"/>
    <w:basedOn w:val="DefaultParagraphFont"/>
    <w:link w:val="NoteHeading"/>
    <w:rsid w:val="006B55AE"/>
    <w:rPr>
      <w:rFonts w:ascii="Times" w:eastAsia="Times New Roman" w:hAnsi="Times" w:cs="Lotus"/>
      <w:sz w:val="20"/>
      <w:szCs w:val="20"/>
    </w:rPr>
  </w:style>
  <w:style w:type="character" w:styleId="PageNumber">
    <w:name w:val="page number"/>
    <w:rsid w:val="006B55AE"/>
    <w:rPr>
      <w:rFonts w:cs="Nazanin"/>
      <w:szCs w:val="28"/>
    </w:rPr>
  </w:style>
  <w:style w:type="paragraph" w:customStyle="1" w:styleId="Pish-matn">
    <w:name w:val="Pish-matn"/>
    <w:rsid w:val="006B55AE"/>
    <w:pPr>
      <w:tabs>
        <w:tab w:val="left" w:pos="454"/>
      </w:tabs>
      <w:spacing w:after="100" w:line="240" w:lineRule="auto"/>
      <w:jc w:val="lowKashida"/>
    </w:pPr>
    <w:rPr>
      <w:rFonts w:ascii="Times" w:eastAsia="Times New Roman" w:hAnsi="Times" w:cs="Lotus"/>
      <w:bCs/>
      <w:sz w:val="20"/>
      <w:szCs w:val="28"/>
    </w:rPr>
  </w:style>
  <w:style w:type="paragraph" w:styleId="PlainText">
    <w:name w:val="Plain Text"/>
    <w:link w:val="PlainTextChar"/>
    <w:rsid w:val="006B55AE"/>
    <w:pPr>
      <w:spacing w:after="0" w:line="240" w:lineRule="auto"/>
    </w:pPr>
    <w:rPr>
      <w:rFonts w:ascii="Times" w:eastAsia="Times New Roman" w:hAnsi="Times" w:cs="Lotus"/>
      <w:sz w:val="20"/>
      <w:szCs w:val="20"/>
    </w:rPr>
  </w:style>
  <w:style w:type="character" w:customStyle="1" w:styleId="PlainTextChar">
    <w:name w:val="Plain Text Char"/>
    <w:basedOn w:val="DefaultParagraphFont"/>
    <w:link w:val="PlainText"/>
    <w:rsid w:val="006B55AE"/>
    <w:rPr>
      <w:rFonts w:ascii="Times" w:eastAsia="Times New Roman" w:hAnsi="Times" w:cs="Lotus"/>
      <w:sz w:val="20"/>
      <w:szCs w:val="20"/>
    </w:rPr>
  </w:style>
  <w:style w:type="paragraph" w:styleId="Salutation">
    <w:name w:val="Salutation"/>
    <w:next w:val="Normal"/>
    <w:link w:val="SalutationChar"/>
    <w:rsid w:val="006B55AE"/>
    <w:pPr>
      <w:spacing w:after="0" w:line="240" w:lineRule="auto"/>
      <w:jc w:val="lowKashida"/>
    </w:pPr>
    <w:rPr>
      <w:rFonts w:ascii="Times" w:eastAsia="Times New Roman" w:hAnsi="Times" w:cs="Lotus"/>
      <w:sz w:val="20"/>
      <w:szCs w:val="20"/>
    </w:rPr>
  </w:style>
  <w:style w:type="character" w:customStyle="1" w:styleId="SalutationChar">
    <w:name w:val="Salutation Char"/>
    <w:basedOn w:val="DefaultParagraphFont"/>
    <w:link w:val="Salutation"/>
    <w:rsid w:val="006B55AE"/>
    <w:rPr>
      <w:rFonts w:ascii="Times" w:eastAsia="Times New Roman" w:hAnsi="Times" w:cs="Lotus"/>
      <w:sz w:val="20"/>
      <w:szCs w:val="20"/>
    </w:rPr>
  </w:style>
  <w:style w:type="paragraph" w:styleId="Signature">
    <w:name w:val="Signature"/>
    <w:link w:val="SignatureChar"/>
    <w:rsid w:val="006B55AE"/>
    <w:pPr>
      <w:spacing w:after="0" w:line="240" w:lineRule="auto"/>
      <w:ind w:left="4252" w:right="4252"/>
    </w:pPr>
    <w:rPr>
      <w:rFonts w:ascii="Times" w:eastAsia="Times New Roman" w:hAnsi="Times" w:cs="Lotus"/>
      <w:sz w:val="20"/>
      <w:szCs w:val="20"/>
    </w:rPr>
  </w:style>
  <w:style w:type="character" w:customStyle="1" w:styleId="SignatureChar">
    <w:name w:val="Signature Char"/>
    <w:basedOn w:val="DefaultParagraphFont"/>
    <w:link w:val="Signature"/>
    <w:rsid w:val="006B55AE"/>
    <w:rPr>
      <w:rFonts w:ascii="Times" w:eastAsia="Times New Roman" w:hAnsi="Times" w:cs="Lotus"/>
      <w:sz w:val="20"/>
      <w:szCs w:val="20"/>
    </w:rPr>
  </w:style>
  <w:style w:type="character" w:styleId="Strong">
    <w:name w:val="Strong"/>
    <w:qFormat/>
    <w:rsid w:val="006B55AE"/>
    <w:rPr>
      <w:rFonts w:ascii="Times" w:hAnsi="Times" w:cs="Nazanin"/>
      <w:b/>
      <w:bCs/>
      <w:szCs w:val="26"/>
    </w:rPr>
  </w:style>
  <w:style w:type="paragraph" w:customStyle="1" w:styleId="Style1">
    <w:name w:val="Style1"/>
    <w:basedOn w:val="Normal"/>
    <w:qFormat/>
    <w:rsid w:val="006B55AE"/>
    <w:pPr>
      <w:spacing w:after="0" w:line="240" w:lineRule="auto"/>
      <w:jc w:val="both"/>
    </w:pPr>
    <w:rPr>
      <w:rFonts w:ascii="Times" w:eastAsia="Times New Roman" w:hAnsi="Times" w:cs="Lotus"/>
      <w:b/>
      <w:bCs/>
      <w:szCs w:val="28"/>
    </w:rPr>
  </w:style>
  <w:style w:type="paragraph" w:styleId="Subtitle">
    <w:name w:val="Subtitle"/>
    <w:link w:val="SubtitleChar"/>
    <w:qFormat/>
    <w:rsid w:val="006B55AE"/>
    <w:pPr>
      <w:spacing w:after="60" w:line="240" w:lineRule="auto"/>
      <w:jc w:val="center"/>
      <w:outlineLvl w:val="1"/>
    </w:pPr>
    <w:rPr>
      <w:rFonts w:ascii="Times" w:eastAsia="Times New Roman" w:hAnsi="Times" w:cs="Lotus"/>
      <w:b/>
      <w:bCs/>
      <w:szCs w:val="24"/>
    </w:rPr>
  </w:style>
  <w:style w:type="character" w:customStyle="1" w:styleId="SubtitleChar">
    <w:name w:val="Subtitle Char"/>
    <w:basedOn w:val="DefaultParagraphFont"/>
    <w:link w:val="Subtitle"/>
    <w:rsid w:val="006B55AE"/>
    <w:rPr>
      <w:rFonts w:ascii="Times" w:eastAsia="Times New Roman" w:hAnsi="Times" w:cs="Lotus"/>
      <w:b/>
      <w:bCs/>
      <w:szCs w:val="24"/>
    </w:rPr>
  </w:style>
  <w:style w:type="paragraph" w:styleId="TableofAuthorities">
    <w:name w:val="table of authorities"/>
    <w:next w:val="Normal"/>
    <w:semiHidden/>
    <w:rsid w:val="006B55AE"/>
    <w:pPr>
      <w:spacing w:after="0" w:line="240" w:lineRule="auto"/>
      <w:ind w:left="340" w:right="340" w:hanging="340"/>
      <w:jc w:val="lowKashida"/>
    </w:pPr>
    <w:rPr>
      <w:rFonts w:ascii="Times" w:eastAsia="Times New Roman" w:hAnsi="Times" w:cs="Lotus"/>
      <w:b/>
      <w:bCs/>
      <w:sz w:val="24"/>
    </w:rPr>
  </w:style>
  <w:style w:type="paragraph" w:styleId="TableofFigures">
    <w:name w:val="table of figures"/>
    <w:next w:val="Normal"/>
    <w:semiHidden/>
    <w:rsid w:val="006B55AE"/>
    <w:pPr>
      <w:spacing w:after="0" w:line="240" w:lineRule="auto"/>
      <w:ind w:left="440" w:right="440" w:hanging="440"/>
    </w:pPr>
    <w:rPr>
      <w:rFonts w:ascii="Times" w:eastAsia="Times New Roman" w:hAnsi="Times" w:cs="Nazanin"/>
      <w:sz w:val="20"/>
      <w:szCs w:val="24"/>
    </w:rPr>
  </w:style>
  <w:style w:type="paragraph" w:styleId="Title">
    <w:name w:val="Title"/>
    <w:link w:val="TitleChar"/>
    <w:qFormat/>
    <w:rsid w:val="006B55AE"/>
    <w:pPr>
      <w:spacing w:before="240" w:after="60" w:line="240" w:lineRule="auto"/>
      <w:jc w:val="center"/>
      <w:outlineLvl w:val="0"/>
    </w:pPr>
    <w:rPr>
      <w:rFonts w:ascii="Times" w:eastAsia="Times New Roman" w:hAnsi="Times" w:cs="Zar"/>
      <w:b/>
      <w:bCs/>
      <w:kern w:val="28"/>
      <w:sz w:val="24"/>
      <w:szCs w:val="26"/>
    </w:rPr>
  </w:style>
  <w:style w:type="character" w:customStyle="1" w:styleId="TitleChar">
    <w:name w:val="Title Char"/>
    <w:basedOn w:val="DefaultParagraphFont"/>
    <w:link w:val="Title"/>
    <w:rsid w:val="006B55AE"/>
    <w:rPr>
      <w:rFonts w:ascii="Times" w:eastAsia="Times New Roman" w:hAnsi="Times" w:cs="Zar"/>
      <w:b/>
      <w:bCs/>
      <w:kern w:val="28"/>
      <w:sz w:val="24"/>
      <w:szCs w:val="26"/>
    </w:rPr>
  </w:style>
  <w:style w:type="paragraph" w:customStyle="1" w:styleId="TitrePageOne">
    <w:name w:val="Titr e Page One"/>
    <w:rsid w:val="006B55AE"/>
    <w:pPr>
      <w:bidi/>
      <w:spacing w:after="0" w:line="240" w:lineRule="auto"/>
      <w:jc w:val="center"/>
    </w:pPr>
    <w:rPr>
      <w:rFonts w:ascii="Times" w:eastAsia="Times New Roman" w:hAnsi="Times" w:cs="Titr"/>
      <w:b/>
      <w:bCs/>
      <w:sz w:val="28"/>
      <w:szCs w:val="28"/>
    </w:rPr>
  </w:style>
  <w:style w:type="paragraph" w:customStyle="1" w:styleId="TitreSarSafe">
    <w:name w:val="Titr e Sar Safe"/>
    <w:rsid w:val="006B55AE"/>
    <w:pPr>
      <w:bidi/>
      <w:spacing w:after="0" w:line="240" w:lineRule="auto"/>
      <w:jc w:val="center"/>
    </w:pPr>
    <w:rPr>
      <w:rFonts w:ascii="Times" w:eastAsia="Times New Roman" w:hAnsi="Times" w:cs="Titr"/>
      <w:bCs/>
      <w:sz w:val="20"/>
      <w:szCs w:val="24"/>
    </w:rPr>
  </w:style>
  <w:style w:type="paragraph" w:customStyle="1" w:styleId="TitreVastPage">
    <w:name w:val="Titr e Vast Page"/>
    <w:rsid w:val="006B55AE"/>
    <w:pPr>
      <w:bidi/>
      <w:spacing w:after="0" w:line="240" w:lineRule="auto"/>
      <w:jc w:val="center"/>
    </w:pPr>
    <w:rPr>
      <w:rFonts w:ascii="Times" w:eastAsia="Times New Roman" w:hAnsi="Times" w:cs="Titr"/>
      <w:bCs/>
      <w:sz w:val="20"/>
      <w:szCs w:val="30"/>
    </w:rPr>
  </w:style>
  <w:style w:type="paragraph" w:styleId="TOAHeading">
    <w:name w:val="toa heading"/>
    <w:next w:val="Normal"/>
    <w:semiHidden/>
    <w:rsid w:val="006B55AE"/>
    <w:pPr>
      <w:spacing w:before="120" w:after="0" w:line="240" w:lineRule="auto"/>
    </w:pPr>
    <w:rPr>
      <w:rFonts w:ascii="Times" w:eastAsia="Times New Roman" w:hAnsi="Times" w:cs="Zar"/>
      <w:bCs/>
      <w:sz w:val="24"/>
      <w:szCs w:val="24"/>
    </w:rPr>
  </w:style>
  <w:style w:type="paragraph" w:styleId="TOC1">
    <w:name w:val="toc 1"/>
    <w:next w:val="Normal"/>
    <w:autoRedefine/>
    <w:semiHidden/>
    <w:rsid w:val="006B55AE"/>
    <w:pPr>
      <w:spacing w:after="0" w:line="240" w:lineRule="auto"/>
    </w:pPr>
    <w:rPr>
      <w:rFonts w:ascii="Times" w:eastAsia="Times New Roman" w:hAnsi="Times" w:cs="Lotus"/>
      <w:bCs/>
      <w:sz w:val="20"/>
      <w:szCs w:val="28"/>
    </w:rPr>
  </w:style>
  <w:style w:type="paragraph" w:styleId="TOC2">
    <w:name w:val="toc 2"/>
    <w:next w:val="Normal"/>
    <w:autoRedefine/>
    <w:semiHidden/>
    <w:rsid w:val="006B55AE"/>
    <w:pPr>
      <w:spacing w:after="0" w:line="240" w:lineRule="auto"/>
      <w:ind w:left="220" w:right="220"/>
    </w:pPr>
    <w:rPr>
      <w:rFonts w:ascii="Times" w:eastAsia="Times New Roman" w:hAnsi="Times" w:cs="Lotus"/>
      <w:bCs/>
      <w:sz w:val="20"/>
      <w:szCs w:val="28"/>
    </w:rPr>
  </w:style>
  <w:style w:type="paragraph" w:styleId="TOC3">
    <w:name w:val="toc 3"/>
    <w:next w:val="Normal"/>
    <w:autoRedefine/>
    <w:semiHidden/>
    <w:rsid w:val="006B55AE"/>
    <w:pPr>
      <w:spacing w:after="0" w:line="240" w:lineRule="auto"/>
      <w:ind w:left="440" w:right="440"/>
    </w:pPr>
    <w:rPr>
      <w:rFonts w:ascii="Times" w:eastAsia="Times New Roman" w:hAnsi="Times" w:cs="Lotus"/>
      <w:bCs/>
      <w:sz w:val="20"/>
      <w:szCs w:val="28"/>
    </w:rPr>
  </w:style>
  <w:style w:type="paragraph" w:styleId="TOC4">
    <w:name w:val="toc 4"/>
    <w:next w:val="Normal"/>
    <w:autoRedefine/>
    <w:semiHidden/>
    <w:rsid w:val="006B55AE"/>
    <w:pPr>
      <w:spacing w:after="0" w:line="240" w:lineRule="auto"/>
      <w:ind w:left="660" w:right="660"/>
    </w:pPr>
    <w:rPr>
      <w:rFonts w:ascii="Times" w:eastAsia="Times New Roman" w:hAnsi="Times" w:cs="Lotus"/>
      <w:bCs/>
      <w:sz w:val="24"/>
      <w:szCs w:val="28"/>
    </w:rPr>
  </w:style>
  <w:style w:type="paragraph" w:styleId="TOC5">
    <w:name w:val="toc 5"/>
    <w:next w:val="Normal"/>
    <w:autoRedefine/>
    <w:semiHidden/>
    <w:rsid w:val="006B55AE"/>
    <w:pPr>
      <w:spacing w:after="0" w:line="240" w:lineRule="auto"/>
      <w:ind w:left="880" w:right="880"/>
    </w:pPr>
    <w:rPr>
      <w:rFonts w:ascii="Times" w:eastAsia="Times New Roman" w:hAnsi="Times" w:cs="Lotus"/>
      <w:bCs/>
      <w:sz w:val="20"/>
      <w:szCs w:val="24"/>
    </w:rPr>
  </w:style>
  <w:style w:type="paragraph" w:styleId="TOC6">
    <w:name w:val="toc 6"/>
    <w:next w:val="Normal"/>
    <w:autoRedefine/>
    <w:semiHidden/>
    <w:rsid w:val="006B55AE"/>
    <w:pPr>
      <w:spacing w:after="0" w:line="240" w:lineRule="auto"/>
      <w:ind w:left="1100" w:right="1100"/>
    </w:pPr>
    <w:rPr>
      <w:rFonts w:ascii="Times" w:eastAsia="Times New Roman" w:hAnsi="Times" w:cs="Lotus"/>
      <w:bCs/>
      <w:sz w:val="20"/>
      <w:szCs w:val="28"/>
    </w:rPr>
  </w:style>
  <w:style w:type="paragraph" w:styleId="TOC7">
    <w:name w:val="toc 7"/>
    <w:next w:val="Normal"/>
    <w:autoRedefine/>
    <w:semiHidden/>
    <w:rsid w:val="006B55AE"/>
    <w:pPr>
      <w:spacing w:after="0" w:line="240" w:lineRule="auto"/>
      <w:ind w:left="1320" w:right="1320"/>
    </w:pPr>
    <w:rPr>
      <w:rFonts w:ascii="Times" w:eastAsia="Times New Roman" w:hAnsi="Times" w:cs="Lotus"/>
      <w:iCs/>
      <w:sz w:val="20"/>
      <w:szCs w:val="24"/>
    </w:rPr>
  </w:style>
  <w:style w:type="paragraph" w:styleId="TOC8">
    <w:name w:val="toc 8"/>
    <w:next w:val="Normal"/>
    <w:autoRedefine/>
    <w:semiHidden/>
    <w:rsid w:val="006B55AE"/>
    <w:pPr>
      <w:spacing w:after="0" w:line="240" w:lineRule="auto"/>
      <w:ind w:left="1540" w:right="1540"/>
    </w:pPr>
    <w:rPr>
      <w:rFonts w:ascii="Times" w:eastAsia="Times New Roman" w:hAnsi="Times" w:cs="Lotus"/>
      <w:bCs/>
      <w:sz w:val="20"/>
      <w:szCs w:val="28"/>
    </w:rPr>
  </w:style>
  <w:style w:type="paragraph" w:styleId="TOC9">
    <w:name w:val="toc 9"/>
    <w:next w:val="Normal"/>
    <w:autoRedefine/>
    <w:semiHidden/>
    <w:rsid w:val="006B55AE"/>
    <w:pPr>
      <w:spacing w:after="0" w:line="240" w:lineRule="auto"/>
      <w:ind w:left="1760" w:right="1760"/>
    </w:pPr>
    <w:rPr>
      <w:rFonts w:ascii="Times" w:eastAsia="Times New Roman" w:hAnsi="Times" w:cs="Lotus"/>
      <w:bCs/>
      <w:sz w:val="20"/>
      <w:szCs w:val="28"/>
    </w:rPr>
  </w:style>
  <w:style w:type="paragraph" w:customStyle="1" w:styleId="1Lotus">
    <w:name w:val="1  Lotus"/>
    <w:link w:val="1LotusCharChar"/>
    <w:rsid w:val="006B55AE"/>
    <w:pPr>
      <w:spacing w:after="240" w:line="240" w:lineRule="auto"/>
      <w:ind w:left="567" w:hanging="567"/>
      <w:jc w:val="lowKashida"/>
    </w:pPr>
    <w:rPr>
      <w:rFonts w:ascii="Times" w:eastAsia="Times New Roman" w:hAnsi="Times" w:cs="B Lotus"/>
      <w:bCs/>
      <w:sz w:val="24"/>
      <w:szCs w:val="28"/>
    </w:rPr>
  </w:style>
  <w:style w:type="paragraph" w:customStyle="1" w:styleId="1LotusBeFeSatr0">
    <w:name w:val="1  Lotus  =  Be Fe Satr"/>
    <w:basedOn w:val="1Lotus"/>
    <w:rsid w:val="006B55AE"/>
    <w:pPr>
      <w:bidi/>
      <w:spacing w:after="0"/>
      <w:jc w:val="both"/>
    </w:pPr>
  </w:style>
  <w:style w:type="paragraph" w:customStyle="1" w:styleId="IN">
    <w:name w:val="IN"/>
    <w:rsid w:val="006B55AE"/>
    <w:pPr>
      <w:bidi/>
      <w:spacing w:after="0" w:line="240" w:lineRule="auto"/>
      <w:jc w:val="center"/>
    </w:pPr>
    <w:rPr>
      <w:rFonts w:ascii="Times" w:eastAsia="Times New Roman" w:hAnsi="Times" w:cs="B Lotus"/>
      <w:iCs/>
      <w:sz w:val="20"/>
      <w:szCs w:val="32"/>
    </w:rPr>
  </w:style>
  <w:style w:type="paragraph" w:customStyle="1" w:styleId="1LotusExactly">
    <w:name w:val="1  Lotus Exactly"/>
    <w:basedOn w:val="1Lotus"/>
    <w:rsid w:val="006B55AE"/>
    <w:pPr>
      <w:bidi/>
      <w:spacing w:before="240" w:line="400" w:lineRule="exact"/>
    </w:pPr>
  </w:style>
  <w:style w:type="paragraph" w:customStyle="1" w:styleId="1TrafficExactly">
    <w:name w:val="1  Traffic  Exactly"/>
    <w:basedOn w:val="1Traffic"/>
    <w:rsid w:val="006B55AE"/>
    <w:pPr>
      <w:bidi/>
      <w:spacing w:line="420" w:lineRule="exact"/>
      <w:jc w:val="both"/>
    </w:pPr>
  </w:style>
  <w:style w:type="paragraph" w:customStyle="1" w:styleId="1TrafficAlefFa0">
    <w:name w:val="1  Traffic  =  Alef  = Fa 0"/>
    <w:basedOn w:val="1TrafficAlef"/>
    <w:rsid w:val="006B55AE"/>
    <w:pPr>
      <w:bidi/>
      <w:spacing w:after="0"/>
    </w:pPr>
  </w:style>
  <w:style w:type="paragraph" w:customStyle="1" w:styleId="1LotusAlefFa0">
    <w:name w:val="1  Lotus  =  Alef  =  Fa  0"/>
    <w:basedOn w:val="1LotusAlef"/>
    <w:rsid w:val="006B55AE"/>
    <w:pPr>
      <w:bidi/>
      <w:spacing w:after="0"/>
    </w:pPr>
    <w:rPr>
      <w:rFonts w:cs="B Lotus"/>
    </w:rPr>
  </w:style>
  <w:style w:type="paragraph" w:customStyle="1" w:styleId="a2">
    <w:name w:val="شماره استاندارد"/>
    <w:basedOn w:val="NormalBase0"/>
    <w:rsid w:val="006B55AE"/>
    <w:pPr>
      <w:bidi/>
      <w:jc w:val="center"/>
    </w:pPr>
    <w:rPr>
      <w:rFonts w:cs="Zar"/>
      <w:szCs w:val="24"/>
    </w:rPr>
  </w:style>
  <w:style w:type="paragraph" w:customStyle="1" w:styleId="1TrafficBefaSatr">
    <w:name w:val="1  Traffic Be fa Satr"/>
    <w:basedOn w:val="1Traffic"/>
    <w:link w:val="1TrafficBefaSatrChar"/>
    <w:rsid w:val="006B55AE"/>
    <w:pPr>
      <w:spacing w:after="80"/>
    </w:pPr>
  </w:style>
  <w:style w:type="paragraph" w:customStyle="1" w:styleId="Matn">
    <w:name w:val="Matn"/>
    <w:link w:val="MatnChar"/>
    <w:rsid w:val="006B55AE"/>
    <w:pPr>
      <w:bidi/>
      <w:spacing w:after="0" w:line="240" w:lineRule="auto"/>
      <w:jc w:val="lowKashida"/>
    </w:pPr>
    <w:rPr>
      <w:rFonts w:ascii="Times" w:eastAsia="Times New Roman" w:hAnsi="Times" w:cs="B Lotus"/>
      <w:bCs/>
      <w:szCs w:val="28"/>
    </w:rPr>
  </w:style>
  <w:style w:type="paragraph" w:customStyle="1" w:styleId="a3">
    <w:name w:val="شماره بند"/>
    <w:rsid w:val="006B55AE"/>
    <w:pPr>
      <w:pBdr>
        <w:bottom w:val="single" w:sz="8" w:space="4" w:color="auto"/>
      </w:pBdr>
      <w:bidi/>
      <w:spacing w:before="80" w:after="80" w:line="240" w:lineRule="auto"/>
      <w:ind w:left="113" w:right="113"/>
      <w:jc w:val="center"/>
    </w:pPr>
    <w:rPr>
      <w:rFonts w:ascii="Times New Roman" w:eastAsia="Times New Roman" w:hAnsi="Times New Roman" w:cs="Zar"/>
      <w:bCs/>
      <w:sz w:val="20"/>
      <w:szCs w:val="24"/>
    </w:rPr>
  </w:style>
  <w:style w:type="paragraph" w:customStyle="1" w:styleId="a4">
    <w:name w:val="شماره بند تيتر"/>
    <w:rsid w:val="006B55AE"/>
    <w:pPr>
      <w:pBdr>
        <w:bottom w:val="single" w:sz="4" w:space="1" w:color="auto"/>
      </w:pBdr>
      <w:bidi/>
      <w:spacing w:before="80" w:after="80" w:line="240" w:lineRule="auto"/>
      <w:jc w:val="center"/>
    </w:pPr>
    <w:rPr>
      <w:rFonts w:ascii="Times New Roman" w:eastAsia="Times New Roman" w:hAnsi="Times New Roman" w:cs="Zar"/>
      <w:bCs/>
      <w:sz w:val="20"/>
      <w:szCs w:val="24"/>
    </w:rPr>
  </w:style>
  <w:style w:type="paragraph" w:customStyle="1" w:styleId="a5">
    <w:name w:val="شماره بند زر"/>
    <w:rsid w:val="006B55AE"/>
    <w:pPr>
      <w:bidi/>
      <w:spacing w:before="40" w:after="40" w:line="240" w:lineRule="auto"/>
      <w:jc w:val="center"/>
    </w:pPr>
    <w:rPr>
      <w:rFonts w:ascii="Times New Roman" w:eastAsia="Times New Roman" w:hAnsi="Times New Roman" w:cs="Zar"/>
      <w:bCs/>
      <w:sz w:val="20"/>
      <w:szCs w:val="24"/>
    </w:rPr>
  </w:style>
  <w:style w:type="paragraph" w:customStyle="1" w:styleId="a6">
    <w:name w:val="شماره بند لوتوس"/>
    <w:rsid w:val="006B55AE"/>
    <w:pPr>
      <w:tabs>
        <w:tab w:val="center" w:pos="340"/>
        <w:tab w:val="center" w:pos="595"/>
        <w:tab w:val="center" w:pos="851"/>
      </w:tabs>
      <w:bidi/>
      <w:spacing w:before="40" w:after="40" w:line="240" w:lineRule="auto"/>
    </w:pPr>
    <w:rPr>
      <w:rFonts w:ascii="Times New Roman" w:eastAsia="Times New Roman" w:hAnsi="Times New Roman" w:cs="Lotus"/>
      <w:bCs/>
      <w:sz w:val="20"/>
      <w:szCs w:val="28"/>
    </w:rPr>
  </w:style>
  <w:style w:type="paragraph" w:customStyle="1" w:styleId="FehrestMatnlotus">
    <w:name w:val="Fehrest  Matn lotus"/>
    <w:rsid w:val="006B55AE"/>
    <w:pPr>
      <w:tabs>
        <w:tab w:val="num" w:pos="360"/>
      </w:tabs>
      <w:bidi/>
      <w:spacing w:before="40" w:after="40" w:line="240" w:lineRule="auto"/>
      <w:jc w:val="both"/>
    </w:pPr>
    <w:rPr>
      <w:rFonts w:ascii="Times New Roman" w:eastAsia="Times New Roman" w:hAnsi="Times New Roman" w:cs="Lotus"/>
      <w:bCs/>
      <w:sz w:val="20"/>
      <w:szCs w:val="28"/>
    </w:rPr>
  </w:style>
  <w:style w:type="paragraph" w:customStyle="1" w:styleId="FehrestMatnLotusBullet">
    <w:name w:val="Fehrest  Matn Lotus Bullet"/>
    <w:basedOn w:val="FehrestMatnlotus"/>
    <w:rsid w:val="006B55AE"/>
    <w:pPr>
      <w:numPr>
        <w:numId w:val="12"/>
      </w:numPr>
      <w:ind w:right="284"/>
    </w:pPr>
  </w:style>
  <w:style w:type="paragraph" w:customStyle="1" w:styleId="FehrestTitr">
    <w:name w:val="Fehrest  Titr"/>
    <w:rsid w:val="006B55AE"/>
    <w:pPr>
      <w:bidi/>
      <w:spacing w:after="0" w:line="240" w:lineRule="auto"/>
      <w:jc w:val="center"/>
    </w:pPr>
    <w:rPr>
      <w:rFonts w:ascii="Times New Roman" w:eastAsia="Times New Roman" w:hAnsi="Times New Roman" w:cs="Zar"/>
      <w:bCs/>
      <w:sz w:val="20"/>
      <w:szCs w:val="28"/>
      <w:u w:val="single"/>
    </w:rPr>
  </w:style>
  <w:style w:type="character" w:customStyle="1" w:styleId="1TrafficChar">
    <w:name w:val="1  Traffic Char"/>
    <w:link w:val="1Traffic"/>
    <w:rsid w:val="006B55AE"/>
    <w:rPr>
      <w:rFonts w:ascii="Times" w:eastAsia="Times New Roman" w:hAnsi="Times" w:cs="B Traffic"/>
      <w:bCs/>
      <w:sz w:val="24"/>
    </w:rPr>
  </w:style>
  <w:style w:type="paragraph" w:customStyle="1" w:styleId="a">
    <w:name w:val="بولت فهرست"/>
    <w:rsid w:val="006B55AE"/>
    <w:pPr>
      <w:numPr>
        <w:numId w:val="1"/>
      </w:numPr>
      <w:bidi/>
      <w:spacing w:before="40" w:after="40" w:line="240" w:lineRule="auto"/>
      <w:jc w:val="lowKashida"/>
    </w:pPr>
    <w:rPr>
      <w:rFonts w:ascii="Times New Roman" w:eastAsia="Times New Roman" w:hAnsi="Times New Roman" w:cs="B Lotus"/>
      <w:bCs/>
      <w:sz w:val="20"/>
      <w:szCs w:val="28"/>
    </w:rPr>
  </w:style>
  <w:style w:type="paragraph" w:customStyle="1" w:styleId="a7">
    <w:name w:val="تو رفته = خط تيره = بولت = فهرست"/>
    <w:basedOn w:val="a8"/>
    <w:autoRedefine/>
    <w:rsid w:val="006B55AE"/>
    <w:pPr>
      <w:spacing w:before="0" w:after="0"/>
      <w:ind w:left="851" w:firstLine="0"/>
    </w:pPr>
    <w:rPr>
      <w:szCs w:val="24"/>
    </w:rPr>
  </w:style>
  <w:style w:type="paragraph" w:customStyle="1" w:styleId="a8">
    <w:name w:val="خط  تيره = بولت = فهرست"/>
    <w:basedOn w:val="a"/>
    <w:rsid w:val="006B55AE"/>
    <w:pPr>
      <w:numPr>
        <w:numId w:val="0"/>
      </w:numPr>
      <w:spacing w:before="20" w:after="20"/>
      <w:ind w:left="568" w:hanging="284"/>
      <w:jc w:val="both"/>
    </w:pPr>
    <w:rPr>
      <w:szCs w:val="26"/>
    </w:rPr>
  </w:style>
  <w:style w:type="paragraph" w:customStyle="1" w:styleId="1TrafficAlef1Hang07">
    <w:name w:val="1  Traffic  =  Alef  =  (1)  (Hang 0.7)"/>
    <w:basedOn w:val="1TrafficAlef1"/>
    <w:rsid w:val="006B55AE"/>
    <w:pPr>
      <w:tabs>
        <w:tab w:val="left" w:pos="1332"/>
      </w:tabs>
      <w:bidi/>
      <w:spacing w:after="0"/>
      <w:ind w:right="0"/>
    </w:pPr>
  </w:style>
  <w:style w:type="character" w:customStyle="1" w:styleId="1TrafficBefaSatrChar">
    <w:name w:val="1  Traffic Be fa Satr Char"/>
    <w:basedOn w:val="1TrafficChar"/>
    <w:link w:val="1TrafficBefaSatr"/>
    <w:rsid w:val="006B55AE"/>
    <w:rPr>
      <w:rFonts w:ascii="Times" w:eastAsia="Times New Roman" w:hAnsi="Times" w:cs="B Traffic"/>
      <w:bCs/>
      <w:sz w:val="24"/>
    </w:rPr>
  </w:style>
  <w:style w:type="table" w:styleId="TableGrid">
    <w:name w:val="Table Grid"/>
    <w:basedOn w:val="TableNormal"/>
    <w:rsid w:val="006B55AE"/>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
    <w:name w:val="Titre"/>
    <w:basedOn w:val="1Lotus"/>
    <w:rsid w:val="006B55AE"/>
    <w:pPr>
      <w:bidi/>
      <w:spacing w:after="0"/>
      <w:jc w:val="center"/>
    </w:pPr>
    <w:rPr>
      <w:rFonts w:cs="B Titr"/>
      <w:szCs w:val="32"/>
    </w:rPr>
  </w:style>
  <w:style w:type="character" w:customStyle="1" w:styleId="a9">
    <w:name w:val="تاکید"/>
    <w:uiPriority w:val="1"/>
    <w:qFormat/>
    <w:rsid w:val="006B55AE"/>
    <w:rPr>
      <w:rFonts w:ascii="B Homa" w:hAnsi="B Homa" w:cs="B Traffic"/>
      <w:bCs/>
      <w:iCs w:val="0"/>
      <w:color w:val="595959"/>
      <w:spacing w:val="0"/>
      <w:sz w:val="18"/>
      <w:szCs w:val="18"/>
    </w:rPr>
  </w:style>
  <w:style w:type="paragraph" w:customStyle="1" w:styleId="11">
    <w:name w:val="ترافیک 11"/>
    <w:basedOn w:val="Normal"/>
    <w:qFormat/>
    <w:rsid w:val="006B55AE"/>
    <w:pPr>
      <w:spacing w:after="60"/>
      <w:ind w:left="567" w:hanging="567"/>
      <w:jc w:val="lowKashida"/>
    </w:pPr>
    <w:rPr>
      <w:rFonts w:ascii="B Nazanin" w:eastAsia="Times New Roman" w:hAnsi="B Nazanin" w:cs="B Nazanin"/>
      <w:b/>
      <w:bCs/>
      <w:sz w:val="20"/>
      <w:szCs w:val="24"/>
    </w:rPr>
  </w:style>
  <w:style w:type="paragraph" w:customStyle="1" w:styleId="1TrafficAlef2">
    <w:name w:val="1  Traffic  =  Alef  =  (2)"/>
    <w:basedOn w:val="Normal"/>
    <w:rsid w:val="006B55AE"/>
    <w:pPr>
      <w:spacing w:after="40" w:line="240" w:lineRule="auto"/>
      <w:jc w:val="lowKashida"/>
    </w:pPr>
    <w:rPr>
      <w:rFonts w:ascii="Times" w:eastAsia="Times New Roman" w:hAnsi="Times" w:cs="B Traffic"/>
      <w:bCs/>
      <w:sz w:val="24"/>
    </w:rPr>
  </w:style>
  <w:style w:type="paragraph" w:customStyle="1" w:styleId="1">
    <w:name w:val="تیتر دوم 1"/>
    <w:basedOn w:val="Normal"/>
    <w:qFormat/>
    <w:rsid w:val="006B55AE"/>
    <w:pPr>
      <w:spacing w:before="120" w:after="0" w:line="204" w:lineRule="auto"/>
      <w:ind w:left="1134" w:hanging="567"/>
      <w:jc w:val="lowKashida"/>
    </w:pPr>
    <w:rPr>
      <w:rFonts w:ascii="Times New Roman Bold" w:eastAsia="Times New Roman" w:hAnsi="Times New Roman Bold" w:cs="B Zar"/>
      <w:b/>
      <w:bCs/>
      <w:spacing w:val="-4"/>
    </w:rPr>
  </w:style>
  <w:style w:type="paragraph" w:customStyle="1" w:styleId="aa">
    <w:name w:val="لاتین"/>
    <w:basedOn w:val="1"/>
    <w:qFormat/>
    <w:rsid w:val="006B55AE"/>
    <w:pPr>
      <w:keepNext/>
      <w:bidi w:val="0"/>
      <w:spacing w:line="240" w:lineRule="auto"/>
      <w:ind w:left="0" w:firstLine="0"/>
      <w:jc w:val="left"/>
    </w:pPr>
    <w:rPr>
      <w:noProof/>
      <w:sz w:val="10"/>
      <w:szCs w:val="10"/>
    </w:rPr>
  </w:style>
  <w:style w:type="paragraph" w:customStyle="1" w:styleId="ab">
    <w:name w:val="لیست"/>
    <w:basedOn w:val="Normal"/>
    <w:qFormat/>
    <w:rsid w:val="006B55AE"/>
    <w:pPr>
      <w:tabs>
        <w:tab w:val="left" w:pos="907"/>
      </w:tabs>
      <w:spacing w:after="0"/>
      <w:ind w:left="1191" w:hanging="624"/>
      <w:jc w:val="lowKashida"/>
    </w:pPr>
    <w:rPr>
      <w:rFonts w:ascii="B Nazanin" w:eastAsia="Times New Roman" w:hAnsi="B Nazanin" w:cs="B Nazanin"/>
      <w:sz w:val="24"/>
      <w:szCs w:val="28"/>
    </w:rPr>
  </w:style>
  <w:style w:type="paragraph" w:customStyle="1" w:styleId="ac">
    <w:name w:val="لیست ترافیک"/>
    <w:basedOn w:val="Normal"/>
    <w:qFormat/>
    <w:rsid w:val="006B55AE"/>
    <w:pPr>
      <w:tabs>
        <w:tab w:val="left" w:pos="907"/>
      </w:tabs>
      <w:spacing w:after="0"/>
      <w:ind w:left="1191" w:hanging="624"/>
      <w:jc w:val="lowKashida"/>
    </w:pPr>
    <w:rPr>
      <w:rFonts w:ascii="B Nazanin" w:eastAsia="Times New Roman" w:hAnsi="B Nazanin" w:cs="B Nazanin"/>
      <w:b/>
      <w:bCs/>
      <w:sz w:val="20"/>
      <w:szCs w:val="24"/>
    </w:rPr>
  </w:style>
  <w:style w:type="paragraph" w:styleId="BalloonText">
    <w:name w:val="Balloon Text"/>
    <w:basedOn w:val="Normal"/>
    <w:link w:val="BalloonTextChar"/>
    <w:uiPriority w:val="99"/>
    <w:rsid w:val="006B55AE"/>
    <w:pPr>
      <w:spacing w:after="0" w:line="240" w:lineRule="auto"/>
      <w:jc w:val="lowKashida"/>
    </w:pPr>
    <w:rPr>
      <w:rFonts w:ascii="Tahoma" w:eastAsia="Times New Roman" w:hAnsi="Tahoma" w:cs="Tahoma"/>
      <w:b/>
      <w:bCs/>
      <w:sz w:val="16"/>
      <w:szCs w:val="16"/>
    </w:rPr>
  </w:style>
  <w:style w:type="character" w:customStyle="1" w:styleId="BalloonTextChar">
    <w:name w:val="Balloon Text Char"/>
    <w:basedOn w:val="DefaultParagraphFont"/>
    <w:link w:val="BalloonText"/>
    <w:uiPriority w:val="99"/>
    <w:rsid w:val="006B55AE"/>
    <w:rPr>
      <w:rFonts w:ascii="Tahoma" w:eastAsia="Times New Roman" w:hAnsi="Tahoma" w:cs="Tahoma"/>
      <w:b/>
      <w:bCs/>
      <w:sz w:val="16"/>
      <w:szCs w:val="16"/>
    </w:rPr>
  </w:style>
  <w:style w:type="paragraph" w:customStyle="1" w:styleId="3">
    <w:name w:val="تیتر 3"/>
    <w:basedOn w:val="Heading2"/>
    <w:qFormat/>
    <w:rsid w:val="006B55AE"/>
    <w:pPr>
      <w:bidi/>
    </w:pPr>
    <w:rPr>
      <w:rFonts w:cs="B Titr"/>
      <w:color w:val="1F497D"/>
      <w:szCs w:val="18"/>
    </w:rPr>
  </w:style>
  <w:style w:type="paragraph" w:customStyle="1" w:styleId="Heading31">
    <w:name w:val="Heading 31"/>
    <w:basedOn w:val="Heading2"/>
    <w:link w:val="heading3Char0"/>
    <w:rsid w:val="006B55AE"/>
    <w:pPr>
      <w:bidi/>
    </w:pPr>
    <w:rPr>
      <w:rFonts w:cs="B Titr"/>
      <w:color w:val="1F497D"/>
      <w:szCs w:val="18"/>
    </w:rPr>
  </w:style>
  <w:style w:type="character" w:customStyle="1" w:styleId="heading3Char0">
    <w:name w:val="heading 3 Char"/>
    <w:link w:val="Heading31"/>
    <w:rsid w:val="006B55AE"/>
    <w:rPr>
      <w:rFonts w:ascii="Times" w:eastAsia="Times New Roman" w:hAnsi="Times" w:cs="B Titr"/>
      <w:b/>
      <w:bCs/>
      <w:color w:val="1F497D"/>
      <w:sz w:val="20"/>
      <w:szCs w:val="18"/>
    </w:rPr>
  </w:style>
  <w:style w:type="paragraph" w:customStyle="1" w:styleId="Matnfa4">
    <w:name w:val="Matn  =  fa 4"/>
    <w:basedOn w:val="Normal"/>
    <w:link w:val="Matnfa4Char"/>
    <w:rsid w:val="006B55AE"/>
    <w:pPr>
      <w:tabs>
        <w:tab w:val="left" w:pos="454"/>
        <w:tab w:val="left" w:pos="1418"/>
        <w:tab w:val="right" w:pos="8392"/>
      </w:tabs>
      <w:spacing w:after="80" w:line="240" w:lineRule="auto"/>
      <w:jc w:val="lowKashida"/>
    </w:pPr>
    <w:rPr>
      <w:rFonts w:ascii="Times New Roman" w:eastAsia="Times New Roman" w:hAnsi="Times New Roman" w:cs="B Nazanin"/>
      <w:szCs w:val="28"/>
    </w:rPr>
  </w:style>
  <w:style w:type="character" w:customStyle="1" w:styleId="Matnfa4Char">
    <w:name w:val="Matn  =  fa 4 Char"/>
    <w:link w:val="Matnfa4"/>
    <w:rsid w:val="006B55AE"/>
    <w:rPr>
      <w:rFonts w:ascii="Times New Roman" w:eastAsia="Times New Roman" w:hAnsi="Times New Roman" w:cs="B Nazanin"/>
      <w:szCs w:val="28"/>
    </w:rPr>
  </w:style>
  <w:style w:type="paragraph" w:styleId="BodyTextIndent">
    <w:name w:val="Body Text Indent"/>
    <w:basedOn w:val="Normal"/>
    <w:link w:val="BodyTextIndentChar"/>
    <w:rsid w:val="006B55AE"/>
    <w:pPr>
      <w:spacing w:after="120" w:line="240" w:lineRule="auto"/>
      <w:ind w:left="283"/>
      <w:jc w:val="lowKashida"/>
    </w:pPr>
    <w:rPr>
      <w:rFonts w:ascii="Times" w:eastAsia="Times New Roman" w:hAnsi="Times" w:cs="Lotus"/>
      <w:b/>
      <w:bCs/>
      <w:szCs w:val="28"/>
    </w:rPr>
  </w:style>
  <w:style w:type="character" w:customStyle="1" w:styleId="BodyTextIndentChar">
    <w:name w:val="Body Text Indent Char"/>
    <w:basedOn w:val="DefaultParagraphFont"/>
    <w:link w:val="BodyTextIndent"/>
    <w:rsid w:val="006B55AE"/>
    <w:rPr>
      <w:rFonts w:ascii="Times" w:eastAsia="Times New Roman" w:hAnsi="Times" w:cs="Lotus"/>
      <w:b/>
      <w:bCs/>
      <w:szCs w:val="28"/>
    </w:rPr>
  </w:style>
  <w:style w:type="paragraph" w:styleId="ListParagraph">
    <w:name w:val="List Paragraph"/>
    <w:basedOn w:val="Normal"/>
    <w:uiPriority w:val="1"/>
    <w:qFormat/>
    <w:rsid w:val="006B55AE"/>
    <w:pPr>
      <w:bidi w:val="0"/>
      <w:ind w:left="720"/>
      <w:contextualSpacing/>
    </w:pPr>
    <w:rPr>
      <w:rFonts w:ascii="Calibri" w:eastAsia="Calibri" w:hAnsi="Calibri" w:cs="Arial"/>
      <w:lang w:bidi="ar-SA"/>
    </w:rPr>
  </w:style>
  <w:style w:type="paragraph" w:styleId="Revision">
    <w:name w:val="Revision"/>
    <w:hidden/>
    <w:uiPriority w:val="99"/>
    <w:semiHidden/>
    <w:rsid w:val="006B55AE"/>
    <w:pPr>
      <w:spacing w:after="0" w:line="240" w:lineRule="auto"/>
    </w:pPr>
    <w:rPr>
      <w:rFonts w:ascii="Times" w:eastAsia="Times New Roman" w:hAnsi="Times" w:cs="Lotus"/>
      <w:b/>
      <w:bCs/>
      <w:szCs w:val="28"/>
    </w:rPr>
  </w:style>
  <w:style w:type="character" w:styleId="CommentReference">
    <w:name w:val="annotation reference"/>
    <w:rsid w:val="006B55AE"/>
    <w:rPr>
      <w:sz w:val="16"/>
      <w:szCs w:val="16"/>
    </w:rPr>
  </w:style>
  <w:style w:type="paragraph" w:styleId="CommentSubject">
    <w:name w:val="annotation subject"/>
    <w:basedOn w:val="CommentText"/>
    <w:next w:val="CommentText"/>
    <w:link w:val="CommentSubjectChar"/>
    <w:rsid w:val="006B55AE"/>
    <w:pPr>
      <w:jc w:val="lowKashida"/>
    </w:pPr>
  </w:style>
  <w:style w:type="character" w:customStyle="1" w:styleId="CommentSubjectChar">
    <w:name w:val="Comment Subject Char"/>
    <w:basedOn w:val="CommentTextChar"/>
    <w:link w:val="CommentSubject"/>
    <w:rsid w:val="006B55AE"/>
    <w:rPr>
      <w:rFonts w:ascii="Times" w:eastAsia="Times New Roman" w:hAnsi="Times" w:cs="Lotus"/>
      <w:b/>
      <w:bCs/>
      <w:sz w:val="20"/>
      <w:szCs w:val="20"/>
    </w:rPr>
  </w:style>
  <w:style w:type="paragraph" w:customStyle="1" w:styleId="OnvanPage1">
    <w:name w:val="Onvan Page 1"/>
    <w:basedOn w:val="Normal"/>
    <w:rsid w:val="006B55AE"/>
    <w:pPr>
      <w:tabs>
        <w:tab w:val="left" w:pos="283"/>
        <w:tab w:val="left" w:pos="567"/>
        <w:tab w:val="left" w:pos="850"/>
        <w:tab w:val="left" w:pos="1134"/>
        <w:tab w:val="left" w:pos="7206"/>
        <w:tab w:val="center" w:pos="7608"/>
        <w:tab w:val="left" w:pos="7716"/>
      </w:tabs>
      <w:spacing w:after="0" w:line="240" w:lineRule="auto"/>
      <w:jc w:val="center"/>
    </w:pPr>
    <w:rPr>
      <w:rFonts w:ascii="Times New Roman" w:eastAsia="Times New Roman" w:hAnsi="Times New Roman" w:cs="B Titr"/>
      <w:b/>
      <w:bCs/>
      <w:sz w:val="28"/>
      <w:szCs w:val="28"/>
    </w:rPr>
  </w:style>
  <w:style w:type="paragraph" w:customStyle="1" w:styleId="ad">
    <w:name w:val="شماره"/>
    <w:basedOn w:val="1Lotus"/>
    <w:qFormat/>
    <w:rsid w:val="006B55AE"/>
    <w:pPr>
      <w:bidi/>
      <w:spacing w:before="40" w:after="0" w:line="204" w:lineRule="auto"/>
    </w:pPr>
    <w:rPr>
      <w:rFonts w:cs="B Zar"/>
      <w:bCs w:val="0"/>
      <w:szCs w:val="24"/>
    </w:rPr>
  </w:style>
  <w:style w:type="paragraph" w:customStyle="1" w:styleId="Style1TrafficExpandedby04pt">
    <w:name w:val="Style 1  Traffic + Expanded by  0.4 pt"/>
    <w:basedOn w:val="1Traffic"/>
    <w:rsid w:val="006B55AE"/>
    <w:rPr>
      <w:spacing w:val="8"/>
      <w:sz w:val="20"/>
      <w:szCs w:val="18"/>
    </w:rPr>
  </w:style>
  <w:style w:type="paragraph" w:customStyle="1" w:styleId="ae">
    <w:name w:val="الف ب ج"/>
    <w:basedOn w:val="1TrafficAlefFa0"/>
    <w:qFormat/>
    <w:rsid w:val="006B55AE"/>
    <w:pPr>
      <w:spacing w:line="204" w:lineRule="auto"/>
    </w:pPr>
    <w:rPr>
      <w:sz w:val="20"/>
      <w:szCs w:val="18"/>
    </w:rPr>
  </w:style>
  <w:style w:type="paragraph" w:customStyle="1" w:styleId="af">
    <w:name w:val="الف ب ج اصلی"/>
    <w:basedOn w:val="ab"/>
    <w:qFormat/>
    <w:rsid w:val="006B55AE"/>
    <w:pPr>
      <w:spacing w:line="204" w:lineRule="auto"/>
      <w:ind w:left="1134" w:hanging="567"/>
    </w:pPr>
    <w:rPr>
      <w:rFonts w:cs="B Zar"/>
      <w:szCs w:val="24"/>
    </w:rPr>
  </w:style>
  <w:style w:type="character" w:customStyle="1" w:styleId="af0">
    <w:name w:val="تاکید خاکستری"/>
    <w:qFormat/>
    <w:rsid w:val="006B55AE"/>
    <w:rPr>
      <w:rFonts w:ascii="Times New Roman Bold" w:hAnsi="Times New Roman Bold" w:cs="B Traffic"/>
      <w:b/>
      <w:bCs/>
      <w:iCs w:val="0"/>
      <w:color w:val="595959"/>
      <w:sz w:val="22"/>
      <w:szCs w:val="18"/>
    </w:rPr>
  </w:style>
  <w:style w:type="paragraph" w:customStyle="1" w:styleId="20">
    <w:name w:val="2 سانت تورفتگی"/>
    <w:basedOn w:val="1"/>
    <w:qFormat/>
    <w:rsid w:val="006B55AE"/>
    <w:pPr>
      <w:spacing w:before="60" w:after="60"/>
      <w:ind w:firstLine="0"/>
    </w:pPr>
    <w:rPr>
      <w:rFonts w:ascii="Times" w:hAnsi="Times"/>
      <w:bCs w:val="0"/>
      <w:spacing w:val="0"/>
    </w:rPr>
  </w:style>
  <w:style w:type="paragraph" w:customStyle="1" w:styleId="af1">
    <w:name w:val="متن اصلی"/>
    <w:basedOn w:val="20"/>
    <w:qFormat/>
    <w:rsid w:val="006B55AE"/>
    <w:pPr>
      <w:spacing w:before="0" w:after="0"/>
      <w:ind w:left="0"/>
    </w:pPr>
    <w:rPr>
      <w:b w:val="0"/>
    </w:rPr>
  </w:style>
  <w:style w:type="paragraph" w:customStyle="1" w:styleId="af2">
    <w:name w:val="ترافیک راست"/>
    <w:basedOn w:val="af"/>
    <w:qFormat/>
    <w:rsid w:val="006B55AE"/>
    <w:pPr>
      <w:spacing w:before="60" w:after="60"/>
    </w:pPr>
  </w:style>
  <w:style w:type="paragraph" w:customStyle="1" w:styleId="af3">
    <w:name w:val="شماره دومی"/>
    <w:basedOn w:val="ac"/>
    <w:qFormat/>
    <w:rsid w:val="006B55AE"/>
    <w:pPr>
      <w:spacing w:before="20" w:after="20" w:line="204" w:lineRule="auto"/>
      <w:ind w:left="1418" w:hanging="284"/>
    </w:pPr>
    <w:rPr>
      <w:rFonts w:cs="B Traffic"/>
      <w:sz w:val="18"/>
      <w:szCs w:val="18"/>
    </w:rPr>
  </w:style>
  <w:style w:type="paragraph" w:customStyle="1" w:styleId="5">
    <w:name w:val="5"/>
    <w:basedOn w:val="af1"/>
    <w:qFormat/>
    <w:rsid w:val="006B55AE"/>
    <w:rPr>
      <w:sz w:val="10"/>
      <w:szCs w:val="10"/>
    </w:rPr>
  </w:style>
  <w:style w:type="paragraph" w:customStyle="1" w:styleId="af4">
    <w:name w:val="بولد یک سانت"/>
    <w:basedOn w:val="ab"/>
    <w:qFormat/>
    <w:rsid w:val="006B55AE"/>
    <w:pPr>
      <w:spacing w:line="204" w:lineRule="auto"/>
      <w:ind w:left="567" w:firstLine="0"/>
    </w:pPr>
    <w:rPr>
      <w:rFonts w:cs="B Lotus"/>
      <w:b/>
      <w:bCs/>
      <w:sz w:val="20"/>
      <w:szCs w:val="24"/>
    </w:rPr>
  </w:style>
  <w:style w:type="paragraph" w:customStyle="1" w:styleId="af5">
    <w:name w:val="لوتوس بولد"/>
    <w:basedOn w:val="Normal"/>
    <w:qFormat/>
    <w:rsid w:val="006B55AE"/>
    <w:pPr>
      <w:tabs>
        <w:tab w:val="left" w:pos="907"/>
      </w:tabs>
      <w:spacing w:after="0" w:line="204" w:lineRule="auto"/>
      <w:ind w:left="1418" w:hanging="284"/>
      <w:jc w:val="lowKashida"/>
    </w:pPr>
    <w:rPr>
      <w:rFonts w:ascii="Times New Roman Bold" w:eastAsia="Times New Roman" w:hAnsi="Times New Roman Bold" w:cs="B Lotus"/>
      <w:b/>
      <w:bCs/>
      <w:sz w:val="20"/>
    </w:rPr>
  </w:style>
  <w:style w:type="paragraph" w:customStyle="1" w:styleId="af6">
    <w:name w:val="زیر فهرست"/>
    <w:basedOn w:val="1Lotus"/>
    <w:qFormat/>
    <w:rsid w:val="006B55AE"/>
    <w:pPr>
      <w:tabs>
        <w:tab w:val="right" w:leader="dot" w:pos="9356"/>
      </w:tabs>
      <w:bidi/>
      <w:spacing w:after="0"/>
      <w:ind w:left="0" w:firstLine="0"/>
      <w:jc w:val="left"/>
    </w:pPr>
    <w:rPr>
      <w:sz w:val="20"/>
      <w:szCs w:val="24"/>
    </w:rPr>
  </w:style>
  <w:style w:type="paragraph" w:customStyle="1" w:styleId="H1">
    <w:name w:val="H1"/>
    <w:rsid w:val="006B55AE"/>
    <w:pPr>
      <w:tabs>
        <w:tab w:val="center" w:pos="7258"/>
        <w:tab w:val="center" w:pos="7655"/>
        <w:tab w:val="center" w:pos="8108"/>
      </w:tabs>
      <w:spacing w:after="0" w:line="240" w:lineRule="auto"/>
      <w:ind w:left="284" w:right="284" w:hanging="284"/>
    </w:pPr>
    <w:rPr>
      <w:rFonts w:ascii="Times New Roman" w:eastAsia="Times New Roman" w:hAnsi="Times New Roman" w:cs="Lotus"/>
      <w:bCs/>
      <w:szCs w:val="28"/>
    </w:rPr>
  </w:style>
  <w:style w:type="paragraph" w:customStyle="1" w:styleId="MatnBullet">
    <w:name w:val="Matn = Bullet"/>
    <w:basedOn w:val="Normal"/>
    <w:rsid w:val="006B55AE"/>
    <w:pPr>
      <w:numPr>
        <w:numId w:val="13"/>
      </w:numPr>
      <w:spacing w:after="0" w:line="240" w:lineRule="auto"/>
    </w:pPr>
    <w:rPr>
      <w:rFonts w:ascii="Times New Roman" w:eastAsia="Times New Roman" w:hAnsi="Times New Roman" w:cs="Lotus"/>
      <w:bCs/>
      <w:sz w:val="24"/>
      <w:szCs w:val="28"/>
    </w:rPr>
  </w:style>
  <w:style w:type="paragraph" w:customStyle="1" w:styleId="a1">
    <w:name w:val="بولت فهرست بعد از مربع"/>
    <w:basedOn w:val="Normal"/>
    <w:rsid w:val="006B55AE"/>
    <w:pPr>
      <w:numPr>
        <w:numId w:val="14"/>
      </w:numPr>
      <w:spacing w:after="0" w:line="240" w:lineRule="auto"/>
    </w:pPr>
    <w:rPr>
      <w:rFonts w:ascii="Times New Roman" w:eastAsia="Times New Roman" w:hAnsi="Times New Roman" w:cs="Times New Roman"/>
      <w:sz w:val="24"/>
      <w:szCs w:val="24"/>
    </w:rPr>
  </w:style>
  <w:style w:type="paragraph" w:customStyle="1" w:styleId="BANDE-1">
    <w:name w:val="BANDE-1"/>
    <w:basedOn w:val="Normal"/>
    <w:rsid w:val="006B55AE"/>
    <w:pPr>
      <w:spacing w:after="0" w:line="240" w:lineRule="auto"/>
      <w:ind w:left="510" w:hanging="510"/>
      <w:jc w:val="lowKashida"/>
    </w:pPr>
    <w:rPr>
      <w:rFonts w:ascii="Times" w:eastAsia="Times New Roman" w:hAnsi="Times" w:cs="B Lotus"/>
      <w:b/>
      <w:bCs/>
      <w:szCs w:val="28"/>
    </w:rPr>
  </w:style>
  <w:style w:type="paragraph" w:customStyle="1" w:styleId="1-Alef-TRAFFIC">
    <w:name w:val="1-Alef-TRAFFIC"/>
    <w:basedOn w:val="Normal"/>
    <w:rsid w:val="006B55AE"/>
    <w:pPr>
      <w:tabs>
        <w:tab w:val="left" w:pos="907"/>
      </w:tabs>
      <w:spacing w:after="120" w:line="240" w:lineRule="auto"/>
      <w:ind w:left="1134" w:hanging="567"/>
      <w:jc w:val="both"/>
    </w:pPr>
    <w:rPr>
      <w:rFonts w:ascii="Times" w:eastAsia="Times New Roman" w:hAnsi="Times" w:cs="Traffic"/>
      <w:b/>
      <w:bCs/>
    </w:rPr>
  </w:style>
  <w:style w:type="paragraph" w:customStyle="1" w:styleId="1-Alef-Lotus">
    <w:name w:val="1-Alef-Lotus"/>
    <w:basedOn w:val="1-Alef-TRAFFIC"/>
    <w:rsid w:val="006B55AE"/>
    <w:pPr>
      <w:spacing w:after="60"/>
      <w:jc w:val="lowKashida"/>
    </w:pPr>
    <w:rPr>
      <w:rFonts w:ascii="TIMEZ" w:hAnsi="TIMEZ" w:cs="B Lotus"/>
      <w:b w:val="0"/>
      <w:sz w:val="24"/>
      <w:szCs w:val="28"/>
    </w:rPr>
  </w:style>
  <w:style w:type="paragraph" w:customStyle="1" w:styleId="1-Lotus">
    <w:name w:val="1-Lotus"/>
    <w:basedOn w:val="Normal"/>
    <w:rsid w:val="006B55AE"/>
    <w:pPr>
      <w:spacing w:after="240" w:line="240" w:lineRule="auto"/>
      <w:ind w:left="567" w:hanging="567"/>
      <w:jc w:val="lowKashida"/>
    </w:pPr>
    <w:rPr>
      <w:rFonts w:ascii="Times" w:eastAsia="Times New Roman" w:hAnsi="Times" w:cs="B Lotus"/>
      <w:b/>
      <w:bCs/>
      <w:szCs w:val="28"/>
    </w:rPr>
  </w:style>
  <w:style w:type="paragraph" w:customStyle="1" w:styleId="1-Lotus-zir-Alef">
    <w:name w:val="1-Lotus-zir-Alef"/>
    <w:basedOn w:val="1-Lotus"/>
    <w:rsid w:val="006B55AE"/>
    <w:pPr>
      <w:spacing w:after="80"/>
      <w:ind w:left="510"/>
      <w:jc w:val="both"/>
    </w:pPr>
  </w:style>
  <w:style w:type="paragraph" w:customStyle="1" w:styleId="1-Traffic-zir-Alef">
    <w:name w:val="1-Traffic-zir-Alef"/>
    <w:basedOn w:val="Normal"/>
    <w:rsid w:val="006B55AE"/>
    <w:pPr>
      <w:spacing w:after="120" w:line="240" w:lineRule="auto"/>
      <w:ind w:left="567" w:hanging="567"/>
      <w:jc w:val="lowKashida"/>
    </w:pPr>
    <w:rPr>
      <w:rFonts w:ascii="Times" w:eastAsia="Times New Roman" w:hAnsi="Times" w:cs="B Traffic"/>
      <w:b/>
      <w:bCs/>
    </w:rPr>
  </w:style>
  <w:style w:type="paragraph" w:customStyle="1" w:styleId="1Lotus0">
    <w:name w:val="1 =  Lotus"/>
    <w:basedOn w:val="Normal"/>
    <w:link w:val="1LotusChar"/>
    <w:rsid w:val="006B55AE"/>
    <w:pPr>
      <w:spacing w:after="240" w:line="240" w:lineRule="auto"/>
      <w:ind w:left="567" w:hanging="567"/>
      <w:jc w:val="lowKashida"/>
    </w:pPr>
    <w:rPr>
      <w:rFonts w:ascii="Times New Roman" w:eastAsia="Times New Roman" w:hAnsi="Times New Roman" w:cs="B Lotus"/>
      <w:bCs/>
      <w:szCs w:val="28"/>
    </w:rPr>
  </w:style>
  <w:style w:type="paragraph" w:styleId="BodyTextIndent2">
    <w:name w:val="Body Text Indent 2"/>
    <w:basedOn w:val="Normal"/>
    <w:link w:val="BodyTextIndent2Char"/>
    <w:rsid w:val="006B55AE"/>
    <w:pPr>
      <w:spacing w:after="0" w:line="240" w:lineRule="auto"/>
      <w:ind w:left="567" w:hanging="567"/>
    </w:pPr>
    <w:rPr>
      <w:rFonts w:ascii="Times New Roman" w:eastAsia="Times New Roman" w:hAnsi="Times New Roman" w:cs="Nazanin"/>
      <w:sz w:val="24"/>
      <w:szCs w:val="26"/>
    </w:rPr>
  </w:style>
  <w:style w:type="character" w:customStyle="1" w:styleId="BodyTextIndent2Char">
    <w:name w:val="Body Text Indent 2 Char"/>
    <w:basedOn w:val="DefaultParagraphFont"/>
    <w:link w:val="BodyTextIndent2"/>
    <w:rsid w:val="006B55AE"/>
    <w:rPr>
      <w:rFonts w:ascii="Times New Roman" w:eastAsia="Times New Roman" w:hAnsi="Times New Roman" w:cs="Nazanin"/>
      <w:sz w:val="24"/>
      <w:szCs w:val="26"/>
    </w:rPr>
  </w:style>
  <w:style w:type="paragraph" w:styleId="BodyText2">
    <w:name w:val="Body Text 2"/>
    <w:basedOn w:val="Normal"/>
    <w:link w:val="BodyText2Char"/>
    <w:rsid w:val="006B55AE"/>
    <w:pPr>
      <w:spacing w:after="0" w:line="240" w:lineRule="auto"/>
      <w:jc w:val="both"/>
    </w:pPr>
    <w:rPr>
      <w:rFonts w:ascii="Times New Roman" w:eastAsia="Times New Roman" w:hAnsi="Times New Roman" w:cs="Nazanin"/>
      <w:sz w:val="24"/>
      <w:szCs w:val="28"/>
    </w:rPr>
  </w:style>
  <w:style w:type="character" w:customStyle="1" w:styleId="BodyText2Char">
    <w:name w:val="Body Text 2 Char"/>
    <w:basedOn w:val="DefaultParagraphFont"/>
    <w:link w:val="BodyText2"/>
    <w:rsid w:val="006B55AE"/>
    <w:rPr>
      <w:rFonts w:ascii="Times New Roman" w:eastAsia="Times New Roman" w:hAnsi="Times New Roman" w:cs="Nazanin"/>
      <w:sz w:val="24"/>
      <w:szCs w:val="28"/>
    </w:rPr>
  </w:style>
  <w:style w:type="paragraph" w:styleId="BodyText3">
    <w:name w:val="Body Text 3"/>
    <w:basedOn w:val="Normal"/>
    <w:link w:val="BodyText3Char"/>
    <w:rsid w:val="006B55AE"/>
    <w:pPr>
      <w:spacing w:after="0" w:line="240" w:lineRule="auto"/>
      <w:jc w:val="both"/>
    </w:pPr>
    <w:rPr>
      <w:rFonts w:ascii="Times New Roman" w:eastAsia="Times New Roman" w:hAnsi="Times New Roman" w:cs="Nazanin"/>
      <w:sz w:val="24"/>
      <w:szCs w:val="28"/>
    </w:rPr>
  </w:style>
  <w:style w:type="character" w:customStyle="1" w:styleId="BodyText3Char">
    <w:name w:val="Body Text 3 Char"/>
    <w:basedOn w:val="DefaultParagraphFont"/>
    <w:link w:val="BodyText3"/>
    <w:rsid w:val="006B55AE"/>
    <w:rPr>
      <w:rFonts w:ascii="Times New Roman" w:eastAsia="Times New Roman" w:hAnsi="Times New Roman" w:cs="Nazanin"/>
      <w:sz w:val="24"/>
      <w:szCs w:val="28"/>
    </w:rPr>
  </w:style>
  <w:style w:type="paragraph" w:styleId="BodyTextIndent3">
    <w:name w:val="Body Text Indent 3"/>
    <w:basedOn w:val="Normal"/>
    <w:link w:val="BodyTextIndent3Char"/>
    <w:rsid w:val="006B55AE"/>
    <w:pPr>
      <w:spacing w:after="0" w:line="240" w:lineRule="auto"/>
      <w:ind w:left="567" w:hanging="567"/>
      <w:jc w:val="lowKashida"/>
    </w:pPr>
    <w:rPr>
      <w:rFonts w:ascii="Times New Roman" w:eastAsia="Times New Roman" w:hAnsi="Times New Roman" w:cs="Lotus"/>
      <w:sz w:val="28"/>
      <w:szCs w:val="28"/>
    </w:rPr>
  </w:style>
  <w:style w:type="character" w:customStyle="1" w:styleId="BodyTextIndent3Char">
    <w:name w:val="Body Text Indent 3 Char"/>
    <w:basedOn w:val="DefaultParagraphFont"/>
    <w:link w:val="BodyTextIndent3"/>
    <w:rsid w:val="006B55AE"/>
    <w:rPr>
      <w:rFonts w:ascii="Times New Roman" w:eastAsia="Times New Roman" w:hAnsi="Times New Roman" w:cs="Lotus"/>
      <w:sz w:val="28"/>
      <w:szCs w:val="28"/>
    </w:rPr>
  </w:style>
  <w:style w:type="paragraph" w:customStyle="1" w:styleId="Normal-Base">
    <w:name w:val="Normal-Base"/>
    <w:basedOn w:val="Normal"/>
    <w:rsid w:val="006B55AE"/>
    <w:pPr>
      <w:spacing w:after="0" w:line="240" w:lineRule="auto"/>
      <w:jc w:val="lowKashida"/>
    </w:pPr>
    <w:rPr>
      <w:rFonts w:ascii="Times New Roman" w:eastAsia="Times New Roman" w:hAnsi="Times New Roman" w:cs="B Lotus"/>
      <w:bCs/>
      <w:szCs w:val="28"/>
    </w:rPr>
  </w:style>
  <w:style w:type="paragraph" w:customStyle="1" w:styleId="1-TRAFFIC">
    <w:name w:val="1-TRAFFIC"/>
    <w:basedOn w:val="Normal-Base"/>
    <w:rsid w:val="006B55AE"/>
    <w:pPr>
      <w:spacing w:after="240"/>
      <w:ind w:left="567" w:hanging="567"/>
      <w:jc w:val="both"/>
    </w:pPr>
    <w:rPr>
      <w:rFonts w:ascii="Times" w:hAnsi="Times" w:cs="B Traffic"/>
      <w:b/>
      <w:szCs w:val="22"/>
    </w:rPr>
  </w:style>
  <w:style w:type="paragraph" w:customStyle="1" w:styleId="1-Matn-Traffic">
    <w:name w:val="1- Matn-Traffic"/>
    <w:basedOn w:val="1-TRAFFIC"/>
    <w:rsid w:val="006B55AE"/>
    <w:pPr>
      <w:spacing w:after="120"/>
      <w:ind w:left="454" w:firstLine="0"/>
    </w:pPr>
  </w:style>
  <w:style w:type="paragraph" w:customStyle="1" w:styleId="1-Alef-Lotus-yek">
    <w:name w:val="1-Alef-Lotus-yek"/>
    <w:basedOn w:val="1-Alef-Lotus"/>
    <w:rsid w:val="006B55AE"/>
    <w:pPr>
      <w:ind w:left="1531" w:hanging="510"/>
      <w:jc w:val="both"/>
    </w:pPr>
  </w:style>
  <w:style w:type="paragraph" w:customStyle="1" w:styleId="1-Matn-Lotus">
    <w:name w:val="1-Matn-Lotus"/>
    <w:basedOn w:val="1-Alef-Lotus"/>
    <w:rsid w:val="006B55AE"/>
    <w:pPr>
      <w:spacing w:after="0"/>
      <w:ind w:left="510" w:firstLine="0"/>
      <w:jc w:val="both"/>
    </w:pPr>
  </w:style>
  <w:style w:type="paragraph" w:customStyle="1" w:styleId="1-zir-Alef">
    <w:name w:val="1-zir-Alef"/>
    <w:basedOn w:val="1-TRAFFIC"/>
    <w:rsid w:val="006B55AE"/>
    <w:pPr>
      <w:spacing w:after="120"/>
      <w:ind w:left="454"/>
    </w:pPr>
  </w:style>
  <w:style w:type="paragraph" w:customStyle="1" w:styleId="Bullet-Bold">
    <w:name w:val="Bullet-Bold"/>
    <w:basedOn w:val="Normal-Base"/>
    <w:rsid w:val="006B55AE"/>
    <w:pPr>
      <w:numPr>
        <w:numId w:val="15"/>
      </w:numPr>
      <w:spacing w:after="60"/>
    </w:pPr>
    <w:rPr>
      <w:rFonts w:cs="B Traffic"/>
      <w:szCs w:val="22"/>
    </w:rPr>
  </w:style>
  <w:style w:type="paragraph" w:customStyle="1" w:styleId="Bullet-Bold-Alef">
    <w:name w:val="Bullet-Bold-Alef"/>
    <w:basedOn w:val="Bullet-Bold"/>
    <w:rsid w:val="006B55AE"/>
    <w:pPr>
      <w:numPr>
        <w:numId w:val="0"/>
      </w:numPr>
      <w:tabs>
        <w:tab w:val="left" w:pos="1247"/>
        <w:tab w:val="left" w:pos="1531"/>
      </w:tabs>
      <w:ind w:left="1588" w:hanging="624"/>
    </w:pPr>
  </w:style>
  <w:style w:type="paragraph" w:styleId="Caption">
    <w:name w:val="caption"/>
    <w:basedOn w:val="Normal"/>
    <w:next w:val="Normal"/>
    <w:qFormat/>
    <w:rsid w:val="006B55AE"/>
    <w:pPr>
      <w:spacing w:before="120" w:after="120" w:line="240" w:lineRule="auto"/>
      <w:jc w:val="lowKashida"/>
    </w:pPr>
    <w:rPr>
      <w:rFonts w:ascii="Times New Roman" w:eastAsia="Times New Roman" w:hAnsi="Times New Roman" w:cs="B Lotus"/>
      <w:b/>
      <w:bCs/>
      <w:sz w:val="20"/>
      <w:szCs w:val="20"/>
    </w:rPr>
  </w:style>
  <w:style w:type="paragraph" w:customStyle="1" w:styleId="Fas-8">
    <w:name w:val="Fas-8"/>
    <w:basedOn w:val="1-Alef-TRAFFIC"/>
    <w:rsid w:val="006B55AE"/>
    <w:pPr>
      <w:spacing w:after="0" w:line="160" w:lineRule="exact"/>
      <w:ind w:left="1021"/>
    </w:pPr>
  </w:style>
  <w:style w:type="paragraph" w:customStyle="1" w:styleId="NORMAL-COP">
    <w:name w:val="NORMAL-COP"/>
    <w:basedOn w:val="Normal"/>
    <w:rsid w:val="006B55AE"/>
    <w:pPr>
      <w:spacing w:after="0" w:line="240" w:lineRule="auto"/>
      <w:jc w:val="lowKashida"/>
    </w:pPr>
    <w:rPr>
      <w:rFonts w:ascii="Times" w:eastAsia="Times New Roman" w:hAnsi="Times" w:cs="B Lotus"/>
      <w:b/>
      <w:bCs/>
      <w:szCs w:val="28"/>
    </w:rPr>
  </w:style>
  <w:style w:type="paragraph" w:customStyle="1" w:styleId="HEDING1">
    <w:name w:val="HEDING 1"/>
    <w:basedOn w:val="NORMAL-COP"/>
    <w:next w:val="1-Lotus"/>
    <w:rsid w:val="006B55AE"/>
    <w:pPr>
      <w:keepNext/>
      <w:jc w:val="both"/>
    </w:pPr>
    <w:rPr>
      <w:rFonts w:cs="Zar"/>
      <w:szCs w:val="26"/>
    </w:rPr>
  </w:style>
  <w:style w:type="character" w:styleId="HTMLTypewriter">
    <w:name w:val="HTML Typewriter"/>
    <w:rsid w:val="006B55AE"/>
    <w:rPr>
      <w:rFonts w:ascii="Courier New" w:hAnsi="Courier New"/>
      <w:sz w:val="20"/>
      <w:szCs w:val="20"/>
    </w:rPr>
  </w:style>
  <w:style w:type="paragraph" w:customStyle="1" w:styleId="Matn-Alef-Lot">
    <w:name w:val="Matn-Alef-Lot"/>
    <w:basedOn w:val="Matn"/>
    <w:rsid w:val="006B55AE"/>
    <w:pPr>
      <w:tabs>
        <w:tab w:val="left" w:pos="284"/>
      </w:tabs>
      <w:spacing w:after="60"/>
      <w:ind w:left="624" w:hanging="624"/>
      <w:jc w:val="both"/>
    </w:pPr>
    <w:rPr>
      <w:b/>
    </w:rPr>
  </w:style>
  <w:style w:type="paragraph" w:customStyle="1" w:styleId="Matn-Alef-yek-Lot">
    <w:name w:val="Matn-Alef-yek-Lot"/>
    <w:basedOn w:val="Matn-Alef-Lot"/>
    <w:rsid w:val="006B55AE"/>
    <w:pPr>
      <w:ind w:left="1078" w:hanging="454"/>
    </w:pPr>
  </w:style>
  <w:style w:type="paragraph" w:customStyle="1" w:styleId="ono-matn-Be-Faseleh">
    <w:name w:val="ono-matn-Be-Faseleh"/>
    <w:basedOn w:val="1-Matn-Traffic"/>
    <w:rsid w:val="006B55AE"/>
    <w:pPr>
      <w:spacing w:after="0"/>
    </w:pPr>
    <w:rPr>
      <w:rFonts w:cs="B Lotus"/>
      <w:szCs w:val="28"/>
    </w:rPr>
  </w:style>
  <w:style w:type="paragraph" w:customStyle="1" w:styleId="af7">
    <w:name w:val="پیش نویس"/>
    <w:basedOn w:val="Normal"/>
    <w:rsid w:val="006B55AE"/>
    <w:pPr>
      <w:pBdr>
        <w:top w:val="thinThickSmallGap" w:sz="24" w:space="1" w:color="auto"/>
        <w:bottom w:val="thickThinSmallGap" w:sz="24" w:space="1" w:color="auto"/>
      </w:pBdr>
      <w:spacing w:after="0" w:line="240" w:lineRule="auto"/>
      <w:jc w:val="center"/>
    </w:pPr>
    <w:rPr>
      <w:rFonts w:ascii="Times New Roman" w:eastAsia="Times New Roman" w:hAnsi="Times New Roman" w:cs="B Titr"/>
      <w:b/>
      <w:bCs/>
      <w:sz w:val="42"/>
      <w:szCs w:val="40"/>
    </w:rPr>
  </w:style>
  <w:style w:type="paragraph" w:customStyle="1" w:styleId="MATN1TRAFFIC">
    <w:name w:val="MATN 1 TRAFFIC"/>
    <w:basedOn w:val="1-TRAFFIC"/>
    <w:rsid w:val="006B55AE"/>
    <w:pPr>
      <w:spacing w:after="80"/>
      <w:ind w:left="454" w:firstLine="0"/>
    </w:pPr>
    <w:rPr>
      <w:u w:val="single"/>
    </w:rPr>
  </w:style>
  <w:style w:type="paragraph" w:customStyle="1" w:styleId="Bullet-Bold-Alef-1">
    <w:name w:val="Bullet - Bold - Alef - 1"/>
    <w:basedOn w:val="Bullet-Bold-Alef"/>
    <w:rsid w:val="006B55AE"/>
    <w:pPr>
      <w:spacing w:after="120"/>
      <w:ind w:left="2042" w:hanging="454"/>
      <w:jc w:val="both"/>
    </w:pPr>
    <w:rPr>
      <w:rFonts w:cs="Traffic"/>
      <w:b/>
    </w:rPr>
  </w:style>
  <w:style w:type="paragraph" w:customStyle="1" w:styleId="HEDING2">
    <w:name w:val="HEDING 2"/>
    <w:basedOn w:val="Normal"/>
    <w:rsid w:val="006B55AE"/>
    <w:pPr>
      <w:keepNext/>
      <w:spacing w:after="40" w:line="240" w:lineRule="auto"/>
      <w:ind w:left="567" w:hanging="567"/>
      <w:jc w:val="lowKashida"/>
    </w:pPr>
    <w:rPr>
      <w:rFonts w:ascii="CG Times" w:eastAsia="Times New Roman" w:hAnsi="CG Times" w:cs="Zar"/>
      <w:b/>
      <w:bCs/>
      <w:sz w:val="28"/>
    </w:rPr>
  </w:style>
  <w:style w:type="paragraph" w:customStyle="1" w:styleId="HEDING3">
    <w:name w:val="HEDING 3"/>
    <w:basedOn w:val="Normal"/>
    <w:rsid w:val="006B55AE"/>
    <w:pPr>
      <w:keepNext/>
      <w:spacing w:after="0" w:line="240" w:lineRule="auto"/>
    </w:pPr>
    <w:rPr>
      <w:rFonts w:ascii="CG TIEMS" w:eastAsia="Times New Roman" w:hAnsi="CG TIEMS" w:cs="Zar"/>
      <w:bCs/>
      <w:sz w:val="24"/>
      <w:szCs w:val="18"/>
    </w:rPr>
  </w:style>
  <w:style w:type="paragraph" w:customStyle="1" w:styleId="h2">
    <w:name w:val="h2"/>
    <w:rsid w:val="006B55AE"/>
    <w:pPr>
      <w:tabs>
        <w:tab w:val="left" w:pos="7258"/>
        <w:tab w:val="left" w:pos="7655"/>
        <w:tab w:val="left" w:pos="8108"/>
      </w:tabs>
      <w:spacing w:after="0" w:line="240" w:lineRule="auto"/>
      <w:ind w:left="681" w:right="681" w:hanging="397"/>
    </w:pPr>
    <w:rPr>
      <w:rFonts w:ascii="Times New Roman" w:eastAsia="Times New Roman" w:hAnsi="Times New Roman" w:cs="B Titr"/>
      <w:bCs/>
      <w:sz w:val="26"/>
      <w:szCs w:val="20"/>
    </w:rPr>
  </w:style>
  <w:style w:type="paragraph" w:customStyle="1" w:styleId="H3">
    <w:name w:val="H3"/>
    <w:basedOn w:val="BlockText"/>
    <w:rsid w:val="006B55AE"/>
    <w:pPr>
      <w:tabs>
        <w:tab w:val="center" w:pos="7258"/>
        <w:tab w:val="center" w:pos="7655"/>
        <w:tab w:val="center" w:pos="8108"/>
      </w:tabs>
      <w:ind w:left="567" w:right="567"/>
    </w:pPr>
    <w:rPr>
      <w:rFonts w:cs="B Titr"/>
      <w:sz w:val="14"/>
      <w:szCs w:val="16"/>
    </w:rPr>
  </w:style>
  <w:style w:type="paragraph" w:styleId="BlockText">
    <w:name w:val="Block Text"/>
    <w:basedOn w:val="Normal"/>
    <w:rsid w:val="006B55AE"/>
    <w:pPr>
      <w:bidi w:val="0"/>
      <w:spacing w:after="120" w:line="240" w:lineRule="auto"/>
      <w:ind w:left="1440" w:right="1440"/>
    </w:pPr>
    <w:rPr>
      <w:rFonts w:ascii="Times New Roman" w:eastAsia="Times New Roman" w:hAnsi="Times New Roman" w:cs="Times New Roman"/>
      <w:sz w:val="24"/>
      <w:szCs w:val="24"/>
    </w:rPr>
  </w:style>
  <w:style w:type="paragraph" w:customStyle="1" w:styleId="FEHREST">
    <w:name w:val="FEHREST"/>
    <w:basedOn w:val="Normal"/>
    <w:rsid w:val="006B55AE"/>
    <w:pPr>
      <w:numPr>
        <w:numId w:val="16"/>
      </w:numPr>
      <w:tabs>
        <w:tab w:val="center" w:pos="7371"/>
      </w:tabs>
      <w:spacing w:after="0" w:line="240" w:lineRule="auto"/>
      <w:jc w:val="lowKashida"/>
    </w:pPr>
    <w:rPr>
      <w:rFonts w:ascii="Times New Roman" w:eastAsia="Times New Roman" w:hAnsi="Times New Roman" w:cs="B Lotus"/>
      <w:bCs/>
      <w:szCs w:val="28"/>
    </w:rPr>
  </w:style>
  <w:style w:type="paragraph" w:customStyle="1" w:styleId="1LotusAlefBullet">
    <w:name w:val="1 Lotus =  Alef =  Bullet"/>
    <w:basedOn w:val="Normal"/>
    <w:rsid w:val="006B55AE"/>
    <w:pPr>
      <w:numPr>
        <w:numId w:val="17"/>
      </w:numPr>
      <w:spacing w:after="0" w:line="240" w:lineRule="auto"/>
    </w:pPr>
    <w:rPr>
      <w:rFonts w:ascii="Times New Roman" w:eastAsia="Times New Roman" w:hAnsi="Times New Roman" w:cs="Times New Roman"/>
      <w:sz w:val="24"/>
      <w:szCs w:val="24"/>
    </w:rPr>
  </w:style>
  <w:style w:type="paragraph" w:customStyle="1" w:styleId="-To-Raft-FEHREST">
    <w:name w:val="-To-Raft-FEHREST"/>
    <w:basedOn w:val="Normal-Base"/>
    <w:rsid w:val="006B55AE"/>
    <w:pPr>
      <w:numPr>
        <w:numId w:val="18"/>
      </w:numPr>
      <w:tabs>
        <w:tab w:val="center" w:pos="7371"/>
      </w:tabs>
      <w:jc w:val="both"/>
    </w:pPr>
  </w:style>
  <w:style w:type="paragraph" w:customStyle="1" w:styleId="Heading10">
    <w:name w:val="Heading1"/>
    <w:basedOn w:val="Normal"/>
    <w:next w:val="1-Lotus"/>
    <w:rsid w:val="006B55AE"/>
    <w:pPr>
      <w:keepNext/>
      <w:spacing w:after="0" w:line="240" w:lineRule="auto"/>
      <w:jc w:val="both"/>
    </w:pPr>
    <w:rPr>
      <w:rFonts w:ascii="Times" w:eastAsia="Times New Roman" w:hAnsi="Times" w:cs="B Zar"/>
      <w:b/>
      <w:bCs/>
      <w:szCs w:val="24"/>
    </w:rPr>
  </w:style>
  <w:style w:type="character" w:customStyle="1" w:styleId="MianLatin">
    <w:name w:val="Mian Latin"/>
    <w:rsid w:val="006B55AE"/>
    <w:rPr>
      <w:rFonts w:ascii="Times" w:hAnsi="Times" w:cs="Lotus"/>
      <w:b/>
      <w:bCs/>
      <w:sz w:val="24"/>
      <w:szCs w:val="28"/>
    </w:rPr>
  </w:style>
  <w:style w:type="paragraph" w:customStyle="1" w:styleId="21">
    <w:name w:val="اعداد 2"/>
    <w:rsid w:val="006B55AE"/>
    <w:pPr>
      <w:tabs>
        <w:tab w:val="left" w:pos="1786"/>
      </w:tabs>
      <w:spacing w:after="0" w:line="240" w:lineRule="auto"/>
      <w:ind w:left="1985" w:hanging="397"/>
      <w:jc w:val="lowKashida"/>
    </w:pPr>
    <w:rPr>
      <w:rFonts w:ascii="Times New Roman" w:eastAsia="Times New Roman" w:hAnsi="Times New Roman" w:cs="B Traffic"/>
      <w:bCs/>
      <w:sz w:val="20"/>
    </w:rPr>
  </w:style>
  <w:style w:type="paragraph" w:customStyle="1" w:styleId="10">
    <w:name w:val="اعداد 1"/>
    <w:basedOn w:val="21"/>
    <w:rsid w:val="006B55AE"/>
    <w:pPr>
      <w:tabs>
        <w:tab w:val="clear" w:pos="1786"/>
        <w:tab w:val="left" w:pos="1304"/>
      </w:tabs>
      <w:bidi/>
      <w:ind w:left="1531"/>
      <w:jc w:val="both"/>
    </w:pPr>
    <w:rPr>
      <w:bCs w:val="0"/>
    </w:rPr>
  </w:style>
  <w:style w:type="paragraph" w:customStyle="1" w:styleId="1Matn">
    <w:name w:val="1 = Matn"/>
    <w:basedOn w:val="Normal"/>
    <w:rsid w:val="006B55AE"/>
    <w:pPr>
      <w:spacing w:after="0" w:line="240" w:lineRule="auto"/>
      <w:ind w:left="567"/>
      <w:jc w:val="lowKashida"/>
    </w:pPr>
    <w:rPr>
      <w:rFonts w:ascii="Times" w:eastAsia="Times New Roman" w:hAnsi="Times" w:cs="B Lotus"/>
      <w:b/>
      <w:bCs/>
      <w:szCs w:val="28"/>
    </w:rPr>
  </w:style>
  <w:style w:type="paragraph" w:customStyle="1" w:styleId="BANDE-1-ALEF">
    <w:name w:val="BANDE-1-ALEF"/>
    <w:basedOn w:val="BANDE-1"/>
    <w:rsid w:val="006B55AE"/>
    <w:pPr>
      <w:tabs>
        <w:tab w:val="left" w:pos="907"/>
      </w:tabs>
      <w:spacing w:after="80"/>
      <w:ind w:left="1191" w:hanging="624"/>
      <w:jc w:val="both"/>
    </w:pPr>
  </w:style>
  <w:style w:type="paragraph" w:customStyle="1" w:styleId="One-TRAFFIC">
    <w:name w:val="One-TRAFFIC"/>
    <w:basedOn w:val="Normal-Base"/>
    <w:rsid w:val="006B55AE"/>
    <w:pPr>
      <w:spacing w:after="240"/>
      <w:ind w:left="567" w:hanging="567"/>
    </w:pPr>
    <w:rPr>
      <w:rFonts w:ascii="Times" w:hAnsi="Times" w:cs="B Traffic"/>
      <w:b/>
      <w:szCs w:val="22"/>
    </w:rPr>
  </w:style>
  <w:style w:type="paragraph" w:customStyle="1" w:styleId="One-Matn">
    <w:name w:val="One- Matn"/>
    <w:basedOn w:val="One-TRAFFIC"/>
    <w:rsid w:val="006B55AE"/>
    <w:pPr>
      <w:spacing w:after="120"/>
      <w:ind w:left="454" w:firstLine="0"/>
      <w:jc w:val="both"/>
    </w:pPr>
  </w:style>
  <w:style w:type="paragraph" w:customStyle="1" w:styleId="ONE-Alef-TRAFFIC">
    <w:name w:val="ONE-Alef-TRAFFIC"/>
    <w:basedOn w:val="One-TRAFFIC"/>
    <w:rsid w:val="006B55AE"/>
    <w:pPr>
      <w:tabs>
        <w:tab w:val="left" w:pos="907"/>
      </w:tabs>
      <w:spacing w:after="120"/>
      <w:ind w:left="1134"/>
      <w:jc w:val="both"/>
    </w:pPr>
  </w:style>
  <w:style w:type="paragraph" w:customStyle="1" w:styleId="One-zir-Alef">
    <w:name w:val="One-zir-Alef"/>
    <w:basedOn w:val="One-TRAFFIC"/>
    <w:rsid w:val="006B55AE"/>
    <w:pPr>
      <w:spacing w:after="120"/>
    </w:pPr>
    <w:rPr>
      <w:rFonts w:cs="Traffic"/>
    </w:rPr>
  </w:style>
  <w:style w:type="paragraph" w:customStyle="1" w:styleId="One-Lotus">
    <w:name w:val="One-Lotus"/>
    <w:basedOn w:val="One-TRAFFIC"/>
    <w:rsid w:val="006B55AE"/>
    <w:pPr>
      <w:jc w:val="both"/>
    </w:pPr>
    <w:rPr>
      <w:rFonts w:cs="B Lotus"/>
      <w:szCs w:val="28"/>
    </w:rPr>
  </w:style>
  <w:style w:type="paragraph" w:customStyle="1" w:styleId="One-Alef-Lotus">
    <w:name w:val="One-Alef-Lotus"/>
    <w:basedOn w:val="ONE-Alef-TRAFFIC"/>
    <w:rsid w:val="006B55AE"/>
    <w:pPr>
      <w:spacing w:after="60"/>
    </w:pPr>
    <w:rPr>
      <w:rFonts w:ascii="TIMEZ" w:hAnsi="TIMEZ" w:cs="B Lotus"/>
      <w:szCs w:val="28"/>
    </w:rPr>
  </w:style>
  <w:style w:type="paragraph" w:customStyle="1" w:styleId="ONE-Alef-Lotus-yek">
    <w:name w:val="ONE-Alef-Lotus-yek"/>
    <w:basedOn w:val="One-Alef-Lotus"/>
    <w:rsid w:val="006B55AE"/>
    <w:pPr>
      <w:ind w:left="1757" w:hanging="510"/>
    </w:pPr>
  </w:style>
  <w:style w:type="paragraph" w:customStyle="1" w:styleId="ONE-Lotus-zir-Alef">
    <w:name w:val="ONE-Lotus-zir-Alef"/>
    <w:basedOn w:val="One-Lotus"/>
    <w:rsid w:val="006B55AE"/>
    <w:pPr>
      <w:spacing w:after="80"/>
    </w:pPr>
  </w:style>
  <w:style w:type="paragraph" w:customStyle="1" w:styleId="1alef">
    <w:name w:val="1 = alef"/>
    <w:basedOn w:val="BANDE-1-ALEF"/>
    <w:rsid w:val="006B55AE"/>
    <w:pPr>
      <w:jc w:val="lowKashida"/>
    </w:pPr>
    <w:rPr>
      <w:spacing w:val="-2"/>
    </w:rPr>
  </w:style>
  <w:style w:type="paragraph" w:customStyle="1" w:styleId="MatnBullet0">
    <w:name w:val="Matn =  Bullet"/>
    <w:basedOn w:val="Normal"/>
    <w:rsid w:val="006B55AE"/>
    <w:pPr>
      <w:numPr>
        <w:numId w:val="19"/>
      </w:numPr>
      <w:spacing w:after="0" w:line="240" w:lineRule="auto"/>
      <w:jc w:val="lowKashida"/>
    </w:pPr>
    <w:rPr>
      <w:rFonts w:ascii="Times" w:eastAsia="Times New Roman" w:hAnsi="Times" w:cs="Lotus"/>
      <w:b/>
      <w:bCs/>
      <w:szCs w:val="28"/>
    </w:rPr>
  </w:style>
  <w:style w:type="character" w:customStyle="1" w:styleId="Base-Font">
    <w:name w:val="Base-Font"/>
    <w:rsid w:val="006B55AE"/>
    <w:rPr>
      <w:rFonts w:cs="Traffic"/>
      <w:bCs/>
      <w:szCs w:val="22"/>
      <w:lang w:bidi="fa-IR"/>
    </w:rPr>
  </w:style>
  <w:style w:type="paragraph" w:customStyle="1" w:styleId="TRAFFICBulletAlef1">
    <w:name w:val="TRAFFIC  =  Bullet  =  Alef  =  (1)"/>
    <w:basedOn w:val="1TrafficBulletAlef"/>
    <w:rsid w:val="006B55AE"/>
    <w:pPr>
      <w:tabs>
        <w:tab w:val="left" w:pos="907"/>
        <w:tab w:val="left" w:pos="1191"/>
      </w:tabs>
      <w:bidi/>
      <w:ind w:left="1928" w:right="0" w:hanging="454"/>
      <w:jc w:val="both"/>
    </w:pPr>
    <w:rPr>
      <w:rFonts w:cs="Traffic"/>
    </w:rPr>
  </w:style>
  <w:style w:type="paragraph" w:customStyle="1" w:styleId="MatnAlef">
    <w:name w:val="Matn Alef"/>
    <w:rsid w:val="006B55AE"/>
    <w:pPr>
      <w:bidi/>
      <w:spacing w:after="0" w:line="240" w:lineRule="auto"/>
      <w:ind w:left="624" w:hanging="624"/>
      <w:jc w:val="lowKashida"/>
    </w:pPr>
    <w:rPr>
      <w:rFonts w:ascii="Times" w:eastAsia="Times New Roman" w:hAnsi="Times" w:cs="Lotus"/>
      <w:bCs/>
      <w:sz w:val="20"/>
      <w:szCs w:val="28"/>
    </w:rPr>
  </w:style>
  <w:style w:type="paragraph" w:customStyle="1" w:styleId="1Lotusexactly21">
    <w:name w:val="1  Lotus (exactly 21)"/>
    <w:basedOn w:val="1Lotus"/>
    <w:rsid w:val="006B55AE"/>
    <w:pPr>
      <w:bidi/>
      <w:spacing w:line="420" w:lineRule="exact"/>
      <w:jc w:val="both"/>
    </w:pPr>
    <w:rPr>
      <w:rFonts w:cs="Lotus"/>
    </w:rPr>
  </w:style>
  <w:style w:type="paragraph" w:customStyle="1" w:styleId="1LotusBeFeSatr1">
    <w:name w:val="1 Lotus = Be Fe Satr"/>
    <w:basedOn w:val="Normal"/>
    <w:rsid w:val="006B55AE"/>
    <w:pPr>
      <w:spacing w:after="0" w:line="240" w:lineRule="auto"/>
      <w:ind w:left="567" w:hanging="567"/>
      <w:jc w:val="both"/>
    </w:pPr>
    <w:rPr>
      <w:rFonts w:ascii="Times" w:eastAsia="Times New Roman" w:hAnsi="Times" w:cs="Lotus"/>
      <w:bCs/>
      <w:sz w:val="24"/>
      <w:szCs w:val="28"/>
    </w:rPr>
  </w:style>
  <w:style w:type="paragraph" w:customStyle="1" w:styleId="Alef1">
    <w:name w:val="Alef  =  (1)"/>
    <w:basedOn w:val="Alef"/>
    <w:rsid w:val="006B55AE"/>
    <w:pPr>
      <w:ind w:left="567" w:right="567" w:hanging="567"/>
    </w:pPr>
    <w:rPr>
      <w:rFonts w:cs="Traffic"/>
      <w:szCs w:val="22"/>
    </w:rPr>
  </w:style>
  <w:style w:type="paragraph" w:styleId="BodyTextFirstIndent">
    <w:name w:val="Body Text First Indent"/>
    <w:basedOn w:val="BodyText"/>
    <w:link w:val="BodyTextFirstIndentChar"/>
    <w:rsid w:val="006B55AE"/>
    <w:pPr>
      <w:tabs>
        <w:tab w:val="clear" w:pos="2926"/>
      </w:tabs>
      <w:outlineLvl w:val="9"/>
    </w:pPr>
    <w:rPr>
      <w:rFonts w:cs="Lotus"/>
      <w:szCs w:val="28"/>
      <w:lang w:val="en-US"/>
    </w:rPr>
  </w:style>
  <w:style w:type="character" w:customStyle="1" w:styleId="BodyTextFirstIndentChar">
    <w:name w:val="Body Text First Indent Char"/>
    <w:basedOn w:val="BodyTextChar"/>
    <w:link w:val="BodyTextFirstIndent"/>
    <w:rsid w:val="006B55AE"/>
    <w:rPr>
      <w:rFonts w:ascii="Times" w:eastAsia="Times New Roman" w:hAnsi="Times" w:cs="Lotus"/>
      <w:b/>
      <w:bCs/>
      <w:szCs w:val="28"/>
      <w:lang w:val="ar-SA"/>
    </w:rPr>
  </w:style>
  <w:style w:type="paragraph" w:customStyle="1" w:styleId="Box">
    <w:name w:val="Box"/>
    <w:rsid w:val="006B55AE"/>
    <w:pPr>
      <w:pBdr>
        <w:top w:val="single" w:sz="12" w:space="1" w:color="00B9E4"/>
        <w:left w:val="single" w:sz="12" w:space="4" w:color="00B9E4"/>
        <w:bottom w:val="single" w:sz="12" w:space="1" w:color="00B9E4"/>
        <w:right w:val="single" w:sz="12" w:space="4" w:color="00B9E4"/>
      </w:pBdr>
      <w:shd w:val="clear" w:color="auto" w:fill="CCFFFF"/>
      <w:bidi/>
      <w:spacing w:after="240" w:line="240" w:lineRule="auto"/>
      <w:jc w:val="center"/>
    </w:pPr>
    <w:rPr>
      <w:rFonts w:ascii="Times" w:eastAsia="Times New Roman" w:hAnsi="Times" w:cs="Titr"/>
      <w:bCs/>
      <w:sz w:val="20"/>
      <w:szCs w:val="24"/>
    </w:rPr>
  </w:style>
  <w:style w:type="paragraph" w:customStyle="1" w:styleId="HADAF">
    <w:name w:val="HADAF"/>
    <w:rsid w:val="006B55AE"/>
    <w:pPr>
      <w:shd w:val="clear" w:color="auto" w:fill="B7E7FF"/>
      <w:bidi/>
      <w:spacing w:after="0" w:line="240" w:lineRule="auto"/>
      <w:jc w:val="lowKashida"/>
    </w:pPr>
    <w:rPr>
      <w:rFonts w:ascii="Times" w:eastAsia="Times New Roman" w:hAnsi="Times" w:cs="Traffic"/>
      <w:b/>
      <w:bCs/>
      <w:sz w:val="18"/>
      <w:szCs w:val="18"/>
    </w:rPr>
  </w:style>
  <w:style w:type="paragraph" w:customStyle="1" w:styleId="Khaste">
    <w:name w:val="Khaste"/>
    <w:rsid w:val="006B55AE"/>
    <w:pPr>
      <w:spacing w:after="0" w:line="240" w:lineRule="auto"/>
    </w:pPr>
    <w:rPr>
      <w:rFonts w:ascii="Times New Roman" w:eastAsia="Times New Roman" w:hAnsi="Times New Roman" w:cs="Mitra"/>
      <w:bCs/>
      <w:color w:val="33CCFF"/>
      <w:sz w:val="20"/>
      <w:szCs w:val="26"/>
    </w:rPr>
  </w:style>
  <w:style w:type="paragraph" w:customStyle="1" w:styleId="KolaseFasl">
    <w:name w:val="Kolas e Fasl"/>
    <w:rsid w:val="006B55AE"/>
    <w:pPr>
      <w:bidi/>
      <w:spacing w:after="120" w:line="240" w:lineRule="auto"/>
      <w:jc w:val="lowKashida"/>
    </w:pPr>
    <w:rPr>
      <w:rFonts w:ascii="Times" w:eastAsia="Times New Roman" w:hAnsi="Times" w:cs="Titr"/>
      <w:b/>
      <w:bCs/>
      <w:sz w:val="24"/>
      <w:szCs w:val="24"/>
    </w:rPr>
  </w:style>
  <w:style w:type="paragraph" w:customStyle="1" w:styleId="Matn1">
    <w:name w:val="Matn  =  (1)"/>
    <w:rsid w:val="006B55AE"/>
    <w:pPr>
      <w:bidi/>
      <w:spacing w:after="0" w:line="240" w:lineRule="auto"/>
      <w:jc w:val="lowKashida"/>
    </w:pPr>
    <w:rPr>
      <w:rFonts w:ascii="Times" w:eastAsia="Times New Roman" w:hAnsi="Times" w:cs="Lotus"/>
      <w:bCs/>
      <w:sz w:val="20"/>
      <w:szCs w:val="28"/>
    </w:rPr>
  </w:style>
  <w:style w:type="paragraph" w:customStyle="1" w:styleId="MatnAlef0">
    <w:name w:val="Matn  =  Alef"/>
    <w:rsid w:val="006B55AE"/>
    <w:pPr>
      <w:bidi/>
      <w:spacing w:after="0" w:line="240" w:lineRule="auto"/>
      <w:ind w:left="567" w:hanging="567"/>
      <w:jc w:val="lowKashida"/>
    </w:pPr>
    <w:rPr>
      <w:rFonts w:ascii="Times" w:eastAsia="Times New Roman" w:hAnsi="Times" w:cs="Lotus"/>
      <w:bCs/>
      <w:szCs w:val="28"/>
    </w:rPr>
  </w:style>
  <w:style w:type="paragraph" w:customStyle="1" w:styleId="MatnAlef1">
    <w:name w:val="Matn  =  Alef  =  (1)"/>
    <w:basedOn w:val="MatnAlef0"/>
    <w:rsid w:val="006B55AE"/>
    <w:pPr>
      <w:spacing w:after="40"/>
      <w:ind w:left="1021" w:hanging="454"/>
      <w:jc w:val="both"/>
    </w:pPr>
    <w:rPr>
      <w:szCs w:val="24"/>
    </w:rPr>
  </w:style>
  <w:style w:type="paragraph" w:customStyle="1" w:styleId="MatnAlef1Zir">
    <w:name w:val="Matn  =  Alef  =  (1)  =  Zir"/>
    <w:basedOn w:val="MatnAlef1"/>
    <w:rsid w:val="006B55AE"/>
    <w:pPr>
      <w:ind w:firstLine="0"/>
    </w:pPr>
    <w:rPr>
      <w:szCs w:val="28"/>
    </w:rPr>
  </w:style>
  <w:style w:type="paragraph" w:customStyle="1" w:styleId="Matn07Torafte">
    <w:name w:val="Matn  =  0.7  To rafte"/>
    <w:basedOn w:val="MatnAlef1Zir"/>
    <w:rsid w:val="006B55AE"/>
    <w:pPr>
      <w:spacing w:after="60"/>
      <w:ind w:left="397"/>
    </w:pPr>
  </w:style>
  <w:style w:type="paragraph" w:customStyle="1" w:styleId="Matn07Torafte---">
    <w:name w:val="Matn  =  0.7  To rafte  =  ---"/>
    <w:basedOn w:val="Matn07Torafte"/>
    <w:rsid w:val="006B55AE"/>
    <w:pPr>
      <w:ind w:left="794" w:hanging="397"/>
    </w:pPr>
    <w:rPr>
      <w:spacing w:val="-10"/>
    </w:rPr>
  </w:style>
  <w:style w:type="paragraph" w:customStyle="1" w:styleId="Matn07TorafteAlef">
    <w:name w:val="Matn  =  0.7  To rafte  =  Alef"/>
    <w:basedOn w:val="Matn07Torafte"/>
    <w:rsid w:val="006B55AE"/>
    <w:pPr>
      <w:spacing w:after="0"/>
      <w:ind w:left="1021" w:hanging="624"/>
    </w:pPr>
    <w:rPr>
      <w:spacing w:val="-8"/>
    </w:rPr>
  </w:style>
  <w:style w:type="paragraph" w:customStyle="1" w:styleId="MatnAlef1Alef-1">
    <w:name w:val="Matn  =  Alef  =  (1)  =  Alef-1"/>
    <w:basedOn w:val="Matn"/>
    <w:rsid w:val="006B55AE"/>
    <w:pPr>
      <w:ind w:left="1928" w:hanging="851"/>
      <w:jc w:val="both"/>
    </w:pPr>
    <w:rPr>
      <w:rFonts w:cs="Lotus"/>
    </w:rPr>
  </w:style>
  <w:style w:type="paragraph" w:customStyle="1" w:styleId="MatnBullet1">
    <w:name w:val="Matn  =  Bullet"/>
    <w:rsid w:val="006B55AE"/>
    <w:pPr>
      <w:numPr>
        <w:numId w:val="20"/>
      </w:numPr>
      <w:bidi/>
      <w:spacing w:after="0" w:line="240" w:lineRule="auto"/>
      <w:ind w:left="1548" w:hanging="357"/>
      <w:jc w:val="lowKashida"/>
    </w:pPr>
    <w:rPr>
      <w:rFonts w:ascii="Times" w:eastAsia="Times New Roman" w:hAnsi="Times" w:cs="Lotus"/>
      <w:bCs/>
      <w:szCs w:val="28"/>
    </w:rPr>
  </w:style>
  <w:style w:type="paragraph" w:customStyle="1" w:styleId="MatnBullet05ToAbi">
    <w:name w:val="Matn  =  Bullet  (0.5 To)  =  Abi"/>
    <w:rsid w:val="006B55AE"/>
    <w:pPr>
      <w:numPr>
        <w:numId w:val="21"/>
      </w:numPr>
      <w:bidi/>
      <w:spacing w:after="0" w:line="240" w:lineRule="auto"/>
    </w:pPr>
    <w:rPr>
      <w:rFonts w:ascii="Times" w:eastAsia="Times New Roman" w:hAnsi="Times" w:cs="Traffic"/>
      <w:b/>
      <w:bCs/>
      <w:color w:val="00FFFF"/>
      <w:sz w:val="20"/>
    </w:rPr>
  </w:style>
  <w:style w:type="paragraph" w:customStyle="1" w:styleId="MatnTo15lotus">
    <w:name w:val="Matn  =  To  1.5  (lotus)"/>
    <w:rsid w:val="006B55AE"/>
    <w:pPr>
      <w:bidi/>
      <w:spacing w:after="0" w:line="240" w:lineRule="auto"/>
      <w:jc w:val="lowKashida"/>
    </w:pPr>
    <w:rPr>
      <w:rFonts w:ascii="Times" w:eastAsia="Times New Roman" w:hAnsi="Times" w:cs="Lotus"/>
      <w:bCs/>
      <w:sz w:val="20"/>
      <w:szCs w:val="28"/>
    </w:rPr>
  </w:style>
  <w:style w:type="paragraph" w:customStyle="1" w:styleId="MatnTo15Traffic">
    <w:name w:val="Matn  =  To  1.5  (Traffic)"/>
    <w:rsid w:val="006B55AE"/>
    <w:pPr>
      <w:bidi/>
      <w:spacing w:before="120" w:after="120" w:line="240" w:lineRule="auto"/>
      <w:ind w:left="851" w:right="851"/>
      <w:jc w:val="lowKashida"/>
    </w:pPr>
    <w:rPr>
      <w:rFonts w:ascii="Times" w:eastAsia="Times New Roman" w:hAnsi="Times" w:cs="Traffic"/>
      <w:b/>
      <w:bCs/>
    </w:rPr>
  </w:style>
  <w:style w:type="paragraph" w:customStyle="1" w:styleId="--">
    <w:name w:val="متن فهرست --"/>
    <w:basedOn w:val="1Lotus"/>
    <w:rsid w:val="006B55AE"/>
    <w:pPr>
      <w:bidi/>
      <w:spacing w:after="0"/>
      <w:ind w:left="284" w:firstLine="0"/>
      <w:jc w:val="both"/>
    </w:pPr>
    <w:rPr>
      <w:rFonts w:cs="Lotus"/>
      <w:szCs w:val="24"/>
    </w:rPr>
  </w:style>
  <w:style w:type="paragraph" w:customStyle="1" w:styleId="af8">
    <w:name w:val="متن فهرست بولت"/>
    <w:rsid w:val="006B55AE"/>
    <w:pPr>
      <w:bidi/>
      <w:spacing w:before="20" w:after="60" w:line="300" w:lineRule="exact"/>
      <w:ind w:left="284" w:hanging="284"/>
    </w:pPr>
    <w:rPr>
      <w:rFonts w:ascii="Times New Roman" w:eastAsia="Times New Roman" w:hAnsi="Times New Roman" w:cs="Lotus"/>
      <w:bCs/>
      <w:sz w:val="20"/>
      <w:szCs w:val="28"/>
    </w:rPr>
  </w:style>
  <w:style w:type="paragraph" w:customStyle="1" w:styleId="1TrafficBulletNew">
    <w:name w:val="1  Traffic = Bullet = New"/>
    <w:basedOn w:val="1TrafficBullet"/>
    <w:rsid w:val="006B55AE"/>
    <w:pPr>
      <w:numPr>
        <w:numId w:val="22"/>
      </w:numPr>
      <w:bidi/>
      <w:ind w:right="0"/>
    </w:pPr>
  </w:style>
  <w:style w:type="paragraph" w:customStyle="1" w:styleId="12">
    <w:name w:val="1"/>
    <w:basedOn w:val="Normal"/>
    <w:rsid w:val="006B55AE"/>
    <w:pPr>
      <w:spacing w:after="0" w:line="240" w:lineRule="auto"/>
      <w:ind w:left="567" w:hanging="567"/>
    </w:pPr>
    <w:rPr>
      <w:rFonts w:ascii="Times" w:eastAsia="Times New Roman" w:hAnsi="Times" w:cs="B Lotus"/>
      <w:bCs/>
      <w:sz w:val="20"/>
      <w:szCs w:val="28"/>
    </w:rPr>
  </w:style>
  <w:style w:type="paragraph" w:customStyle="1" w:styleId="NormalB">
    <w:name w:val="Normal B"/>
    <w:link w:val="NormalBChar"/>
    <w:rsid w:val="006B55AE"/>
    <w:pPr>
      <w:spacing w:after="0" w:line="240" w:lineRule="auto"/>
      <w:jc w:val="lowKashida"/>
    </w:pPr>
    <w:rPr>
      <w:rFonts w:ascii="CG Times" w:eastAsia="Times New Roman" w:hAnsi="CG Times" w:cs="Lotus"/>
      <w:bCs/>
      <w:szCs w:val="28"/>
      <w:lang w:val="en-AU"/>
    </w:rPr>
  </w:style>
  <w:style w:type="paragraph" w:customStyle="1" w:styleId="1traffic0">
    <w:name w:val="1 traffic"/>
    <w:basedOn w:val="Normal"/>
    <w:rsid w:val="006B55AE"/>
    <w:pPr>
      <w:tabs>
        <w:tab w:val="left" w:pos="567"/>
      </w:tabs>
      <w:spacing w:after="0" w:line="240" w:lineRule="auto"/>
      <w:ind w:left="567" w:hanging="567"/>
      <w:jc w:val="lowKashida"/>
    </w:pPr>
    <w:rPr>
      <w:rFonts w:ascii="Times" w:eastAsia="Times New Roman" w:hAnsi="Times" w:cs="B Traffic"/>
      <w:szCs w:val="24"/>
    </w:rPr>
  </w:style>
  <w:style w:type="paragraph" w:customStyle="1" w:styleId="1lotus1">
    <w:name w:val="1 lotus"/>
    <w:basedOn w:val="Normal"/>
    <w:rsid w:val="006B55AE"/>
    <w:pPr>
      <w:tabs>
        <w:tab w:val="left" w:pos="567"/>
      </w:tabs>
      <w:spacing w:after="0" w:line="240" w:lineRule="auto"/>
      <w:ind w:left="567" w:hanging="567"/>
      <w:jc w:val="lowKashida"/>
    </w:pPr>
    <w:rPr>
      <w:rFonts w:ascii="Times" w:eastAsia="Times New Roman" w:hAnsi="Times" w:cs="B Lotus"/>
      <w:b/>
      <w:sz w:val="20"/>
      <w:szCs w:val="28"/>
    </w:rPr>
  </w:style>
  <w:style w:type="paragraph" w:customStyle="1" w:styleId="1AlefTraffic">
    <w:name w:val="1 = Alef = Traffic"/>
    <w:basedOn w:val="1traffic0"/>
    <w:rsid w:val="006B55AE"/>
    <w:pPr>
      <w:spacing w:after="60"/>
      <w:ind w:left="1134"/>
      <w:jc w:val="both"/>
    </w:pPr>
  </w:style>
  <w:style w:type="paragraph" w:customStyle="1" w:styleId="TajdideNazar">
    <w:name w:val="Tajdid e Nazar"/>
    <w:basedOn w:val="NormalBase0"/>
    <w:rsid w:val="006B55AE"/>
    <w:pPr>
      <w:jc w:val="center"/>
    </w:pPr>
    <w:rPr>
      <w:rFonts w:cs="Zar"/>
      <w:b/>
      <w:szCs w:val="24"/>
    </w:rPr>
  </w:style>
  <w:style w:type="paragraph" w:styleId="BodyTextFirstIndent2">
    <w:name w:val="Body Text First Indent 2"/>
    <w:basedOn w:val="BodyTextIndent"/>
    <w:link w:val="BodyTextFirstIndent2Char"/>
    <w:rsid w:val="006B55AE"/>
    <w:pPr>
      <w:ind w:left="284" w:firstLine="397"/>
    </w:pPr>
  </w:style>
  <w:style w:type="character" w:customStyle="1" w:styleId="BodyTextFirstIndent2Char">
    <w:name w:val="Body Text First Indent 2 Char"/>
    <w:basedOn w:val="BodyTextIndentChar"/>
    <w:link w:val="BodyTextFirstIndent2"/>
    <w:rsid w:val="006B55AE"/>
    <w:rPr>
      <w:rFonts w:ascii="Times" w:eastAsia="Times New Roman" w:hAnsi="Times" w:cs="Lotus"/>
      <w:b/>
      <w:bCs/>
      <w:szCs w:val="28"/>
    </w:rPr>
  </w:style>
  <w:style w:type="paragraph" w:styleId="Closing">
    <w:name w:val="Closing"/>
    <w:basedOn w:val="Normal"/>
    <w:link w:val="ClosingChar"/>
    <w:rsid w:val="006B55AE"/>
    <w:pPr>
      <w:spacing w:after="0" w:line="240" w:lineRule="auto"/>
      <w:ind w:left="4252"/>
      <w:jc w:val="lowKashida"/>
    </w:pPr>
    <w:rPr>
      <w:rFonts w:ascii="Times" w:eastAsia="Times New Roman" w:hAnsi="Times" w:cs="Lotus"/>
      <w:szCs w:val="28"/>
    </w:rPr>
  </w:style>
  <w:style w:type="character" w:customStyle="1" w:styleId="ClosingChar">
    <w:name w:val="Closing Char"/>
    <w:basedOn w:val="DefaultParagraphFont"/>
    <w:link w:val="Closing"/>
    <w:rsid w:val="006B55AE"/>
    <w:rPr>
      <w:rFonts w:ascii="Times" w:eastAsia="Times New Roman" w:hAnsi="Times" w:cs="Lotus"/>
      <w:szCs w:val="28"/>
    </w:rPr>
  </w:style>
  <w:style w:type="character" w:customStyle="1" w:styleId="Default1">
    <w:name w:val="Default 1"/>
    <w:rsid w:val="006B55AE"/>
    <w:rPr>
      <w:rFonts w:cs="Traffic"/>
      <w:b/>
      <w:bCs/>
      <w:color w:val="FF0000"/>
      <w:szCs w:val="22"/>
      <w:lang w:bidi="fa-IR"/>
    </w:rPr>
  </w:style>
  <w:style w:type="character" w:customStyle="1" w:styleId="Default2">
    <w:name w:val="Default 2"/>
    <w:rsid w:val="006B55AE"/>
    <w:rPr>
      <w:rFonts w:cs="Traffic"/>
      <w:b/>
      <w:bCs/>
      <w:color w:val="auto"/>
      <w:szCs w:val="22"/>
      <w:lang w:bidi="fa-IR"/>
    </w:rPr>
  </w:style>
  <w:style w:type="character" w:customStyle="1" w:styleId="Default3Unedrline">
    <w:name w:val="Default 3 Unedrline"/>
    <w:rsid w:val="006B55AE"/>
    <w:rPr>
      <w:rFonts w:cs="Traffic"/>
      <w:b/>
      <w:bCs/>
      <w:color w:val="auto"/>
      <w:szCs w:val="22"/>
      <w:u w:val="single"/>
      <w:lang w:bidi="fa-IR"/>
    </w:rPr>
  </w:style>
  <w:style w:type="paragraph" w:styleId="E-mailSignature">
    <w:name w:val="E-mail Signature"/>
    <w:basedOn w:val="Normal"/>
    <w:link w:val="E-mailSignatureChar"/>
    <w:rsid w:val="006B55AE"/>
    <w:pPr>
      <w:spacing w:after="0" w:line="240" w:lineRule="auto"/>
      <w:jc w:val="lowKashida"/>
    </w:pPr>
    <w:rPr>
      <w:rFonts w:ascii="Times" w:eastAsia="Times New Roman" w:hAnsi="Times" w:cs="Lotus"/>
      <w:szCs w:val="28"/>
    </w:rPr>
  </w:style>
  <w:style w:type="character" w:customStyle="1" w:styleId="E-mailSignatureChar">
    <w:name w:val="E-mail Signature Char"/>
    <w:basedOn w:val="DefaultParagraphFont"/>
    <w:link w:val="E-mailSignature"/>
    <w:rsid w:val="006B55AE"/>
    <w:rPr>
      <w:rFonts w:ascii="Times" w:eastAsia="Times New Roman" w:hAnsi="Times" w:cs="Lotus"/>
      <w:szCs w:val="28"/>
    </w:rPr>
  </w:style>
  <w:style w:type="character" w:styleId="Emphasis">
    <w:name w:val="Emphasis"/>
    <w:qFormat/>
    <w:rsid w:val="006B55AE"/>
    <w:rPr>
      <w:rFonts w:cs="Lotus"/>
      <w:bCs/>
      <w:i/>
      <w:szCs w:val="28"/>
    </w:rPr>
  </w:style>
  <w:style w:type="character" w:styleId="EndnoteReference">
    <w:name w:val="endnote reference"/>
    <w:rsid w:val="006B55AE"/>
    <w:rPr>
      <w:rFonts w:cs="Lotus"/>
      <w:bCs/>
      <w:szCs w:val="28"/>
      <w:vertAlign w:val="superscript"/>
    </w:rPr>
  </w:style>
  <w:style w:type="paragraph" w:styleId="EndnoteText">
    <w:name w:val="endnote text"/>
    <w:basedOn w:val="Normal"/>
    <w:link w:val="EndnoteTextChar"/>
    <w:rsid w:val="006B55AE"/>
    <w:pPr>
      <w:spacing w:after="0" w:line="240" w:lineRule="auto"/>
      <w:jc w:val="lowKashida"/>
    </w:pPr>
    <w:rPr>
      <w:rFonts w:ascii="Times" w:eastAsia="Times New Roman" w:hAnsi="Times" w:cs="Lotus"/>
      <w:szCs w:val="24"/>
    </w:rPr>
  </w:style>
  <w:style w:type="character" w:customStyle="1" w:styleId="EndnoteTextChar">
    <w:name w:val="Endnote Text Char"/>
    <w:basedOn w:val="DefaultParagraphFont"/>
    <w:link w:val="EndnoteText"/>
    <w:rsid w:val="006B55AE"/>
    <w:rPr>
      <w:rFonts w:ascii="Times" w:eastAsia="Times New Roman" w:hAnsi="Times" w:cs="Lotus"/>
      <w:szCs w:val="24"/>
    </w:rPr>
  </w:style>
  <w:style w:type="paragraph" w:styleId="EnvelopeReturn">
    <w:name w:val="envelope return"/>
    <w:basedOn w:val="Normal"/>
    <w:rsid w:val="006B55AE"/>
    <w:pPr>
      <w:spacing w:after="0" w:line="240" w:lineRule="auto"/>
      <w:jc w:val="lowKashida"/>
    </w:pPr>
    <w:rPr>
      <w:rFonts w:ascii="Arial" w:eastAsia="Times New Roman" w:hAnsi="Arial" w:cs="Lotus"/>
      <w:sz w:val="20"/>
      <w:szCs w:val="28"/>
    </w:rPr>
  </w:style>
  <w:style w:type="character" w:styleId="HTMLAcronym">
    <w:name w:val="HTML Acronym"/>
    <w:rsid w:val="006B55AE"/>
    <w:rPr>
      <w:rFonts w:cs="Lotus"/>
      <w:bCs/>
      <w:szCs w:val="28"/>
    </w:rPr>
  </w:style>
  <w:style w:type="paragraph" w:styleId="ListContinue2">
    <w:name w:val="List Continue 2"/>
    <w:basedOn w:val="Normal"/>
    <w:rsid w:val="006B55AE"/>
    <w:pPr>
      <w:spacing w:after="120" w:line="240" w:lineRule="auto"/>
      <w:ind w:left="566"/>
      <w:jc w:val="lowKashida"/>
    </w:pPr>
    <w:rPr>
      <w:rFonts w:ascii="Times" w:eastAsia="Times New Roman" w:hAnsi="Times" w:cs="Nazanin"/>
      <w:szCs w:val="24"/>
    </w:rPr>
  </w:style>
  <w:style w:type="paragraph" w:customStyle="1" w:styleId="MatnAlef2">
    <w:name w:val="Matn =  Alef"/>
    <w:link w:val="MatnAlefChar"/>
    <w:rsid w:val="006B55AE"/>
    <w:pPr>
      <w:bidi/>
      <w:spacing w:after="0" w:line="240" w:lineRule="auto"/>
      <w:ind w:left="624" w:hanging="624"/>
    </w:pPr>
    <w:rPr>
      <w:rFonts w:ascii="Times" w:eastAsia="Times New Roman" w:hAnsi="Times" w:cs="Lotus"/>
      <w:bCs/>
      <w:szCs w:val="28"/>
    </w:rPr>
  </w:style>
  <w:style w:type="paragraph" w:customStyle="1" w:styleId="FehresShomarehBand">
    <w:name w:val="Fehres = Shomareh Band"/>
    <w:basedOn w:val="NormalBase0"/>
    <w:rsid w:val="006B55AE"/>
    <w:pPr>
      <w:pBdr>
        <w:bottom w:val="single" w:sz="8" w:space="1" w:color="auto"/>
      </w:pBdr>
      <w:bidi/>
      <w:jc w:val="center"/>
    </w:pPr>
    <w:rPr>
      <w:rFonts w:cs="Zar"/>
      <w:szCs w:val="22"/>
    </w:rPr>
  </w:style>
  <w:style w:type="paragraph" w:customStyle="1" w:styleId="Fehrest2">
    <w:name w:val="Fehrest  =  2"/>
    <w:basedOn w:val="Normal"/>
    <w:rsid w:val="006B55AE"/>
    <w:pPr>
      <w:spacing w:after="0" w:line="380" w:lineRule="exact"/>
      <w:ind w:left="1077" w:hanging="340"/>
      <w:jc w:val="both"/>
    </w:pPr>
    <w:rPr>
      <w:rFonts w:ascii="Times" w:eastAsia="Times New Roman" w:hAnsi="Times" w:cs="Lotus"/>
      <w:b/>
      <w:bCs/>
      <w:szCs w:val="26"/>
    </w:rPr>
  </w:style>
  <w:style w:type="paragraph" w:customStyle="1" w:styleId="1LotusExactly23">
    <w:name w:val="1  Lotus  =  Exactly 23"/>
    <w:basedOn w:val="1Lotus"/>
    <w:rsid w:val="006B55AE"/>
    <w:pPr>
      <w:bidi/>
      <w:spacing w:line="460" w:lineRule="exact"/>
      <w:jc w:val="both"/>
    </w:pPr>
    <w:rPr>
      <w:rFonts w:cs="Lotus"/>
    </w:rPr>
  </w:style>
  <w:style w:type="paragraph" w:customStyle="1" w:styleId="Fehrest1">
    <w:name w:val="Fehrest  =  1"/>
    <w:basedOn w:val="Normal"/>
    <w:rsid w:val="006B55AE"/>
    <w:pPr>
      <w:numPr>
        <w:numId w:val="25"/>
      </w:numPr>
      <w:spacing w:after="0" w:line="380" w:lineRule="exact"/>
      <w:jc w:val="both"/>
    </w:pPr>
    <w:rPr>
      <w:rFonts w:ascii="Times" w:eastAsia="Times New Roman" w:hAnsi="Times" w:cs="Lotus"/>
      <w:b/>
      <w:bCs/>
      <w:szCs w:val="28"/>
    </w:rPr>
  </w:style>
  <w:style w:type="paragraph" w:customStyle="1" w:styleId="Fehrest1Bold">
    <w:name w:val="Fehrest  =  1 Bold"/>
    <w:basedOn w:val="Normal"/>
    <w:rsid w:val="006B55AE"/>
    <w:pPr>
      <w:numPr>
        <w:numId w:val="24"/>
      </w:numPr>
      <w:spacing w:after="0" w:line="380" w:lineRule="exact"/>
      <w:jc w:val="both"/>
    </w:pPr>
    <w:rPr>
      <w:rFonts w:ascii="Times" w:eastAsia="Times New Roman" w:hAnsi="Times" w:cs="Zar"/>
      <w:b/>
      <w:bCs/>
      <w:szCs w:val="24"/>
    </w:rPr>
  </w:style>
  <w:style w:type="paragraph" w:customStyle="1" w:styleId="Fehrest3">
    <w:name w:val="Fehrest  =  3"/>
    <w:basedOn w:val="Fehrest2"/>
    <w:rsid w:val="006B55AE"/>
    <w:pPr>
      <w:ind w:left="1531" w:firstLine="0"/>
    </w:pPr>
    <w:rPr>
      <w:sz w:val="24"/>
      <w:szCs w:val="24"/>
    </w:rPr>
  </w:style>
  <w:style w:type="paragraph" w:customStyle="1" w:styleId="FehrestBox">
    <w:name w:val="Fehrest = Box"/>
    <w:basedOn w:val="Fehrest1Bold"/>
    <w:rsid w:val="006B55AE"/>
    <w:pPr>
      <w:numPr>
        <w:numId w:val="26"/>
      </w:numPr>
      <w:spacing w:line="400" w:lineRule="exact"/>
    </w:pPr>
  </w:style>
  <w:style w:type="paragraph" w:customStyle="1" w:styleId="Pishgoftar">
    <w:name w:val="Pishgoftar"/>
    <w:basedOn w:val="Matn"/>
    <w:rsid w:val="006B55AE"/>
    <w:pPr>
      <w:spacing w:before="120" w:after="120"/>
      <w:jc w:val="center"/>
    </w:pPr>
    <w:rPr>
      <w:rFonts w:cs="Titr"/>
      <w:b/>
      <w:sz w:val="24"/>
    </w:rPr>
  </w:style>
  <w:style w:type="paragraph" w:customStyle="1" w:styleId="TajdideNazar10">
    <w:name w:val="Tajdid e Nazar 10"/>
    <w:basedOn w:val="TajdideNazar"/>
    <w:rsid w:val="006B55AE"/>
    <w:pPr>
      <w:bidi/>
      <w:spacing w:before="40"/>
    </w:pPr>
    <w:rPr>
      <w:szCs w:val="22"/>
    </w:rPr>
  </w:style>
  <w:style w:type="paragraph" w:customStyle="1" w:styleId="1Jadval">
    <w:name w:val="1 Jadval"/>
    <w:basedOn w:val="NormalB"/>
    <w:rsid w:val="006B55AE"/>
    <w:pPr>
      <w:tabs>
        <w:tab w:val="left" w:pos="680"/>
        <w:tab w:val="left" w:pos="1026"/>
      </w:tabs>
      <w:ind w:left="454" w:right="454" w:hanging="454"/>
      <w:jc w:val="both"/>
    </w:pPr>
    <w:rPr>
      <w:spacing w:val="-2"/>
    </w:rPr>
  </w:style>
  <w:style w:type="paragraph" w:customStyle="1" w:styleId="1Jadval2Alef">
    <w:name w:val="1 Jadval (2.Alef)"/>
    <w:basedOn w:val="NormalB"/>
    <w:rsid w:val="006B55AE"/>
    <w:pPr>
      <w:ind w:left="1361" w:right="1361" w:hanging="907"/>
    </w:pPr>
  </w:style>
  <w:style w:type="paragraph" w:customStyle="1" w:styleId="1JadvalTitr">
    <w:name w:val="1 Jadval Titr"/>
    <w:basedOn w:val="NormalB"/>
    <w:rsid w:val="006B55AE"/>
    <w:pPr>
      <w:tabs>
        <w:tab w:val="left" w:pos="680"/>
        <w:tab w:val="left" w:pos="1026"/>
      </w:tabs>
      <w:ind w:left="454" w:right="454" w:hanging="454"/>
      <w:jc w:val="both"/>
    </w:pPr>
    <w:rPr>
      <w:rFonts w:cs="B Zar"/>
      <w:b/>
      <w:spacing w:val="-2"/>
      <w:szCs w:val="24"/>
    </w:rPr>
  </w:style>
  <w:style w:type="paragraph" w:customStyle="1" w:styleId="1Lotus2">
    <w:name w:val="1 Lotus"/>
    <w:basedOn w:val="NormalB"/>
    <w:link w:val="1LotusChar0"/>
    <w:rsid w:val="006B55AE"/>
    <w:pPr>
      <w:bidi/>
      <w:spacing w:after="240"/>
      <w:ind w:left="567" w:hanging="567"/>
      <w:jc w:val="both"/>
    </w:pPr>
    <w:rPr>
      <w:lang w:val="en-US"/>
    </w:rPr>
  </w:style>
  <w:style w:type="paragraph" w:customStyle="1" w:styleId="1lotus--">
    <w:name w:val="1 lotus --"/>
    <w:basedOn w:val="NormalB"/>
    <w:rsid w:val="006B55AE"/>
    <w:pPr>
      <w:ind w:left="907" w:right="907" w:hanging="340"/>
    </w:pPr>
  </w:style>
  <w:style w:type="paragraph" w:customStyle="1" w:styleId="1LotusAlef0">
    <w:name w:val="1 Lotus = Alef"/>
    <w:basedOn w:val="NormalB"/>
    <w:rsid w:val="006B55AE"/>
    <w:pPr>
      <w:tabs>
        <w:tab w:val="left" w:pos="907"/>
      </w:tabs>
      <w:spacing w:after="120"/>
      <w:ind w:left="1134" w:right="1134" w:hanging="567"/>
    </w:pPr>
  </w:style>
  <w:style w:type="paragraph" w:customStyle="1" w:styleId="1LotusAlef--">
    <w:name w:val="1 Lotus = Alef = --"/>
    <w:basedOn w:val="NormalB"/>
    <w:rsid w:val="006B55AE"/>
    <w:pPr>
      <w:ind w:left="1531" w:right="1531" w:hanging="340"/>
    </w:pPr>
  </w:style>
  <w:style w:type="paragraph" w:customStyle="1" w:styleId="1LotusAlefBullet1">
    <w:name w:val="1 Lotus = Alef =  Bullet"/>
    <w:basedOn w:val="NormalB"/>
    <w:rsid w:val="006B55AE"/>
    <w:pPr>
      <w:tabs>
        <w:tab w:val="num" w:pos="1494"/>
      </w:tabs>
      <w:ind w:left="1474" w:hanging="340"/>
    </w:pPr>
  </w:style>
  <w:style w:type="paragraph" w:customStyle="1" w:styleId="1LotusAlef10">
    <w:name w:val="1 Lotus = Alef = (1)"/>
    <w:basedOn w:val="NormalB"/>
    <w:rsid w:val="006B55AE"/>
    <w:pPr>
      <w:spacing w:after="80"/>
      <w:ind w:left="1588" w:right="1588" w:hanging="454"/>
    </w:pPr>
  </w:style>
  <w:style w:type="paragraph" w:customStyle="1" w:styleId="1LotusBeFa">
    <w:name w:val="1 Lotus = Be Fa"/>
    <w:basedOn w:val="NormalB"/>
    <w:rsid w:val="006B55AE"/>
    <w:pPr>
      <w:spacing w:after="80"/>
      <w:ind w:left="567" w:right="567" w:hanging="567"/>
    </w:pPr>
  </w:style>
  <w:style w:type="paragraph" w:customStyle="1" w:styleId="1LotusBullet">
    <w:name w:val="1 Lotus = Bullet"/>
    <w:basedOn w:val="NormalB"/>
    <w:rsid w:val="006B55AE"/>
    <w:pPr>
      <w:numPr>
        <w:numId w:val="27"/>
      </w:numPr>
    </w:pPr>
  </w:style>
  <w:style w:type="paragraph" w:customStyle="1" w:styleId="1Traffic1">
    <w:name w:val="1 Traffic"/>
    <w:basedOn w:val="NormalB"/>
    <w:rsid w:val="006B55AE"/>
    <w:pPr>
      <w:bidi/>
      <w:spacing w:after="240"/>
      <w:ind w:left="567" w:hanging="567"/>
      <w:jc w:val="both"/>
    </w:pPr>
    <w:rPr>
      <w:rFonts w:cs="Traffic"/>
      <w:szCs w:val="22"/>
      <w:lang w:val="en-US"/>
    </w:rPr>
  </w:style>
  <w:style w:type="paragraph" w:customStyle="1" w:styleId="1TrafficAlef0">
    <w:name w:val="1 Traffic =  Alef"/>
    <w:basedOn w:val="NormalB"/>
    <w:rsid w:val="006B55AE"/>
    <w:pPr>
      <w:tabs>
        <w:tab w:val="left" w:pos="851"/>
      </w:tabs>
      <w:bidi/>
      <w:spacing w:after="80"/>
      <w:ind w:left="1134" w:hanging="567"/>
      <w:jc w:val="both"/>
    </w:pPr>
    <w:rPr>
      <w:rFonts w:cs="Traffic"/>
      <w:szCs w:val="22"/>
      <w:lang w:val="en-US"/>
    </w:rPr>
  </w:style>
  <w:style w:type="paragraph" w:customStyle="1" w:styleId="1TrafficAlefBullet0">
    <w:name w:val="1 Traffic =  Alef =  Bullet"/>
    <w:basedOn w:val="NormalB"/>
    <w:rsid w:val="006B55AE"/>
    <w:pPr>
      <w:tabs>
        <w:tab w:val="num" w:pos="927"/>
      </w:tabs>
      <w:ind w:left="851" w:hanging="284"/>
    </w:pPr>
  </w:style>
  <w:style w:type="paragraph" w:customStyle="1" w:styleId="1TrafficAlef10">
    <w:name w:val="1 Traffic =  Alef = (1)"/>
    <w:basedOn w:val="NormalB"/>
    <w:rsid w:val="006B55AE"/>
    <w:pPr>
      <w:bidi/>
      <w:spacing w:after="80"/>
      <w:ind w:left="1872" w:hanging="454"/>
      <w:jc w:val="both"/>
    </w:pPr>
    <w:rPr>
      <w:rFonts w:cs="Traffic"/>
      <w:szCs w:val="22"/>
      <w:lang w:val="en-US"/>
    </w:rPr>
  </w:style>
  <w:style w:type="paragraph" w:customStyle="1" w:styleId="1TrafficBeFa">
    <w:name w:val="1 Traffic =  Be Fa"/>
    <w:basedOn w:val="NormalB"/>
    <w:rsid w:val="006B55AE"/>
    <w:pPr>
      <w:bidi/>
      <w:spacing w:after="80"/>
      <w:ind w:left="567" w:hanging="567"/>
      <w:jc w:val="both"/>
    </w:pPr>
    <w:rPr>
      <w:rFonts w:cs="Traffic"/>
      <w:szCs w:val="22"/>
      <w:lang w:val="en-US"/>
    </w:rPr>
  </w:style>
  <w:style w:type="paragraph" w:customStyle="1" w:styleId="1TrafficBullet0">
    <w:name w:val="1 Traffic =  Bullet"/>
    <w:basedOn w:val="NormalB"/>
    <w:rsid w:val="006B55AE"/>
    <w:pPr>
      <w:tabs>
        <w:tab w:val="num" w:pos="851"/>
      </w:tabs>
      <w:spacing w:after="100"/>
      <w:ind w:left="851" w:hanging="284"/>
    </w:pPr>
    <w:rPr>
      <w:rFonts w:cs="Traffic"/>
      <w:szCs w:val="22"/>
    </w:rPr>
  </w:style>
  <w:style w:type="paragraph" w:customStyle="1" w:styleId="1TrafficBulletAlef0">
    <w:name w:val="1 Traffic =  Bullet = Alef"/>
    <w:basedOn w:val="NormalB"/>
    <w:rsid w:val="006B55AE"/>
    <w:pPr>
      <w:tabs>
        <w:tab w:val="left" w:pos="1134"/>
      </w:tabs>
      <w:spacing w:after="120"/>
      <w:ind w:left="1418" w:right="1418" w:hanging="567"/>
    </w:pPr>
    <w:rPr>
      <w:rFonts w:cs="Traffic"/>
      <w:szCs w:val="22"/>
    </w:rPr>
  </w:style>
  <w:style w:type="paragraph" w:customStyle="1" w:styleId="AlefeJadval">
    <w:name w:val="Alef e  Jadval"/>
    <w:basedOn w:val="NormalB"/>
    <w:rsid w:val="006B55AE"/>
    <w:pPr>
      <w:tabs>
        <w:tab w:val="left" w:pos="680"/>
        <w:tab w:val="left" w:pos="1026"/>
      </w:tabs>
      <w:ind w:left="624" w:right="624" w:hanging="624"/>
    </w:pPr>
  </w:style>
  <w:style w:type="paragraph" w:customStyle="1" w:styleId="Fa">
    <w:name w:val="Fa"/>
    <w:basedOn w:val="NormalB"/>
    <w:rsid w:val="006B55AE"/>
    <w:pPr>
      <w:spacing w:line="220" w:lineRule="exact"/>
    </w:pPr>
  </w:style>
  <w:style w:type="paragraph" w:customStyle="1" w:styleId="FehrestMatn">
    <w:name w:val="Fehrest  Matn"/>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
    <w:name w:val="Heading 1 =  Zar 13"/>
    <w:basedOn w:val="NormalB"/>
    <w:rsid w:val="006B55AE"/>
    <w:pPr>
      <w:keepNext/>
      <w:bidi/>
      <w:spacing w:after="80"/>
      <w:jc w:val="both"/>
    </w:pPr>
    <w:rPr>
      <w:rFonts w:cs="Zar"/>
      <w:szCs w:val="26"/>
      <w:lang w:val="en-US"/>
    </w:rPr>
  </w:style>
  <w:style w:type="paragraph" w:customStyle="1" w:styleId="Heading2Zar11">
    <w:name w:val="Heading 2 =  Zar 11"/>
    <w:basedOn w:val="NormalB"/>
    <w:rsid w:val="006B55AE"/>
    <w:pPr>
      <w:keepNext/>
      <w:spacing w:after="60"/>
    </w:pPr>
    <w:rPr>
      <w:rFonts w:cs="Zar"/>
      <w:szCs w:val="22"/>
    </w:rPr>
  </w:style>
  <w:style w:type="paragraph" w:customStyle="1" w:styleId="Heading3Zar9">
    <w:name w:val="Heading 3 =  Zar 9"/>
    <w:basedOn w:val="NormalB"/>
    <w:rsid w:val="006B55AE"/>
    <w:pPr>
      <w:spacing w:after="20"/>
    </w:pPr>
    <w:rPr>
      <w:rFonts w:cs="Zar"/>
      <w:szCs w:val="18"/>
    </w:rPr>
  </w:style>
  <w:style w:type="paragraph" w:customStyle="1" w:styleId="in0">
    <w:name w:val="in"/>
    <w:basedOn w:val="NormalB"/>
    <w:rsid w:val="006B55AE"/>
    <w:pPr>
      <w:spacing w:before="240"/>
      <w:ind w:left="1134" w:right="1134"/>
      <w:jc w:val="center"/>
    </w:pPr>
    <w:rPr>
      <w:iCs/>
    </w:rPr>
  </w:style>
  <w:style w:type="paragraph" w:customStyle="1" w:styleId="MatnELotus">
    <w:name w:val="Matn  E = Lotus"/>
    <w:basedOn w:val="NormalB"/>
    <w:rsid w:val="006B55AE"/>
    <w:pPr>
      <w:tabs>
        <w:tab w:val="left" w:pos="283"/>
        <w:tab w:val="center" w:pos="7092"/>
      </w:tabs>
      <w:spacing w:after="80"/>
    </w:pPr>
    <w:rPr>
      <w:spacing w:val="-2"/>
    </w:rPr>
  </w:style>
  <w:style w:type="paragraph" w:customStyle="1" w:styleId="MatnELotus--">
    <w:name w:val="Matn  E = Lotus =  --"/>
    <w:basedOn w:val="NormalB"/>
    <w:rsid w:val="006B55AE"/>
    <w:pPr>
      <w:ind w:left="851" w:right="851" w:hanging="284"/>
    </w:pPr>
  </w:style>
  <w:style w:type="paragraph" w:customStyle="1" w:styleId="MatnETraffic">
    <w:name w:val="Matn  E = Traffic"/>
    <w:basedOn w:val="NormalB"/>
    <w:rsid w:val="006B55AE"/>
    <w:pPr>
      <w:bidi/>
      <w:jc w:val="both"/>
    </w:pPr>
    <w:rPr>
      <w:rFonts w:cs="Traffic"/>
      <w:szCs w:val="22"/>
    </w:rPr>
  </w:style>
  <w:style w:type="paragraph" w:customStyle="1" w:styleId="Titre12">
    <w:name w:val="Titr e 12"/>
    <w:basedOn w:val="NormalB"/>
    <w:rsid w:val="006B55AE"/>
    <w:pPr>
      <w:bidi/>
      <w:jc w:val="center"/>
    </w:pPr>
    <w:rPr>
      <w:rFonts w:cs="Titr"/>
      <w:szCs w:val="24"/>
    </w:rPr>
  </w:style>
  <w:style w:type="paragraph" w:customStyle="1" w:styleId="TitreVasatLarge">
    <w:name w:val="Titr e Vasat Large"/>
    <w:basedOn w:val="NormalB"/>
    <w:rsid w:val="006B55AE"/>
    <w:pPr>
      <w:jc w:val="center"/>
    </w:pPr>
    <w:rPr>
      <w:rFonts w:cs="B Titr"/>
      <w:b/>
      <w:szCs w:val="32"/>
    </w:rPr>
  </w:style>
  <w:style w:type="paragraph" w:customStyle="1" w:styleId="110">
    <w:name w:val="فاصله  11"/>
    <w:basedOn w:val="NormalB"/>
    <w:rsid w:val="006B55AE"/>
    <w:pPr>
      <w:bidi/>
      <w:jc w:val="both"/>
    </w:pPr>
    <w:rPr>
      <w:szCs w:val="22"/>
      <w:lang w:val="en-US"/>
    </w:rPr>
  </w:style>
  <w:style w:type="paragraph" w:customStyle="1" w:styleId="14">
    <w:name w:val="فاصله  14"/>
    <w:basedOn w:val="NormalB"/>
    <w:rsid w:val="006B55AE"/>
    <w:pPr>
      <w:bidi/>
      <w:jc w:val="both"/>
    </w:pPr>
    <w:rPr>
      <w:sz w:val="28"/>
      <w:lang w:val="en-US"/>
    </w:rPr>
  </w:style>
  <w:style w:type="paragraph" w:customStyle="1" w:styleId="4">
    <w:name w:val="فاصله  4"/>
    <w:basedOn w:val="NormalB"/>
    <w:rsid w:val="006B55AE"/>
    <w:pPr>
      <w:bidi/>
      <w:jc w:val="both"/>
    </w:pPr>
    <w:rPr>
      <w:sz w:val="8"/>
      <w:szCs w:val="8"/>
      <w:lang w:val="en-US"/>
    </w:rPr>
  </w:style>
  <w:style w:type="paragraph" w:customStyle="1" w:styleId="7">
    <w:name w:val="فاصله  7"/>
    <w:basedOn w:val="NormalB"/>
    <w:rsid w:val="006B55AE"/>
    <w:pPr>
      <w:bidi/>
      <w:jc w:val="both"/>
    </w:pPr>
    <w:rPr>
      <w:sz w:val="14"/>
      <w:szCs w:val="14"/>
      <w:lang w:val="en-US"/>
    </w:rPr>
  </w:style>
  <w:style w:type="paragraph" w:customStyle="1" w:styleId="1LotusAlefyekdo">
    <w:name w:val="1 Lotus = Alef .yek.do"/>
    <w:basedOn w:val="1LotusAlef0"/>
    <w:rsid w:val="006B55AE"/>
    <w:pPr>
      <w:tabs>
        <w:tab w:val="left" w:pos="567"/>
        <w:tab w:val="left" w:pos="1134"/>
        <w:tab w:val="left" w:pos="1701"/>
      </w:tabs>
      <w:bidi/>
      <w:ind w:right="0"/>
      <w:jc w:val="both"/>
    </w:pPr>
  </w:style>
  <w:style w:type="paragraph" w:customStyle="1" w:styleId="22">
    <w:name w:val="تيتر2"/>
    <w:basedOn w:val="Normal"/>
    <w:next w:val="Normal"/>
    <w:rsid w:val="006B55AE"/>
    <w:pPr>
      <w:spacing w:before="120" w:after="0" w:line="240" w:lineRule="auto"/>
      <w:ind w:hanging="284"/>
      <w:jc w:val="right"/>
    </w:pPr>
    <w:rPr>
      <w:rFonts w:ascii="CG Times" w:eastAsia="Times New Roman" w:hAnsi="CG Times" w:cs="Zar"/>
      <w:bCs/>
      <w:spacing w:val="-2"/>
      <w:szCs w:val="24"/>
    </w:rPr>
  </w:style>
  <w:style w:type="paragraph" w:customStyle="1" w:styleId="1LotusZirAlef">
    <w:name w:val="1 Lotus   Zir Alef"/>
    <w:basedOn w:val="1Lotus2"/>
    <w:rsid w:val="006B55AE"/>
    <w:pPr>
      <w:spacing w:after="80"/>
    </w:pPr>
  </w:style>
  <w:style w:type="paragraph" w:customStyle="1" w:styleId="1LotusAlef2">
    <w:name w:val="1 Lotus Alef"/>
    <w:basedOn w:val="1Lotus2"/>
    <w:rsid w:val="006B55AE"/>
    <w:pPr>
      <w:spacing w:after="80"/>
      <w:ind w:left="1134"/>
    </w:pPr>
  </w:style>
  <w:style w:type="paragraph" w:customStyle="1" w:styleId="1LotusAlef11">
    <w:name w:val="1 Lotus Alef (1)"/>
    <w:basedOn w:val="1LotusAlef2"/>
    <w:rsid w:val="006B55AE"/>
    <w:pPr>
      <w:spacing w:after="0"/>
      <w:ind w:left="1588" w:hanging="454"/>
    </w:pPr>
  </w:style>
  <w:style w:type="paragraph" w:customStyle="1" w:styleId="1LotusAlefBullet2">
    <w:name w:val="1 Lotus Alef Bullet"/>
    <w:basedOn w:val="1LotusAlef2"/>
    <w:rsid w:val="006B55AE"/>
    <w:pPr>
      <w:tabs>
        <w:tab w:val="num" w:pos="360"/>
        <w:tab w:val="num" w:pos="1494"/>
      </w:tabs>
      <w:ind w:left="1474" w:hanging="360"/>
    </w:pPr>
  </w:style>
  <w:style w:type="paragraph" w:customStyle="1" w:styleId="1LotusBullet2">
    <w:name w:val="1 Lotus Bullet"/>
    <w:basedOn w:val="1Lotus2"/>
    <w:rsid w:val="006B55AE"/>
    <w:pPr>
      <w:tabs>
        <w:tab w:val="num" w:pos="643"/>
        <w:tab w:val="num" w:pos="927"/>
      </w:tabs>
      <w:ind w:left="907" w:hanging="340"/>
    </w:pPr>
  </w:style>
  <w:style w:type="paragraph" w:customStyle="1" w:styleId="1TrafficBulletAlef1">
    <w:name w:val="1 Traffic = Bullet = Alef"/>
    <w:basedOn w:val="1Traffic1"/>
    <w:rsid w:val="006B55AE"/>
    <w:pPr>
      <w:spacing w:after="120"/>
      <w:ind w:left="1474"/>
    </w:pPr>
  </w:style>
  <w:style w:type="paragraph" w:customStyle="1" w:styleId="1TrafficAlef3">
    <w:name w:val="1 Traffic Alef"/>
    <w:basedOn w:val="NormalB"/>
    <w:rsid w:val="006B55AE"/>
    <w:pPr>
      <w:bidi/>
      <w:spacing w:after="80"/>
      <w:ind w:left="1134" w:hanging="567"/>
      <w:jc w:val="both"/>
    </w:pPr>
    <w:rPr>
      <w:rFonts w:cs="Traffic"/>
      <w:szCs w:val="22"/>
      <w:lang w:val="en-US"/>
    </w:rPr>
  </w:style>
  <w:style w:type="paragraph" w:customStyle="1" w:styleId="1TrafficAlef11">
    <w:name w:val="1 Traffic Alef (1)"/>
    <w:basedOn w:val="NormalB"/>
    <w:rsid w:val="006B55AE"/>
    <w:pPr>
      <w:bidi/>
      <w:ind w:left="1588" w:hanging="454"/>
      <w:jc w:val="both"/>
    </w:pPr>
    <w:rPr>
      <w:rFonts w:cs="Traffic"/>
      <w:szCs w:val="22"/>
      <w:lang w:val="en-US"/>
    </w:rPr>
  </w:style>
  <w:style w:type="paragraph" w:customStyle="1" w:styleId="1TrafficAlefBullet1">
    <w:name w:val="1 Traffic Alef Bullet"/>
    <w:basedOn w:val="1TrafficAlef3"/>
    <w:rsid w:val="006B55AE"/>
    <w:pPr>
      <w:tabs>
        <w:tab w:val="num" w:pos="927"/>
        <w:tab w:val="left" w:pos="964"/>
      </w:tabs>
      <w:ind w:left="794" w:hanging="227"/>
    </w:pPr>
  </w:style>
  <w:style w:type="paragraph" w:customStyle="1" w:styleId="1TrafficBullet2">
    <w:name w:val="1 Traffic Bullet"/>
    <w:basedOn w:val="1Traffic1"/>
    <w:rsid w:val="006B55AE"/>
    <w:pPr>
      <w:tabs>
        <w:tab w:val="num" w:pos="927"/>
        <w:tab w:val="num" w:pos="1209"/>
      </w:tabs>
      <w:spacing w:after="100"/>
      <w:ind w:left="907" w:hanging="340"/>
    </w:pPr>
  </w:style>
  <w:style w:type="paragraph" w:customStyle="1" w:styleId="1TrafficBulletAlef2">
    <w:name w:val="1 Traffic Bullet Alef"/>
    <w:basedOn w:val="1TrafficAlef3"/>
    <w:rsid w:val="006B55AE"/>
    <w:pPr>
      <w:ind w:left="1531" w:hanging="624"/>
    </w:pPr>
  </w:style>
  <w:style w:type="paragraph" w:customStyle="1" w:styleId="1TrafficZirAlef">
    <w:name w:val="1 Traffic Zir Alef"/>
    <w:basedOn w:val="NormalB"/>
    <w:rsid w:val="006B55AE"/>
    <w:pPr>
      <w:bidi/>
      <w:spacing w:after="80"/>
      <w:ind w:left="567" w:hanging="567"/>
      <w:jc w:val="both"/>
    </w:pPr>
    <w:rPr>
      <w:rFonts w:cs="Traffic"/>
      <w:szCs w:val="22"/>
      <w:lang w:val="en-US"/>
    </w:rPr>
  </w:style>
  <w:style w:type="paragraph" w:customStyle="1" w:styleId="AlefJadval">
    <w:name w:val="Alef Jadval"/>
    <w:basedOn w:val="Normal"/>
    <w:rsid w:val="006B55AE"/>
    <w:pPr>
      <w:tabs>
        <w:tab w:val="left" w:pos="680"/>
        <w:tab w:val="left" w:pos="1026"/>
      </w:tabs>
      <w:spacing w:after="0" w:line="240" w:lineRule="auto"/>
      <w:ind w:left="624" w:hanging="624"/>
      <w:jc w:val="both"/>
    </w:pPr>
    <w:rPr>
      <w:rFonts w:ascii="CG Times" w:eastAsia="Times New Roman" w:hAnsi="CG Times" w:cs="Lotus"/>
      <w:bCs/>
      <w:sz w:val="24"/>
      <w:szCs w:val="28"/>
    </w:rPr>
  </w:style>
  <w:style w:type="paragraph" w:customStyle="1" w:styleId="Fehrest20">
    <w:name w:val="Fehrest 2"/>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0">
    <w:name w:val="Heading (1) Zar 13"/>
    <w:basedOn w:val="NormalB"/>
    <w:rsid w:val="006B55AE"/>
    <w:pPr>
      <w:keepNext/>
      <w:bidi/>
      <w:jc w:val="both"/>
    </w:pPr>
    <w:rPr>
      <w:rFonts w:cs="Zar"/>
      <w:szCs w:val="26"/>
      <w:lang w:val="en-US"/>
    </w:rPr>
  </w:style>
  <w:style w:type="paragraph" w:customStyle="1" w:styleId="Heading2Zar110">
    <w:name w:val="Heading (2) Zar 11"/>
    <w:basedOn w:val="Heading1Zar130"/>
    <w:rsid w:val="006B55AE"/>
    <w:rPr>
      <w:szCs w:val="22"/>
    </w:rPr>
  </w:style>
  <w:style w:type="paragraph" w:customStyle="1" w:styleId="Heading3Zar90">
    <w:name w:val="Heading (3)  Zar 9"/>
    <w:basedOn w:val="Heading2Zar110"/>
    <w:rsid w:val="006B55AE"/>
    <w:rPr>
      <w:szCs w:val="18"/>
    </w:rPr>
  </w:style>
  <w:style w:type="paragraph" w:customStyle="1" w:styleId="Matn--">
    <w:name w:val="Matn --"/>
    <w:basedOn w:val="Normal"/>
    <w:rsid w:val="006B55AE"/>
    <w:pPr>
      <w:bidi w:val="0"/>
      <w:spacing w:after="0" w:line="240" w:lineRule="auto"/>
      <w:ind w:left="851" w:hanging="284"/>
      <w:jc w:val="lowKashida"/>
    </w:pPr>
    <w:rPr>
      <w:rFonts w:ascii="CG Times" w:eastAsia="Times New Roman" w:hAnsi="CG Times" w:cs="Lotus"/>
      <w:bCs/>
      <w:szCs w:val="28"/>
      <w:lang w:val="en-AU"/>
    </w:rPr>
  </w:style>
  <w:style w:type="paragraph" w:customStyle="1" w:styleId="MatneTraffic0">
    <w:name w:val="Matn e Traffic"/>
    <w:basedOn w:val="Matn"/>
    <w:rsid w:val="006B55AE"/>
    <w:pPr>
      <w:tabs>
        <w:tab w:val="left" w:pos="510"/>
      </w:tabs>
      <w:spacing w:after="80"/>
      <w:jc w:val="both"/>
    </w:pPr>
    <w:rPr>
      <w:rFonts w:ascii="CG Times" w:hAnsi="CG Times" w:cs="Traffic"/>
      <w:spacing w:val="-2"/>
      <w:szCs w:val="22"/>
      <w:lang w:val="en-AU"/>
    </w:rPr>
  </w:style>
  <w:style w:type="paragraph" w:customStyle="1" w:styleId="13">
    <w:name w:val="زير 1"/>
    <w:basedOn w:val="Matn"/>
    <w:rsid w:val="006B55AE"/>
    <w:pPr>
      <w:tabs>
        <w:tab w:val="left" w:pos="510"/>
      </w:tabs>
      <w:ind w:left="567"/>
      <w:jc w:val="both"/>
    </w:pPr>
    <w:rPr>
      <w:rFonts w:ascii="CG Times" w:hAnsi="CG Times" w:cs="Lotus"/>
      <w:spacing w:val="-2"/>
      <w:lang w:val="en-AU"/>
    </w:rPr>
  </w:style>
  <w:style w:type="paragraph" w:customStyle="1" w:styleId="1LotusBulletBeFaseleh">
    <w:name w:val="1 Lotus Bullet Be Faseleh"/>
    <w:basedOn w:val="1LotusBullet2"/>
    <w:rsid w:val="006B55AE"/>
    <w:pPr>
      <w:spacing w:after="0"/>
    </w:pPr>
  </w:style>
  <w:style w:type="paragraph" w:customStyle="1" w:styleId="15">
    <w:name w:val="1خطي"/>
    <w:basedOn w:val="Normal"/>
    <w:rsid w:val="006B55AE"/>
    <w:pPr>
      <w:pBdr>
        <w:bottom w:val="single" w:sz="8" w:space="1" w:color="auto"/>
      </w:pBdr>
      <w:spacing w:after="0" w:line="240" w:lineRule="auto"/>
      <w:jc w:val="both"/>
    </w:pPr>
    <w:rPr>
      <w:rFonts w:ascii="CG Times" w:eastAsia="Times New Roman" w:hAnsi="CG Times" w:cs="B Lotus"/>
      <w:b/>
      <w:bCs/>
      <w:spacing w:val="-2"/>
      <w:szCs w:val="28"/>
      <w:lang w:bidi="ar-SA"/>
    </w:rPr>
  </w:style>
  <w:style w:type="paragraph" w:customStyle="1" w:styleId="23">
    <w:name w:val="2خطي"/>
    <w:basedOn w:val="Normal"/>
    <w:rsid w:val="006B55AE"/>
    <w:pPr>
      <w:pBdr>
        <w:bottom w:val="double" w:sz="6" w:space="1" w:color="auto"/>
      </w:pBdr>
      <w:spacing w:after="0" w:line="240" w:lineRule="auto"/>
      <w:jc w:val="both"/>
    </w:pPr>
    <w:rPr>
      <w:rFonts w:ascii="CG Times" w:eastAsia="Times New Roman" w:hAnsi="CG Times" w:cs="B Lotus"/>
      <w:b/>
      <w:bCs/>
      <w:spacing w:val="-2"/>
      <w:szCs w:val="28"/>
      <w:lang w:bidi="ar-SA"/>
    </w:rPr>
  </w:style>
  <w:style w:type="paragraph" w:customStyle="1" w:styleId="Heading11">
    <w:name w:val="Heading  1"/>
    <w:basedOn w:val="Normal"/>
    <w:rsid w:val="006B55AE"/>
    <w:pPr>
      <w:spacing w:after="0" w:line="240" w:lineRule="auto"/>
      <w:jc w:val="both"/>
    </w:pPr>
    <w:rPr>
      <w:rFonts w:ascii="Times" w:eastAsia="Times New Roman" w:hAnsi="Times" w:cs="B Titr"/>
      <w:b/>
      <w:bCs/>
      <w:spacing w:val="-2"/>
      <w:sz w:val="20"/>
      <w:szCs w:val="24"/>
    </w:rPr>
  </w:style>
  <w:style w:type="paragraph" w:customStyle="1" w:styleId="MatnBullet---">
    <w:name w:val="Matn = Bullet = ---"/>
    <w:basedOn w:val="MatnBullet"/>
    <w:rsid w:val="006B55AE"/>
    <w:pPr>
      <w:numPr>
        <w:numId w:val="0"/>
      </w:numPr>
      <w:tabs>
        <w:tab w:val="num" w:pos="360"/>
        <w:tab w:val="left" w:pos="567"/>
        <w:tab w:val="num" w:pos="720"/>
      </w:tabs>
      <w:ind w:left="720" w:hanging="360"/>
      <w:jc w:val="both"/>
    </w:pPr>
    <w:rPr>
      <w:rFonts w:ascii="CG Times" w:hAnsi="CG Times"/>
      <w:spacing w:val="-2"/>
      <w:sz w:val="22"/>
    </w:rPr>
  </w:style>
  <w:style w:type="paragraph" w:customStyle="1" w:styleId="1Pishgoftar">
    <w:name w:val="(1) Pishgoftar"/>
    <w:basedOn w:val="Normal"/>
    <w:rsid w:val="006B55AE"/>
    <w:pPr>
      <w:tabs>
        <w:tab w:val="left" w:pos="851"/>
        <w:tab w:val="center" w:pos="7653"/>
      </w:tabs>
      <w:spacing w:after="0" w:line="240" w:lineRule="auto"/>
      <w:ind w:left="567" w:hanging="567"/>
      <w:jc w:val="both"/>
    </w:pPr>
    <w:rPr>
      <w:rFonts w:ascii="CG Times" w:eastAsia="Times New Roman" w:hAnsi="CG Times" w:cs="B Lotus"/>
      <w:b/>
      <w:bCs/>
      <w:spacing w:val="-2"/>
      <w:szCs w:val="28"/>
    </w:rPr>
  </w:style>
  <w:style w:type="paragraph" w:customStyle="1" w:styleId="1Aleflotus">
    <w:name w:val="1 = Alef = lotus"/>
    <w:basedOn w:val="NormalBase0"/>
    <w:rsid w:val="006B55AE"/>
    <w:pPr>
      <w:tabs>
        <w:tab w:val="left" w:pos="907"/>
      </w:tabs>
      <w:bidi/>
      <w:spacing w:after="120"/>
      <w:ind w:left="1134" w:hanging="567"/>
      <w:jc w:val="both"/>
    </w:pPr>
    <w:rPr>
      <w:rFonts w:cs="B Lotus"/>
      <w:sz w:val="20"/>
    </w:rPr>
  </w:style>
  <w:style w:type="paragraph" w:customStyle="1" w:styleId="1Alef0">
    <w:name w:val="1= Alef"/>
    <w:basedOn w:val="12"/>
    <w:rsid w:val="006B55AE"/>
    <w:pPr>
      <w:tabs>
        <w:tab w:val="left" w:pos="851"/>
      </w:tabs>
      <w:spacing w:after="40"/>
      <w:ind w:left="1134" w:hanging="624"/>
      <w:jc w:val="lowKashida"/>
    </w:pPr>
    <w:rPr>
      <w:b/>
      <w:spacing w:val="-2"/>
    </w:rPr>
  </w:style>
  <w:style w:type="paragraph" w:customStyle="1" w:styleId="1-kam-fas">
    <w:name w:val="1-kam-fas"/>
    <w:basedOn w:val="Normal"/>
    <w:rsid w:val="006B55AE"/>
    <w:pPr>
      <w:spacing w:after="0" w:line="240" w:lineRule="auto"/>
      <w:ind w:left="510" w:hanging="510"/>
      <w:jc w:val="both"/>
    </w:pPr>
    <w:rPr>
      <w:rFonts w:ascii="Times New Roman" w:eastAsia="Times New Roman" w:hAnsi="Times New Roman" w:cs="Lotus"/>
      <w:b/>
      <w:bCs/>
      <w:spacing w:val="-2"/>
      <w:szCs w:val="28"/>
    </w:rPr>
  </w:style>
  <w:style w:type="paragraph" w:customStyle="1" w:styleId="1TrafficZire1">
    <w:name w:val="1 Traffic  Zir e 1"/>
    <w:basedOn w:val="1Traffic1"/>
    <w:rsid w:val="006B55AE"/>
    <w:pPr>
      <w:spacing w:after="80"/>
    </w:pPr>
  </w:style>
  <w:style w:type="paragraph" w:customStyle="1" w:styleId="Zire1">
    <w:name w:val="Zir e 1"/>
    <w:basedOn w:val="1-Lotus"/>
    <w:rsid w:val="006B55AE"/>
    <w:pPr>
      <w:tabs>
        <w:tab w:val="left" w:pos="907"/>
      </w:tabs>
      <w:ind w:firstLine="0"/>
      <w:jc w:val="both"/>
    </w:pPr>
    <w:rPr>
      <w:rFonts w:ascii="Arial" w:hAnsi="Arial"/>
      <w:spacing w:val="-2"/>
      <w:sz w:val="28"/>
    </w:rPr>
  </w:style>
  <w:style w:type="paragraph" w:customStyle="1" w:styleId="1TrafficBullet3">
    <w:name w:val="1  Traffic  Bullet"/>
    <w:basedOn w:val="1Traffic1"/>
    <w:rsid w:val="006B55AE"/>
    <w:pPr>
      <w:spacing w:after="100"/>
      <w:ind w:left="851" w:hanging="284"/>
    </w:pPr>
  </w:style>
  <w:style w:type="paragraph" w:customStyle="1" w:styleId="af9">
    <w:name w:val="تيتر"/>
    <w:basedOn w:val="Normal"/>
    <w:rsid w:val="006B55AE"/>
    <w:pPr>
      <w:pBdr>
        <w:bottom w:val="single" w:sz="8" w:space="1" w:color="auto"/>
      </w:pBdr>
      <w:spacing w:after="0" w:line="240" w:lineRule="auto"/>
      <w:jc w:val="center"/>
    </w:pPr>
    <w:rPr>
      <w:rFonts w:ascii="Times New Roman" w:eastAsia="Times New Roman" w:hAnsi="Times New Roman" w:cs="Titr"/>
      <w:sz w:val="28"/>
      <w:szCs w:val="20"/>
    </w:rPr>
  </w:style>
  <w:style w:type="paragraph" w:customStyle="1" w:styleId="afa">
    <w:name w:val="دوخط"/>
    <w:basedOn w:val="Heading5"/>
    <w:rsid w:val="006B55AE"/>
  </w:style>
  <w:style w:type="paragraph" w:customStyle="1" w:styleId="afb">
    <w:name w:val="ساده"/>
    <w:basedOn w:val="Normal"/>
    <w:rsid w:val="006B55AE"/>
    <w:pPr>
      <w:pBdr>
        <w:bottom w:val="single" w:sz="8" w:space="1" w:color="auto"/>
      </w:pBdr>
      <w:spacing w:after="0" w:line="240" w:lineRule="auto"/>
      <w:ind w:left="340" w:right="340"/>
      <w:jc w:val="both"/>
    </w:pPr>
    <w:rPr>
      <w:rFonts w:ascii="Times New Roman" w:eastAsia="Times New Roman" w:hAnsi="Times New Roman" w:cs="Lotus"/>
      <w:sz w:val="28"/>
      <w:szCs w:val="28"/>
    </w:rPr>
  </w:style>
  <w:style w:type="paragraph" w:customStyle="1" w:styleId="Matn10">
    <w:name w:val="Matn = 1"/>
    <w:basedOn w:val="NormalB"/>
    <w:link w:val="Matn1Char"/>
    <w:rsid w:val="006B55AE"/>
    <w:pPr>
      <w:bidi/>
      <w:spacing w:after="120"/>
      <w:ind w:left="567" w:hanging="567"/>
      <w:jc w:val="both"/>
    </w:pPr>
    <w:rPr>
      <w:color w:val="000000"/>
      <w:lang w:val="en-US"/>
    </w:rPr>
  </w:style>
  <w:style w:type="paragraph" w:customStyle="1" w:styleId="MatnAlef3">
    <w:name w:val="Matn = Alef"/>
    <w:basedOn w:val="NormalB"/>
    <w:rsid w:val="006B55AE"/>
    <w:pPr>
      <w:tabs>
        <w:tab w:val="left" w:pos="340"/>
      </w:tabs>
      <w:bidi/>
      <w:spacing w:after="60"/>
      <w:ind w:left="624" w:hanging="624"/>
      <w:jc w:val="both"/>
    </w:pPr>
    <w:rPr>
      <w:color w:val="000000"/>
      <w:lang w:val="en-US"/>
    </w:rPr>
  </w:style>
  <w:style w:type="paragraph" w:customStyle="1" w:styleId="Onvan">
    <w:name w:val="Onvan"/>
    <w:basedOn w:val="NormalB"/>
    <w:next w:val="Matn"/>
    <w:rsid w:val="006B55AE"/>
    <w:pPr>
      <w:bidi/>
      <w:spacing w:after="360"/>
      <w:jc w:val="center"/>
    </w:pPr>
    <w:rPr>
      <w:rFonts w:cs="Zar"/>
      <w:color w:val="000000"/>
      <w:szCs w:val="30"/>
      <w:lang w:val="en-US"/>
    </w:rPr>
  </w:style>
  <w:style w:type="paragraph" w:customStyle="1" w:styleId="Titre1">
    <w:name w:val="Titr e 1"/>
    <w:basedOn w:val="NormalB"/>
    <w:next w:val="Matn"/>
    <w:rsid w:val="006B55AE"/>
    <w:pPr>
      <w:bidi/>
      <w:spacing w:after="120"/>
      <w:jc w:val="both"/>
    </w:pPr>
    <w:rPr>
      <w:rFonts w:cs="Titr"/>
      <w:b/>
      <w:color w:val="000000"/>
      <w:sz w:val="24"/>
      <w:szCs w:val="24"/>
      <w:lang w:val="en-US"/>
    </w:rPr>
  </w:style>
  <w:style w:type="paragraph" w:customStyle="1" w:styleId="MatnEx22">
    <w:name w:val="Matn  (Ex  =   22)"/>
    <w:rsid w:val="006B55AE"/>
    <w:pPr>
      <w:spacing w:after="0" w:line="240" w:lineRule="auto"/>
      <w:jc w:val="lowKashida"/>
    </w:pPr>
    <w:rPr>
      <w:rFonts w:ascii="Times New Roman" w:eastAsia="Times New Roman" w:hAnsi="Times New Roman" w:cs="Lotus"/>
      <w:bCs/>
      <w:sz w:val="20"/>
      <w:szCs w:val="28"/>
    </w:rPr>
  </w:style>
  <w:style w:type="paragraph" w:customStyle="1" w:styleId="Matn0">
    <w:name w:val="Matn  =  0"/>
    <w:rsid w:val="006B55AE"/>
    <w:pPr>
      <w:spacing w:after="0" w:line="240" w:lineRule="auto"/>
      <w:jc w:val="lowKashida"/>
    </w:pPr>
    <w:rPr>
      <w:rFonts w:ascii="Times New Roman" w:eastAsia="Times New Roman" w:hAnsi="Times New Roman" w:cs="Lotus"/>
      <w:bCs/>
      <w:sz w:val="20"/>
      <w:szCs w:val="28"/>
    </w:rPr>
  </w:style>
  <w:style w:type="paragraph" w:customStyle="1" w:styleId="Matn5">
    <w:name w:val="Matn  =  5"/>
    <w:rsid w:val="006B55AE"/>
    <w:pPr>
      <w:spacing w:after="100" w:line="240" w:lineRule="auto"/>
      <w:jc w:val="lowKashida"/>
    </w:pPr>
    <w:rPr>
      <w:rFonts w:ascii="Times New Roman" w:eastAsia="Times New Roman" w:hAnsi="Times New Roman" w:cs="Lotus"/>
      <w:bCs/>
      <w:sz w:val="20"/>
      <w:szCs w:val="28"/>
    </w:rPr>
  </w:style>
  <w:style w:type="paragraph" w:customStyle="1" w:styleId="Matn5Traffic">
    <w:name w:val="Matn  =  5  Traffic"/>
    <w:basedOn w:val="Matn5"/>
    <w:rsid w:val="006B55AE"/>
    <w:pPr>
      <w:bidi/>
      <w:jc w:val="both"/>
    </w:pPr>
    <w:rPr>
      <w:rFonts w:cs="Traffic"/>
      <w:szCs w:val="22"/>
    </w:rPr>
  </w:style>
  <w:style w:type="paragraph" w:customStyle="1" w:styleId="Matn8">
    <w:name w:val="Matn  =  8"/>
    <w:rsid w:val="006B55AE"/>
    <w:pPr>
      <w:tabs>
        <w:tab w:val="left" w:pos="454"/>
      </w:tabs>
      <w:spacing w:after="160" w:line="240" w:lineRule="auto"/>
      <w:jc w:val="lowKashida"/>
    </w:pPr>
    <w:rPr>
      <w:rFonts w:ascii="Times New Roman" w:eastAsia="Times New Roman" w:hAnsi="Times New Roman" w:cs="Lotus"/>
      <w:bCs/>
      <w:sz w:val="20"/>
      <w:szCs w:val="28"/>
    </w:rPr>
  </w:style>
  <w:style w:type="paragraph" w:customStyle="1" w:styleId="Matn8Sartitr">
    <w:name w:val="Matn = 8  = ( Sar titr)"/>
    <w:rsid w:val="006B55AE"/>
    <w:pPr>
      <w:bidi/>
      <w:spacing w:after="100" w:line="240" w:lineRule="auto"/>
      <w:jc w:val="lowKashida"/>
    </w:pPr>
    <w:rPr>
      <w:rFonts w:ascii="Times New Roman" w:eastAsia="Times New Roman" w:hAnsi="Times New Roman" w:cs="Lotus"/>
      <w:bCs/>
      <w:szCs w:val="28"/>
    </w:rPr>
  </w:style>
  <w:style w:type="paragraph" w:customStyle="1" w:styleId="Matn8Bold">
    <w:name w:val="Matn  =  8  =  Bold"/>
    <w:basedOn w:val="Matn8Sartitr"/>
    <w:rsid w:val="006B55AE"/>
    <w:pPr>
      <w:jc w:val="both"/>
    </w:pPr>
    <w:rPr>
      <w:rFonts w:cs="Mehr"/>
      <w:b/>
      <w:color w:val="003366"/>
      <w:szCs w:val="22"/>
    </w:rPr>
  </w:style>
  <w:style w:type="paragraph" w:customStyle="1" w:styleId="Matn8ToRafte">
    <w:name w:val="Matn  =  8  =  To Rafte"/>
    <w:rsid w:val="006B55AE"/>
    <w:pPr>
      <w:spacing w:after="160" w:line="240" w:lineRule="auto"/>
      <w:ind w:firstLine="454"/>
      <w:jc w:val="lowKashida"/>
    </w:pPr>
    <w:rPr>
      <w:rFonts w:ascii="Times New Roman" w:eastAsia="Times New Roman" w:hAnsi="Times New Roman" w:cs="Lotus"/>
      <w:bCs/>
      <w:sz w:val="20"/>
      <w:szCs w:val="28"/>
    </w:rPr>
  </w:style>
  <w:style w:type="paragraph" w:customStyle="1" w:styleId="MatnAlef00">
    <w:name w:val="Matn  =  Alef  =  0"/>
    <w:basedOn w:val="Matn0"/>
    <w:rsid w:val="006B55AE"/>
    <w:pPr>
      <w:tabs>
        <w:tab w:val="left" w:pos="340"/>
      </w:tabs>
      <w:bidi/>
      <w:spacing w:after="80"/>
      <w:ind w:left="624" w:hanging="624"/>
      <w:jc w:val="both"/>
    </w:pPr>
  </w:style>
  <w:style w:type="paragraph" w:customStyle="1" w:styleId="MatnBullet06">
    <w:name w:val="Matn  =  Bullet  =  0.6"/>
    <w:rsid w:val="006B55AE"/>
    <w:pPr>
      <w:tabs>
        <w:tab w:val="num" w:pos="360"/>
      </w:tabs>
      <w:spacing w:after="0" w:line="240" w:lineRule="auto"/>
      <w:ind w:left="284" w:hanging="284"/>
      <w:jc w:val="lowKashida"/>
    </w:pPr>
    <w:rPr>
      <w:rFonts w:ascii="Times New Roman" w:eastAsia="Times New Roman" w:hAnsi="Times New Roman" w:cs="Times New Roman"/>
      <w:sz w:val="20"/>
      <w:szCs w:val="20"/>
    </w:rPr>
  </w:style>
  <w:style w:type="paragraph" w:customStyle="1" w:styleId="MatnNumberin">
    <w:name w:val="Matn  =  Numberin"/>
    <w:rsid w:val="006B55AE"/>
    <w:pPr>
      <w:tabs>
        <w:tab w:val="num" w:pos="907"/>
      </w:tabs>
      <w:spacing w:after="0" w:line="240" w:lineRule="auto"/>
      <w:ind w:left="907" w:hanging="453"/>
    </w:pPr>
    <w:rPr>
      <w:rFonts w:ascii="Times New Roman" w:eastAsia="Times New Roman" w:hAnsi="Times New Roman" w:cs="Lotus"/>
      <w:bCs/>
      <w:sz w:val="20"/>
      <w:szCs w:val="28"/>
    </w:rPr>
  </w:style>
  <w:style w:type="character" w:customStyle="1" w:styleId="MatnBejayeGumeh">
    <w:name w:val="Matn Bejaye Gumeh"/>
    <w:rsid w:val="006B55AE"/>
    <w:rPr>
      <w:rFonts w:ascii="Times" w:hAnsi="Times" w:cs="Traffic"/>
      <w:color w:val="auto"/>
      <w:sz w:val="24"/>
      <w:szCs w:val="22"/>
    </w:rPr>
  </w:style>
  <w:style w:type="paragraph" w:customStyle="1" w:styleId="MatnExat">
    <w:name w:val="Matn Exat..."/>
    <w:basedOn w:val="Matn8ToRafte"/>
    <w:rsid w:val="006B55AE"/>
    <w:pPr>
      <w:bidi/>
      <w:spacing w:after="80" w:line="440" w:lineRule="exact"/>
      <w:jc w:val="both"/>
    </w:pPr>
  </w:style>
  <w:style w:type="paragraph" w:customStyle="1" w:styleId="MesalMatn">
    <w:name w:val="Mesal Matn"/>
    <w:rsid w:val="006B55AE"/>
    <w:pPr>
      <w:bidi/>
      <w:spacing w:after="0" w:line="240" w:lineRule="auto"/>
      <w:jc w:val="lowKashida"/>
    </w:pPr>
    <w:rPr>
      <w:rFonts w:ascii="Times New Roman" w:eastAsia="Times New Roman" w:hAnsi="Times New Roman" w:cs="Lotus"/>
      <w:bCs/>
      <w:sz w:val="20"/>
      <w:szCs w:val="28"/>
    </w:rPr>
  </w:style>
  <w:style w:type="paragraph" w:customStyle="1" w:styleId="MesalJame">
    <w:name w:val="Mesal Jame"/>
    <w:basedOn w:val="MesalMatn"/>
    <w:rsid w:val="006B55AE"/>
    <w:pPr>
      <w:jc w:val="both"/>
    </w:pPr>
  </w:style>
  <w:style w:type="paragraph" w:customStyle="1" w:styleId="MesalMatnZir">
    <w:name w:val="Mesal Matn =  Zir"/>
    <w:rsid w:val="006B55AE"/>
    <w:pPr>
      <w:spacing w:after="0" w:line="240" w:lineRule="auto"/>
      <w:ind w:left="680" w:right="680"/>
      <w:jc w:val="lowKashida"/>
    </w:pPr>
    <w:rPr>
      <w:rFonts w:ascii="Times New Roman" w:eastAsia="Times New Roman" w:hAnsi="Times New Roman" w:cs="Lotus"/>
      <w:bCs/>
      <w:sz w:val="20"/>
      <w:szCs w:val="28"/>
    </w:rPr>
  </w:style>
  <w:style w:type="paragraph" w:customStyle="1" w:styleId="Nokteh">
    <w:name w:val="Nok teh"/>
    <w:rsid w:val="006B55AE"/>
    <w:pPr>
      <w:pBdr>
        <w:top w:val="single" w:sz="8" w:space="1" w:color="auto"/>
        <w:left w:val="single" w:sz="8" w:space="4" w:color="auto"/>
        <w:bottom w:val="single" w:sz="8" w:space="1" w:color="auto"/>
        <w:right w:val="single" w:sz="8" w:space="4" w:color="auto"/>
      </w:pBdr>
      <w:bidi/>
      <w:spacing w:after="0" w:line="240" w:lineRule="auto"/>
      <w:ind w:left="1644" w:hanging="737"/>
      <w:jc w:val="lowKashida"/>
    </w:pPr>
    <w:rPr>
      <w:rFonts w:ascii="Times New Roman" w:eastAsia="Times New Roman" w:hAnsi="Times New Roman" w:cs="Lotus"/>
      <w:bCs/>
      <w:sz w:val="20"/>
      <w:szCs w:val="28"/>
    </w:rPr>
  </w:style>
  <w:style w:type="paragraph" w:customStyle="1" w:styleId="TitreJadvalZar10">
    <w:name w:val="Titr e Jadval  =  Zar 10"/>
    <w:rsid w:val="006B55AE"/>
    <w:pPr>
      <w:pBdr>
        <w:bottom w:val="single" w:sz="8" w:space="1" w:color="auto"/>
      </w:pBdr>
      <w:bidi/>
      <w:spacing w:after="0" w:line="240" w:lineRule="auto"/>
      <w:jc w:val="center"/>
    </w:pPr>
    <w:rPr>
      <w:rFonts w:ascii="Times New Roman" w:eastAsia="Times New Roman" w:hAnsi="Times New Roman" w:cs="B Roya"/>
      <w:bCs/>
      <w:sz w:val="20"/>
      <w:szCs w:val="26"/>
    </w:rPr>
  </w:style>
  <w:style w:type="paragraph" w:customStyle="1" w:styleId="Rial">
    <w:name w:val="Rial"/>
    <w:basedOn w:val="TitreJadvalZar10"/>
    <w:rsid w:val="006B55AE"/>
    <w:pPr>
      <w:pBdr>
        <w:bottom w:val="none" w:sz="0" w:space="0" w:color="auto"/>
      </w:pBdr>
    </w:pPr>
    <w:rPr>
      <w:sz w:val="24"/>
      <w:szCs w:val="24"/>
    </w:rPr>
  </w:style>
  <w:style w:type="character" w:customStyle="1" w:styleId="ToRaCHRoyaRangi">
    <w:name w:val="To Ra (CH)  =  Roya Rangi"/>
    <w:rsid w:val="006B55AE"/>
    <w:rPr>
      <w:rFonts w:ascii="Times" w:hAnsi="Times" w:cs="B Roya"/>
      <w:color w:val="0099FF"/>
      <w:sz w:val="24"/>
      <w:szCs w:val="26"/>
    </w:rPr>
  </w:style>
  <w:style w:type="character" w:customStyle="1" w:styleId="RoyaRangi">
    <w:name w:val="Roya Rangi"/>
    <w:basedOn w:val="ToRaCHRoyaRangi"/>
    <w:rsid w:val="006B55AE"/>
    <w:rPr>
      <w:rFonts w:ascii="Times" w:hAnsi="Times" w:cs="B Roya"/>
      <w:color w:val="0099FF"/>
      <w:sz w:val="24"/>
      <w:szCs w:val="26"/>
    </w:rPr>
  </w:style>
  <w:style w:type="character" w:customStyle="1" w:styleId="SarMatn">
    <w:name w:val="Sar Matn"/>
    <w:rsid w:val="006B55AE"/>
    <w:rPr>
      <w:rFonts w:ascii="Times" w:hAnsi="Times" w:cs="B Roya"/>
      <w:b/>
      <w:color w:val="0099FF"/>
      <w:sz w:val="24"/>
      <w:szCs w:val="26"/>
    </w:rPr>
  </w:style>
  <w:style w:type="paragraph" w:customStyle="1" w:styleId="SarSafeh">
    <w:name w:val="Sar Safeh"/>
    <w:rsid w:val="006B55AE"/>
    <w:pPr>
      <w:spacing w:after="80" w:line="240" w:lineRule="auto"/>
      <w:jc w:val="center"/>
    </w:pPr>
    <w:rPr>
      <w:rFonts w:ascii="Times New Roman" w:eastAsia="Times New Roman" w:hAnsi="Times New Roman" w:cs="Titr"/>
      <w:bCs/>
      <w:sz w:val="20"/>
      <w:szCs w:val="24"/>
    </w:rPr>
  </w:style>
  <w:style w:type="character" w:customStyle="1" w:styleId="SarTitreRoyaRan">
    <w:name w:val="Sar Titr e  Roya  Ran"/>
    <w:rsid w:val="006B55AE"/>
    <w:rPr>
      <w:rFonts w:cs="B Roya"/>
      <w:color w:val="0099FF"/>
      <w:sz w:val="20"/>
      <w:szCs w:val="26"/>
    </w:rPr>
  </w:style>
  <w:style w:type="character" w:customStyle="1" w:styleId="SarTitreMehreColorNo">
    <w:name w:val="Sar Titr e Mehr e Col or No ????"/>
    <w:rsid w:val="006B55AE"/>
    <w:rPr>
      <w:rFonts w:cs="B Roya"/>
      <w:color w:val="FF99CC"/>
      <w:sz w:val="20"/>
      <w:szCs w:val="26"/>
    </w:rPr>
  </w:style>
  <w:style w:type="paragraph" w:customStyle="1" w:styleId="Sotone1">
    <w:name w:val="Soton e 1"/>
    <w:rsid w:val="006B55AE"/>
    <w:pPr>
      <w:tabs>
        <w:tab w:val="left" w:pos="567"/>
      </w:tabs>
      <w:bidi/>
      <w:spacing w:after="0" w:line="240" w:lineRule="auto"/>
    </w:pPr>
    <w:rPr>
      <w:rFonts w:ascii="Times New Roman" w:eastAsia="Times New Roman" w:hAnsi="Times New Roman" w:cs="Lotus"/>
      <w:bCs/>
      <w:sz w:val="20"/>
      <w:szCs w:val="24"/>
    </w:rPr>
  </w:style>
  <w:style w:type="paragraph" w:customStyle="1" w:styleId="Sotone2">
    <w:name w:val="Soton e 2"/>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Sotone3">
    <w:name w:val="Soton e 3"/>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Table2------">
    <w:name w:val="Table 2 =====  ------"/>
    <w:rsid w:val="006B55AE"/>
    <w:pPr>
      <w:pBdr>
        <w:top w:val="single" w:sz="8" w:space="0" w:color="auto"/>
        <w:bottom w:val="double" w:sz="6" w:space="3" w:color="auto"/>
      </w:pBdr>
      <w:spacing w:after="80" w:line="380" w:lineRule="exact"/>
    </w:pPr>
    <w:rPr>
      <w:rFonts w:ascii="Times New Roman" w:eastAsia="Arial Unicode MS" w:hAnsi="Times New Roman" w:cs="Lotus"/>
      <w:bCs/>
      <w:sz w:val="20"/>
      <w:szCs w:val="28"/>
    </w:rPr>
  </w:style>
  <w:style w:type="paragraph" w:customStyle="1" w:styleId="TitreRojeldTitr15">
    <w:name w:val="Titr e  Rojeld (Titr 15)"/>
    <w:rsid w:val="006B55AE"/>
    <w:pPr>
      <w:spacing w:after="0" w:line="240" w:lineRule="auto"/>
      <w:jc w:val="center"/>
    </w:pPr>
    <w:rPr>
      <w:rFonts w:ascii="Times New Roman" w:eastAsia="Times New Roman" w:hAnsi="Times New Roman" w:cs="Titr"/>
      <w:b/>
      <w:bCs/>
      <w:sz w:val="28"/>
      <w:szCs w:val="30"/>
    </w:rPr>
  </w:style>
  <w:style w:type="paragraph" w:customStyle="1" w:styleId="TitreSafehAval">
    <w:name w:val="Titr e Safeh Aval"/>
    <w:rsid w:val="006B55AE"/>
    <w:pPr>
      <w:spacing w:after="80" w:line="240" w:lineRule="auto"/>
      <w:jc w:val="center"/>
    </w:pPr>
    <w:rPr>
      <w:rFonts w:ascii="Times New Roman" w:eastAsia="Times New Roman" w:hAnsi="Times New Roman" w:cs="Titr"/>
      <w:bCs/>
      <w:sz w:val="20"/>
      <w:szCs w:val="28"/>
    </w:rPr>
  </w:style>
  <w:style w:type="paragraph" w:customStyle="1" w:styleId="ToRaRoyaRangi">
    <w:name w:val="To Ra  =  Roya Rangi"/>
    <w:rsid w:val="006B55AE"/>
    <w:pPr>
      <w:spacing w:line="440" w:lineRule="exact"/>
      <w:jc w:val="lowKashida"/>
    </w:pPr>
    <w:rPr>
      <w:rFonts w:ascii="Times New Roman" w:eastAsia="Times New Roman" w:hAnsi="Times New Roman" w:cs="B Roya"/>
      <w:bCs/>
      <w:color w:val="0099FF"/>
      <w:spacing w:val="-2"/>
      <w:sz w:val="20"/>
      <w:szCs w:val="26"/>
    </w:rPr>
  </w:style>
  <w:style w:type="paragraph" w:customStyle="1" w:styleId="ToRaRangiLotus">
    <w:name w:val="To Ra =  Rangi Lotus"/>
    <w:rsid w:val="006B55AE"/>
    <w:pPr>
      <w:bidi/>
      <w:spacing w:after="0" w:line="240" w:lineRule="auto"/>
      <w:ind w:firstLine="454"/>
      <w:jc w:val="lowKashida"/>
    </w:pPr>
    <w:rPr>
      <w:rFonts w:ascii="Times New Roman" w:eastAsia="Times New Roman" w:hAnsi="Times New Roman" w:cs="Lotus"/>
      <w:bCs/>
      <w:color w:val="0099FF"/>
      <w:sz w:val="20"/>
      <w:szCs w:val="28"/>
    </w:rPr>
  </w:style>
  <w:style w:type="character" w:customStyle="1" w:styleId="VasatBlack">
    <w:name w:val="Vasat Black"/>
    <w:rsid w:val="006B55AE"/>
    <w:rPr>
      <w:rFonts w:cs="Traffic"/>
      <w:spacing w:val="-4"/>
      <w:szCs w:val="22"/>
    </w:rPr>
  </w:style>
  <w:style w:type="character" w:customStyle="1" w:styleId="VasatRan">
    <w:name w:val="Vasat Ran"/>
    <w:rsid w:val="006B55AE"/>
    <w:rPr>
      <w:rFonts w:ascii="Times" w:hAnsi="Times" w:cs="B Roya"/>
      <w:color w:val="0099FF"/>
      <w:sz w:val="24"/>
      <w:szCs w:val="26"/>
    </w:rPr>
  </w:style>
  <w:style w:type="paragraph" w:customStyle="1" w:styleId="afc">
    <w:name w:val="الفبا انگليسي به فارسي"/>
    <w:rsid w:val="006B55AE"/>
    <w:pPr>
      <w:shd w:val="clear" w:color="auto" w:fill="99CCFF"/>
      <w:spacing w:before="200" w:after="40" w:line="240" w:lineRule="auto"/>
      <w:ind w:left="7371" w:right="7371"/>
      <w:jc w:val="center"/>
    </w:pPr>
    <w:rPr>
      <w:rFonts w:ascii="Times New Roman" w:eastAsia="Times New Roman" w:hAnsi="Times New Roman" w:cs="Titr"/>
      <w:b/>
      <w:bCs/>
      <w:sz w:val="26"/>
    </w:rPr>
  </w:style>
  <w:style w:type="paragraph" w:customStyle="1" w:styleId="-">
    <w:name w:val="الفبا موضوعي -  الف"/>
    <w:rsid w:val="006B55AE"/>
    <w:pPr>
      <w:shd w:val="clear" w:color="auto" w:fill="99CCFF"/>
      <w:bidi/>
      <w:spacing w:before="200" w:after="0" w:line="300" w:lineRule="exact"/>
      <w:ind w:right="2835"/>
      <w:jc w:val="center"/>
    </w:pPr>
    <w:rPr>
      <w:rFonts w:ascii="Times New Roman" w:eastAsia="Times New Roman" w:hAnsi="Times New Roman" w:cs="Titr"/>
      <w:b/>
      <w:bCs/>
      <w:position w:val="4"/>
      <w:sz w:val="24"/>
      <w:szCs w:val="20"/>
    </w:rPr>
  </w:style>
  <w:style w:type="paragraph" w:customStyle="1" w:styleId="afd">
    <w:name w:val="الفبا فارسي به انگليسي"/>
    <w:basedOn w:val="-"/>
    <w:rsid w:val="006B55AE"/>
    <w:pPr>
      <w:bidi w:val="0"/>
      <w:spacing w:line="320" w:lineRule="exact"/>
      <w:ind w:right="7371"/>
    </w:pPr>
    <w:rPr>
      <w:position w:val="6"/>
    </w:rPr>
  </w:style>
  <w:style w:type="paragraph" w:customStyle="1" w:styleId="-0">
    <w:name w:val="الفبا فارسي به انگليسي  -  الف"/>
    <w:basedOn w:val="afd"/>
    <w:rsid w:val="006B55AE"/>
    <w:pPr>
      <w:bidi/>
    </w:pPr>
    <w:rPr>
      <w:position w:val="0"/>
    </w:rPr>
  </w:style>
  <w:style w:type="paragraph" w:customStyle="1" w:styleId="-1">
    <w:name w:val="الفبا فارسي به انگليسي - ت"/>
    <w:basedOn w:val="-0"/>
    <w:rsid w:val="006B55AE"/>
    <w:rPr>
      <w:position w:val="4"/>
    </w:rPr>
  </w:style>
  <w:style w:type="paragraph" w:customStyle="1" w:styleId="afe">
    <w:name w:val="الفبا فارسي به انگليسي پ"/>
    <w:basedOn w:val="afd"/>
    <w:rsid w:val="006B55AE"/>
    <w:pPr>
      <w:bidi/>
    </w:pPr>
    <w:rPr>
      <w:position w:val="5"/>
    </w:rPr>
  </w:style>
  <w:style w:type="paragraph" w:customStyle="1" w:styleId="-2">
    <w:name w:val="الفبا موضوعي - پ"/>
    <w:basedOn w:val="-"/>
    <w:rsid w:val="006B55AE"/>
    <w:rPr>
      <w:position w:val="5"/>
    </w:rPr>
  </w:style>
  <w:style w:type="paragraph" w:customStyle="1" w:styleId="-3">
    <w:name w:val="الفبا موضوعي - ت"/>
    <w:basedOn w:val="-"/>
    <w:rsid w:val="006B55AE"/>
  </w:style>
  <w:style w:type="paragraph" w:customStyle="1" w:styleId="aff">
    <w:name w:val="الفبا موضوعي سرصفحه"/>
    <w:rsid w:val="006B55AE"/>
    <w:pPr>
      <w:shd w:val="clear" w:color="auto" w:fill="99CCFF"/>
      <w:spacing w:after="0" w:line="320" w:lineRule="exact"/>
      <w:ind w:left="2835" w:right="2835"/>
      <w:jc w:val="center"/>
    </w:pPr>
    <w:rPr>
      <w:rFonts w:ascii="Times New Roman" w:eastAsia="Times New Roman" w:hAnsi="Times New Roman" w:cs="Titr"/>
      <w:b/>
      <w:bCs/>
      <w:szCs w:val="20"/>
    </w:rPr>
  </w:style>
  <w:style w:type="paragraph" w:customStyle="1" w:styleId="aff0">
    <w:name w:val="انگليسي به فارسي"/>
    <w:rsid w:val="006B55AE"/>
    <w:pPr>
      <w:tabs>
        <w:tab w:val="right" w:leader="dot" w:pos="8505"/>
      </w:tabs>
      <w:spacing w:after="0" w:line="240" w:lineRule="auto"/>
      <w:jc w:val="lowKashida"/>
    </w:pPr>
    <w:rPr>
      <w:rFonts w:ascii="Times New Roman" w:eastAsia="Times New Roman" w:hAnsi="Times New Roman" w:cs="Nazanin"/>
      <w:szCs w:val="24"/>
    </w:rPr>
  </w:style>
  <w:style w:type="paragraph" w:customStyle="1" w:styleId="aff1">
    <w:name w:val="فارسي به انگليسي"/>
    <w:rsid w:val="006B55AE"/>
    <w:pPr>
      <w:tabs>
        <w:tab w:val="right" w:leader="dot" w:pos="8505"/>
      </w:tabs>
      <w:bidi/>
      <w:spacing w:after="0" w:line="240" w:lineRule="auto"/>
      <w:jc w:val="lowKashida"/>
    </w:pPr>
    <w:rPr>
      <w:rFonts w:ascii="Times New Roman" w:eastAsia="Times New Roman" w:hAnsi="Times New Roman" w:cs="Nazanin"/>
      <w:szCs w:val="24"/>
    </w:rPr>
  </w:style>
  <w:style w:type="paragraph" w:customStyle="1" w:styleId="aff2">
    <w:name w:val="موضوعي"/>
    <w:rsid w:val="006B55AE"/>
    <w:pPr>
      <w:tabs>
        <w:tab w:val="left" w:pos="397"/>
      </w:tabs>
      <w:autoSpaceDE w:val="0"/>
      <w:autoSpaceDN w:val="0"/>
      <w:adjustRightInd w:val="0"/>
      <w:spacing w:after="40" w:line="240" w:lineRule="auto"/>
      <w:jc w:val="lowKashida"/>
    </w:pPr>
    <w:rPr>
      <w:rFonts w:ascii="Times New Roman" w:eastAsia="Times New Roman" w:hAnsi="Times New Roman" w:cs="Nazanin"/>
      <w:sz w:val="20"/>
    </w:rPr>
  </w:style>
  <w:style w:type="paragraph" w:customStyle="1" w:styleId="header1">
    <w:name w:val="header1"/>
    <w:rsid w:val="006B55AE"/>
    <w:pPr>
      <w:spacing w:after="0" w:line="240" w:lineRule="auto"/>
      <w:jc w:val="center"/>
    </w:pPr>
    <w:rPr>
      <w:rFonts w:ascii="ct times" w:eastAsia="Arial Unicode MS" w:hAnsi="ct times" w:cs="Titr"/>
      <w:bCs/>
      <w:color w:val="0099FF"/>
      <w:sz w:val="24"/>
      <w:szCs w:val="24"/>
    </w:rPr>
  </w:style>
  <w:style w:type="paragraph" w:customStyle="1" w:styleId="FehrestBullet">
    <w:name w:val="Fehrest =  Bullet"/>
    <w:rsid w:val="006B55AE"/>
    <w:pPr>
      <w:tabs>
        <w:tab w:val="left" w:pos="284"/>
        <w:tab w:val="num" w:pos="360"/>
      </w:tabs>
      <w:spacing w:before="20" w:after="20" w:line="240" w:lineRule="auto"/>
      <w:ind w:left="170" w:right="170" w:hanging="284"/>
    </w:pPr>
    <w:rPr>
      <w:rFonts w:ascii="Times New Roman" w:eastAsia="Times New Roman" w:hAnsi="Times New Roman" w:cs="Lotus"/>
      <w:bCs/>
      <w:sz w:val="30"/>
      <w:szCs w:val="28"/>
    </w:rPr>
  </w:style>
  <w:style w:type="paragraph" w:customStyle="1" w:styleId="HeadingVasat">
    <w:name w:val="Heading  Vasat"/>
    <w:rsid w:val="006B55AE"/>
    <w:pPr>
      <w:spacing w:after="0" w:line="240" w:lineRule="auto"/>
      <w:jc w:val="center"/>
    </w:pPr>
    <w:rPr>
      <w:rFonts w:ascii="Times New Roman" w:eastAsia="Times New Roman" w:hAnsi="Times New Roman" w:cs="Titr"/>
      <w:color w:val="00CCFF"/>
      <w:sz w:val="26"/>
      <w:szCs w:val="28"/>
    </w:rPr>
  </w:style>
  <w:style w:type="paragraph" w:customStyle="1" w:styleId="1TrafficZir0">
    <w:name w:val="1  Traffic  =  Zir ..."/>
    <w:basedOn w:val="1Traffic"/>
    <w:rsid w:val="006B55AE"/>
    <w:pPr>
      <w:bidi/>
      <w:spacing w:after="40"/>
      <w:jc w:val="both"/>
    </w:pPr>
    <w:rPr>
      <w:rFonts w:cs="Traffic"/>
    </w:rPr>
  </w:style>
  <w:style w:type="paragraph" w:customStyle="1" w:styleId="1LotusZir0">
    <w:name w:val="1 Lotus Zir ..."/>
    <w:basedOn w:val="1Lotus"/>
    <w:rsid w:val="006B55AE"/>
    <w:pPr>
      <w:bidi/>
      <w:spacing w:after="80"/>
      <w:jc w:val="both"/>
    </w:pPr>
    <w:rPr>
      <w:rFonts w:cs="Lotus"/>
    </w:rPr>
  </w:style>
  <w:style w:type="paragraph" w:customStyle="1" w:styleId="1LotusZir1">
    <w:name w:val="1  Lotus  =  Zir ..."/>
    <w:basedOn w:val="1Lotus"/>
    <w:rsid w:val="006B55AE"/>
    <w:pPr>
      <w:bidi/>
      <w:spacing w:after="80"/>
      <w:jc w:val="both"/>
    </w:pPr>
    <w:rPr>
      <w:rFonts w:cs="Lotus"/>
      <w:spacing w:val="-4"/>
    </w:rPr>
  </w:style>
  <w:style w:type="paragraph" w:customStyle="1" w:styleId="aff3">
    <w:name w:val="__ جدول"/>
    <w:basedOn w:val="Matn0"/>
    <w:rsid w:val="006B55AE"/>
    <w:pPr>
      <w:tabs>
        <w:tab w:val="left" w:pos="669"/>
      </w:tabs>
      <w:bidi/>
      <w:spacing w:line="380" w:lineRule="atLeast"/>
      <w:ind w:left="738" w:hanging="284"/>
      <w:jc w:val="both"/>
    </w:pPr>
    <w:rPr>
      <w:sz w:val="24"/>
      <w:szCs w:val="24"/>
    </w:rPr>
  </w:style>
  <w:style w:type="paragraph" w:customStyle="1" w:styleId="120">
    <w:name w:val="جدول تو رفته 1.2"/>
    <w:basedOn w:val="Matn0"/>
    <w:rsid w:val="006B55AE"/>
    <w:pPr>
      <w:bidi/>
      <w:spacing w:line="380" w:lineRule="exact"/>
      <w:ind w:left="680"/>
      <w:jc w:val="both"/>
    </w:pPr>
    <w:rPr>
      <w:sz w:val="22"/>
      <w:szCs w:val="24"/>
    </w:rPr>
  </w:style>
  <w:style w:type="paragraph" w:customStyle="1" w:styleId="06">
    <w:name w:val="جدول تو رفته 0.6"/>
    <w:basedOn w:val="120"/>
    <w:rsid w:val="006B55AE"/>
    <w:pPr>
      <w:ind w:left="340"/>
    </w:pPr>
  </w:style>
  <w:style w:type="paragraph" w:customStyle="1" w:styleId="24">
    <w:name w:val="__ جدول 2"/>
    <w:basedOn w:val="aff3"/>
    <w:rsid w:val="006B55AE"/>
    <w:pPr>
      <w:tabs>
        <w:tab w:val="clear" w:pos="669"/>
        <w:tab w:val="left" w:pos="964"/>
      </w:tabs>
      <w:ind w:left="1021"/>
    </w:pPr>
  </w:style>
  <w:style w:type="paragraph" w:customStyle="1" w:styleId="aff4">
    <w:name w:val="جدول متن"/>
    <w:basedOn w:val="Matn0"/>
    <w:rsid w:val="006B55AE"/>
    <w:pPr>
      <w:bidi/>
      <w:spacing w:line="380" w:lineRule="exact"/>
      <w:jc w:val="both"/>
    </w:pPr>
    <w:rPr>
      <w:szCs w:val="24"/>
    </w:rPr>
  </w:style>
  <w:style w:type="paragraph" w:customStyle="1" w:styleId="aff5">
    <w:name w:val="جدول کسري"/>
    <w:basedOn w:val="Heading7"/>
    <w:rsid w:val="006B55AE"/>
  </w:style>
  <w:style w:type="paragraph" w:customStyle="1" w:styleId="25">
    <w:name w:val="جدول کسري2"/>
    <w:basedOn w:val="aff5"/>
    <w:rsid w:val="006B55AE"/>
    <w:pPr>
      <w:numPr>
        <w:ilvl w:val="0"/>
        <w:numId w:val="0"/>
      </w:numPr>
      <w:tabs>
        <w:tab w:val="num" w:pos="638"/>
        <w:tab w:val="left" w:pos="964"/>
      </w:tabs>
      <w:spacing w:before="0" w:after="0" w:line="380" w:lineRule="exact"/>
      <w:ind w:left="638" w:hanging="360"/>
      <w:jc w:val="left"/>
    </w:pPr>
    <w:rPr>
      <w:rFonts w:cs="Lotus"/>
      <w:bCs/>
      <w:w w:val="90"/>
      <w:sz w:val="22"/>
      <w:szCs w:val="24"/>
    </w:rPr>
  </w:style>
  <w:style w:type="paragraph" w:customStyle="1" w:styleId="Matn1Alef">
    <w:name w:val="Matn = 1 = Alef"/>
    <w:basedOn w:val="Matn10"/>
    <w:rsid w:val="006B55AE"/>
    <w:pPr>
      <w:tabs>
        <w:tab w:val="left" w:pos="907"/>
      </w:tabs>
      <w:ind w:left="1191" w:hanging="624"/>
    </w:pPr>
  </w:style>
  <w:style w:type="paragraph" w:customStyle="1" w:styleId="07">
    <w:name w:val="جدول تو رفته 0.7"/>
    <w:basedOn w:val="120"/>
    <w:rsid w:val="006B55AE"/>
    <w:pPr>
      <w:spacing w:line="360" w:lineRule="exact"/>
      <w:ind w:left="397"/>
    </w:pPr>
  </w:style>
  <w:style w:type="paragraph" w:customStyle="1" w:styleId="1LotusZirAlef0">
    <w:name w:val="1  Lotus   Zir Alef"/>
    <w:basedOn w:val="1Lotus"/>
    <w:rsid w:val="006B55AE"/>
    <w:pPr>
      <w:bidi/>
      <w:spacing w:after="80"/>
      <w:jc w:val="both"/>
    </w:pPr>
    <w:rPr>
      <w:rFonts w:cs="Lotus"/>
    </w:rPr>
  </w:style>
  <w:style w:type="character" w:customStyle="1" w:styleId="DefaultParagraphFontT">
    <w:name w:val="Default Paragraph Font T"/>
    <w:rsid w:val="006B55AE"/>
    <w:rPr>
      <w:rFonts w:cs="Traffic"/>
      <w:b/>
      <w:szCs w:val="22"/>
    </w:rPr>
  </w:style>
  <w:style w:type="character" w:customStyle="1" w:styleId="Traffic------">
    <w:name w:val="Traffic ------"/>
    <w:rsid w:val="006B55AE"/>
    <w:rPr>
      <w:rFonts w:cs="B Traffic"/>
      <w:strike/>
      <w:sz w:val="16"/>
      <w:szCs w:val="22"/>
    </w:rPr>
  </w:style>
  <w:style w:type="paragraph" w:customStyle="1" w:styleId="LotusTram">
    <w:name w:val="Lotus  = Tram"/>
    <w:basedOn w:val="NormalB"/>
    <w:link w:val="LotusTramCharChar"/>
    <w:rsid w:val="006B55AE"/>
    <w:pPr>
      <w:bidi/>
      <w:spacing w:after="240"/>
      <w:ind w:left="567" w:right="567" w:hanging="567"/>
    </w:pPr>
    <w:rPr>
      <w:rFonts w:ascii="Times New Roman" w:hAnsi="Times New Roman" w:cs="B Lotus"/>
      <w:bCs w:val="0"/>
      <w:lang w:val="en-US"/>
    </w:rPr>
  </w:style>
  <w:style w:type="paragraph" w:customStyle="1" w:styleId="1TrafficzirAlefNew">
    <w:name w:val="1  Traffic  zir Alef  = New"/>
    <w:basedOn w:val="Matn"/>
    <w:link w:val="1TrafficzirAlefNewCharChar"/>
    <w:rsid w:val="006B55AE"/>
    <w:pPr>
      <w:tabs>
        <w:tab w:val="left" w:pos="907"/>
      </w:tabs>
      <w:spacing w:after="80"/>
      <w:ind w:left="567" w:hanging="567"/>
    </w:pPr>
    <w:rPr>
      <w:rFonts w:ascii="Times New Roman" w:hAnsi="Times New Roman" w:cs="B Traffic"/>
      <w:szCs w:val="22"/>
    </w:rPr>
  </w:style>
  <w:style w:type="character" w:customStyle="1" w:styleId="LotusTramCharChar">
    <w:name w:val="Lotus  = Tram Char Char"/>
    <w:link w:val="LotusTram"/>
    <w:rsid w:val="006B55AE"/>
    <w:rPr>
      <w:rFonts w:ascii="Times New Roman" w:eastAsia="Times New Roman" w:hAnsi="Times New Roman" w:cs="B Lotus"/>
      <w:szCs w:val="28"/>
    </w:rPr>
  </w:style>
  <w:style w:type="character" w:customStyle="1" w:styleId="1TrafficzirAlefNewCharChar">
    <w:name w:val="1  Traffic  zir Alef  = New Char Char"/>
    <w:link w:val="1TrafficzirAlefNew"/>
    <w:rsid w:val="006B55AE"/>
    <w:rPr>
      <w:rFonts w:ascii="Times New Roman" w:eastAsia="Times New Roman" w:hAnsi="Times New Roman" w:cs="B Traffic"/>
      <w:bCs/>
    </w:rPr>
  </w:style>
  <w:style w:type="character" w:customStyle="1" w:styleId="Lotusno">
    <w:name w:val="Lotus no"/>
    <w:rsid w:val="006B55AE"/>
    <w:rPr>
      <w:rFonts w:cs="B Lotus"/>
      <w:sz w:val="30"/>
      <w:szCs w:val="28"/>
    </w:rPr>
  </w:style>
  <w:style w:type="paragraph" w:customStyle="1" w:styleId="1LotusMokararTeram">
    <w:name w:val="1   Lotus  = Mokarar Teram"/>
    <w:basedOn w:val="Normal"/>
    <w:rsid w:val="006B55AE"/>
    <w:pPr>
      <w:spacing w:after="240" w:line="240" w:lineRule="auto"/>
      <w:ind w:left="1134" w:hanging="1134"/>
      <w:jc w:val="lowKashida"/>
    </w:pPr>
    <w:rPr>
      <w:rFonts w:ascii="Times New Roman" w:eastAsia="Times New Roman" w:hAnsi="Times New Roman" w:cs="B Lotus"/>
      <w:bCs/>
      <w:spacing w:val="-4"/>
      <w:szCs w:val="28"/>
    </w:rPr>
  </w:style>
  <w:style w:type="character" w:customStyle="1" w:styleId="1LotusMokararn">
    <w:name w:val="1  Lotus Mokarar n"/>
    <w:basedOn w:val="DefaultParagraphFont"/>
    <w:rsid w:val="006B55AE"/>
  </w:style>
  <w:style w:type="numbering" w:styleId="ArticleSection">
    <w:name w:val="Outline List 3"/>
    <w:basedOn w:val="NoList"/>
    <w:rsid w:val="006B55AE"/>
    <w:pPr>
      <w:numPr>
        <w:numId w:val="28"/>
      </w:numPr>
    </w:pPr>
  </w:style>
  <w:style w:type="character" w:customStyle="1" w:styleId="TrafficTeram">
    <w:name w:val="Traffic Teram"/>
    <w:rsid w:val="006B55AE"/>
    <w:rPr>
      <w:rFonts w:cs="B Traffic"/>
      <w:szCs w:val="22"/>
    </w:rPr>
  </w:style>
  <w:style w:type="character" w:customStyle="1" w:styleId="Traffic-B">
    <w:name w:val="Traffic - B"/>
    <w:rsid w:val="006B55AE"/>
    <w:rPr>
      <w:rFonts w:cs="B Traffic"/>
      <w:szCs w:val="22"/>
    </w:rPr>
  </w:style>
  <w:style w:type="paragraph" w:customStyle="1" w:styleId="1TrafficBulletAlef10">
    <w:name w:val="1  Traffic  =  Bullet  =  Alef  =  (1)"/>
    <w:basedOn w:val="Normal"/>
    <w:rsid w:val="006B55AE"/>
    <w:pPr>
      <w:spacing w:after="80" w:line="240" w:lineRule="auto"/>
      <w:ind w:left="1928" w:hanging="454"/>
      <w:jc w:val="both"/>
    </w:pPr>
    <w:rPr>
      <w:rFonts w:ascii="Times" w:eastAsia="Times New Roman" w:hAnsi="Times" w:cs="Traffic"/>
      <w:bCs/>
      <w:sz w:val="24"/>
    </w:rPr>
  </w:style>
  <w:style w:type="paragraph" w:customStyle="1" w:styleId="Style1LotusAlefJustifiedAfter0pt">
    <w:name w:val="Style 1  Lotus  =  Alef + Justified After:  0 pt"/>
    <w:basedOn w:val="1LotusAlef"/>
    <w:rsid w:val="006B55AE"/>
    <w:pPr>
      <w:bidi/>
      <w:spacing w:after="0"/>
    </w:pPr>
    <w:rPr>
      <w:rFonts w:cs="B Lotus"/>
    </w:rPr>
  </w:style>
  <w:style w:type="paragraph" w:customStyle="1" w:styleId="Style1LotusCondensedby01pt">
    <w:name w:val="Style 1  Lotus + Condensed by  0.1 pt"/>
    <w:basedOn w:val="1Lotus"/>
    <w:rsid w:val="006B55AE"/>
    <w:pPr>
      <w:ind w:right="567"/>
    </w:pPr>
    <w:rPr>
      <w:spacing w:val="-2"/>
    </w:rPr>
  </w:style>
  <w:style w:type="paragraph" w:customStyle="1" w:styleId="Style1LotusCondensedby02pt">
    <w:name w:val="Style 1  Lotus + Condensed by  0.2 pt"/>
    <w:basedOn w:val="1Lotus"/>
    <w:rsid w:val="006B55AE"/>
    <w:pPr>
      <w:ind w:right="567"/>
    </w:pPr>
    <w:rPr>
      <w:spacing w:val="-4"/>
    </w:rPr>
  </w:style>
  <w:style w:type="paragraph" w:customStyle="1" w:styleId="Style1LotusJustifiedAfter0cmLinespacingExactly24">
    <w:name w:val="Style 1  Lotus + Justified After:  0 cm Line spacing:  Exactly 24..."/>
    <w:basedOn w:val="1Lotus"/>
    <w:rsid w:val="006B55AE"/>
    <w:pPr>
      <w:bidi/>
      <w:spacing w:line="480" w:lineRule="exact"/>
    </w:pPr>
  </w:style>
  <w:style w:type="paragraph" w:customStyle="1" w:styleId="Style1LotusJustifiedAfter0cmBefore15pt">
    <w:name w:val="Style 1  Lotus + Justified After:  0 cm Before:  15 pt"/>
    <w:basedOn w:val="1Lotus"/>
    <w:rsid w:val="006B55AE"/>
    <w:pPr>
      <w:bidi/>
      <w:spacing w:before="300"/>
    </w:pPr>
  </w:style>
  <w:style w:type="paragraph" w:customStyle="1" w:styleId="Style1LotusJustifiedAfter0cmAfter20pt">
    <w:name w:val="Style 1  Lotus + Justified After:  0 cm After:  20 pt"/>
    <w:basedOn w:val="1Lotus"/>
    <w:rsid w:val="006B55AE"/>
    <w:pPr>
      <w:bidi/>
      <w:spacing w:after="400"/>
      <w:jc w:val="both"/>
    </w:pPr>
  </w:style>
  <w:style w:type="paragraph" w:customStyle="1" w:styleId="Style1LotusAlefJustifiedAfter2pt">
    <w:name w:val="Style 1  Lotus  =  Alef + Justified After:  2 pt"/>
    <w:basedOn w:val="1LotusAlef"/>
    <w:rsid w:val="006B55AE"/>
    <w:pPr>
      <w:bidi/>
      <w:spacing w:after="40"/>
      <w:jc w:val="both"/>
    </w:pPr>
    <w:rPr>
      <w:rFonts w:cs="B Lotus"/>
    </w:rPr>
  </w:style>
  <w:style w:type="paragraph" w:customStyle="1" w:styleId="Style1LotusJustifiedAfter0cmBefore7ptAfter9">
    <w:name w:val="Style 1  Lotus + Justified After:  0 cm Before:  7 pt After:  9 ..."/>
    <w:basedOn w:val="1Lotus"/>
    <w:rsid w:val="006B55AE"/>
    <w:pPr>
      <w:bidi/>
      <w:spacing w:before="140" w:after="180" w:line="480" w:lineRule="exact"/>
      <w:jc w:val="both"/>
    </w:pPr>
  </w:style>
  <w:style w:type="paragraph" w:customStyle="1" w:styleId="Style1LotusJustifiedAfter0cm">
    <w:name w:val="Style 1  Lotus + Justified After:  0 cm"/>
    <w:basedOn w:val="1Lotus"/>
    <w:rsid w:val="006B55AE"/>
    <w:pPr>
      <w:bidi/>
    </w:pPr>
  </w:style>
  <w:style w:type="paragraph" w:customStyle="1" w:styleId="Style1LotusAlefJustifiedAfter8pt">
    <w:name w:val="Style 1  Lotus  =  Alef + Justified After:  8 pt"/>
    <w:basedOn w:val="1LotusAlef"/>
    <w:rsid w:val="006B55AE"/>
    <w:pPr>
      <w:bidi/>
      <w:spacing w:after="160"/>
    </w:pPr>
    <w:rPr>
      <w:rFonts w:cs="B Lotus"/>
    </w:rPr>
  </w:style>
  <w:style w:type="paragraph" w:customStyle="1" w:styleId="Style1LotusAlefJustified">
    <w:name w:val="Style 1  Lotus  =  Alef + Justified"/>
    <w:basedOn w:val="1LotusAlef"/>
    <w:rsid w:val="006B55AE"/>
    <w:pPr>
      <w:bidi/>
      <w:jc w:val="both"/>
    </w:pPr>
    <w:rPr>
      <w:rFonts w:cs="B Lotus"/>
    </w:rPr>
  </w:style>
  <w:style w:type="paragraph" w:customStyle="1" w:styleId="StyleStyle1LotusCondensedby01ptAfter0cmBefore">
    <w:name w:val="Style Style 1  Lotus + Condensed by  0.1 pt + After:  0 cm Before:..."/>
    <w:basedOn w:val="Style1LotusCondensedby01pt"/>
    <w:rsid w:val="006B55AE"/>
    <w:pPr>
      <w:bidi/>
      <w:spacing w:before="200"/>
      <w:ind w:right="0"/>
    </w:pPr>
  </w:style>
  <w:style w:type="paragraph" w:customStyle="1" w:styleId="Style1TrafficBulletJustifiedAfter0cmAfter8pt">
    <w:name w:val="Style 1  Traffic  =  Bullet + Justified After:  0 cm After:  8 pt"/>
    <w:basedOn w:val="1TrafficBullet"/>
    <w:rsid w:val="006B55AE"/>
    <w:pPr>
      <w:bidi/>
      <w:spacing w:after="160"/>
      <w:ind w:right="0"/>
    </w:pPr>
    <w:rPr>
      <w:rFonts w:cs="Traffic"/>
    </w:rPr>
  </w:style>
  <w:style w:type="paragraph" w:customStyle="1" w:styleId="StyleStyle1LotusCondensedby01ptAfter0cm">
    <w:name w:val="Style Style 1  Lotus + Condensed by  0.1 pt + After:  0 cm"/>
    <w:basedOn w:val="Style1LotusCondensedby01pt"/>
    <w:rsid w:val="006B55AE"/>
    <w:pPr>
      <w:bidi/>
      <w:ind w:right="0"/>
    </w:pPr>
  </w:style>
  <w:style w:type="character" w:customStyle="1" w:styleId="1LotusBulletChar">
    <w:name w:val="1  Lotus  =  Bullet Char"/>
    <w:link w:val="1LotusBullet0"/>
    <w:rsid w:val="006B55AE"/>
    <w:rPr>
      <w:rFonts w:ascii="Times" w:eastAsia="Times New Roman" w:hAnsi="Times" w:cs="Lotus"/>
      <w:bCs/>
      <w:sz w:val="24"/>
      <w:szCs w:val="28"/>
    </w:rPr>
  </w:style>
  <w:style w:type="paragraph" w:styleId="Date">
    <w:name w:val="Date"/>
    <w:basedOn w:val="NormalB"/>
    <w:next w:val="NormalB"/>
    <w:link w:val="DateChar"/>
    <w:rsid w:val="006B55AE"/>
    <w:pPr>
      <w:bidi/>
    </w:pPr>
    <w:rPr>
      <w:rFonts w:ascii="Times New Roman" w:hAnsi="Times New Roman" w:cs="B Lotus"/>
      <w:lang w:val="en-US"/>
    </w:rPr>
  </w:style>
  <w:style w:type="character" w:customStyle="1" w:styleId="DateChar">
    <w:name w:val="Date Char"/>
    <w:basedOn w:val="DefaultParagraphFont"/>
    <w:link w:val="Date"/>
    <w:rsid w:val="006B55AE"/>
    <w:rPr>
      <w:rFonts w:ascii="Times New Roman" w:eastAsia="Times New Roman" w:hAnsi="Times New Roman" w:cs="B Lotus"/>
      <w:bCs/>
      <w:szCs w:val="28"/>
    </w:rPr>
  </w:style>
  <w:style w:type="paragraph" w:customStyle="1" w:styleId="FehrestBullet---">
    <w:name w:val="Fehrest =  Bullet = ---"/>
    <w:basedOn w:val="NormalB"/>
    <w:rsid w:val="006B55AE"/>
    <w:pPr>
      <w:numPr>
        <w:numId w:val="33"/>
      </w:numPr>
      <w:tabs>
        <w:tab w:val="clear" w:pos="567"/>
        <w:tab w:val="num" w:pos="360"/>
        <w:tab w:val="center" w:pos="680"/>
        <w:tab w:val="left" w:pos="1814"/>
        <w:tab w:val="center" w:pos="7938"/>
      </w:tabs>
      <w:bidi/>
      <w:ind w:left="0" w:firstLine="0"/>
    </w:pPr>
    <w:rPr>
      <w:rFonts w:ascii="Times New Roman" w:hAnsi="Times New Roman" w:cs="B Lotus"/>
      <w:szCs w:val="26"/>
      <w:lang w:val="en-US"/>
    </w:rPr>
  </w:style>
  <w:style w:type="paragraph" w:styleId="HTMLAddress">
    <w:name w:val="HTML Address"/>
    <w:basedOn w:val="NormalB"/>
    <w:link w:val="HTMLAddressChar"/>
    <w:rsid w:val="006B55AE"/>
    <w:pPr>
      <w:bidi/>
    </w:pPr>
    <w:rPr>
      <w:rFonts w:ascii="Times New Roman" w:hAnsi="Times New Roman" w:cs="B Lotus"/>
      <w:lang w:val="en-US"/>
    </w:rPr>
  </w:style>
  <w:style w:type="character" w:customStyle="1" w:styleId="HTMLAddressChar">
    <w:name w:val="HTML Address Char"/>
    <w:basedOn w:val="DefaultParagraphFont"/>
    <w:link w:val="HTMLAddress"/>
    <w:rsid w:val="006B55AE"/>
    <w:rPr>
      <w:rFonts w:ascii="Times New Roman" w:eastAsia="Times New Roman" w:hAnsi="Times New Roman" w:cs="B Lotus"/>
      <w:bCs/>
      <w:szCs w:val="28"/>
    </w:rPr>
  </w:style>
  <w:style w:type="character" w:styleId="HTMLCite">
    <w:name w:val="HTML Cite"/>
    <w:rsid w:val="006B55AE"/>
    <w:rPr>
      <w:rFonts w:ascii="Times New Roman" w:hAnsi="Times New Roman" w:cs="B Lotus"/>
      <w:bCs/>
      <w:szCs w:val="28"/>
      <w:lang w:bidi="fa-IR"/>
    </w:rPr>
  </w:style>
  <w:style w:type="character" w:styleId="HTMLCode">
    <w:name w:val="HTML Code"/>
    <w:rsid w:val="006B55AE"/>
    <w:rPr>
      <w:rFonts w:ascii="Courier New" w:hAnsi="Courier New" w:cs="B Lotus"/>
      <w:bCs/>
      <w:sz w:val="20"/>
      <w:szCs w:val="28"/>
      <w:lang w:bidi="fa-IR"/>
    </w:rPr>
  </w:style>
  <w:style w:type="character" w:styleId="HTMLDefinition">
    <w:name w:val="HTML Definition"/>
    <w:rsid w:val="006B55AE"/>
    <w:rPr>
      <w:rFonts w:ascii="Times New Roman" w:hAnsi="Times New Roman" w:cs="B Lotus"/>
      <w:bCs/>
      <w:sz w:val="22"/>
      <w:szCs w:val="28"/>
      <w:lang w:bidi="fa-IR"/>
    </w:rPr>
  </w:style>
  <w:style w:type="character" w:styleId="HTMLKeyboard">
    <w:name w:val="HTML Keyboard"/>
    <w:rsid w:val="006B55AE"/>
    <w:rPr>
      <w:rFonts w:ascii="Times New Roman" w:hAnsi="Times New Roman" w:cs="B Lotus"/>
      <w:bCs/>
      <w:sz w:val="22"/>
      <w:szCs w:val="28"/>
    </w:rPr>
  </w:style>
  <w:style w:type="paragraph" w:styleId="HTMLPreformatted">
    <w:name w:val="HTML Preformatted"/>
    <w:basedOn w:val="NormalB"/>
    <w:link w:val="HTMLPreformattedChar"/>
    <w:rsid w:val="006B55AE"/>
    <w:pPr>
      <w:bidi/>
    </w:pPr>
    <w:rPr>
      <w:rFonts w:ascii="Courier New" w:hAnsi="Courier New" w:cs="B Lotus"/>
      <w:sz w:val="20"/>
      <w:lang w:val="en-US"/>
    </w:rPr>
  </w:style>
  <w:style w:type="character" w:customStyle="1" w:styleId="HTMLPreformattedChar">
    <w:name w:val="HTML Preformatted Char"/>
    <w:basedOn w:val="DefaultParagraphFont"/>
    <w:link w:val="HTMLPreformatted"/>
    <w:rsid w:val="006B55AE"/>
    <w:rPr>
      <w:rFonts w:ascii="Courier New" w:eastAsia="Times New Roman" w:hAnsi="Courier New" w:cs="B Lotus"/>
      <w:bCs/>
      <w:sz w:val="20"/>
      <w:szCs w:val="28"/>
    </w:rPr>
  </w:style>
  <w:style w:type="character" w:styleId="HTMLVariable">
    <w:name w:val="HTML Variable"/>
    <w:rsid w:val="006B55AE"/>
    <w:rPr>
      <w:rFonts w:ascii="Times New Roman" w:hAnsi="Times New Roman" w:cs="B Lotus"/>
      <w:bCs/>
      <w:szCs w:val="28"/>
      <w:lang w:bidi="fa-IR"/>
    </w:rPr>
  </w:style>
  <w:style w:type="paragraph" w:customStyle="1" w:styleId="Box-big">
    <w:name w:val="Box - big"/>
    <w:basedOn w:val="Box"/>
    <w:rsid w:val="006B55AE"/>
    <w:pPr>
      <w:keepNext/>
      <w:pBdr>
        <w:top w:val="single" w:sz="8" w:space="1" w:color="auto"/>
        <w:left w:val="single" w:sz="8" w:space="4" w:color="auto"/>
        <w:bottom w:val="single" w:sz="8" w:space="1" w:color="auto"/>
        <w:right w:val="single" w:sz="8" w:space="4" w:color="auto"/>
      </w:pBdr>
      <w:shd w:val="clear" w:color="auto" w:fill="auto"/>
      <w:tabs>
        <w:tab w:val="left" w:pos="283"/>
        <w:tab w:val="left" w:pos="567"/>
        <w:tab w:val="right" w:pos="6242"/>
        <w:tab w:val="center" w:pos="7325"/>
      </w:tabs>
      <w:spacing w:after="0"/>
      <w:ind w:left="851" w:right="851"/>
      <w:jc w:val="both"/>
    </w:pPr>
    <w:rPr>
      <w:rFonts w:ascii="Times New Roman" w:hAnsi="Times New Roman" w:cs="B Lotus"/>
      <w:b/>
      <w:sz w:val="22"/>
      <w:szCs w:val="28"/>
    </w:rPr>
  </w:style>
  <w:style w:type="paragraph" w:customStyle="1" w:styleId="zire1Lotus">
    <w:name w:val="zir e 1 Lotus"/>
    <w:basedOn w:val="NormalB"/>
    <w:rsid w:val="006B55AE"/>
    <w:pPr>
      <w:bidi/>
      <w:ind w:left="567"/>
      <w:jc w:val="both"/>
    </w:pPr>
    <w:rPr>
      <w:rFonts w:ascii="Times New Roman" w:hAnsi="Times New Roman" w:cs="B Lotus"/>
      <w:lang w:val="en-US"/>
    </w:rPr>
  </w:style>
  <w:style w:type="paragraph" w:customStyle="1" w:styleId="Zire1traffic">
    <w:name w:val="Zir e 1 traffic"/>
    <w:basedOn w:val="MatneTraffic0"/>
    <w:rsid w:val="006B55AE"/>
    <w:pPr>
      <w:tabs>
        <w:tab w:val="clear" w:pos="510"/>
      </w:tabs>
      <w:spacing w:after="0"/>
      <w:ind w:left="567"/>
    </w:pPr>
    <w:rPr>
      <w:rFonts w:ascii="Times New Roman" w:hAnsi="Times New Roman" w:cs="B Traffic"/>
      <w:spacing w:val="0"/>
      <w:lang w:val="en-US"/>
    </w:rPr>
  </w:style>
  <w:style w:type="paragraph" w:customStyle="1" w:styleId="16">
    <w:name w:val="فرض 1"/>
    <w:basedOn w:val="1Lotus2"/>
    <w:rsid w:val="006B55AE"/>
    <w:pPr>
      <w:spacing w:after="0"/>
      <w:ind w:left="1475" w:hanging="1021"/>
    </w:pPr>
    <w:rPr>
      <w:rFonts w:ascii="Times New Roman" w:hAnsi="Times New Roman" w:cs="B Lotus"/>
      <w:b/>
    </w:rPr>
  </w:style>
  <w:style w:type="paragraph" w:customStyle="1" w:styleId="17">
    <w:name w:val="فرض 1 = الف"/>
    <w:basedOn w:val="1LotusAlef0"/>
    <w:rsid w:val="006B55AE"/>
    <w:pPr>
      <w:bidi/>
      <w:spacing w:after="80"/>
      <w:ind w:left="2098" w:right="0" w:hanging="624"/>
      <w:jc w:val="both"/>
    </w:pPr>
    <w:rPr>
      <w:rFonts w:ascii="Times New Roman" w:hAnsi="Times New Roman" w:cs="B Lotus"/>
      <w:b/>
      <w:lang w:val="en-US"/>
    </w:rPr>
  </w:style>
  <w:style w:type="paragraph" w:customStyle="1" w:styleId="Box2">
    <w:name w:val="Box 2"/>
    <w:basedOn w:val="Box"/>
    <w:rsid w:val="006B55AE"/>
    <w:pPr>
      <w:keepNext/>
      <w:pBdr>
        <w:top w:val="single" w:sz="8" w:space="1" w:color="auto"/>
        <w:left w:val="single" w:sz="8" w:space="4" w:color="auto"/>
        <w:bottom w:val="single" w:sz="8" w:space="2" w:color="auto"/>
        <w:right w:val="single" w:sz="8" w:space="4" w:color="auto"/>
      </w:pBdr>
      <w:shd w:val="clear" w:color="auto" w:fill="auto"/>
      <w:tabs>
        <w:tab w:val="left" w:pos="283"/>
        <w:tab w:val="left" w:pos="567"/>
        <w:tab w:val="right" w:pos="6242"/>
        <w:tab w:val="center" w:pos="7325"/>
      </w:tabs>
      <w:spacing w:after="0"/>
      <w:ind w:left="1134" w:right="567"/>
      <w:jc w:val="both"/>
    </w:pPr>
    <w:rPr>
      <w:rFonts w:ascii="Times New Roman" w:hAnsi="Times New Roman" w:cs="B Lotus"/>
      <w:b/>
      <w:sz w:val="22"/>
      <w:szCs w:val="28"/>
    </w:rPr>
  </w:style>
  <w:style w:type="paragraph" w:customStyle="1" w:styleId="1LotusZirAlefItallic">
    <w:name w:val="1  Lotus  Zir Alef  Itallic"/>
    <w:basedOn w:val="1LotusZirAlef1"/>
    <w:rsid w:val="006B55AE"/>
    <w:pPr>
      <w:jc w:val="both"/>
    </w:pPr>
    <w:rPr>
      <w:b w:val="0"/>
      <w:i/>
      <w:iCs/>
    </w:rPr>
  </w:style>
  <w:style w:type="paragraph" w:customStyle="1" w:styleId="1LotusAlefItallic">
    <w:name w:val="1  Lotus  Alef  = Itallic"/>
    <w:basedOn w:val="1LotusAlef3"/>
    <w:rsid w:val="006B55AE"/>
    <w:pPr>
      <w:ind w:left="1134"/>
      <w:jc w:val="both"/>
    </w:pPr>
    <w:rPr>
      <w:iCs/>
    </w:rPr>
  </w:style>
  <w:style w:type="paragraph" w:customStyle="1" w:styleId="Zire1LotuseItallic">
    <w:name w:val="Zir e 1 Lotus e Itallic"/>
    <w:basedOn w:val="zire1Lotus"/>
    <w:rsid w:val="006B55AE"/>
    <w:rPr>
      <w:iCs/>
    </w:rPr>
  </w:style>
  <w:style w:type="paragraph" w:customStyle="1" w:styleId="1lotusItallic">
    <w:name w:val="1 lotus Itallic"/>
    <w:basedOn w:val="1LotusZirAlef"/>
    <w:rsid w:val="006B55AE"/>
    <w:rPr>
      <w:rFonts w:ascii="Times New Roman" w:hAnsi="Times New Roman" w:cs="B Lotus"/>
      <w:b/>
      <w:iCs/>
    </w:rPr>
  </w:style>
  <w:style w:type="paragraph" w:customStyle="1" w:styleId="1LotusAlef1Itallic">
    <w:name w:val="1 Lotus  Alef (1) = Itallic"/>
    <w:basedOn w:val="1LotusAlef11"/>
    <w:rsid w:val="006B55AE"/>
    <w:pPr>
      <w:tabs>
        <w:tab w:val="left" w:pos="907"/>
      </w:tabs>
      <w:jc w:val="lowKashida"/>
    </w:pPr>
    <w:rPr>
      <w:rFonts w:ascii="Times New Roman" w:hAnsi="Times New Roman" w:cs="B Lotus"/>
      <w:b/>
      <w:iCs/>
    </w:rPr>
  </w:style>
  <w:style w:type="paragraph" w:customStyle="1" w:styleId="FehrestBullet---Torafte">
    <w:name w:val="Fehrest =  Bullet = --- = To rafte"/>
    <w:basedOn w:val="NormalB"/>
    <w:rsid w:val="006B55AE"/>
    <w:pPr>
      <w:bidi/>
      <w:ind w:left="964"/>
      <w:jc w:val="both"/>
    </w:pPr>
    <w:rPr>
      <w:rFonts w:ascii="Times New Roman" w:hAnsi="Times New Roman" w:cs="B Lotus"/>
      <w:sz w:val="20"/>
      <w:szCs w:val="24"/>
      <w:lang w:val="en-US"/>
    </w:rPr>
  </w:style>
  <w:style w:type="paragraph" w:customStyle="1" w:styleId="Heading2Alef">
    <w:name w:val="Heading (2) Alef"/>
    <w:basedOn w:val="Heading2Zar110"/>
    <w:rsid w:val="006B55AE"/>
    <w:pPr>
      <w:ind w:left="567"/>
    </w:pPr>
    <w:rPr>
      <w:rFonts w:ascii="Times New Roman" w:hAnsi="Times New Roman" w:cs="B Zar"/>
      <w:b/>
    </w:rPr>
  </w:style>
  <w:style w:type="paragraph" w:customStyle="1" w:styleId="FootnoteRefFaris">
    <w:name w:val="Footnote Ref Faris"/>
    <w:basedOn w:val="NormalBase0"/>
    <w:link w:val="FootnoteRefFarisChar"/>
    <w:rsid w:val="006B55AE"/>
    <w:pPr>
      <w:bidi/>
      <w:ind w:left="397" w:hanging="397"/>
    </w:pPr>
    <w:rPr>
      <w:rFonts w:ascii="B Lotus" w:eastAsia="MS Mincho" w:hAnsi="B Lotus" w:cs="B Lotus"/>
      <w:b/>
      <w:sz w:val="28"/>
    </w:rPr>
  </w:style>
  <w:style w:type="paragraph" w:customStyle="1" w:styleId="a0">
    <w:name w:val="بولت دو تايي بعد از توضيحات"/>
    <w:basedOn w:val="Normal"/>
    <w:rsid w:val="006B55AE"/>
    <w:pPr>
      <w:numPr>
        <w:numId w:val="35"/>
      </w:numPr>
      <w:tabs>
        <w:tab w:val="clear" w:pos="81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aff6">
    <w:name w:val="جدول شماره الف ب ج"/>
    <w:basedOn w:val="1Lotus2"/>
    <w:rsid w:val="006B55AE"/>
    <w:pPr>
      <w:spacing w:after="0"/>
      <w:ind w:left="1425" w:hanging="1425"/>
      <w:jc w:val="lowKashida"/>
    </w:pPr>
    <w:rPr>
      <w:rFonts w:ascii="Times New Roman" w:hAnsi="Times New Roman" w:cs="B Zar"/>
      <w:b/>
      <w:szCs w:val="22"/>
    </w:rPr>
  </w:style>
  <w:style w:type="paragraph" w:customStyle="1" w:styleId="2">
    <w:name w:val="بولت 2"/>
    <w:basedOn w:val="Normal"/>
    <w:rsid w:val="006B55AE"/>
    <w:pPr>
      <w:numPr>
        <w:numId w:val="34"/>
      </w:numPr>
      <w:tabs>
        <w:tab w:val="clear" w:pos="28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1LotusAlefFa00">
    <w:name w:val="1  Lotus  =  Alef = Fa 0"/>
    <w:basedOn w:val="1LotusAlef"/>
    <w:rsid w:val="006B55AE"/>
    <w:pPr>
      <w:bidi/>
      <w:spacing w:after="0"/>
      <w:jc w:val="both"/>
    </w:pPr>
    <w:rPr>
      <w:rFonts w:cs="B Lotus"/>
    </w:rPr>
  </w:style>
  <w:style w:type="paragraph" w:customStyle="1" w:styleId="1LotusFa0">
    <w:name w:val="1  Lotus  =  Fa 0"/>
    <w:basedOn w:val="1LotusF4"/>
    <w:rsid w:val="006B55AE"/>
    <w:pPr>
      <w:spacing w:after="0"/>
      <w:jc w:val="both"/>
    </w:pPr>
  </w:style>
  <w:style w:type="paragraph" w:customStyle="1" w:styleId="1TrafficExactly21">
    <w:name w:val="1  Traffic  Exactly (21)"/>
    <w:basedOn w:val="1Traffic"/>
    <w:rsid w:val="006B55AE"/>
    <w:pPr>
      <w:bidi/>
      <w:spacing w:after="80" w:line="420" w:lineRule="exact"/>
      <w:jc w:val="both"/>
    </w:pPr>
    <w:rPr>
      <w:rFonts w:ascii="Times New Roman" w:hAnsi="Times New Roman"/>
      <w:sz w:val="22"/>
    </w:rPr>
  </w:style>
  <w:style w:type="paragraph" w:customStyle="1" w:styleId="1TrafficFa0">
    <w:name w:val="1  Traffic = Fa 0"/>
    <w:basedOn w:val="1Traffic"/>
    <w:rsid w:val="006B55AE"/>
    <w:pPr>
      <w:bidi/>
      <w:spacing w:after="80"/>
    </w:pPr>
    <w:rPr>
      <w:rFonts w:ascii="Times New Roman" w:hAnsi="Times New Roman"/>
      <w:sz w:val="22"/>
    </w:rPr>
  </w:style>
  <w:style w:type="paragraph" w:customStyle="1" w:styleId="AlefZar">
    <w:name w:val="Alef Zar"/>
    <w:basedOn w:val="NormalB"/>
    <w:rsid w:val="006B55AE"/>
    <w:pPr>
      <w:bidi/>
      <w:spacing w:after="80"/>
    </w:pPr>
    <w:rPr>
      <w:rFonts w:ascii="Times New Roman" w:hAnsi="Times New Roman" w:cs="B Zar"/>
      <w:szCs w:val="24"/>
      <w:lang w:val="en-US"/>
    </w:rPr>
  </w:style>
  <w:style w:type="paragraph" w:customStyle="1" w:styleId="Alefzar1">
    <w:name w:val="Alef (zar)  =  (1)"/>
    <w:basedOn w:val="AlefZar"/>
    <w:rsid w:val="006B55AE"/>
    <w:pPr>
      <w:ind w:left="567" w:right="567" w:hanging="567"/>
    </w:pPr>
    <w:rPr>
      <w:rFonts w:cs="B Traffic"/>
      <w:szCs w:val="22"/>
    </w:rPr>
  </w:style>
  <w:style w:type="table" w:styleId="Table3Deffects1">
    <w:name w:val="Table 3D effects 1"/>
    <w:basedOn w:val="TableList8"/>
    <w:rsid w:val="006B55AE"/>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B55AE"/>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B55AE"/>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B55AE"/>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B55AE"/>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B55AE"/>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B55AE"/>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B55AE"/>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B55AE"/>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B55AE"/>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Titre">
    <w:name w:val="1 = Titre"/>
    <w:basedOn w:val="Normal"/>
    <w:rsid w:val="006B55AE"/>
    <w:pPr>
      <w:keepNext/>
      <w:spacing w:before="120" w:after="100" w:line="240" w:lineRule="auto"/>
      <w:jc w:val="lowKashida"/>
    </w:pPr>
    <w:rPr>
      <w:rFonts w:ascii="Times New Roman" w:eastAsia="MS Mincho" w:hAnsi="Times New Roman" w:cs="B Zar"/>
      <w:bCs/>
      <w:sz w:val="28"/>
    </w:rPr>
  </w:style>
  <w:style w:type="paragraph" w:customStyle="1" w:styleId="1alef1">
    <w:name w:val="1 = alef = 1"/>
    <w:basedOn w:val="1alef"/>
    <w:rsid w:val="006B55AE"/>
    <w:pPr>
      <w:spacing w:before="120" w:after="100"/>
      <w:ind w:left="1645" w:hanging="454"/>
    </w:pPr>
    <w:rPr>
      <w:rFonts w:eastAsia="MS Mincho"/>
      <w:b w:val="0"/>
      <w:spacing w:val="0"/>
      <w:sz w:val="28"/>
    </w:rPr>
  </w:style>
  <w:style w:type="paragraph" w:customStyle="1" w:styleId="1alef2">
    <w:name w:val="1 alef"/>
    <w:basedOn w:val="1alef"/>
    <w:rsid w:val="006B55AE"/>
    <w:pPr>
      <w:spacing w:before="120" w:after="100"/>
      <w:ind w:left="1418" w:hanging="851"/>
    </w:pPr>
    <w:rPr>
      <w:rFonts w:eastAsia="MS Mincho"/>
      <w:b w:val="0"/>
      <w:spacing w:val="0"/>
      <w:sz w:val="28"/>
    </w:rPr>
  </w:style>
  <w:style w:type="character" w:customStyle="1" w:styleId="DefaultParagraphT">
    <w:name w:val="Default ParagraphT"/>
    <w:rsid w:val="006B55AE"/>
    <w:rPr>
      <w:rFonts w:ascii="Times New Roman" w:hAnsi="Times New Roman" w:cs="B Traffic"/>
      <w:b/>
      <w:sz w:val="22"/>
      <w:szCs w:val="22"/>
    </w:rPr>
  </w:style>
  <w:style w:type="character" w:customStyle="1" w:styleId="DefaultParagraphFontT-S">
    <w:name w:val="Default Paragraph Font T-S"/>
    <w:rsid w:val="006B55AE"/>
    <w:rPr>
      <w:rFonts w:ascii="Times New Roman" w:hAnsi="Times New Roman" w:cs="B Traffic"/>
      <w:b/>
      <w:sz w:val="20"/>
      <w:szCs w:val="22"/>
    </w:rPr>
  </w:style>
  <w:style w:type="character" w:customStyle="1" w:styleId="DefaultParagraphFontT-S-T">
    <w:name w:val="Default Paragraph Font T-S-T"/>
    <w:rsid w:val="006B55AE"/>
    <w:rPr>
      <w:rFonts w:ascii="Times New Roman" w:hAnsi="Times New Roman" w:cs="B Traffic"/>
      <w:b/>
      <w:sz w:val="20"/>
      <w:szCs w:val="22"/>
    </w:rPr>
  </w:style>
  <w:style w:type="character" w:customStyle="1" w:styleId="DefaultParagraphFontT-V">
    <w:name w:val="Default Paragraph Font T-V"/>
    <w:rsid w:val="006B55AE"/>
    <w:rPr>
      <w:rFonts w:ascii="Times New Roman" w:hAnsi="Times New Roman" w:cs="B Traffic"/>
      <w:b/>
      <w:sz w:val="20"/>
      <w:szCs w:val="22"/>
    </w:rPr>
  </w:style>
  <w:style w:type="table" w:customStyle="1" w:styleId="TT">
    <w:name w:val="TT"/>
    <w:basedOn w:val="TableNormal"/>
    <w:rsid w:val="006B55AE"/>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
    <w:name w:val="Tabel Abi"/>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
    <w:name w:val="G"/>
    <w:basedOn w:val="TableNormal"/>
    <w:rsid w:val="006B55AE"/>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
    <w:name w:val="Gadval Abi (2 color)"/>
    <w:basedOn w:val="TableProfessional"/>
    <w:rsid w:val="006B55AE"/>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
    <w:name w:val="G (1 Color)"/>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
    <w:name w:val="T = Abi + Header"/>
    <w:basedOn w:val="TableNormal"/>
    <w:rsid w:val="006B55AE"/>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
    <w:name w:val="T = Abi   No Header"/>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
    <w:name w:val="Table Sadeh"/>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paragraph" w:customStyle="1" w:styleId="30">
    <w:name w:val="فا  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 w:val="6"/>
      <w:szCs w:val="6"/>
    </w:rPr>
  </w:style>
  <w:style w:type="paragraph" w:customStyle="1" w:styleId="6">
    <w:name w:val="فا  6"/>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12"/>
    </w:rPr>
  </w:style>
  <w:style w:type="paragraph" w:customStyle="1" w:styleId="100">
    <w:name w:val="فا 10"/>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0"/>
    </w:rPr>
  </w:style>
  <w:style w:type="paragraph" w:customStyle="1" w:styleId="26">
    <w:name w:val="فا2"/>
    <w:basedOn w:val="Normal"/>
    <w:rsid w:val="006B55AE"/>
    <w:pPr>
      <w:tabs>
        <w:tab w:val="left" w:pos="454"/>
      </w:tabs>
      <w:spacing w:after="0" w:line="240" w:lineRule="auto"/>
      <w:jc w:val="lowKashida"/>
    </w:pPr>
    <w:rPr>
      <w:rFonts w:ascii="CG Times" w:eastAsia="MS Mincho" w:hAnsi="CG Times" w:cs="B Lotus"/>
      <w:bCs/>
      <w:sz w:val="6"/>
      <w:szCs w:val="16"/>
    </w:rPr>
  </w:style>
  <w:style w:type="paragraph" w:customStyle="1" w:styleId="Normal-B">
    <w:name w:val="Normal  - B"/>
    <w:basedOn w:val="Normal"/>
    <w:rsid w:val="006B55AE"/>
    <w:pPr>
      <w:spacing w:after="0" w:line="240" w:lineRule="auto"/>
      <w:jc w:val="lowKashida"/>
    </w:pPr>
    <w:rPr>
      <w:rFonts w:ascii="Times New Roman" w:eastAsia="Times New Roman" w:hAnsi="Times New Roman" w:cs="B Lotus"/>
      <w:bCs/>
      <w:szCs w:val="28"/>
    </w:rPr>
  </w:style>
  <w:style w:type="paragraph" w:customStyle="1" w:styleId="Ahdaf">
    <w:name w:val="Ahdaf"/>
    <w:basedOn w:val="Normal-B"/>
    <w:next w:val="Normal"/>
    <w:rsid w:val="006B55AE"/>
    <w:pPr>
      <w:spacing w:before="200" w:after="200"/>
    </w:pPr>
    <w:rPr>
      <w:rFonts w:cs="B Titr"/>
      <w:b/>
      <w:color w:val="0066CC"/>
      <w:sz w:val="28"/>
      <w:szCs w:val="30"/>
    </w:rPr>
  </w:style>
  <w:style w:type="paragraph" w:customStyle="1" w:styleId="AhdafMatnEnumber">
    <w:name w:val="Ahdaf =  Matn E number"/>
    <w:basedOn w:val="Normal"/>
    <w:rsid w:val="006B55AE"/>
    <w:pPr>
      <w:spacing w:before="40" w:after="80" w:line="240" w:lineRule="auto"/>
    </w:pPr>
    <w:rPr>
      <w:rFonts w:ascii="Times New Roman" w:eastAsia="Times New Roman" w:hAnsi="Times New Roman" w:cs="B Zar"/>
      <w:b/>
      <w:bCs/>
      <w:color w:val="0066CC"/>
      <w:sz w:val="18"/>
    </w:rPr>
  </w:style>
  <w:style w:type="paragraph" w:customStyle="1" w:styleId="AhdafNumber">
    <w:name w:val="Ahdaf =  Number"/>
    <w:basedOn w:val="Normal"/>
    <w:rsid w:val="006B55AE"/>
    <w:pPr>
      <w:spacing w:before="40" w:after="80" w:line="240" w:lineRule="auto"/>
      <w:jc w:val="center"/>
    </w:pPr>
    <w:rPr>
      <w:rFonts w:ascii="Times New Roman" w:eastAsia="Times New Roman" w:hAnsi="Times New Roman" w:cs="B Titr"/>
      <w:b/>
      <w:bCs/>
      <w:color w:val="0066CC"/>
    </w:rPr>
  </w:style>
  <w:style w:type="paragraph" w:customStyle="1" w:styleId="AhdafMatnEnumber0">
    <w:name w:val="Ahdaf = Matn E number"/>
    <w:basedOn w:val="Normal"/>
    <w:rsid w:val="006B55AE"/>
    <w:pPr>
      <w:tabs>
        <w:tab w:val="left" w:pos="1418"/>
        <w:tab w:val="right" w:pos="8392"/>
      </w:tabs>
      <w:spacing w:before="40" w:after="80" w:line="240" w:lineRule="auto"/>
    </w:pPr>
    <w:rPr>
      <w:rFonts w:ascii="Times New Roman" w:eastAsia="Times New Roman" w:hAnsi="Times New Roman" w:cs="B Zar"/>
      <w:b/>
      <w:bCs/>
      <w:color w:val="0066CC"/>
      <w:sz w:val="18"/>
    </w:rPr>
  </w:style>
  <w:style w:type="paragraph" w:customStyle="1" w:styleId="Normal-B0">
    <w:name w:val="Normal -B"/>
    <w:basedOn w:val="Normal"/>
    <w:link w:val="Normal-BChar"/>
    <w:rsid w:val="006B55AE"/>
    <w:pPr>
      <w:spacing w:after="0" w:line="240" w:lineRule="auto"/>
      <w:jc w:val="lowKashida"/>
    </w:pPr>
    <w:rPr>
      <w:rFonts w:ascii="Times New Roman" w:eastAsia="Times New Roman" w:hAnsi="Times New Roman" w:cs="B Lotus"/>
      <w:bCs/>
      <w:szCs w:val="28"/>
    </w:rPr>
  </w:style>
  <w:style w:type="paragraph" w:customStyle="1" w:styleId="AhdafZir">
    <w:name w:val="Ahdaf = Zir"/>
    <w:basedOn w:val="Normal-B0"/>
    <w:rsid w:val="006B55AE"/>
    <w:pPr>
      <w:spacing w:line="400" w:lineRule="exact"/>
    </w:pPr>
    <w:rPr>
      <w:rFonts w:cs="Zar"/>
      <w:b/>
      <w:sz w:val="24"/>
      <w:szCs w:val="24"/>
    </w:rPr>
  </w:style>
  <w:style w:type="paragraph" w:customStyle="1" w:styleId="Ahdannumber">
    <w:name w:val="Ahdan number"/>
    <w:basedOn w:val="Normal"/>
    <w:rsid w:val="006B55AE"/>
    <w:pPr>
      <w:spacing w:before="40" w:after="80" w:line="240" w:lineRule="auto"/>
      <w:jc w:val="center"/>
    </w:pPr>
    <w:rPr>
      <w:rFonts w:ascii="Times New Roman" w:eastAsia="Times New Roman" w:hAnsi="Times New Roman" w:cs="B Titr"/>
      <w:b/>
      <w:bCs/>
      <w:color w:val="0066CC"/>
    </w:rPr>
  </w:style>
  <w:style w:type="character" w:customStyle="1" w:styleId="BaseChar">
    <w:name w:val="Base Char"/>
    <w:rsid w:val="006B55AE"/>
    <w:rPr>
      <w:rFonts w:cs="B Lotus"/>
      <w:bCs/>
      <w:sz w:val="22"/>
      <w:szCs w:val="28"/>
      <w:lang w:val="en-US" w:eastAsia="en-US" w:bidi="fa-IR"/>
    </w:rPr>
  </w:style>
  <w:style w:type="character" w:customStyle="1" w:styleId="MatnChar">
    <w:name w:val="Matn Char"/>
    <w:link w:val="Matn"/>
    <w:rsid w:val="006B55AE"/>
    <w:rPr>
      <w:rFonts w:ascii="Times" w:eastAsia="Times New Roman" w:hAnsi="Times" w:cs="B Lotus"/>
      <w:bCs/>
      <w:szCs w:val="28"/>
    </w:rPr>
  </w:style>
  <w:style w:type="character" w:customStyle="1" w:styleId="BaseDefualt">
    <w:name w:val="Base Defualt"/>
    <w:basedOn w:val="MatnChar"/>
    <w:rsid w:val="006B55AE"/>
    <w:rPr>
      <w:rFonts w:ascii="Times" w:eastAsia="Times New Roman" w:hAnsi="Times" w:cs="B Lotus"/>
      <w:bCs/>
      <w:szCs w:val="28"/>
    </w:rPr>
  </w:style>
  <w:style w:type="paragraph" w:customStyle="1" w:styleId="BoldzarJadval9">
    <w:name w:val="Bold zar  Jadval  9"/>
    <w:basedOn w:val="Normal"/>
    <w:rsid w:val="006B55AE"/>
    <w:pPr>
      <w:spacing w:after="0" w:line="240" w:lineRule="auto"/>
      <w:jc w:val="lowKashida"/>
    </w:pPr>
    <w:rPr>
      <w:rFonts w:ascii="Times New Roman" w:eastAsia="Times New Roman" w:hAnsi="Times New Roman" w:cs="B Zar"/>
      <w:b/>
      <w:bCs/>
      <w:sz w:val="18"/>
      <w:szCs w:val="18"/>
    </w:rPr>
  </w:style>
  <w:style w:type="paragraph" w:customStyle="1" w:styleId="BoldZarJadval10">
    <w:name w:val="Bold Zar Jadval 10"/>
    <w:basedOn w:val="BoldzarJadval9"/>
    <w:rsid w:val="006B55AE"/>
    <w:rPr>
      <w:szCs w:val="20"/>
    </w:rPr>
  </w:style>
  <w:style w:type="paragraph" w:customStyle="1" w:styleId="BoxMatn">
    <w:name w:val="Box  Matn"/>
    <w:basedOn w:val="Normal-B"/>
    <w:rsid w:val="006B55AE"/>
    <w:rPr>
      <w:rFonts w:cs="B Mehr"/>
      <w:color w:val="336699"/>
      <w:szCs w:val="22"/>
    </w:rPr>
  </w:style>
  <w:style w:type="paragraph" w:customStyle="1" w:styleId="BoxMatnTitr">
    <w:name w:val="Box  Matn Titr"/>
    <w:basedOn w:val="BoxMatn"/>
    <w:rsid w:val="006B55AE"/>
    <w:pPr>
      <w:framePr w:hSpace="397" w:wrap="around" w:vAnchor="text" w:hAnchor="text" w:x="6238" w:y="114"/>
      <w:suppressOverlap/>
      <w:jc w:val="both"/>
    </w:pPr>
    <w:rPr>
      <w:rFonts w:cs="B Titr"/>
      <w:b/>
      <w:sz w:val="18"/>
      <w:szCs w:val="20"/>
    </w:rPr>
  </w:style>
  <w:style w:type="paragraph" w:customStyle="1" w:styleId="CellFont12">
    <w:name w:val="Cell = Font 12"/>
    <w:basedOn w:val="Normal"/>
    <w:rsid w:val="006B55AE"/>
    <w:pPr>
      <w:spacing w:after="0" w:line="340" w:lineRule="exact"/>
      <w:jc w:val="lowKashida"/>
    </w:pPr>
    <w:rPr>
      <w:rFonts w:ascii="Times New Roman" w:eastAsia="Times New Roman" w:hAnsi="Times New Roman" w:cs="B Lotus"/>
      <w:b/>
      <w:bCs/>
      <w:sz w:val="20"/>
      <w:szCs w:val="24"/>
    </w:rPr>
  </w:style>
  <w:style w:type="paragraph" w:customStyle="1" w:styleId="CellFont13">
    <w:name w:val="Cell = Font 13"/>
    <w:basedOn w:val="Normal"/>
    <w:link w:val="CellFont13Char"/>
    <w:rsid w:val="006B55AE"/>
    <w:pPr>
      <w:tabs>
        <w:tab w:val="left" w:pos="113"/>
        <w:tab w:val="left" w:pos="227"/>
        <w:tab w:val="left" w:pos="340"/>
        <w:tab w:val="left" w:pos="454"/>
        <w:tab w:val="right" w:pos="8392"/>
      </w:tabs>
      <w:spacing w:after="0" w:line="240" w:lineRule="auto"/>
      <w:jc w:val="lowKashida"/>
    </w:pPr>
    <w:rPr>
      <w:rFonts w:ascii="Times New Roman" w:eastAsia="Times New Roman" w:hAnsi="Times New Roman" w:cs="B Lotus"/>
      <w:bCs/>
      <w:szCs w:val="26"/>
    </w:rPr>
  </w:style>
  <w:style w:type="paragraph" w:customStyle="1" w:styleId="CellFont13-----">
    <w:name w:val="Cell = Font 13 - - - - -"/>
    <w:basedOn w:val="CellFont13"/>
    <w:rsid w:val="006B55AE"/>
    <w:pPr>
      <w:pBdr>
        <w:bottom w:val="dashed" w:sz="4" w:space="1" w:color="auto"/>
      </w:pBdr>
      <w:spacing w:after="60"/>
    </w:pPr>
  </w:style>
  <w:style w:type="character" w:customStyle="1" w:styleId="CellFont13Char">
    <w:name w:val="Cell = Font 13 Char"/>
    <w:link w:val="CellFont13"/>
    <w:rsid w:val="006B55AE"/>
    <w:rPr>
      <w:rFonts w:ascii="Times New Roman" w:eastAsia="Times New Roman" w:hAnsi="Times New Roman" w:cs="B Lotus"/>
      <w:bCs/>
      <w:szCs w:val="26"/>
    </w:rPr>
  </w:style>
  <w:style w:type="paragraph" w:customStyle="1" w:styleId="CellFont14">
    <w:name w:val="Cell = Font 14"/>
    <w:basedOn w:val="Normal"/>
    <w:rsid w:val="006B55AE"/>
    <w:pPr>
      <w:tabs>
        <w:tab w:val="left" w:pos="113"/>
        <w:tab w:val="left" w:pos="227"/>
        <w:tab w:val="left" w:pos="340"/>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CellFont14-----">
    <w:name w:val="Cell = Font 14 = -----"/>
    <w:basedOn w:val="CellFont14"/>
    <w:rsid w:val="006B55AE"/>
    <w:pPr>
      <w:pBdr>
        <w:bottom w:val="single" w:sz="4" w:space="0" w:color="auto"/>
      </w:pBdr>
      <w:ind w:right="284"/>
    </w:pPr>
  </w:style>
  <w:style w:type="paragraph" w:customStyle="1" w:styleId="CellFont14-----0">
    <w:name w:val="Cell = Font 14 = -----  ===="/>
    <w:basedOn w:val="CellFont14"/>
    <w:rsid w:val="006B55AE"/>
    <w:pPr>
      <w:pBdr>
        <w:top w:val="single" w:sz="4" w:space="2" w:color="auto"/>
        <w:bottom w:val="double" w:sz="4" w:space="0" w:color="auto"/>
      </w:pBdr>
    </w:pPr>
    <w:rPr>
      <w:b/>
    </w:rPr>
  </w:style>
  <w:style w:type="paragraph" w:customStyle="1" w:styleId="CellFont14Vasat">
    <w:name w:val="Cell = Font 14 =  Vasat"/>
    <w:basedOn w:val="Normal"/>
    <w:rsid w:val="006B55AE"/>
    <w:pPr>
      <w:spacing w:after="0" w:line="240" w:lineRule="auto"/>
      <w:jc w:val="center"/>
    </w:pPr>
    <w:rPr>
      <w:rFonts w:ascii="Times New Roman" w:eastAsia="Times New Roman" w:hAnsi="Times New Roman" w:cs="B Lotus"/>
      <w:bCs/>
      <w:szCs w:val="28"/>
    </w:rPr>
  </w:style>
  <w:style w:type="paragraph" w:customStyle="1" w:styleId="CellFont14Vasatchin">
    <w:name w:val="Cell = Font 14 =  Vasatchin"/>
    <w:basedOn w:val="Normal"/>
    <w:rsid w:val="006B55AE"/>
    <w:pPr>
      <w:spacing w:after="0" w:line="240" w:lineRule="auto"/>
      <w:jc w:val="center"/>
    </w:pPr>
    <w:rPr>
      <w:rFonts w:ascii="Times New Roman" w:eastAsia="Times New Roman" w:hAnsi="Times New Roman" w:cs="B Lotus"/>
      <w:bCs/>
      <w:szCs w:val="28"/>
    </w:rPr>
  </w:style>
  <w:style w:type="paragraph" w:customStyle="1" w:styleId="CellMant13">
    <w:name w:val="Cell = Mant 1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6"/>
    </w:rPr>
  </w:style>
  <w:style w:type="paragraph" w:customStyle="1" w:styleId="CellMatn12">
    <w:name w:val="Cell = Matn 12"/>
    <w:basedOn w:val="Normal"/>
    <w:rsid w:val="006B55AE"/>
    <w:pPr>
      <w:spacing w:after="0" w:line="340" w:lineRule="exact"/>
      <w:jc w:val="lowKashida"/>
    </w:pPr>
    <w:rPr>
      <w:rFonts w:ascii="Times New Roman" w:eastAsia="Times New Roman" w:hAnsi="Times New Roman" w:cs="B Lotus"/>
      <w:b/>
      <w:bCs/>
      <w:sz w:val="24"/>
      <w:szCs w:val="24"/>
    </w:rPr>
  </w:style>
  <w:style w:type="paragraph" w:customStyle="1" w:styleId="CellMatn13">
    <w:name w:val="Cell = Matn 13"/>
    <w:basedOn w:val="Normal"/>
    <w:rsid w:val="006B55AE"/>
    <w:pPr>
      <w:tabs>
        <w:tab w:val="left" w:pos="454"/>
        <w:tab w:val="left" w:pos="1418"/>
      </w:tabs>
      <w:spacing w:after="0" w:line="240" w:lineRule="auto"/>
      <w:jc w:val="lowKashida"/>
    </w:pPr>
    <w:rPr>
      <w:rFonts w:ascii="Times New Roman" w:eastAsia="Times New Roman" w:hAnsi="Times New Roman" w:cs="B Lotus"/>
      <w:bCs/>
      <w:szCs w:val="26"/>
    </w:rPr>
  </w:style>
  <w:style w:type="paragraph" w:customStyle="1" w:styleId="CellMatn14">
    <w:name w:val="Cell = Matn 14"/>
    <w:basedOn w:val="Normal"/>
    <w:link w:val="CellMatn14Char"/>
    <w:rsid w:val="006B55AE"/>
    <w:pPr>
      <w:spacing w:after="0" w:line="240" w:lineRule="auto"/>
      <w:jc w:val="lowKashida"/>
    </w:pPr>
    <w:rPr>
      <w:rFonts w:ascii="Times New Roman" w:eastAsia="Times New Roman" w:hAnsi="Times New Roman" w:cs="B Lotus"/>
      <w:b/>
      <w:bCs/>
      <w:szCs w:val="28"/>
    </w:rPr>
  </w:style>
  <w:style w:type="paragraph" w:customStyle="1" w:styleId="CellMatn14Alef">
    <w:name w:val="Cell = Matn 14 =  Alef"/>
    <w:basedOn w:val="CellMatn14"/>
    <w:rsid w:val="006B55AE"/>
    <w:pPr>
      <w:tabs>
        <w:tab w:val="left" w:pos="340"/>
        <w:tab w:val="left" w:pos="567"/>
      </w:tabs>
    </w:pPr>
  </w:style>
  <w:style w:type="paragraph" w:customStyle="1" w:styleId="CellMatn14ZirAlef">
    <w:name w:val="Cell = Matn 14 =  Zir Alef"/>
    <w:basedOn w:val="CellMatn14"/>
    <w:rsid w:val="006B55AE"/>
    <w:pPr>
      <w:ind w:left="567"/>
    </w:pPr>
    <w:rPr>
      <w:sz w:val="26"/>
    </w:rPr>
  </w:style>
  <w:style w:type="character" w:customStyle="1" w:styleId="CellMatn14Char">
    <w:name w:val="Cell = Matn 14 Char"/>
    <w:link w:val="CellMatn14"/>
    <w:rsid w:val="006B55AE"/>
    <w:rPr>
      <w:rFonts w:ascii="Times New Roman" w:eastAsia="Times New Roman" w:hAnsi="Times New Roman" w:cs="B Lotus"/>
      <w:b/>
      <w:bCs/>
      <w:szCs w:val="28"/>
    </w:rPr>
  </w:style>
  <w:style w:type="paragraph" w:customStyle="1" w:styleId="CellMatn14zir">
    <w:name w:val="Cell = Matn 14 zir"/>
    <w:basedOn w:val="Normal"/>
    <w:rsid w:val="006B55AE"/>
    <w:pPr>
      <w:tabs>
        <w:tab w:val="left" w:pos="1380"/>
      </w:tabs>
      <w:spacing w:after="0" w:line="240" w:lineRule="auto"/>
      <w:ind w:left="1418"/>
      <w:jc w:val="lowKashida"/>
    </w:pPr>
    <w:rPr>
      <w:rFonts w:ascii="Times New Roman" w:eastAsia="Times New Roman" w:hAnsi="Times New Roman" w:cs="B Lotus"/>
      <w:b/>
      <w:bCs/>
      <w:szCs w:val="28"/>
    </w:rPr>
  </w:style>
  <w:style w:type="paragraph" w:customStyle="1" w:styleId="CellMomayez14">
    <w:name w:val="Cell = Momayez 14"/>
    <w:basedOn w:val="CellFont14"/>
    <w:rsid w:val="006B55AE"/>
    <w:pPr>
      <w:tabs>
        <w:tab w:val="clear" w:pos="227"/>
        <w:tab w:val="clear" w:pos="340"/>
        <w:tab w:val="clear" w:pos="454"/>
        <w:tab w:val="left" w:pos="425"/>
      </w:tabs>
    </w:pPr>
  </w:style>
  <w:style w:type="character" w:customStyle="1" w:styleId="DefaultSarKhatAbi1">
    <w:name w:val="Default   Sar Khat Abi 1"/>
    <w:rsid w:val="006B55AE"/>
    <w:rPr>
      <w:rFonts w:ascii="Times New Roman" w:hAnsi="Times New Roman" w:cs="B Traffic"/>
      <w:b/>
      <w:bCs/>
      <w:color w:val="auto"/>
      <w:sz w:val="22"/>
      <w:szCs w:val="22"/>
      <w:lang w:val="en-US" w:eastAsia="en-US" w:bidi="fa-IR"/>
    </w:rPr>
  </w:style>
  <w:style w:type="paragraph" w:customStyle="1" w:styleId="DefaultSarKhatAbi2">
    <w:name w:val="Default   Sar Khat Abi 2"/>
    <w:basedOn w:val="Normal"/>
    <w:link w:val="DefaultSarKhatAbi2Char"/>
    <w:rsid w:val="006B55AE"/>
    <w:pPr>
      <w:spacing w:after="0" w:line="240" w:lineRule="auto"/>
      <w:jc w:val="lowKashida"/>
    </w:pPr>
    <w:rPr>
      <w:rFonts w:ascii="Times New Roman" w:eastAsia="Times New Roman" w:hAnsi="Times New Roman" w:cs="B Traffic"/>
      <w:bCs/>
      <w:color w:val="0066CC"/>
    </w:rPr>
  </w:style>
  <w:style w:type="character" w:customStyle="1" w:styleId="DefaultSarKhatAbi2Char">
    <w:name w:val="Default   Sar Khat Abi 2 Char"/>
    <w:link w:val="DefaultSarKhatAbi2"/>
    <w:rsid w:val="006B55AE"/>
    <w:rPr>
      <w:rFonts w:ascii="Times New Roman" w:eastAsia="Times New Roman" w:hAnsi="Times New Roman" w:cs="B Traffic"/>
      <w:bCs/>
      <w:color w:val="0066CC"/>
    </w:rPr>
  </w:style>
  <w:style w:type="character" w:customStyle="1" w:styleId="DefaultVasat">
    <w:name w:val="Default  (Vasat)"/>
    <w:rsid w:val="006B55AE"/>
    <w:rPr>
      <w:rFonts w:ascii="Times New Roman" w:hAnsi="Times New Roman" w:cs="B Traffic"/>
      <w:b/>
      <w:color w:val="auto"/>
      <w:sz w:val="24"/>
      <w:szCs w:val="22"/>
    </w:rPr>
  </w:style>
  <w:style w:type="character" w:customStyle="1" w:styleId="DefaultAbi">
    <w:name w:val="Default  Abi"/>
    <w:rsid w:val="006B55AE"/>
    <w:rPr>
      <w:rFonts w:ascii="Times New Roman" w:hAnsi="Times New Roman" w:cs="B Traffic"/>
      <w:b/>
      <w:bCs/>
      <w:color w:val="3366FF"/>
      <w:sz w:val="22"/>
      <w:szCs w:val="22"/>
    </w:rPr>
  </w:style>
  <w:style w:type="character" w:customStyle="1" w:styleId="DefaultMeshki">
    <w:name w:val="Default  Meshki"/>
    <w:rsid w:val="006B55AE"/>
    <w:rPr>
      <w:rFonts w:ascii="Times New Roman" w:hAnsi="Times New Roman" w:cs="B Traffic"/>
      <w:b/>
      <w:bCs/>
      <w:sz w:val="22"/>
      <w:szCs w:val="22"/>
    </w:rPr>
  </w:style>
  <w:style w:type="paragraph" w:customStyle="1" w:styleId="Fa4">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6">
    <w:name w:val="Fa  =   6"/>
    <w:basedOn w:val="Normal"/>
    <w:rsid w:val="006B55AE"/>
    <w:pPr>
      <w:spacing w:after="80" w:line="240" w:lineRule="auto"/>
      <w:jc w:val="lowKashida"/>
    </w:pPr>
    <w:rPr>
      <w:rFonts w:ascii="Times New Roman" w:eastAsia="Times New Roman" w:hAnsi="Times New Roman" w:cs="B Lotus"/>
      <w:bCs/>
      <w:sz w:val="12"/>
      <w:szCs w:val="12"/>
    </w:rPr>
  </w:style>
  <w:style w:type="paragraph" w:customStyle="1" w:styleId="fa8">
    <w:name w:val="fa  =   8"/>
    <w:basedOn w:val="Normal"/>
    <w:rsid w:val="006B55AE"/>
    <w:pPr>
      <w:spacing w:after="0" w:line="240" w:lineRule="auto"/>
      <w:jc w:val="lowKashida"/>
    </w:pPr>
    <w:rPr>
      <w:rFonts w:ascii="Times New Roman" w:eastAsia="Times New Roman" w:hAnsi="Times New Roman" w:cs="B Lotus"/>
      <w:bCs/>
      <w:sz w:val="16"/>
      <w:szCs w:val="16"/>
    </w:rPr>
  </w:style>
  <w:style w:type="paragraph" w:customStyle="1" w:styleId="fa11">
    <w:name w:val="fa  =  11"/>
    <w:basedOn w:val="Normal"/>
    <w:rsid w:val="006B55AE"/>
    <w:pPr>
      <w:tabs>
        <w:tab w:val="left" w:pos="454"/>
        <w:tab w:val="left" w:pos="1418"/>
        <w:tab w:val="right" w:pos="8392"/>
      </w:tabs>
      <w:spacing w:after="0" w:line="240" w:lineRule="auto"/>
      <w:ind w:left="624"/>
      <w:jc w:val="both"/>
    </w:pPr>
    <w:rPr>
      <w:rFonts w:ascii="Times New Roman" w:eastAsia="Times New Roman" w:hAnsi="Times New Roman" w:cs="B Lotus"/>
      <w:bCs/>
    </w:rPr>
  </w:style>
  <w:style w:type="paragraph" w:customStyle="1" w:styleId="fa14">
    <w:name w:val="fa  =  14"/>
    <w:basedOn w:val="Normal"/>
    <w:rsid w:val="006B55AE"/>
    <w:pPr>
      <w:spacing w:after="0" w:line="240" w:lineRule="auto"/>
      <w:jc w:val="lowKashida"/>
    </w:pPr>
    <w:rPr>
      <w:rFonts w:ascii="Times New Roman" w:eastAsia="Times New Roman" w:hAnsi="Times New Roman" w:cs="B Lotus"/>
      <w:bCs/>
      <w:szCs w:val="28"/>
    </w:rPr>
  </w:style>
  <w:style w:type="paragraph" w:customStyle="1" w:styleId="Fa40">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20">
    <w:name w:val="Fa  = 20"/>
    <w:basedOn w:val="Normal"/>
    <w:rsid w:val="006B55AE"/>
    <w:pPr>
      <w:spacing w:after="80" w:line="240" w:lineRule="auto"/>
      <w:jc w:val="lowKashida"/>
    </w:pPr>
    <w:rPr>
      <w:rFonts w:ascii="Times New Roman" w:eastAsia="Times New Roman" w:hAnsi="Times New Roman" w:cs="B Lotus"/>
      <w:bCs/>
      <w:sz w:val="32"/>
      <w:szCs w:val="40"/>
    </w:rPr>
  </w:style>
  <w:style w:type="paragraph" w:customStyle="1" w:styleId="FASL">
    <w:name w:val="FASL"/>
    <w:basedOn w:val="Normal"/>
    <w:rsid w:val="006B55AE"/>
    <w:pPr>
      <w:keepNext/>
      <w:tabs>
        <w:tab w:val="right" w:pos="454"/>
        <w:tab w:val="right" w:pos="1134"/>
      </w:tabs>
      <w:spacing w:after="280" w:line="240" w:lineRule="auto"/>
      <w:jc w:val="center"/>
    </w:pPr>
    <w:rPr>
      <w:rFonts w:ascii="Times New Roman" w:eastAsia="Times New Roman" w:hAnsi="Times New Roman" w:cs="B Yekan"/>
      <w:b/>
      <w:bCs/>
      <w:color w:val="003399"/>
      <w:sz w:val="44"/>
      <w:szCs w:val="60"/>
    </w:rPr>
  </w:style>
  <w:style w:type="paragraph" w:customStyle="1" w:styleId="FASLname">
    <w:name w:val="FASL name"/>
    <w:basedOn w:val="FASL"/>
    <w:rsid w:val="006B55AE"/>
    <w:rPr>
      <w:sz w:val="48"/>
      <w:szCs w:val="50"/>
    </w:rPr>
  </w:style>
  <w:style w:type="paragraph" w:customStyle="1" w:styleId="Footnotenumberyek">
    <w:name w:val="Footnote number yek"/>
    <w:basedOn w:val="FootnoteText"/>
    <w:rsid w:val="006B55AE"/>
    <w:pPr>
      <w:tabs>
        <w:tab w:val="left" w:pos="369"/>
      </w:tabs>
      <w:ind w:left="737" w:hanging="737"/>
      <w:jc w:val="lowKashida"/>
    </w:pPr>
    <w:rPr>
      <w:rFonts w:ascii="Times New Roman" w:hAnsi="Times New Roman" w:cs="B Lotus"/>
      <w:b w:val="0"/>
      <w:sz w:val="20"/>
      <w:szCs w:val="24"/>
    </w:rPr>
  </w:style>
  <w:style w:type="character" w:customStyle="1" w:styleId="FootnoteRefFarisChar">
    <w:name w:val="Footnote Ref Faris Char"/>
    <w:link w:val="FootnoteRefFaris"/>
    <w:rsid w:val="006B55AE"/>
    <w:rPr>
      <w:rFonts w:ascii="B Lotus" w:eastAsia="MS Mincho" w:hAnsi="B Lotus" w:cs="B Lotus"/>
      <w:b/>
      <w:bCs/>
      <w:sz w:val="28"/>
      <w:szCs w:val="28"/>
    </w:rPr>
  </w:style>
  <w:style w:type="paragraph" w:customStyle="1" w:styleId="FootnoteRefFarisNew">
    <w:name w:val="Footnote Ref Faris New"/>
    <w:basedOn w:val="FootnoteRefFaris"/>
    <w:link w:val="FootnoteRefFarisNewChar"/>
    <w:rsid w:val="006B55AE"/>
    <w:pPr>
      <w:spacing w:line="400" w:lineRule="exact"/>
    </w:pPr>
  </w:style>
  <w:style w:type="character" w:customStyle="1" w:styleId="FootnoteRefFarisNewChar">
    <w:name w:val="Footnote Ref Faris New Char"/>
    <w:basedOn w:val="FootnoteRefFarisChar"/>
    <w:link w:val="FootnoteRefFarisNew"/>
    <w:rsid w:val="006B55AE"/>
    <w:rPr>
      <w:rFonts w:ascii="B Lotus" w:eastAsia="MS Mincho" w:hAnsi="B Lotus" w:cs="B Lotus"/>
      <w:b/>
      <w:bCs/>
      <w:sz w:val="28"/>
      <w:szCs w:val="28"/>
    </w:rPr>
  </w:style>
  <w:style w:type="paragraph" w:customStyle="1" w:styleId="HeaderVasat">
    <w:name w:val="Header Vasat"/>
    <w:basedOn w:val="Header"/>
    <w:rsid w:val="006B55AE"/>
    <w:pPr>
      <w:tabs>
        <w:tab w:val="clear" w:pos="4153"/>
        <w:tab w:val="clear" w:pos="8306"/>
        <w:tab w:val="center" w:pos="4320"/>
        <w:tab w:val="right" w:pos="8640"/>
      </w:tabs>
      <w:jc w:val="lowKashida"/>
    </w:pPr>
    <w:rPr>
      <w:rFonts w:ascii="Times New Roman" w:hAnsi="Times New Roman" w:cs="B Zar"/>
      <w:b w:val="0"/>
      <w:sz w:val="36"/>
      <w:szCs w:val="20"/>
    </w:rPr>
  </w:style>
  <w:style w:type="paragraph" w:customStyle="1" w:styleId="Heading2ToRafte">
    <w:name w:val="Heading 2 = To Rafte"/>
    <w:basedOn w:val="Heading2"/>
    <w:rsid w:val="006B55AE"/>
    <w:pPr>
      <w:bidi/>
      <w:spacing w:before="240" w:after="60" w:line="240" w:lineRule="auto"/>
    </w:pPr>
    <w:rPr>
      <w:rFonts w:ascii="Times New Roman" w:hAnsi="Times New Roman"/>
    </w:rPr>
  </w:style>
  <w:style w:type="character" w:customStyle="1" w:styleId="Heading2Char1">
    <w:name w:val="Heading 2 Char1"/>
    <w:aliases w:val="تیتر سوم سوم Char"/>
    <w:link w:val="Heading2"/>
    <w:rsid w:val="006B55AE"/>
    <w:rPr>
      <w:rFonts w:ascii="Times" w:eastAsia="Times New Roman" w:hAnsi="Times" w:cs="B Zar"/>
      <w:b/>
      <w:bCs/>
      <w:sz w:val="20"/>
      <w:szCs w:val="20"/>
    </w:rPr>
  </w:style>
  <w:style w:type="paragraph" w:customStyle="1" w:styleId="Heading22">
    <w:name w:val="Heading 22"/>
    <w:basedOn w:val="Heading2"/>
    <w:rsid w:val="006B55AE"/>
    <w:pPr>
      <w:bidi/>
      <w:spacing w:before="60" w:after="60" w:line="240" w:lineRule="auto"/>
      <w:ind w:left="0"/>
    </w:pPr>
    <w:rPr>
      <w:rFonts w:ascii="Times New Roman" w:hAnsi="Times New Roman"/>
    </w:rPr>
  </w:style>
  <w:style w:type="paragraph" w:customStyle="1" w:styleId="Heading3alef">
    <w:name w:val="Heading 3 = alef"/>
    <w:basedOn w:val="Heading3"/>
    <w:rsid w:val="006B55AE"/>
    <w:pPr>
      <w:tabs>
        <w:tab w:val="left" w:pos="340"/>
        <w:tab w:val="num" w:pos="720"/>
      </w:tabs>
      <w:bidi/>
      <w:spacing w:before="60"/>
      <w:ind w:left="624" w:hanging="624"/>
      <w:jc w:val="lowKashida"/>
    </w:pPr>
    <w:rPr>
      <w:rFonts w:ascii="Times New Roman" w:hAnsi="Times New Roman"/>
      <w:i w:val="0"/>
      <w:iCs w:val="0"/>
      <w:sz w:val="20"/>
      <w:szCs w:val="20"/>
    </w:rPr>
  </w:style>
  <w:style w:type="paragraph" w:customStyle="1" w:styleId="headingpage1">
    <w:name w:val="heading page 1"/>
    <w:basedOn w:val="Normal-B"/>
    <w:rsid w:val="006B55AE"/>
    <w:pPr>
      <w:shd w:val="clear" w:color="auto" w:fill="EBF5FF"/>
      <w:tabs>
        <w:tab w:val="right" w:pos="454"/>
        <w:tab w:val="right" w:pos="1134"/>
      </w:tabs>
      <w:bidi w:val="0"/>
      <w:jc w:val="center"/>
    </w:pPr>
    <w:rPr>
      <w:rFonts w:cs="B Titr"/>
      <w:b/>
      <w:color w:val="0033CC"/>
      <w:sz w:val="36"/>
      <w:szCs w:val="30"/>
    </w:rPr>
  </w:style>
  <w:style w:type="paragraph" w:customStyle="1" w:styleId="JadTitr11">
    <w:name w:val="Jad = Titr 11"/>
    <w:basedOn w:val="Normal"/>
    <w:rsid w:val="006B55AE"/>
    <w:pPr>
      <w:pBdr>
        <w:bottom w:val="single" w:sz="4" w:space="1" w:color="auto"/>
      </w:pBdr>
      <w:spacing w:after="0" w:line="240" w:lineRule="auto"/>
      <w:jc w:val="center"/>
    </w:pPr>
    <w:rPr>
      <w:rFonts w:ascii="Times New Roman" w:eastAsia="Times New Roman" w:hAnsi="Times New Roman" w:cs="B Zar"/>
      <w:bCs/>
    </w:rPr>
  </w:style>
  <w:style w:type="paragraph" w:customStyle="1" w:styleId="Jadval----">
    <w:name w:val="Jadval ----"/>
    <w:basedOn w:val="Normal"/>
    <w:rsid w:val="006B55AE"/>
    <w:pPr>
      <w:pBdr>
        <w:bottom w:val="single" w:sz="4" w:space="0" w:color="auto"/>
      </w:pBdr>
      <w:spacing w:after="0" w:line="240" w:lineRule="auto"/>
      <w:ind w:right="227"/>
      <w:jc w:val="lowKashida"/>
    </w:pPr>
    <w:rPr>
      <w:rFonts w:ascii="Times New Roman" w:eastAsia="Times New Roman" w:hAnsi="Times New Roman" w:cs="B Lotus"/>
      <w:b/>
      <w:bCs/>
      <w:szCs w:val="28"/>
    </w:rPr>
  </w:style>
  <w:style w:type="paragraph" w:customStyle="1" w:styleId="JadvalAlefzarzirL12">
    <w:name w:val="Jadval  = Alef zar = zir (L 12)"/>
    <w:basedOn w:val="Normal"/>
    <w:rsid w:val="006B55AE"/>
    <w:pPr>
      <w:tabs>
        <w:tab w:val="left" w:pos="567"/>
      </w:tabs>
      <w:spacing w:after="0" w:line="240" w:lineRule="auto"/>
      <w:jc w:val="lowKashida"/>
    </w:pPr>
    <w:rPr>
      <w:rFonts w:ascii="Times New Roman" w:eastAsia="Times New Roman" w:hAnsi="Times New Roman" w:cs="B Lotus"/>
      <w:bCs/>
      <w:szCs w:val="24"/>
    </w:rPr>
  </w:style>
  <w:style w:type="paragraph" w:customStyle="1" w:styleId="JadvalAlefzarZirL13">
    <w:name w:val="Jadval  = Alef zar = Zir (L 13)"/>
    <w:basedOn w:val="Normal"/>
    <w:rsid w:val="006B55AE"/>
    <w:pPr>
      <w:tabs>
        <w:tab w:val="left" w:pos="1531"/>
        <w:tab w:val="left" w:pos="2268"/>
      </w:tabs>
      <w:spacing w:after="0" w:line="240" w:lineRule="auto"/>
      <w:ind w:left="964"/>
      <w:jc w:val="lowKashida"/>
    </w:pPr>
    <w:rPr>
      <w:rFonts w:ascii="Times New Roman" w:eastAsia="Times New Roman" w:hAnsi="Times New Roman" w:cs="B Lotus"/>
      <w:bCs/>
      <w:szCs w:val="26"/>
    </w:rPr>
  </w:style>
  <w:style w:type="paragraph" w:customStyle="1" w:styleId="JadvalAlefzarZirtoo">
    <w:name w:val="Jadval  = Alef zar = Zir (too)"/>
    <w:basedOn w:val="JadvalAlefzarZirL13"/>
    <w:rsid w:val="006B55AE"/>
    <w:pPr>
      <w:tabs>
        <w:tab w:val="clear" w:pos="1531"/>
        <w:tab w:val="clear" w:pos="2268"/>
        <w:tab w:val="left" w:pos="1134"/>
        <w:tab w:val="left" w:pos="1758"/>
      </w:tabs>
    </w:pPr>
  </w:style>
  <w:style w:type="paragraph" w:customStyle="1" w:styleId="JadvalAlefZar12">
    <w:name w:val="Jadval  = Alef Zar 12"/>
    <w:basedOn w:val="Normal"/>
    <w:rsid w:val="006B55AE"/>
    <w:pPr>
      <w:tabs>
        <w:tab w:val="left" w:pos="255"/>
        <w:tab w:val="left" w:pos="1418"/>
        <w:tab w:val="right" w:pos="8392"/>
      </w:tabs>
      <w:spacing w:before="80" w:after="0" w:line="240" w:lineRule="auto"/>
      <w:ind w:left="510" w:hanging="510"/>
      <w:jc w:val="lowKashida"/>
    </w:pPr>
    <w:rPr>
      <w:rFonts w:ascii="Times New Roman" w:eastAsia="Times New Roman" w:hAnsi="Times New Roman" w:cs="B Zar"/>
      <w:b/>
      <w:bCs/>
    </w:rPr>
  </w:style>
  <w:style w:type="paragraph" w:customStyle="1" w:styleId="JadvalAlefZar11">
    <w:name w:val="Jadval  = Alef Zar 11"/>
    <w:basedOn w:val="JadvalAlefZar12"/>
    <w:rsid w:val="006B55AE"/>
    <w:rPr>
      <w:szCs w:val="20"/>
    </w:rPr>
  </w:style>
  <w:style w:type="paragraph" w:customStyle="1" w:styleId="Jadvalsherkattitr">
    <w:name w:val="Jadval  =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NoLine">
    <w:name w:val="Jadval  = Titr =  No Line"/>
    <w:basedOn w:val="Normal"/>
    <w:rsid w:val="006B55AE"/>
    <w:pPr>
      <w:tabs>
        <w:tab w:val="left" w:pos="454"/>
        <w:tab w:val="left" w:pos="1418"/>
        <w:tab w:val="right" w:pos="8392"/>
      </w:tabs>
      <w:spacing w:after="0" w:line="240" w:lineRule="auto"/>
      <w:jc w:val="center"/>
    </w:pPr>
    <w:rPr>
      <w:rFonts w:ascii="Times New Roman" w:eastAsia="Times New Roman" w:hAnsi="Times New Roman" w:cs="B Zar"/>
      <w:b/>
      <w:bCs/>
      <w:szCs w:val="20"/>
    </w:rPr>
  </w:style>
  <w:style w:type="paragraph" w:customStyle="1" w:styleId="JadvalTitr10">
    <w:name w:val="Jadval  = Titr 10"/>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Cs/>
      <w:szCs w:val="20"/>
    </w:rPr>
  </w:style>
  <w:style w:type="paragraph" w:customStyle="1" w:styleId="JadvalTitr10-----">
    <w:name w:val="Jadval  = Titr 10 -----"/>
    <w:basedOn w:val="JadvalTitr10"/>
    <w:rsid w:val="006B55AE"/>
    <w:rPr>
      <w:b/>
      <w:sz w:val="18"/>
      <w:szCs w:val="18"/>
    </w:rPr>
  </w:style>
  <w:style w:type="paragraph" w:customStyle="1" w:styleId="JadvalTitr11">
    <w:name w:val="Jadval  = Titr 11"/>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
      <w:bCs/>
    </w:rPr>
  </w:style>
  <w:style w:type="paragraph" w:customStyle="1" w:styleId="JadvalTitr12">
    <w:name w:val="Jadval  = Titr 12"/>
    <w:basedOn w:val="Normal"/>
    <w:rsid w:val="006B55AE"/>
    <w:pPr>
      <w:pBdr>
        <w:bottom w:val="single" w:sz="8" w:space="1" w:color="auto"/>
      </w:pBdr>
      <w:tabs>
        <w:tab w:val="left" w:pos="454"/>
        <w:tab w:val="left" w:pos="1418"/>
        <w:tab w:val="right" w:pos="8392"/>
      </w:tabs>
      <w:spacing w:after="0" w:line="240" w:lineRule="auto"/>
      <w:jc w:val="center"/>
    </w:pPr>
    <w:rPr>
      <w:rFonts w:ascii="Times New Roman" w:eastAsia="Times New Roman" w:hAnsi="Times New Roman" w:cs="B Zar"/>
      <w:b/>
      <w:bCs/>
      <w:sz w:val="20"/>
      <w:szCs w:val="24"/>
    </w:rPr>
  </w:style>
  <w:style w:type="paragraph" w:customStyle="1" w:styleId="JadvalTitr13">
    <w:name w:val="Jadval  = Titr 13"/>
    <w:basedOn w:val="Normal-B"/>
    <w:rsid w:val="006B55AE"/>
    <w:pPr>
      <w:pBdr>
        <w:bottom w:val="single" w:sz="8" w:space="1" w:color="auto"/>
      </w:pBdr>
      <w:jc w:val="center"/>
    </w:pPr>
    <w:rPr>
      <w:rFonts w:cs="Zar"/>
      <w:b/>
      <w:sz w:val="26"/>
      <w:szCs w:val="26"/>
    </w:rPr>
  </w:style>
  <w:style w:type="paragraph" w:customStyle="1" w:styleId="JadvalTitrzar">
    <w:name w:val="Jadval  = Titr zar"/>
    <w:basedOn w:val="Normal"/>
    <w:rsid w:val="006B55AE"/>
    <w:pPr>
      <w:pBdr>
        <w:bottom w:val="single" w:sz="8" w:space="1" w:color="auto"/>
      </w:pBdr>
      <w:spacing w:after="0" w:line="240" w:lineRule="auto"/>
      <w:jc w:val="center"/>
    </w:pPr>
    <w:rPr>
      <w:rFonts w:ascii="Times New Roman" w:eastAsia="Times New Roman" w:hAnsi="Times New Roman" w:cs="B Zar"/>
      <w:b/>
      <w:szCs w:val="20"/>
    </w:rPr>
  </w:style>
  <w:style w:type="paragraph" w:customStyle="1" w:styleId="JadvalMatnBold">
    <w:name w:val="Jadval  Matn Bold"/>
    <w:basedOn w:val="Normal-B"/>
    <w:rsid w:val="006B55AE"/>
    <w:pPr>
      <w:jc w:val="both"/>
    </w:pPr>
    <w:rPr>
      <w:rFonts w:cs="B Mehr"/>
      <w:b/>
      <w:szCs w:val="22"/>
    </w:rPr>
  </w:style>
  <w:style w:type="paragraph" w:customStyle="1" w:styleId="JadvalMilionRialchap">
    <w:name w:val="Jadval  Milion Rial  chap"/>
    <w:basedOn w:val="Normal"/>
    <w:link w:val="JadvalMilionRialchapChar"/>
    <w:rsid w:val="006B55AE"/>
    <w:pPr>
      <w:spacing w:after="0" w:line="240" w:lineRule="auto"/>
      <w:jc w:val="right"/>
    </w:pPr>
    <w:rPr>
      <w:rFonts w:ascii="Times New Roman" w:eastAsia="Times New Roman" w:hAnsi="Times New Roman" w:cs="B Lotus"/>
      <w:bCs/>
      <w:sz w:val="18"/>
      <w:szCs w:val="24"/>
    </w:rPr>
  </w:style>
  <w:style w:type="character" w:customStyle="1" w:styleId="JadvalMilionRialchapChar">
    <w:name w:val="Jadval  Milion Rial  chap Char"/>
    <w:link w:val="JadvalMilionRialchap"/>
    <w:rsid w:val="006B55AE"/>
    <w:rPr>
      <w:rFonts w:ascii="Times New Roman" w:eastAsia="Times New Roman" w:hAnsi="Times New Roman" w:cs="B Lotus"/>
      <w:bCs/>
      <w:sz w:val="18"/>
      <w:szCs w:val="24"/>
    </w:rPr>
  </w:style>
  <w:style w:type="paragraph" w:customStyle="1" w:styleId="JadvalTitr100">
    <w:name w:val="Jadval = Titr 10"/>
    <w:basedOn w:val="JadvalTitrzar"/>
    <w:rsid w:val="006B55AE"/>
    <w:pPr>
      <w:pBdr>
        <w:bottom w:val="single" w:sz="6" w:space="1" w:color="auto"/>
      </w:pBdr>
    </w:pPr>
    <w:rPr>
      <w:sz w:val="20"/>
    </w:rPr>
  </w:style>
  <w:style w:type="paragraph" w:customStyle="1" w:styleId="JadvalTitr10Noline">
    <w:name w:val="Jadval = Titr 10 No line"/>
    <w:basedOn w:val="JadvalTitr10"/>
    <w:rsid w:val="006B55AE"/>
    <w:pPr>
      <w:pBdr>
        <w:bottom w:val="none" w:sz="0" w:space="0" w:color="auto"/>
      </w:pBdr>
      <w:jc w:val="left"/>
    </w:pPr>
    <w:rPr>
      <w:rFonts w:cs="B Lotus"/>
      <w:spacing w:val="-4"/>
      <w:sz w:val="30"/>
      <w:szCs w:val="28"/>
    </w:rPr>
  </w:style>
  <w:style w:type="paragraph" w:customStyle="1" w:styleId="JadvalBalaBold">
    <w:name w:val="Jadval Bala  Bold"/>
    <w:basedOn w:val="Normal"/>
    <w:link w:val="JadvalBalaBoldChar"/>
    <w:rsid w:val="006B55AE"/>
    <w:pPr>
      <w:framePr w:hSpace="113" w:wrap="around" w:vAnchor="text" w:hAnchor="text" w:xAlign="right" w:y="1"/>
      <w:spacing w:before="320" w:after="160" w:line="240" w:lineRule="auto"/>
      <w:jc w:val="lowKashida"/>
    </w:pPr>
    <w:rPr>
      <w:rFonts w:ascii="Times New Roman" w:eastAsia="Times New Roman" w:hAnsi="Times New Roman" w:cs="Zar"/>
      <w:bCs/>
    </w:rPr>
  </w:style>
  <w:style w:type="character" w:customStyle="1" w:styleId="JadvalBalaBoldChar">
    <w:name w:val="Jadval Bala  Bold Char"/>
    <w:link w:val="JadvalBalaBold"/>
    <w:rsid w:val="006B55AE"/>
    <w:rPr>
      <w:rFonts w:ascii="Times New Roman" w:eastAsia="Times New Roman" w:hAnsi="Times New Roman" w:cs="Zar"/>
      <w:bCs/>
    </w:rPr>
  </w:style>
  <w:style w:type="paragraph" w:customStyle="1" w:styleId="JadvalbalaRast">
    <w:name w:val="Jadval bala = Rast"/>
    <w:basedOn w:val="Normal"/>
    <w:rsid w:val="006B55AE"/>
    <w:pPr>
      <w:spacing w:after="0" w:line="440" w:lineRule="exact"/>
      <w:jc w:val="lowKashida"/>
    </w:pPr>
    <w:rPr>
      <w:rFonts w:ascii="Times New Roman" w:eastAsia="Times New Roman" w:hAnsi="Times New Roman" w:cs="B Zar"/>
      <w:bCs/>
    </w:rPr>
  </w:style>
  <w:style w:type="paragraph" w:customStyle="1" w:styleId="JadvalEnd">
    <w:name w:val="Jadval End"/>
    <w:basedOn w:val="Normal"/>
    <w:rsid w:val="006B55AE"/>
    <w:pPr>
      <w:pBdr>
        <w:bottom w:val="single" w:sz="12" w:space="1" w:color="auto"/>
      </w:pBdr>
      <w:spacing w:after="160" w:line="440" w:lineRule="exact"/>
      <w:ind w:left="454" w:hanging="454"/>
      <w:jc w:val="lowKashida"/>
    </w:pPr>
    <w:rPr>
      <w:rFonts w:ascii="Times New Roman" w:eastAsia="Times New Roman" w:hAnsi="Times New Roman" w:cs="B Lotus"/>
      <w:bCs/>
      <w:szCs w:val="28"/>
    </w:rPr>
  </w:style>
  <w:style w:type="paragraph" w:customStyle="1" w:styleId="JadvalJam">
    <w:name w:val="Jadval Jam"/>
    <w:basedOn w:val="Normal"/>
    <w:rsid w:val="006B55AE"/>
    <w:pPr>
      <w:pBdr>
        <w:top w:val="single" w:sz="8" w:space="1" w:color="auto"/>
        <w:bottom w:val="double" w:sz="6" w:space="1" w:color="auto"/>
      </w:pBdr>
      <w:spacing w:after="0" w:line="240" w:lineRule="auto"/>
      <w:jc w:val="lowKashida"/>
    </w:pPr>
    <w:rPr>
      <w:rFonts w:ascii="Times New Roman" w:eastAsia="Times New Roman" w:hAnsi="Times New Roman" w:cs="B Lotus"/>
      <w:bCs/>
      <w:szCs w:val="28"/>
    </w:rPr>
  </w:style>
  <w:style w:type="paragraph" w:customStyle="1" w:styleId="JadvalMatnL12">
    <w:name w:val="Jadval Matn (L 12)"/>
    <w:basedOn w:val="Normal"/>
    <w:rsid w:val="006B55AE"/>
    <w:pPr>
      <w:spacing w:after="0" w:line="240" w:lineRule="auto"/>
      <w:jc w:val="lowKashida"/>
    </w:pPr>
    <w:rPr>
      <w:rFonts w:ascii="Times New Roman" w:eastAsia="Times New Roman" w:hAnsi="Times New Roman" w:cs="B Lotus"/>
      <w:bCs/>
      <w:szCs w:val="24"/>
    </w:rPr>
  </w:style>
  <w:style w:type="paragraph" w:customStyle="1" w:styleId="JadvalMatnL13">
    <w:name w:val="Jadval Matn (L 13)"/>
    <w:basedOn w:val="Normal"/>
    <w:rsid w:val="006B55AE"/>
    <w:pPr>
      <w:spacing w:after="0" w:line="240" w:lineRule="auto"/>
      <w:jc w:val="lowKashida"/>
    </w:pPr>
    <w:rPr>
      <w:rFonts w:ascii="Times New Roman" w:eastAsia="Times New Roman" w:hAnsi="Times New Roman" w:cs="B Lotus"/>
      <w:bCs/>
      <w:szCs w:val="26"/>
    </w:rPr>
  </w:style>
  <w:style w:type="paragraph" w:customStyle="1" w:styleId="Jadvalsherkattitr0">
    <w:name w:val="Jadval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9">
    <w:name w:val="Jadval Titr 9"/>
    <w:basedOn w:val="Normal-B"/>
    <w:rsid w:val="006B55AE"/>
    <w:pPr>
      <w:pBdr>
        <w:bottom w:val="single" w:sz="8" w:space="1" w:color="auto"/>
      </w:pBdr>
      <w:jc w:val="center"/>
    </w:pPr>
    <w:rPr>
      <w:rFonts w:cs="B Zar"/>
      <w:b/>
      <w:sz w:val="20"/>
      <w:szCs w:val="20"/>
    </w:rPr>
  </w:style>
  <w:style w:type="paragraph" w:customStyle="1" w:styleId="jadvaleaval">
    <w:name w:val="jadvale aval"/>
    <w:basedOn w:val="Normal"/>
    <w:rsid w:val="006B55AE"/>
    <w:pPr>
      <w:pBdr>
        <w:bottom w:val="single" w:sz="6" w:space="1" w:color="auto"/>
      </w:pBdr>
      <w:tabs>
        <w:tab w:val="left" w:pos="454"/>
        <w:tab w:val="left" w:pos="1418"/>
        <w:tab w:val="right" w:pos="8392"/>
      </w:tabs>
      <w:spacing w:after="0" w:line="240" w:lineRule="auto"/>
      <w:jc w:val="center"/>
    </w:pPr>
    <w:rPr>
      <w:rFonts w:ascii="Times New Roman" w:eastAsia="Times New Roman" w:hAnsi="Times New Roman" w:cs="B Titr"/>
      <w:bCs/>
      <w:sz w:val="18"/>
      <w:szCs w:val="18"/>
    </w:rPr>
  </w:style>
  <w:style w:type="paragraph" w:customStyle="1" w:styleId="jadvalesade">
    <w:name w:val="jadvale sade"/>
    <w:basedOn w:val="Normal"/>
    <w:rsid w:val="006B55AE"/>
    <w:pPr>
      <w:tabs>
        <w:tab w:val="left" w:pos="284"/>
      </w:tabs>
      <w:spacing w:after="0" w:line="240" w:lineRule="auto"/>
      <w:jc w:val="lowKashida"/>
    </w:pPr>
    <w:rPr>
      <w:rFonts w:ascii="Times New Roman" w:eastAsia="Times New Roman" w:hAnsi="Times New Roman" w:cs="B Lotus"/>
      <w:b/>
      <w:bCs/>
      <w:szCs w:val="28"/>
    </w:rPr>
  </w:style>
  <w:style w:type="paragraph" w:customStyle="1" w:styleId="jadvalevasat">
    <w:name w:val="jadvale vasat"/>
    <w:basedOn w:val="Normal"/>
    <w:rsid w:val="006B55AE"/>
    <w:pPr>
      <w:spacing w:after="0" w:line="240" w:lineRule="auto"/>
      <w:jc w:val="center"/>
    </w:pPr>
    <w:rPr>
      <w:rFonts w:ascii="Times New Roman" w:eastAsia="Times New Roman" w:hAnsi="Times New Roman" w:cs="B Zar"/>
      <w:bCs/>
      <w:sz w:val="24"/>
    </w:rPr>
  </w:style>
  <w:style w:type="paragraph" w:customStyle="1" w:styleId="KhasteTitr">
    <w:name w:val="Khaste   Titr"/>
    <w:basedOn w:val="Normal"/>
    <w:next w:val="Normal"/>
    <w:link w:val="KhasteTitrCharChar"/>
    <w:rsid w:val="006B55AE"/>
    <w:pPr>
      <w:keepNext/>
      <w:tabs>
        <w:tab w:val="left" w:pos="1418"/>
        <w:tab w:val="right" w:pos="8392"/>
      </w:tabs>
      <w:spacing w:before="240" w:after="0" w:line="240" w:lineRule="auto"/>
      <w:jc w:val="lowKashida"/>
    </w:pPr>
    <w:rPr>
      <w:rFonts w:ascii="Times New Roman" w:eastAsia="Times New Roman" w:hAnsi="Times New Roman" w:cs="B Yagut"/>
      <w:bCs/>
      <w:szCs w:val="26"/>
    </w:rPr>
  </w:style>
  <w:style w:type="character" w:customStyle="1" w:styleId="KhasteTitrCharChar">
    <w:name w:val="Khaste   Titr Char Char"/>
    <w:link w:val="KhasteTitr"/>
    <w:rsid w:val="006B55AE"/>
    <w:rPr>
      <w:rFonts w:ascii="Times New Roman" w:eastAsia="Times New Roman" w:hAnsi="Times New Roman" w:cs="B Yagut"/>
      <w:bCs/>
      <w:szCs w:val="26"/>
    </w:rPr>
  </w:style>
  <w:style w:type="paragraph" w:customStyle="1" w:styleId="KhasteMantZir">
    <w:name w:val="Khaste  =  Mant = Zir"/>
    <w:basedOn w:val="Normal"/>
    <w:rsid w:val="006B55AE"/>
    <w:pPr>
      <w:spacing w:after="0" w:line="240" w:lineRule="auto"/>
      <w:ind w:left="454"/>
      <w:jc w:val="lowKashida"/>
    </w:pPr>
    <w:rPr>
      <w:rFonts w:ascii="Times New Roman" w:eastAsia="Times New Roman" w:hAnsi="Times New Roman" w:cs="B Lotus"/>
      <w:bCs/>
      <w:szCs w:val="28"/>
    </w:rPr>
  </w:style>
  <w:style w:type="paragraph" w:customStyle="1" w:styleId="KhasteMatn">
    <w:name w:val="Khaste  =  Matn"/>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KhasteMatn1">
    <w:name w:val="Khaste  =  Matn = (1)"/>
    <w:basedOn w:val="Normal"/>
    <w:rsid w:val="006B55AE"/>
    <w:pPr>
      <w:tabs>
        <w:tab w:val="left" w:pos="454"/>
        <w:tab w:val="left" w:pos="1418"/>
        <w:tab w:val="right" w:pos="8392"/>
      </w:tabs>
      <w:spacing w:after="0" w:line="240" w:lineRule="auto"/>
      <w:ind w:left="454" w:hanging="454"/>
      <w:jc w:val="lowKashida"/>
    </w:pPr>
    <w:rPr>
      <w:rFonts w:ascii="Times New Roman" w:eastAsia="Times New Roman" w:hAnsi="Times New Roman" w:cs="B Lotus"/>
      <w:bCs/>
      <w:szCs w:val="28"/>
    </w:rPr>
  </w:style>
  <w:style w:type="paragraph" w:customStyle="1" w:styleId="KhasteMatnAlef">
    <w:name w:val="Khaste  =  Matn = Alef"/>
    <w:basedOn w:val="Normal"/>
    <w:rsid w:val="006B55AE"/>
    <w:pPr>
      <w:tabs>
        <w:tab w:val="left" w:pos="340"/>
        <w:tab w:val="left" w:pos="907"/>
        <w:tab w:val="left" w:pos="1418"/>
        <w:tab w:val="right" w:pos="8392"/>
      </w:tabs>
      <w:spacing w:after="0" w:line="240" w:lineRule="auto"/>
      <w:ind w:left="624" w:hanging="624"/>
      <w:jc w:val="lowKashida"/>
    </w:pPr>
    <w:rPr>
      <w:rFonts w:ascii="Times New Roman" w:eastAsia="Times New Roman" w:hAnsi="Times New Roman" w:cs="B Lotus"/>
      <w:bCs/>
      <w:szCs w:val="28"/>
    </w:rPr>
  </w:style>
  <w:style w:type="paragraph" w:customStyle="1" w:styleId="KhasteMatnAlef1">
    <w:name w:val="Khaste  =  Matn = Alef = (1)"/>
    <w:basedOn w:val="KhasteMatnAlef"/>
    <w:rsid w:val="006B55AE"/>
    <w:pPr>
      <w:tabs>
        <w:tab w:val="clear" w:pos="340"/>
        <w:tab w:val="clear" w:pos="907"/>
        <w:tab w:val="clear" w:pos="1418"/>
        <w:tab w:val="clear" w:pos="8392"/>
      </w:tabs>
      <w:ind w:left="1078" w:hanging="454"/>
    </w:pPr>
  </w:style>
  <w:style w:type="paragraph" w:customStyle="1" w:styleId="KhasteMatnAlefAlef">
    <w:name w:val="Khaste = Matn = Alef = Alef"/>
    <w:basedOn w:val="Normal"/>
    <w:rsid w:val="006B55AE"/>
    <w:pPr>
      <w:spacing w:after="0" w:line="240" w:lineRule="auto"/>
      <w:ind w:left="1645"/>
      <w:jc w:val="lowKashida"/>
    </w:pPr>
    <w:rPr>
      <w:rFonts w:ascii="Times New Roman" w:eastAsia="Times New Roman" w:hAnsi="Times New Roman" w:cs="B Lotus"/>
      <w:bCs/>
      <w:szCs w:val="28"/>
    </w:rPr>
  </w:style>
  <w:style w:type="paragraph" w:customStyle="1" w:styleId="KhasteMatnzire1Alef">
    <w:name w:val="Khaste = Matn = zir e 1 = Alef"/>
    <w:basedOn w:val="KhasteMatnAlef"/>
    <w:rsid w:val="006B55AE"/>
    <w:pPr>
      <w:tabs>
        <w:tab w:val="clear" w:pos="340"/>
        <w:tab w:val="clear" w:pos="907"/>
        <w:tab w:val="left" w:pos="794"/>
        <w:tab w:val="left" w:pos="964"/>
      </w:tabs>
      <w:ind w:left="1078"/>
    </w:pPr>
  </w:style>
  <w:style w:type="paragraph" w:customStyle="1" w:styleId="MasAleh">
    <w:name w:val="Mas Aleh"/>
    <w:basedOn w:val="Normal"/>
    <w:next w:val="Normal"/>
    <w:link w:val="MasAlehChar"/>
    <w:rsid w:val="006B55AE"/>
    <w:pPr>
      <w:spacing w:after="0" w:line="240" w:lineRule="auto"/>
      <w:jc w:val="lowKashida"/>
    </w:pPr>
    <w:rPr>
      <w:rFonts w:ascii="Times New Roman" w:eastAsia="Times New Roman" w:hAnsi="Times New Roman" w:cs="B Nazanin"/>
      <w:b/>
      <w:bCs/>
      <w:szCs w:val="26"/>
    </w:rPr>
  </w:style>
  <w:style w:type="character" w:customStyle="1" w:styleId="MasAlehChar">
    <w:name w:val="Mas Aleh Char"/>
    <w:link w:val="MasAleh"/>
    <w:rsid w:val="006B55AE"/>
    <w:rPr>
      <w:rFonts w:ascii="Times New Roman" w:eastAsia="Times New Roman" w:hAnsi="Times New Roman" w:cs="B Nazanin"/>
      <w:b/>
      <w:bCs/>
      <w:szCs w:val="26"/>
    </w:rPr>
  </w:style>
  <w:style w:type="paragraph" w:customStyle="1" w:styleId="MatnBulletNew">
    <w:name w:val="Matn =  Bullet New"/>
    <w:basedOn w:val="MatnBullet0"/>
    <w:rsid w:val="006B55AE"/>
    <w:pPr>
      <w:numPr>
        <w:numId w:val="29"/>
      </w:numPr>
      <w:tabs>
        <w:tab w:val="clear" w:pos="851"/>
        <w:tab w:val="num" w:pos="720"/>
      </w:tabs>
      <w:ind w:left="720" w:hanging="360"/>
    </w:pPr>
    <w:rPr>
      <w:rFonts w:ascii="Times New Roman" w:hAnsi="Times New Roman" w:cs="B Lotus"/>
      <w:b w:val="0"/>
    </w:rPr>
  </w:style>
  <w:style w:type="paragraph" w:customStyle="1" w:styleId="MatnBulletnew20">
    <w:name w:val="Matn  =  Bullet  new  2"/>
    <w:basedOn w:val="MatnBulletNew"/>
    <w:rsid w:val="006B55AE"/>
    <w:pPr>
      <w:numPr>
        <w:numId w:val="0"/>
      </w:numPr>
    </w:pPr>
  </w:style>
  <w:style w:type="paragraph" w:customStyle="1" w:styleId="Matnfa7">
    <w:name w:val="Matn  =  fa 7"/>
    <w:basedOn w:val="Matnfa4"/>
    <w:link w:val="Matnfa7Char"/>
    <w:rsid w:val="006B55AE"/>
    <w:pPr>
      <w:tabs>
        <w:tab w:val="clear" w:pos="454"/>
        <w:tab w:val="clear" w:pos="1418"/>
        <w:tab w:val="clear" w:pos="8392"/>
      </w:tabs>
      <w:spacing w:after="140"/>
    </w:pPr>
    <w:rPr>
      <w:rFonts w:cs="B Lotus"/>
      <w:bCs/>
    </w:rPr>
  </w:style>
  <w:style w:type="character" w:customStyle="1" w:styleId="Matnfa7Char">
    <w:name w:val="Matn  =  fa 7 Char"/>
    <w:link w:val="Matnfa7"/>
    <w:rsid w:val="006B55AE"/>
    <w:rPr>
      <w:rFonts w:ascii="Times New Roman" w:eastAsia="Times New Roman" w:hAnsi="Times New Roman" w:cs="B Lotus"/>
      <w:bCs/>
      <w:szCs w:val="28"/>
    </w:rPr>
  </w:style>
  <w:style w:type="paragraph" w:customStyle="1" w:styleId="MatnFirstLine">
    <w:name w:val="Matn (First Line)"/>
    <w:basedOn w:val="Normal"/>
    <w:rsid w:val="006B55AE"/>
    <w:pPr>
      <w:tabs>
        <w:tab w:val="left" w:pos="454"/>
        <w:tab w:val="left" w:pos="1418"/>
        <w:tab w:val="right" w:pos="8392"/>
      </w:tabs>
      <w:spacing w:after="80" w:line="240" w:lineRule="auto"/>
      <w:ind w:firstLine="454"/>
      <w:jc w:val="lowKashida"/>
    </w:pPr>
    <w:rPr>
      <w:rFonts w:ascii="Times New Roman" w:eastAsia="Times New Roman" w:hAnsi="Times New Roman" w:cs="B Lotus"/>
      <w:bCs/>
      <w:spacing w:val="-4"/>
      <w:szCs w:val="28"/>
    </w:rPr>
  </w:style>
  <w:style w:type="paragraph" w:customStyle="1" w:styleId="MatnAlefZir">
    <w:name w:val="Matn =  Alef = Zir"/>
    <w:basedOn w:val="MatnAlef2"/>
    <w:link w:val="MatnAlefZirChar"/>
    <w:rsid w:val="006B55AE"/>
    <w:pPr>
      <w:tabs>
        <w:tab w:val="left" w:pos="340"/>
        <w:tab w:val="left" w:pos="907"/>
        <w:tab w:val="left" w:pos="1950"/>
      </w:tabs>
      <w:ind w:firstLine="0"/>
      <w:jc w:val="lowKashida"/>
    </w:pPr>
  </w:style>
  <w:style w:type="paragraph" w:customStyle="1" w:styleId="MatnAlef10">
    <w:name w:val="Matn =  Alef = (1)"/>
    <w:basedOn w:val="MatnAlefZir"/>
    <w:link w:val="MatnAlef1Char"/>
    <w:rsid w:val="006B55AE"/>
    <w:pPr>
      <w:tabs>
        <w:tab w:val="clear" w:pos="340"/>
        <w:tab w:val="clear" w:pos="907"/>
        <w:tab w:val="clear" w:pos="1950"/>
      </w:tabs>
      <w:ind w:left="1078" w:hanging="454"/>
    </w:pPr>
  </w:style>
  <w:style w:type="paragraph" w:customStyle="1" w:styleId="MatnAlef1Zir0">
    <w:name w:val="Matn =  Alef = (1) = Zir"/>
    <w:basedOn w:val="MatnAlef10"/>
    <w:rsid w:val="006B55AE"/>
    <w:pPr>
      <w:ind w:left="1077" w:firstLine="0"/>
    </w:pPr>
  </w:style>
  <w:style w:type="character" w:customStyle="1" w:styleId="MatnAlefChar">
    <w:name w:val="Matn =  Alef Char"/>
    <w:link w:val="MatnAlef2"/>
    <w:rsid w:val="006B55AE"/>
    <w:rPr>
      <w:rFonts w:ascii="Times" w:eastAsia="Times New Roman" w:hAnsi="Times" w:cs="Lotus"/>
      <w:bCs/>
      <w:szCs w:val="28"/>
    </w:rPr>
  </w:style>
  <w:style w:type="character" w:customStyle="1" w:styleId="MatnAlefZirChar">
    <w:name w:val="Matn =  Alef = Zir Char"/>
    <w:link w:val="MatnAlefZir"/>
    <w:rsid w:val="006B55AE"/>
    <w:rPr>
      <w:rFonts w:ascii="Times" w:eastAsia="Times New Roman" w:hAnsi="Times" w:cs="Lotus"/>
      <w:bCs/>
      <w:szCs w:val="28"/>
    </w:rPr>
  </w:style>
  <w:style w:type="character" w:customStyle="1" w:styleId="MatnAlef1Char">
    <w:name w:val="Matn =  Alef = (1) Char"/>
    <w:basedOn w:val="MatnAlefZirChar"/>
    <w:link w:val="MatnAlef10"/>
    <w:rsid w:val="006B55AE"/>
    <w:rPr>
      <w:rFonts w:ascii="Times" w:eastAsia="Times New Roman" w:hAnsi="Times" w:cs="Lotus"/>
      <w:bCs/>
      <w:szCs w:val="28"/>
    </w:rPr>
  </w:style>
  <w:style w:type="paragraph" w:customStyle="1" w:styleId="MatnAlefEBold">
    <w:name w:val="Matn =  Alef E Bold"/>
    <w:basedOn w:val="Normal-B"/>
    <w:rsid w:val="006B55AE"/>
    <w:pPr>
      <w:tabs>
        <w:tab w:val="left" w:pos="340"/>
        <w:tab w:val="left" w:pos="624"/>
      </w:tabs>
    </w:pPr>
    <w:rPr>
      <w:rFonts w:cs="B Nazanin"/>
    </w:rPr>
  </w:style>
  <w:style w:type="paragraph" w:customStyle="1" w:styleId="MatnBulletNew2">
    <w:name w:val="Matn =  Bullet New 2"/>
    <w:basedOn w:val="MatnBulletNew"/>
    <w:rsid w:val="006B55AE"/>
    <w:pPr>
      <w:numPr>
        <w:numId w:val="30"/>
      </w:numPr>
      <w:tabs>
        <w:tab w:val="clear" w:pos="1418"/>
        <w:tab w:val="num" w:pos="0"/>
      </w:tabs>
      <w:spacing w:after="120"/>
      <w:ind w:left="0" w:firstLine="0"/>
    </w:pPr>
  </w:style>
  <w:style w:type="paragraph" w:customStyle="1" w:styleId="MatnLeftTab">
    <w:name w:val="Matn =  Left Tab"/>
    <w:basedOn w:val="Normal"/>
    <w:rsid w:val="006B55AE"/>
    <w:pPr>
      <w:tabs>
        <w:tab w:val="right" w:pos="8392"/>
      </w:tabs>
      <w:spacing w:after="0" w:line="240" w:lineRule="auto"/>
      <w:jc w:val="lowKashida"/>
    </w:pPr>
    <w:rPr>
      <w:rFonts w:ascii="Times New Roman" w:eastAsia="Times New Roman" w:hAnsi="Times New Roman" w:cs="B Lotus"/>
      <w:bCs/>
      <w:szCs w:val="28"/>
    </w:rPr>
  </w:style>
  <w:style w:type="paragraph" w:customStyle="1" w:styleId="Matn1Faree">
    <w:name w:val="Matn = (1)  Far ee"/>
    <w:basedOn w:val="Normal"/>
    <w:link w:val="Matn1FareeChar"/>
    <w:rsid w:val="006B55AE"/>
    <w:pPr>
      <w:tabs>
        <w:tab w:val="left" w:pos="454"/>
        <w:tab w:val="left" w:pos="1418"/>
        <w:tab w:val="right" w:pos="8392"/>
      </w:tabs>
      <w:spacing w:after="120" w:line="240" w:lineRule="auto"/>
      <w:ind w:left="454" w:hanging="454"/>
      <w:jc w:val="lowKashida"/>
    </w:pPr>
    <w:rPr>
      <w:rFonts w:ascii="Times New Roman" w:eastAsia="Times New Roman" w:hAnsi="Times New Roman" w:cs="B Lotus"/>
      <w:bCs/>
      <w:spacing w:val="-4"/>
      <w:szCs w:val="28"/>
    </w:rPr>
  </w:style>
  <w:style w:type="paragraph" w:customStyle="1" w:styleId="Matn11">
    <w:name w:val="Matn = (1)"/>
    <w:basedOn w:val="Matn1Faree"/>
    <w:link w:val="Matn1Char0"/>
    <w:rsid w:val="006B55AE"/>
    <w:pPr>
      <w:tabs>
        <w:tab w:val="clear" w:pos="454"/>
        <w:tab w:val="clear" w:pos="1418"/>
        <w:tab w:val="clear" w:pos="8392"/>
      </w:tabs>
      <w:ind w:left="567" w:hanging="567"/>
    </w:pPr>
  </w:style>
  <w:style w:type="paragraph" w:customStyle="1" w:styleId="Matn1zir">
    <w:name w:val="Matn = (1)  =   zir"/>
    <w:basedOn w:val="Matn11"/>
    <w:rsid w:val="006B55AE"/>
    <w:pPr>
      <w:spacing w:after="80"/>
      <w:ind w:firstLine="0"/>
    </w:pPr>
  </w:style>
  <w:style w:type="character" w:customStyle="1" w:styleId="Matn1FareeChar">
    <w:name w:val="Matn = (1)  Far ee Char"/>
    <w:link w:val="Matn1Faree"/>
    <w:rsid w:val="006B55AE"/>
    <w:rPr>
      <w:rFonts w:ascii="Times New Roman" w:eastAsia="Times New Roman" w:hAnsi="Times New Roman" w:cs="B Lotus"/>
      <w:bCs/>
      <w:spacing w:val="-4"/>
      <w:szCs w:val="28"/>
    </w:rPr>
  </w:style>
  <w:style w:type="paragraph" w:customStyle="1" w:styleId="Matn1Alef0">
    <w:name w:val="Matn = (1) =  Alef"/>
    <w:basedOn w:val="Matn11"/>
    <w:rsid w:val="006B55AE"/>
    <w:pPr>
      <w:tabs>
        <w:tab w:val="left" w:pos="907"/>
        <w:tab w:val="left" w:pos="2155"/>
      </w:tabs>
      <w:ind w:left="1191" w:hanging="624"/>
    </w:pPr>
  </w:style>
  <w:style w:type="paragraph" w:customStyle="1" w:styleId="Matn1AlefZir">
    <w:name w:val="Matn = (1) =  Alef  =  Zir"/>
    <w:basedOn w:val="Matn1Alef0"/>
    <w:rsid w:val="006B55AE"/>
    <w:pPr>
      <w:ind w:firstLine="0"/>
    </w:pPr>
  </w:style>
  <w:style w:type="paragraph" w:customStyle="1" w:styleId="Matn1Alef1">
    <w:name w:val="Matn = (1) =  Alef = (1)"/>
    <w:basedOn w:val="Matn1AlefZir"/>
    <w:rsid w:val="006B55AE"/>
    <w:pPr>
      <w:ind w:left="1645" w:hanging="454"/>
    </w:pPr>
  </w:style>
  <w:style w:type="paragraph" w:customStyle="1" w:styleId="Matn1AlefeBold">
    <w:name w:val="Matn = (1) =  Alef e Bold"/>
    <w:basedOn w:val="Matn1Alef0"/>
    <w:rsid w:val="006B55AE"/>
    <w:rPr>
      <w:rFonts w:cs="B Zar"/>
      <w:b/>
      <w:sz w:val="20"/>
      <w:szCs w:val="22"/>
    </w:rPr>
  </w:style>
  <w:style w:type="paragraph" w:customStyle="1" w:styleId="Matn110">
    <w:name w:val="Matn = (1) = (1)"/>
    <w:basedOn w:val="Matn11"/>
    <w:link w:val="Matn11Char"/>
    <w:rsid w:val="006B55AE"/>
    <w:pPr>
      <w:ind w:left="1021" w:hanging="454"/>
    </w:pPr>
  </w:style>
  <w:style w:type="paragraph" w:customStyle="1" w:styleId="Matn11Zir">
    <w:name w:val="Matn = (1) = (1) =  Zir"/>
    <w:basedOn w:val="Matn110"/>
    <w:rsid w:val="006B55AE"/>
    <w:pPr>
      <w:ind w:firstLine="0"/>
    </w:pPr>
  </w:style>
  <w:style w:type="paragraph" w:customStyle="1" w:styleId="Matn11Alef">
    <w:name w:val="Matn = (1) = (1) = Alef"/>
    <w:basedOn w:val="Normal"/>
    <w:link w:val="Matn11AlefChar"/>
    <w:rsid w:val="006B55AE"/>
    <w:pPr>
      <w:tabs>
        <w:tab w:val="left" w:pos="1361"/>
        <w:tab w:val="left" w:pos="2552"/>
        <w:tab w:val="left" w:pos="2835"/>
        <w:tab w:val="right" w:pos="8392"/>
      </w:tabs>
      <w:spacing w:after="0" w:line="240" w:lineRule="auto"/>
      <w:ind w:left="1588" w:hanging="567"/>
      <w:jc w:val="lowKashida"/>
    </w:pPr>
    <w:rPr>
      <w:rFonts w:ascii="Times New Roman" w:eastAsia="Times New Roman" w:hAnsi="Times New Roman" w:cs="B Lotus"/>
      <w:bCs/>
      <w:szCs w:val="28"/>
    </w:rPr>
  </w:style>
  <w:style w:type="paragraph" w:customStyle="1" w:styleId="Matn11AlefAlefba">
    <w:name w:val="Matn = (1) = (1) = Alef = Alefba"/>
    <w:basedOn w:val="Matn11Alef"/>
    <w:rsid w:val="006B55AE"/>
    <w:pPr>
      <w:tabs>
        <w:tab w:val="left" w:pos="1928"/>
        <w:tab w:val="left" w:pos="3119"/>
      </w:tabs>
      <w:ind w:left="2212" w:hanging="624"/>
    </w:pPr>
  </w:style>
  <w:style w:type="paragraph" w:customStyle="1" w:styleId="Matn11AlefZir">
    <w:name w:val="Matn = (1) = (1) = Alef = Zir"/>
    <w:basedOn w:val="Matn11Alef"/>
    <w:rsid w:val="006B55AE"/>
    <w:pPr>
      <w:ind w:firstLine="0"/>
    </w:pPr>
  </w:style>
  <w:style w:type="character" w:customStyle="1" w:styleId="Matn11AlefChar">
    <w:name w:val="Matn = (1) = (1) = Alef Char"/>
    <w:link w:val="Matn11Alef"/>
    <w:rsid w:val="006B55AE"/>
    <w:rPr>
      <w:rFonts w:ascii="Times New Roman" w:eastAsia="Times New Roman" w:hAnsi="Times New Roman" w:cs="B Lotus"/>
      <w:bCs/>
      <w:szCs w:val="28"/>
    </w:rPr>
  </w:style>
  <w:style w:type="paragraph" w:customStyle="1" w:styleId="Matn11Zir0">
    <w:name w:val="Matn = (1) = (1) = Zir"/>
    <w:basedOn w:val="Matn110"/>
    <w:rsid w:val="006B55AE"/>
    <w:pPr>
      <w:ind w:firstLine="0"/>
    </w:pPr>
  </w:style>
  <w:style w:type="character" w:customStyle="1" w:styleId="Matn1Char0">
    <w:name w:val="Matn = (1) Char"/>
    <w:basedOn w:val="Matn1FareeChar"/>
    <w:link w:val="Matn11"/>
    <w:rsid w:val="006B55AE"/>
    <w:rPr>
      <w:rFonts w:ascii="Times New Roman" w:eastAsia="Times New Roman" w:hAnsi="Times New Roman" w:cs="B Lotus"/>
      <w:bCs/>
      <w:spacing w:val="-4"/>
      <w:szCs w:val="28"/>
    </w:rPr>
  </w:style>
  <w:style w:type="character" w:customStyle="1" w:styleId="Matn11Char">
    <w:name w:val="Matn = (1) = (1) Char"/>
    <w:basedOn w:val="Matn1Char0"/>
    <w:link w:val="Matn110"/>
    <w:rsid w:val="006B55AE"/>
    <w:rPr>
      <w:rFonts w:ascii="Times New Roman" w:eastAsia="Times New Roman" w:hAnsi="Times New Roman" w:cs="B Lotus"/>
      <w:bCs/>
      <w:spacing w:val="-4"/>
      <w:szCs w:val="28"/>
    </w:rPr>
  </w:style>
  <w:style w:type="paragraph" w:customStyle="1" w:styleId="Matn1AlefAlef">
    <w:name w:val="Matn = (1) = Alef = Alef"/>
    <w:basedOn w:val="Matn1AlefZir"/>
    <w:rsid w:val="006B55AE"/>
    <w:pPr>
      <w:tabs>
        <w:tab w:val="clear" w:pos="907"/>
        <w:tab w:val="left" w:pos="1474"/>
        <w:tab w:val="left" w:pos="1701"/>
      </w:tabs>
    </w:pPr>
  </w:style>
  <w:style w:type="paragraph" w:customStyle="1" w:styleId="Matn1AlefAlef1">
    <w:name w:val="Matn = (1) = Alef = Alef = (1)"/>
    <w:basedOn w:val="Matn1AlefAlef"/>
    <w:rsid w:val="006B55AE"/>
    <w:pPr>
      <w:tabs>
        <w:tab w:val="clear" w:pos="1474"/>
        <w:tab w:val="clear" w:pos="1701"/>
      </w:tabs>
      <w:ind w:left="2268" w:hanging="454"/>
    </w:pPr>
  </w:style>
  <w:style w:type="paragraph" w:customStyle="1" w:styleId="Matn1AlefAlefZir">
    <w:name w:val="Matn = (1) = Alef = Alef = Zir"/>
    <w:basedOn w:val="Matn1AlefAlef"/>
    <w:rsid w:val="006B55AE"/>
    <w:pPr>
      <w:ind w:left="1814"/>
    </w:pPr>
  </w:style>
  <w:style w:type="paragraph" w:customStyle="1" w:styleId="Matn1Bullet">
    <w:name w:val="Matn = (1) = Bullet"/>
    <w:basedOn w:val="Normal"/>
    <w:rsid w:val="006B55AE"/>
    <w:pPr>
      <w:numPr>
        <w:numId w:val="31"/>
      </w:numPr>
      <w:tabs>
        <w:tab w:val="clear" w:pos="851"/>
        <w:tab w:val="num" w:pos="1418"/>
      </w:tabs>
      <w:spacing w:after="0" w:line="240" w:lineRule="auto"/>
      <w:ind w:left="1418"/>
      <w:jc w:val="lowKashida"/>
    </w:pPr>
    <w:rPr>
      <w:rFonts w:ascii="Times New Roman" w:eastAsia="Times New Roman" w:hAnsi="Times New Roman" w:cs="B Lotus"/>
      <w:bCs/>
      <w:szCs w:val="28"/>
    </w:rPr>
  </w:style>
  <w:style w:type="paragraph" w:customStyle="1" w:styleId="Matn1Date">
    <w:name w:val="Matn = (1) = Date"/>
    <w:basedOn w:val="Matn1zir"/>
    <w:rsid w:val="006B55AE"/>
    <w:pPr>
      <w:tabs>
        <w:tab w:val="left" w:pos="1701"/>
        <w:tab w:val="left" w:pos="1814"/>
        <w:tab w:val="left" w:pos="2155"/>
      </w:tabs>
      <w:ind w:left="2041" w:hanging="1474"/>
    </w:pPr>
    <w:rPr>
      <w:spacing w:val="0"/>
    </w:rPr>
  </w:style>
  <w:style w:type="paragraph" w:customStyle="1" w:styleId="Matn1DateZir">
    <w:name w:val="Matn = (1) = Date = Zir"/>
    <w:basedOn w:val="Matn1Date"/>
    <w:rsid w:val="006B55AE"/>
    <w:pPr>
      <w:ind w:firstLine="0"/>
    </w:pPr>
  </w:style>
  <w:style w:type="paragraph" w:customStyle="1" w:styleId="Matn1Tarikh">
    <w:name w:val="Matn = (1) = Tarikh"/>
    <w:basedOn w:val="Matn1zir"/>
    <w:rsid w:val="006B55AE"/>
    <w:pPr>
      <w:ind w:left="1871" w:hanging="1304"/>
    </w:pPr>
  </w:style>
  <w:style w:type="paragraph" w:customStyle="1" w:styleId="Matn1TarikhZir">
    <w:name w:val="Matn = (1) = Tarikh = Zir"/>
    <w:basedOn w:val="Matn1Tarikh"/>
    <w:rsid w:val="006B55AE"/>
    <w:pPr>
      <w:ind w:firstLine="0"/>
    </w:pPr>
  </w:style>
  <w:style w:type="paragraph" w:customStyle="1" w:styleId="Matn1TarikhTorafteh">
    <w:name w:val="Matn = (1) = Tarikh To rafteh"/>
    <w:basedOn w:val="Matn1Tarikh"/>
    <w:rsid w:val="006B55AE"/>
    <w:pPr>
      <w:ind w:left="1418" w:hanging="851"/>
    </w:pPr>
    <w:rPr>
      <w:lang w:val="af-ZA"/>
    </w:rPr>
  </w:style>
  <w:style w:type="paragraph" w:customStyle="1" w:styleId="matnevasat">
    <w:name w:val="matne vasat"/>
    <w:basedOn w:val="Normal"/>
    <w:rsid w:val="006B55AE"/>
    <w:pPr>
      <w:spacing w:after="0" w:line="420" w:lineRule="exact"/>
      <w:jc w:val="center"/>
    </w:pPr>
    <w:rPr>
      <w:rFonts w:ascii="Times New Roman" w:eastAsia="Times New Roman" w:hAnsi="Times New Roman" w:cs="B Lotus"/>
      <w:b/>
      <w:bCs/>
      <w:szCs w:val="28"/>
    </w:rPr>
  </w:style>
  <w:style w:type="character" w:customStyle="1" w:styleId="MesalTraffic11">
    <w:name w:val="Mesal Traffic 11"/>
    <w:rsid w:val="006B55AE"/>
    <w:rPr>
      <w:rFonts w:ascii="Times New Roman" w:hAnsi="Times New Roman" w:cs="B Traffic"/>
      <w:b/>
      <w:bCs/>
      <w:sz w:val="22"/>
      <w:szCs w:val="22"/>
    </w:rPr>
  </w:style>
  <w:style w:type="paragraph" w:customStyle="1" w:styleId="msopersonalname">
    <w:name w:val="msopersonalname"/>
    <w:rsid w:val="006B55AE"/>
    <w:pPr>
      <w:spacing w:after="0" w:line="240" w:lineRule="auto"/>
    </w:pPr>
    <w:rPr>
      <w:rFonts w:ascii="Times New Roman" w:eastAsia="Times New Roman" w:hAnsi="Times New Roman" w:cs="B Lotus"/>
      <w:bCs/>
      <w:color w:val="006666"/>
      <w:kern w:val="28"/>
      <w:sz w:val="20"/>
      <w:szCs w:val="24"/>
      <w:lang w:bidi="ar-SA"/>
    </w:rPr>
  </w:style>
  <w:style w:type="character" w:customStyle="1" w:styleId="Normal-BChar">
    <w:name w:val="Normal -B Char"/>
    <w:link w:val="Normal-B0"/>
    <w:rsid w:val="006B55AE"/>
    <w:rPr>
      <w:rFonts w:ascii="Times New Roman" w:eastAsia="Times New Roman" w:hAnsi="Times New Roman" w:cs="B Lotus"/>
      <w:bCs/>
      <w:szCs w:val="28"/>
    </w:rPr>
  </w:style>
  <w:style w:type="character" w:customStyle="1" w:styleId="NormalBChar">
    <w:name w:val="Normal B Char"/>
    <w:link w:val="NormalB"/>
    <w:rsid w:val="006B55AE"/>
    <w:rPr>
      <w:rFonts w:ascii="CG Times" w:eastAsia="Times New Roman" w:hAnsi="CG Times" w:cs="Lotus"/>
      <w:bCs/>
      <w:szCs w:val="28"/>
      <w:lang w:val="en-AU"/>
    </w:rPr>
  </w:style>
  <w:style w:type="paragraph" w:customStyle="1" w:styleId="Page1Onvan">
    <w:name w:val="Page 1 (Onvan)"/>
    <w:basedOn w:val="Normal"/>
    <w:rsid w:val="006B55AE"/>
    <w:pPr>
      <w:spacing w:before="4000" w:after="0" w:line="240" w:lineRule="auto"/>
      <w:jc w:val="center"/>
    </w:pPr>
    <w:rPr>
      <w:rFonts w:ascii="Times New Roman" w:eastAsia="Times New Roman" w:hAnsi="Times New Roman" w:cs="B Titr"/>
      <w:b/>
      <w:bCs/>
      <w:sz w:val="30"/>
      <w:szCs w:val="30"/>
    </w:rPr>
  </w:style>
  <w:style w:type="paragraph" w:customStyle="1" w:styleId="PageOneTitr">
    <w:name w:val="Page One Titr"/>
    <w:basedOn w:val="Normal"/>
    <w:rsid w:val="006B55AE"/>
    <w:pPr>
      <w:spacing w:after="500" w:line="240" w:lineRule="auto"/>
      <w:jc w:val="center"/>
    </w:pPr>
    <w:rPr>
      <w:rFonts w:ascii="Times New Roman" w:eastAsia="Times New Roman" w:hAnsi="Times New Roman" w:cs="B Titr"/>
      <w:b/>
      <w:bCs/>
      <w:sz w:val="28"/>
      <w:szCs w:val="28"/>
    </w:rPr>
  </w:style>
  <w:style w:type="paragraph" w:customStyle="1" w:styleId="Porsesh">
    <w:name w:val="Porsesh"/>
    <w:basedOn w:val="Normal"/>
    <w:next w:val="Normal"/>
    <w:rsid w:val="006B55AE"/>
    <w:pPr>
      <w:pBdr>
        <w:top w:val="single" w:sz="4" w:space="1" w:color="00CCFF"/>
        <w:left w:val="single" w:sz="4" w:space="4" w:color="00CCFF"/>
        <w:bottom w:val="single" w:sz="4" w:space="5" w:color="00CCFF"/>
        <w:right w:val="single" w:sz="4" w:space="4" w:color="00CCFF"/>
      </w:pBdr>
      <w:shd w:val="clear" w:color="auto" w:fill="CCFFFF"/>
      <w:spacing w:after="0" w:line="240" w:lineRule="auto"/>
      <w:jc w:val="center"/>
    </w:pPr>
    <w:rPr>
      <w:rFonts w:ascii="Times" w:eastAsia="Times New Roman" w:hAnsi="Times" w:cs="B Titr"/>
      <w:b/>
      <w:bCs/>
      <w:sz w:val="28"/>
      <w:szCs w:val="32"/>
    </w:rPr>
  </w:style>
  <w:style w:type="paragraph" w:customStyle="1" w:styleId="SarSafhe1">
    <w:name w:val="Sar Safhe 1"/>
    <w:basedOn w:val="Normal-B0"/>
    <w:rsid w:val="006B55AE"/>
    <w:pPr>
      <w:jc w:val="right"/>
    </w:pPr>
    <w:rPr>
      <w:rFonts w:cs="B Zar"/>
      <w:b/>
      <w:sz w:val="20"/>
      <w:szCs w:val="20"/>
    </w:rPr>
  </w:style>
  <w:style w:type="paragraph" w:customStyle="1" w:styleId="SarSafhe2">
    <w:name w:val="Sar Safhe 2"/>
    <w:basedOn w:val="Normal-B0"/>
    <w:rsid w:val="006B55AE"/>
    <w:rPr>
      <w:rFonts w:cs="B Zar"/>
      <w:b/>
      <w:sz w:val="20"/>
      <w:szCs w:val="20"/>
    </w:rPr>
  </w:style>
  <w:style w:type="table" w:customStyle="1" w:styleId="TAbi1">
    <w:name w:val="T =  Abi 1"/>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
    <w:name w:val="T =  Abi 2"/>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paragraph" w:customStyle="1" w:styleId="TJamL">
    <w:name w:val="T = Jam (L)"/>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JamR">
    <w:name w:val="T = Jam (R)"/>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Titr">
    <w:name w:val="T = Titr"/>
    <w:basedOn w:val="Normal"/>
    <w:rsid w:val="006B55AE"/>
    <w:pPr>
      <w:spacing w:after="0" w:line="240" w:lineRule="auto"/>
      <w:jc w:val="center"/>
    </w:pPr>
    <w:rPr>
      <w:rFonts w:ascii="Times New Roman" w:eastAsia="Times New Roman" w:hAnsi="Times New Roman" w:cs="B Zar"/>
      <w:bCs/>
      <w:szCs w:val="20"/>
    </w:rPr>
  </w:style>
  <w:style w:type="table" w:customStyle="1" w:styleId="TableAbi161">
    <w:name w:val="Table Abi =  1.6 = 1"/>
    <w:basedOn w:val="TableNormal"/>
    <w:rsid w:val="006B55AE"/>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
    <w:name w:val="Table Abi =  1.6 = 2"/>
    <w:basedOn w:val="TableAbi161"/>
    <w:rsid w:val="006B55AE"/>
    <w:rPr>
      <w:bCs w:val="0"/>
    </w:rPr>
    <w:tblPr/>
    <w:tcPr>
      <w:shd w:val="clear" w:color="auto" w:fill="EBF5FF"/>
    </w:tcPr>
  </w:style>
  <w:style w:type="table" w:customStyle="1" w:styleId="TableAbi115cm">
    <w:name w:val="Table Abi = 1  =  15 cm"/>
    <w:basedOn w:val="TableNormal"/>
    <w:rsid w:val="006B55AE"/>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
    <w:name w:val="Table Abi = 1  =  14 cm"/>
    <w:basedOn w:val="TableAbi115cm"/>
    <w:rsid w:val="006B55AE"/>
    <w:tblPr>
      <w:tblInd w:w="680" w:type="dxa"/>
    </w:tblPr>
    <w:tcPr>
      <w:shd w:val="clear" w:color="auto" w:fill="EBF5FF"/>
    </w:tcPr>
    <w:tblStylePr w:type="firstRow">
      <w:tblPr/>
      <w:tcPr>
        <w:shd w:val="clear" w:color="auto" w:fill="BED8FF"/>
      </w:tcPr>
    </w:tblStylePr>
  </w:style>
  <w:style w:type="table" w:customStyle="1" w:styleId="TableAbi215cm">
    <w:name w:val="Table Abi = 2  =  15 cm"/>
    <w:basedOn w:val="TableAbi115cm"/>
    <w:rsid w:val="006B55AE"/>
    <w:rPr>
      <w:bCs/>
    </w:rPr>
    <w:tblPr/>
    <w:tcPr>
      <w:shd w:val="clear" w:color="auto" w:fill="EBF5FF"/>
    </w:tcPr>
    <w:tblStylePr w:type="firstRow">
      <w:tblPr/>
      <w:tcPr>
        <w:shd w:val="clear" w:color="auto" w:fill="BED8FF"/>
      </w:tcPr>
    </w:tblStylePr>
  </w:style>
  <w:style w:type="table" w:customStyle="1" w:styleId="TableAbi214cm">
    <w:name w:val="Table Abi = 2  =  14 cm"/>
    <w:basedOn w:val="TableAbi215cm"/>
    <w:rsid w:val="006B55AE"/>
    <w:tblPr>
      <w:tblInd w:w="680" w:type="dxa"/>
    </w:tblPr>
    <w:tcPr>
      <w:shd w:val="clear" w:color="auto" w:fill="EBF5FF"/>
    </w:tcPr>
    <w:tblStylePr w:type="firstRow">
      <w:tblPr/>
      <w:tcPr>
        <w:shd w:val="clear" w:color="auto" w:fill="BED8FF"/>
      </w:tcPr>
    </w:tblStylePr>
  </w:style>
  <w:style w:type="paragraph" w:customStyle="1" w:styleId="TitreFree">
    <w:name w:val="Titr  e Free"/>
    <w:basedOn w:val="Normal"/>
    <w:rsid w:val="006B55AE"/>
    <w:pPr>
      <w:spacing w:before="200" w:after="60" w:line="240" w:lineRule="auto"/>
      <w:ind w:left="567"/>
      <w:jc w:val="lowKashida"/>
    </w:pPr>
    <w:rPr>
      <w:rFonts w:ascii="Times New Roman" w:eastAsia="Times New Roman" w:hAnsi="Times New Roman" w:cs="B Zar"/>
      <w:bCs/>
    </w:rPr>
  </w:style>
  <w:style w:type="character" w:customStyle="1" w:styleId="Zar9">
    <w:name w:val="Zar =  9"/>
    <w:rsid w:val="006B55AE"/>
    <w:rPr>
      <w:rFonts w:ascii="Times New Roman" w:hAnsi="Times New Roman" w:cs="B Zar"/>
      <w:bCs/>
      <w:sz w:val="22"/>
      <w:szCs w:val="18"/>
      <w:bdr w:val="none" w:sz="0" w:space="0" w:color="auto"/>
      <w:lang w:val="en-US" w:eastAsia="en-US" w:bidi="fa-IR"/>
    </w:rPr>
  </w:style>
  <w:style w:type="character" w:customStyle="1" w:styleId="Zar10">
    <w:name w:val="Zar = 10"/>
    <w:rsid w:val="006B55AE"/>
    <w:rPr>
      <w:rFonts w:ascii="Times New Roman" w:hAnsi="Times New Roman" w:cs="B Zar"/>
      <w:bCs/>
      <w:sz w:val="22"/>
      <w:szCs w:val="20"/>
      <w:bdr w:val="none" w:sz="0" w:space="0" w:color="auto"/>
      <w:lang w:val="en-US" w:eastAsia="en-US" w:bidi="fa-IR"/>
    </w:rPr>
  </w:style>
  <w:style w:type="character" w:customStyle="1" w:styleId="Zar11">
    <w:name w:val="Zar = 11"/>
    <w:rsid w:val="006B55AE"/>
    <w:rPr>
      <w:rFonts w:ascii="Times New Roman" w:hAnsi="Times New Roman" w:cs="B Zar"/>
      <w:bCs/>
      <w:sz w:val="22"/>
      <w:szCs w:val="22"/>
      <w:lang w:val="en-US" w:eastAsia="en-US" w:bidi="fa-IR"/>
    </w:rPr>
  </w:style>
  <w:style w:type="character" w:customStyle="1" w:styleId="Zar12">
    <w:name w:val="Zar = 12"/>
    <w:rsid w:val="006B55AE"/>
    <w:rPr>
      <w:rFonts w:ascii="Times New Roman" w:hAnsi="Times New Roman" w:cs="B Zar"/>
      <w:bCs/>
      <w:sz w:val="22"/>
      <w:szCs w:val="24"/>
      <w:lang w:val="en-US" w:eastAsia="en-US" w:bidi="fa-IR"/>
    </w:rPr>
  </w:style>
  <w:style w:type="character" w:customStyle="1" w:styleId="Zar13">
    <w:name w:val="Zar = 13"/>
    <w:rsid w:val="006B55AE"/>
    <w:rPr>
      <w:rFonts w:ascii="Times New Roman" w:hAnsi="Times New Roman" w:cs="B Zar"/>
      <w:bCs/>
      <w:sz w:val="22"/>
      <w:szCs w:val="26"/>
      <w:lang w:val="en-US" w:eastAsia="en-US" w:bidi="fa-IR"/>
    </w:rPr>
  </w:style>
  <w:style w:type="paragraph" w:customStyle="1" w:styleId="aff7">
    <w:name w:val="ریال بالای جدول"/>
    <w:basedOn w:val="Normal"/>
    <w:rsid w:val="006B55AE"/>
    <w:pPr>
      <w:tabs>
        <w:tab w:val="right" w:pos="8505"/>
      </w:tabs>
      <w:spacing w:after="0" w:line="240" w:lineRule="auto"/>
      <w:jc w:val="lowKashida"/>
    </w:pPr>
    <w:rPr>
      <w:rFonts w:ascii="Times New Roman" w:eastAsia="Times New Roman" w:hAnsi="Times New Roman" w:cs="B Lotus"/>
      <w:bCs/>
      <w:sz w:val="24"/>
      <w:szCs w:val="24"/>
    </w:rPr>
  </w:style>
  <w:style w:type="table" w:customStyle="1" w:styleId="TableGrid10">
    <w:name w:val="Table Grid1"/>
    <w:basedOn w:val="TableNormal"/>
    <w:next w:val="TableGrid"/>
    <w:rsid w:val="006B55AE"/>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MatnBulletAutomatic">
    <w:name w:val="Matn =  Bullet Automatic"/>
    <w:basedOn w:val="Normal"/>
    <w:rsid w:val="006B55AE"/>
    <w:pPr>
      <w:numPr>
        <w:numId w:val="32"/>
      </w:numPr>
      <w:spacing w:after="0" w:line="240" w:lineRule="auto"/>
      <w:jc w:val="lowKashida"/>
    </w:pPr>
    <w:rPr>
      <w:rFonts w:ascii="Times New Roman" w:eastAsia="Times New Roman" w:hAnsi="Times New Roman" w:cs="B Lotus"/>
      <w:bCs/>
      <w:szCs w:val="28"/>
    </w:rPr>
  </w:style>
  <w:style w:type="paragraph" w:customStyle="1" w:styleId="1LotusZirAlef1">
    <w:name w:val="1 Lotus Zir Alef"/>
    <w:basedOn w:val="1Lotus2"/>
    <w:rsid w:val="006B55AE"/>
    <w:pPr>
      <w:spacing w:after="40"/>
      <w:jc w:val="lowKashida"/>
    </w:pPr>
    <w:rPr>
      <w:rFonts w:ascii="Times New Roman" w:hAnsi="Times New Roman" w:cs="B Lotus"/>
      <w:b/>
    </w:rPr>
  </w:style>
  <w:style w:type="paragraph" w:customStyle="1" w:styleId="1LotusAlefItallic0">
    <w:name w:val="1  Lotus = Alef  = Itallic"/>
    <w:basedOn w:val="1LotusAlef0"/>
    <w:rsid w:val="006B55AE"/>
    <w:pPr>
      <w:bidi/>
      <w:spacing w:after="80"/>
      <w:ind w:right="0"/>
      <w:jc w:val="both"/>
    </w:pPr>
    <w:rPr>
      <w:rFonts w:ascii="Times New Roman" w:hAnsi="Times New Roman" w:cs="B Lotus"/>
      <w:i/>
      <w:iCs/>
      <w:sz w:val="24"/>
      <w:lang w:val="en-US"/>
    </w:rPr>
  </w:style>
  <w:style w:type="paragraph" w:customStyle="1" w:styleId="1LotusZir2">
    <w:name w:val="1 Lotus  =  Zir"/>
    <w:basedOn w:val="1Lotus2"/>
    <w:rsid w:val="006B55AE"/>
    <w:pPr>
      <w:ind w:firstLine="0"/>
      <w:jc w:val="lowKashida"/>
    </w:pPr>
    <w:rPr>
      <w:rFonts w:ascii="Times New Roman" w:hAnsi="Times New Roman" w:cs="B Lotus"/>
    </w:rPr>
  </w:style>
  <w:style w:type="paragraph" w:customStyle="1" w:styleId="1LotusAlef12">
    <w:name w:val="1 Lotus = Alef =  (1)"/>
    <w:basedOn w:val="1LotusAlef0"/>
    <w:rsid w:val="006B55AE"/>
    <w:pPr>
      <w:bidi/>
      <w:spacing w:after="0"/>
      <w:ind w:left="1588" w:right="0" w:hanging="454"/>
    </w:pPr>
    <w:rPr>
      <w:rFonts w:ascii="Times New Roman" w:hAnsi="Times New Roman" w:cs="B Lotus"/>
      <w:b/>
      <w:lang w:val="en-US"/>
    </w:rPr>
  </w:style>
  <w:style w:type="paragraph" w:customStyle="1" w:styleId="1LotusAlef1Itallic0">
    <w:name w:val="1 Lotus = Alef =  (1) = Itallic"/>
    <w:basedOn w:val="1LotusAlef12"/>
    <w:rsid w:val="006B55AE"/>
    <w:pPr>
      <w:jc w:val="both"/>
    </w:pPr>
    <w:rPr>
      <w:iCs/>
    </w:rPr>
  </w:style>
  <w:style w:type="paragraph" w:customStyle="1" w:styleId="1LotusAlefBullet3">
    <w:name w:val="1 Lotus = Alef = Bullet"/>
    <w:basedOn w:val="1LotusAlef0"/>
    <w:rsid w:val="006B55AE"/>
    <w:pPr>
      <w:tabs>
        <w:tab w:val="num" w:pos="360"/>
      </w:tabs>
      <w:bidi/>
      <w:spacing w:after="80"/>
      <w:ind w:left="0" w:right="0" w:firstLine="0"/>
    </w:pPr>
    <w:rPr>
      <w:rFonts w:ascii="Times New Roman" w:hAnsi="Times New Roman" w:cs="B Lotus"/>
      <w:b/>
      <w:lang w:val="en-US"/>
    </w:rPr>
  </w:style>
  <w:style w:type="paragraph" w:customStyle="1" w:styleId="1LotusZir3">
    <w:name w:val="1  Lotus  =   Zir"/>
    <w:basedOn w:val="NormalB"/>
    <w:rsid w:val="006B55AE"/>
    <w:pPr>
      <w:bidi/>
      <w:spacing w:after="120"/>
      <w:ind w:left="567"/>
    </w:pPr>
    <w:rPr>
      <w:rFonts w:ascii="Times New Roman" w:hAnsi="Times New Roman" w:cs="B Lotus"/>
      <w:lang w:val="en-US"/>
    </w:rPr>
  </w:style>
  <w:style w:type="paragraph" w:customStyle="1" w:styleId="1LotusF4">
    <w:name w:val="1  Lotus  =  F4"/>
    <w:basedOn w:val="NormalB"/>
    <w:rsid w:val="006B55AE"/>
    <w:pPr>
      <w:bidi/>
      <w:spacing w:after="80"/>
      <w:ind w:left="567" w:hanging="567"/>
    </w:pPr>
    <w:rPr>
      <w:rFonts w:ascii="Times New Roman" w:hAnsi="Times New Roman" w:cs="B Lotus"/>
      <w:lang w:val="en-US"/>
    </w:rPr>
  </w:style>
  <w:style w:type="paragraph" w:customStyle="1" w:styleId="1LotusZirFa3">
    <w:name w:val="1  Lotus  =  Zir (Fa 3)"/>
    <w:basedOn w:val="Normal"/>
    <w:rsid w:val="006B55AE"/>
    <w:pPr>
      <w:spacing w:after="60" w:line="240" w:lineRule="auto"/>
      <w:ind w:left="567"/>
      <w:jc w:val="lowKashida"/>
    </w:pPr>
    <w:rPr>
      <w:rFonts w:ascii="Times New Roman" w:eastAsia="Times New Roman" w:hAnsi="Times New Roman" w:cs="B Lotus"/>
      <w:bCs/>
      <w:szCs w:val="28"/>
    </w:rPr>
  </w:style>
  <w:style w:type="paragraph" w:customStyle="1" w:styleId="1Lotusn">
    <w:name w:val="1 Lotus  n"/>
    <w:basedOn w:val="Matn"/>
    <w:rsid w:val="006B55AE"/>
    <w:pPr>
      <w:ind w:left="624" w:hanging="624"/>
    </w:pPr>
    <w:rPr>
      <w:rFonts w:ascii="Times New Roman" w:hAnsi="Times New Roman"/>
      <w:b/>
    </w:rPr>
  </w:style>
  <w:style w:type="paragraph" w:customStyle="1" w:styleId="1LotusAlef3">
    <w:name w:val="1 Lotus =  Alef"/>
    <w:basedOn w:val="1Lotusn"/>
    <w:rsid w:val="006B55AE"/>
    <w:pPr>
      <w:tabs>
        <w:tab w:val="left" w:pos="907"/>
      </w:tabs>
      <w:spacing w:after="80"/>
      <w:ind w:left="1191"/>
    </w:pPr>
  </w:style>
  <w:style w:type="paragraph" w:customStyle="1" w:styleId="1LotusFa6">
    <w:name w:val="1  Lotus =  Fa 6"/>
    <w:basedOn w:val="1Lotus"/>
    <w:link w:val="1LotusFa6Char"/>
    <w:rsid w:val="006B55AE"/>
    <w:pPr>
      <w:bidi/>
      <w:spacing w:after="120"/>
    </w:pPr>
    <w:rPr>
      <w:rFonts w:ascii="Times New Roman" w:hAnsi="Times New Roman"/>
      <w:spacing w:val="-4"/>
      <w:sz w:val="22"/>
    </w:rPr>
  </w:style>
  <w:style w:type="character" w:customStyle="1" w:styleId="NormalBCharChar">
    <w:name w:val="Normal B Char Char"/>
    <w:rsid w:val="006B55AE"/>
    <w:rPr>
      <w:rFonts w:cs="B Lotus"/>
      <w:bCs/>
      <w:sz w:val="22"/>
      <w:szCs w:val="28"/>
      <w:lang w:val="en-US" w:eastAsia="en-US" w:bidi="fa-IR"/>
    </w:rPr>
  </w:style>
  <w:style w:type="character" w:customStyle="1" w:styleId="1LotusCharChar">
    <w:name w:val="1  Lotus Char Char"/>
    <w:link w:val="1Lotus"/>
    <w:rsid w:val="006B55AE"/>
    <w:rPr>
      <w:rFonts w:ascii="Times" w:eastAsia="Times New Roman" w:hAnsi="Times" w:cs="B Lotus"/>
      <w:bCs/>
      <w:sz w:val="24"/>
      <w:szCs w:val="28"/>
    </w:rPr>
  </w:style>
  <w:style w:type="character" w:customStyle="1" w:styleId="1LotusFa6Char">
    <w:name w:val="1  Lotus =  Fa 6 Char"/>
    <w:link w:val="1LotusFa6"/>
    <w:rsid w:val="006B55AE"/>
    <w:rPr>
      <w:rFonts w:ascii="Times New Roman" w:eastAsia="Times New Roman" w:hAnsi="Times New Roman" w:cs="B Lotus"/>
      <w:bCs/>
      <w:spacing w:val="-4"/>
      <w:szCs w:val="28"/>
    </w:rPr>
  </w:style>
  <w:style w:type="paragraph" w:customStyle="1" w:styleId="1LotusZirAlef2">
    <w:name w:val="1  Lotus =  Zir Alef"/>
    <w:basedOn w:val="NormalB"/>
    <w:link w:val="1LotusZirAlefCharChar"/>
    <w:rsid w:val="006B55AE"/>
    <w:pPr>
      <w:bidi/>
      <w:spacing w:after="80"/>
      <w:ind w:left="567" w:hanging="567"/>
    </w:pPr>
    <w:rPr>
      <w:rFonts w:ascii="Times New Roman" w:hAnsi="Times New Roman" w:cs="B Lotus"/>
      <w:bCs w:val="0"/>
      <w:lang w:val="en-US"/>
    </w:rPr>
  </w:style>
  <w:style w:type="character" w:customStyle="1" w:styleId="1LotusZirAlefCharChar">
    <w:name w:val="1  Lotus =  Zir Alef Char Char"/>
    <w:link w:val="1LotusZirAlef2"/>
    <w:rsid w:val="006B55AE"/>
    <w:rPr>
      <w:rFonts w:ascii="Times New Roman" w:eastAsia="Times New Roman" w:hAnsi="Times New Roman" w:cs="B Lotus"/>
      <w:szCs w:val="28"/>
    </w:rPr>
  </w:style>
  <w:style w:type="paragraph" w:customStyle="1" w:styleId="1Lotus10">
    <w:name w:val="1  Lotus = (1)"/>
    <w:basedOn w:val="1Lotus2"/>
    <w:rsid w:val="006B55AE"/>
    <w:pPr>
      <w:spacing w:after="0"/>
      <w:ind w:left="1134"/>
      <w:jc w:val="lowKashida"/>
    </w:pPr>
    <w:rPr>
      <w:rFonts w:ascii="Times New Roman" w:hAnsi="Times New Roman" w:cs="B Lotus"/>
      <w:b/>
    </w:rPr>
  </w:style>
  <w:style w:type="paragraph" w:customStyle="1" w:styleId="1LotusZirAlef3">
    <w:name w:val="1  Lotus Zir Alef"/>
    <w:basedOn w:val="1LotusAlef"/>
    <w:rsid w:val="006B55AE"/>
    <w:pPr>
      <w:bidi/>
      <w:ind w:left="567" w:firstLine="0"/>
    </w:pPr>
    <w:rPr>
      <w:rFonts w:ascii="Times New Roman" w:hAnsi="Times New Roman" w:cs="B Lotus"/>
      <w:sz w:val="22"/>
    </w:rPr>
  </w:style>
  <w:style w:type="paragraph" w:customStyle="1" w:styleId="1TrafficFa6">
    <w:name w:val="1  Traffic   Fa  6"/>
    <w:basedOn w:val="1Traffic"/>
    <w:rsid w:val="006B55AE"/>
    <w:pPr>
      <w:bidi/>
    </w:pPr>
    <w:rPr>
      <w:rFonts w:ascii="Times New Roman" w:hAnsi="Times New Roman"/>
      <w:sz w:val="22"/>
    </w:rPr>
  </w:style>
  <w:style w:type="paragraph" w:customStyle="1" w:styleId="1TrafficN">
    <w:name w:val="1  TrafficN"/>
    <w:basedOn w:val="1TrafficnzirAlef"/>
    <w:rsid w:val="006B55AE"/>
    <w:rPr>
      <w:b/>
    </w:rPr>
  </w:style>
  <w:style w:type="paragraph" w:customStyle="1" w:styleId="1LotusZirAlef4">
    <w:name w:val="1 =  Lotus  Zir  Alef"/>
    <w:basedOn w:val="1Lotus0"/>
    <w:rsid w:val="006B55AE"/>
    <w:pPr>
      <w:spacing w:after="80"/>
    </w:pPr>
  </w:style>
  <w:style w:type="character" w:customStyle="1" w:styleId="1LotusChar">
    <w:name w:val="1 =  Lotus Char"/>
    <w:link w:val="1Lotus0"/>
    <w:rsid w:val="006B55AE"/>
    <w:rPr>
      <w:rFonts w:ascii="Times New Roman" w:eastAsia="Times New Roman" w:hAnsi="Times New Roman" w:cs="B Lotus"/>
      <w:bCs/>
      <w:szCs w:val="28"/>
    </w:rPr>
  </w:style>
  <w:style w:type="paragraph" w:customStyle="1" w:styleId="APeyvastAlef-112Pt">
    <w:name w:val="A = Peyvast = (Alef-1)  12 Pt"/>
    <w:basedOn w:val="Matn"/>
    <w:rsid w:val="006B55AE"/>
    <w:pPr>
      <w:spacing w:after="240"/>
      <w:ind w:left="1021" w:hanging="1021"/>
    </w:pPr>
    <w:rPr>
      <w:rFonts w:ascii="Times New Roman" w:hAnsi="Times New Roman"/>
      <w:bCs w:val="0"/>
    </w:rPr>
  </w:style>
  <w:style w:type="paragraph" w:customStyle="1" w:styleId="APeyvastAlef-1Zir">
    <w:name w:val="A = Peyvast = (Alef-1) = Zir"/>
    <w:basedOn w:val="APeyvastAlef-112Pt"/>
    <w:rsid w:val="006B55AE"/>
    <w:pPr>
      <w:ind w:firstLine="0"/>
    </w:pPr>
  </w:style>
  <w:style w:type="paragraph" w:customStyle="1" w:styleId="1LotuAlefZir">
    <w:name w:val="1 Lotu =  Alef = Zir"/>
    <w:basedOn w:val="APeyvastAlef-1Zir"/>
    <w:rsid w:val="006B55AE"/>
    <w:pPr>
      <w:ind w:left="567"/>
    </w:pPr>
    <w:rPr>
      <w:b/>
      <w:bCs/>
      <w:spacing w:val="-6"/>
    </w:rPr>
  </w:style>
  <w:style w:type="paragraph" w:customStyle="1" w:styleId="1LotusAlef-1">
    <w:name w:val="1 Lotus   =  Alef-1"/>
    <w:basedOn w:val="1Lotus2"/>
    <w:rsid w:val="006B55AE"/>
    <w:pPr>
      <w:ind w:left="1588" w:hanging="1021"/>
      <w:jc w:val="lowKashida"/>
    </w:pPr>
    <w:rPr>
      <w:rFonts w:ascii="Times New Roman" w:hAnsi="Times New Roman" w:cs="B Lotus"/>
      <w:b/>
    </w:rPr>
  </w:style>
  <w:style w:type="paragraph" w:customStyle="1" w:styleId="1lotusZir4">
    <w:name w:val="1 lotus  =  Zir"/>
    <w:basedOn w:val="1Lotus2"/>
    <w:rsid w:val="006B55AE"/>
    <w:pPr>
      <w:spacing w:before="60" w:after="60"/>
      <w:ind w:firstLine="0"/>
      <w:jc w:val="lowKashida"/>
    </w:pPr>
    <w:rPr>
      <w:rFonts w:ascii="Times New Roman" w:hAnsi="Times New Roman" w:cs="B Lotus"/>
      <w:b/>
    </w:rPr>
  </w:style>
  <w:style w:type="paragraph" w:customStyle="1" w:styleId="1LotusAlef13">
    <w:name w:val="1 Lotus =  Alef =  (1)"/>
    <w:basedOn w:val="1LotusAlef3"/>
    <w:rsid w:val="006B55AE"/>
    <w:pPr>
      <w:spacing w:after="0"/>
      <w:ind w:left="1588" w:hanging="454"/>
      <w:jc w:val="both"/>
    </w:pPr>
  </w:style>
  <w:style w:type="paragraph" w:customStyle="1" w:styleId="1LotusAlef1Itallic1">
    <w:name w:val="1 Lotus =  Alef =  (1) = Itallic"/>
    <w:basedOn w:val="1LotusAlef13"/>
    <w:rsid w:val="006B55AE"/>
    <w:rPr>
      <w:iCs/>
    </w:rPr>
  </w:style>
  <w:style w:type="paragraph" w:customStyle="1" w:styleId="1LotusYekeZirJadvalf13">
    <w:name w:val="1 Lotus =  Yek e  Zir Jadval (f13)"/>
    <w:basedOn w:val="1Lotus10"/>
    <w:rsid w:val="006B55AE"/>
    <w:rPr>
      <w:rFonts w:ascii="Times" w:hAnsi="Times"/>
      <w:szCs w:val="26"/>
    </w:rPr>
  </w:style>
  <w:style w:type="paragraph" w:customStyle="1" w:styleId="1LotusF0">
    <w:name w:val="1 Lotus = F0"/>
    <w:basedOn w:val="1Lotus2"/>
    <w:rsid w:val="006B55AE"/>
    <w:pPr>
      <w:spacing w:after="0"/>
      <w:jc w:val="lowKashida"/>
    </w:pPr>
    <w:rPr>
      <w:rFonts w:ascii="Times New Roman" w:hAnsi="Times New Roman" w:cs="B Lotus"/>
      <w:b/>
      <w:bCs w:val="0"/>
    </w:rPr>
  </w:style>
  <w:style w:type="paragraph" w:customStyle="1" w:styleId="1LotusMesal">
    <w:name w:val="1 Lotus = Mesal"/>
    <w:basedOn w:val="1Lotus2"/>
    <w:rsid w:val="006B55AE"/>
    <w:pPr>
      <w:spacing w:after="0"/>
      <w:ind w:left="1418" w:hanging="1418"/>
      <w:jc w:val="lowKashida"/>
    </w:pPr>
    <w:rPr>
      <w:rFonts w:ascii="Helvetica" w:hAnsi="Helvetica" w:cs="B Lotus"/>
      <w:b/>
    </w:rPr>
  </w:style>
  <w:style w:type="paragraph" w:customStyle="1" w:styleId="1LotusZirFa4">
    <w:name w:val="1 Lotus = Zir Fa 4"/>
    <w:basedOn w:val="1LotusZir2"/>
    <w:rsid w:val="006B55AE"/>
    <w:pPr>
      <w:spacing w:after="120"/>
    </w:pPr>
  </w:style>
  <w:style w:type="paragraph" w:customStyle="1" w:styleId="1TrafficAlefhaxf">
    <w:name w:val="1 Traffic  =  Alef haxf"/>
    <w:basedOn w:val="NormalB"/>
    <w:rsid w:val="006B55AE"/>
    <w:pPr>
      <w:tabs>
        <w:tab w:val="left" w:pos="907"/>
      </w:tabs>
      <w:bidi/>
      <w:spacing w:after="80"/>
      <w:ind w:left="1134" w:hanging="567"/>
    </w:pPr>
    <w:rPr>
      <w:rFonts w:ascii="Times New Roman" w:hAnsi="Times New Roman" w:cs="Traffic"/>
      <w:szCs w:val="22"/>
      <w:lang w:val="en-US"/>
    </w:rPr>
  </w:style>
  <w:style w:type="paragraph" w:customStyle="1" w:styleId="1TrafficAlefHazf">
    <w:name w:val="1 Traffic =  Alef Hazf"/>
    <w:basedOn w:val="NormalB"/>
    <w:rsid w:val="006B55AE"/>
    <w:pPr>
      <w:tabs>
        <w:tab w:val="left" w:pos="907"/>
      </w:tabs>
      <w:bidi/>
      <w:spacing w:after="80"/>
      <w:ind w:left="1134" w:hanging="567"/>
      <w:jc w:val="both"/>
    </w:pPr>
    <w:rPr>
      <w:rFonts w:ascii="Times New Roman" w:hAnsi="Times New Roman" w:cs="Traffic"/>
      <w:szCs w:val="22"/>
      <w:lang w:val="en-US"/>
    </w:rPr>
  </w:style>
  <w:style w:type="paragraph" w:customStyle="1" w:styleId="1TrafficAlefBullet2">
    <w:name w:val="1 Traffic =  Alef = Bullet"/>
    <w:basedOn w:val="1TrafficAlef0"/>
    <w:rsid w:val="006B55AE"/>
    <w:pPr>
      <w:tabs>
        <w:tab w:val="clear" w:pos="851"/>
        <w:tab w:val="left" w:pos="964"/>
      </w:tabs>
      <w:ind w:left="0" w:firstLine="0"/>
    </w:pPr>
    <w:rPr>
      <w:rFonts w:ascii="Times New Roman" w:hAnsi="Times New Roman"/>
    </w:rPr>
  </w:style>
  <w:style w:type="paragraph" w:customStyle="1" w:styleId="1TrafficBulletAlef3">
    <w:name w:val="1 Traffic =  Bullet =  Alef"/>
    <w:basedOn w:val="1TrafficAlef0"/>
    <w:rsid w:val="006B55AE"/>
    <w:pPr>
      <w:tabs>
        <w:tab w:val="clear" w:pos="851"/>
      </w:tabs>
      <w:ind w:left="1645" w:hanging="624"/>
    </w:pPr>
    <w:rPr>
      <w:rFonts w:ascii="Times New Roman" w:hAnsi="Times New Roman"/>
    </w:rPr>
  </w:style>
  <w:style w:type="paragraph" w:customStyle="1" w:styleId="1TrafficAlef12">
    <w:name w:val="1 Traffic = Alef = (1)"/>
    <w:basedOn w:val="NormalB"/>
    <w:rsid w:val="006B55AE"/>
    <w:pPr>
      <w:bidi/>
      <w:ind w:left="1531" w:hanging="397"/>
    </w:pPr>
    <w:rPr>
      <w:rFonts w:ascii="Times New Roman" w:hAnsi="Times New Roman" w:cs="B Traffic"/>
      <w:szCs w:val="22"/>
      <w:lang w:val="en-US"/>
    </w:rPr>
  </w:style>
  <w:style w:type="paragraph" w:customStyle="1" w:styleId="1TrafficAlef4pt">
    <w:name w:val="1 Traffic = Alef 4pt"/>
    <w:basedOn w:val="NormalB"/>
    <w:link w:val="1TrafficAlef4ptChar"/>
    <w:rsid w:val="006B55AE"/>
    <w:pPr>
      <w:tabs>
        <w:tab w:val="left" w:pos="907"/>
      </w:tabs>
      <w:bidi/>
      <w:spacing w:after="80"/>
      <w:ind w:left="1134" w:hanging="567"/>
    </w:pPr>
    <w:rPr>
      <w:rFonts w:ascii="Times New Roman" w:hAnsi="Times New Roman" w:cs="B Traffic"/>
      <w:b/>
      <w:szCs w:val="22"/>
      <w:lang w:val="en-US"/>
    </w:rPr>
  </w:style>
  <w:style w:type="paragraph" w:customStyle="1" w:styleId="1TrafficAlefBullet3">
    <w:name w:val="1 Traffic = Alef = Bullet"/>
    <w:basedOn w:val="1TrafficAlef4pt"/>
    <w:rsid w:val="006B55AE"/>
    <w:pPr>
      <w:tabs>
        <w:tab w:val="clear" w:pos="907"/>
        <w:tab w:val="num" w:pos="360"/>
        <w:tab w:val="left" w:pos="964"/>
      </w:tabs>
      <w:ind w:left="0" w:firstLine="0"/>
    </w:pPr>
  </w:style>
  <w:style w:type="character" w:customStyle="1" w:styleId="1TrafficAlef4ptChar">
    <w:name w:val="1 Traffic = Alef 4pt Char"/>
    <w:link w:val="1TrafficAlef4pt"/>
    <w:rsid w:val="006B55AE"/>
    <w:rPr>
      <w:rFonts w:ascii="Times New Roman" w:eastAsia="Times New Roman" w:hAnsi="Times New Roman" w:cs="B Traffic"/>
      <w:b/>
      <w:bCs/>
    </w:rPr>
  </w:style>
  <w:style w:type="paragraph" w:customStyle="1" w:styleId="1TrafficAlef6Pt">
    <w:name w:val="1 Traffic = Alef 6 Pt"/>
    <w:basedOn w:val="1TrafficAlef4pt"/>
    <w:link w:val="1TrafficAlef6PtChar"/>
    <w:rsid w:val="006B55AE"/>
    <w:pPr>
      <w:spacing w:after="180"/>
    </w:pPr>
  </w:style>
  <w:style w:type="character" w:customStyle="1" w:styleId="1TrafficAlef6PtChar">
    <w:name w:val="1 Traffic = Alef 6 Pt Char"/>
    <w:basedOn w:val="1TrafficAlef4ptChar"/>
    <w:link w:val="1TrafficAlef6Pt"/>
    <w:rsid w:val="006B55AE"/>
    <w:rPr>
      <w:rFonts w:ascii="Times New Roman" w:eastAsia="Times New Roman" w:hAnsi="Times New Roman" w:cs="B Traffic"/>
      <w:b/>
      <w:bCs/>
    </w:rPr>
  </w:style>
  <w:style w:type="paragraph" w:customStyle="1" w:styleId="1TrafficBullet4">
    <w:name w:val="1 Traffic = Bullet"/>
    <w:basedOn w:val="1Traffic1"/>
    <w:rsid w:val="006B55AE"/>
    <w:pPr>
      <w:tabs>
        <w:tab w:val="num" w:pos="360"/>
      </w:tabs>
      <w:spacing w:after="100"/>
      <w:ind w:left="0" w:firstLine="0"/>
      <w:jc w:val="lowKashida"/>
    </w:pPr>
    <w:rPr>
      <w:rFonts w:ascii="Times New Roman" w:hAnsi="Times New Roman" w:cs="B Traffic"/>
      <w:b/>
    </w:rPr>
  </w:style>
  <w:style w:type="paragraph" w:customStyle="1" w:styleId="1TrafficZirAlef0">
    <w:name w:val="1 Traffic =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ZirAlefHazf">
    <w:name w:val="1 Traffic Zir Alef  Hazf"/>
    <w:basedOn w:val="NormalB"/>
    <w:rsid w:val="006B55AE"/>
    <w:pPr>
      <w:bidi/>
      <w:spacing w:after="40"/>
      <w:ind w:left="567" w:hanging="567"/>
    </w:pPr>
    <w:rPr>
      <w:rFonts w:ascii="Times New Roman" w:hAnsi="Times New Roman" w:cs="B Traffic"/>
      <w:b/>
      <w:szCs w:val="22"/>
      <w:lang w:val="en-US"/>
    </w:rPr>
  </w:style>
  <w:style w:type="paragraph" w:customStyle="1" w:styleId="1asli">
    <w:name w:val="1asli"/>
    <w:basedOn w:val="Normal"/>
    <w:rsid w:val="006B55AE"/>
    <w:pPr>
      <w:spacing w:after="0" w:line="240" w:lineRule="auto"/>
      <w:jc w:val="lowKashida"/>
    </w:pPr>
    <w:rPr>
      <w:rFonts w:ascii="Times" w:eastAsia="Times New Roman" w:hAnsi="Times" w:cs="Lotus"/>
      <w:bCs/>
      <w:sz w:val="20"/>
      <w:szCs w:val="28"/>
    </w:rPr>
  </w:style>
  <w:style w:type="paragraph" w:customStyle="1" w:styleId="APeyvastAlef-14pt">
    <w:name w:val="A = Peyvast = (Alef-1)  4 pt"/>
    <w:basedOn w:val="APeyvastAlef-112Pt"/>
    <w:rsid w:val="006B55AE"/>
    <w:pPr>
      <w:spacing w:after="60"/>
    </w:pPr>
    <w:rPr>
      <w:spacing w:val="-2"/>
    </w:rPr>
  </w:style>
  <w:style w:type="paragraph" w:customStyle="1" w:styleId="APeyvastAlef-1Alef">
    <w:name w:val="A = Peyvast = (Alef-1) =  Alef"/>
    <w:basedOn w:val="APeyvastAlef-112Pt"/>
    <w:rsid w:val="006B55AE"/>
    <w:pPr>
      <w:tabs>
        <w:tab w:val="left" w:pos="1361"/>
      </w:tabs>
      <w:spacing w:after="60"/>
      <w:ind w:left="1645" w:hanging="624"/>
    </w:pPr>
  </w:style>
  <w:style w:type="paragraph" w:customStyle="1" w:styleId="Apaevast">
    <w:name w:val="A paevast"/>
    <w:basedOn w:val="Matn"/>
    <w:next w:val="Matn"/>
    <w:rsid w:val="006B55AE"/>
    <w:rPr>
      <w:rFonts w:ascii="Times New Roman" w:hAnsi="Times New Roman" w:cs="B Zar"/>
      <w:b/>
      <w:bCs w:val="0"/>
      <w:szCs w:val="24"/>
    </w:rPr>
  </w:style>
  <w:style w:type="paragraph" w:customStyle="1" w:styleId="APeyvastZirtitr">
    <w:name w:val="A Peyvast = Zir titr"/>
    <w:basedOn w:val="Apaevast"/>
    <w:rsid w:val="006B55AE"/>
    <w:pPr>
      <w:keepNext/>
    </w:pPr>
    <w:rPr>
      <w:b w:val="0"/>
      <w:szCs w:val="22"/>
    </w:rPr>
  </w:style>
  <w:style w:type="paragraph" w:customStyle="1" w:styleId="AlefTitrTraffic11">
    <w:name w:val="Alef Titr (Traffic 11)"/>
    <w:basedOn w:val="1Lotus2"/>
    <w:rsid w:val="006B55AE"/>
    <w:pPr>
      <w:spacing w:before="240" w:after="0"/>
      <w:jc w:val="lowKashida"/>
    </w:pPr>
    <w:rPr>
      <w:rFonts w:ascii="Times New Roman" w:hAnsi="Times New Roman" w:cs="B Traffic"/>
      <w:sz w:val="20"/>
      <w:szCs w:val="22"/>
    </w:rPr>
  </w:style>
  <w:style w:type="paragraph" w:customStyle="1" w:styleId="Alef-1">
    <w:name w:val="Alef-1"/>
    <w:basedOn w:val="MatnAlef3"/>
    <w:rsid w:val="006B55AE"/>
    <w:pPr>
      <w:tabs>
        <w:tab w:val="clear" w:pos="340"/>
        <w:tab w:val="left" w:pos="907"/>
      </w:tabs>
      <w:spacing w:after="120"/>
      <w:ind w:left="851" w:hanging="851"/>
      <w:jc w:val="lowKashida"/>
    </w:pPr>
    <w:rPr>
      <w:rFonts w:ascii="Times New Roman" w:hAnsi="Times New Roman" w:cs="B Lotus"/>
      <w:color w:val="auto"/>
    </w:rPr>
  </w:style>
  <w:style w:type="paragraph" w:customStyle="1" w:styleId="Alef-1Alef-1-1">
    <w:name w:val="Alef-1 = Alef-1-1"/>
    <w:basedOn w:val="1Lotus2"/>
    <w:rsid w:val="006B55AE"/>
    <w:pPr>
      <w:spacing w:after="0"/>
      <w:ind w:left="2211" w:hanging="1247"/>
      <w:jc w:val="lowKashida"/>
    </w:pPr>
    <w:rPr>
      <w:rFonts w:ascii="Times New Roman" w:hAnsi="Times New Roman" w:cs="B Lotus"/>
      <w:b/>
    </w:rPr>
  </w:style>
  <w:style w:type="character" w:customStyle="1" w:styleId="NormalBaseChar">
    <w:name w:val="Normal Base Char"/>
    <w:link w:val="NormalBase0"/>
    <w:rsid w:val="006B55AE"/>
    <w:rPr>
      <w:rFonts w:ascii="Times" w:eastAsia="Times New Roman" w:hAnsi="Times" w:cs="Lotus"/>
      <w:bCs/>
      <w:szCs w:val="28"/>
    </w:rPr>
  </w:style>
  <w:style w:type="paragraph" w:customStyle="1" w:styleId="1TrafficnzirAlef">
    <w:name w:val="1  Traffic n zir Alef"/>
    <w:basedOn w:val="Matn"/>
    <w:link w:val="1TrafficnzirAlefCharChar"/>
    <w:rsid w:val="006B55AE"/>
    <w:pPr>
      <w:spacing w:after="80"/>
      <w:ind w:left="567" w:hanging="567"/>
    </w:pPr>
    <w:rPr>
      <w:rFonts w:cs="B Traffic"/>
      <w:sz w:val="24"/>
      <w:szCs w:val="22"/>
    </w:rPr>
  </w:style>
  <w:style w:type="paragraph" w:customStyle="1" w:styleId="1lotuszirAlef10">
    <w:name w:val="1 lotus = zir Alef = 1."/>
    <w:basedOn w:val="1LotusAlef"/>
    <w:rsid w:val="006B55AE"/>
    <w:pPr>
      <w:tabs>
        <w:tab w:val="clear" w:pos="907"/>
        <w:tab w:val="left" w:pos="1134"/>
      </w:tabs>
      <w:ind w:left="1701"/>
    </w:pPr>
    <w:rPr>
      <w:rFonts w:cs="B Lotus"/>
    </w:rPr>
  </w:style>
  <w:style w:type="character" w:customStyle="1" w:styleId="Matn1Char">
    <w:name w:val="Matn = 1 Char"/>
    <w:link w:val="Matn10"/>
    <w:rsid w:val="006B55AE"/>
    <w:rPr>
      <w:rFonts w:ascii="CG Times" w:eastAsia="Times New Roman" w:hAnsi="CG Times" w:cs="Lotus"/>
      <w:bCs/>
      <w:color w:val="000000"/>
      <w:szCs w:val="28"/>
    </w:rPr>
  </w:style>
  <w:style w:type="paragraph" w:customStyle="1" w:styleId="Normal-B1">
    <w:name w:val="Normal-B"/>
    <w:basedOn w:val="Normal"/>
    <w:rsid w:val="006B55AE"/>
    <w:pPr>
      <w:spacing w:after="0" w:line="240" w:lineRule="auto"/>
      <w:ind w:left="567" w:hanging="567"/>
      <w:jc w:val="lowKashida"/>
    </w:pPr>
    <w:rPr>
      <w:rFonts w:ascii="Times New Roman" w:eastAsia="Times New Roman" w:hAnsi="Times New Roman" w:cs="B Nazanin"/>
      <w:szCs w:val="28"/>
    </w:rPr>
  </w:style>
  <w:style w:type="paragraph" w:customStyle="1" w:styleId="StyleLatin21ptComplex22ptCenteredAfter6pt">
    <w:name w:val="Style (Latin) 21 pt (Complex) 22 pt Centered After:  6 pt"/>
    <w:basedOn w:val="Normal"/>
    <w:rsid w:val="006B55AE"/>
    <w:pPr>
      <w:spacing w:after="120" w:line="240" w:lineRule="auto"/>
      <w:jc w:val="center"/>
    </w:pPr>
    <w:rPr>
      <w:rFonts w:ascii="Times New Roman" w:eastAsia="Times New Roman" w:hAnsi="Times New Roman" w:cs="B Zar"/>
      <w:sz w:val="42"/>
      <w:szCs w:val="44"/>
    </w:rPr>
  </w:style>
  <w:style w:type="paragraph" w:customStyle="1" w:styleId="Style1LotusBulletComplex12pt">
    <w:name w:val="Style 1  Lotus  =  Bullet + (Complex) 12 pt"/>
    <w:basedOn w:val="1LotusBullet0"/>
    <w:link w:val="Style1LotusBulletComplex12ptChar"/>
    <w:rsid w:val="006B55AE"/>
    <w:pPr>
      <w:ind w:left="1134" w:hanging="567"/>
    </w:pPr>
    <w:rPr>
      <w:rFonts w:cs="B Lotus"/>
      <w:sz w:val="22"/>
    </w:rPr>
  </w:style>
  <w:style w:type="character" w:customStyle="1" w:styleId="Style1LotusBulletComplex12ptChar">
    <w:name w:val="Style 1  Lotus  =  Bullet + (Complex) 12 pt Char"/>
    <w:link w:val="Style1LotusBulletComplex12pt"/>
    <w:rsid w:val="006B55AE"/>
    <w:rPr>
      <w:rFonts w:ascii="Times" w:eastAsia="Times New Roman" w:hAnsi="Times" w:cs="B Lotus"/>
      <w:bCs/>
      <w:szCs w:val="28"/>
    </w:rPr>
  </w:style>
  <w:style w:type="paragraph" w:customStyle="1" w:styleId="StyleINLatin">
    <w:name w:val="Style IN + (Latin)"/>
    <w:basedOn w:val="IN"/>
    <w:rsid w:val="006B55AE"/>
    <w:pPr>
      <w:ind w:left="2268" w:hanging="1134"/>
      <w:jc w:val="both"/>
    </w:pPr>
    <w:rPr>
      <w:bCs/>
    </w:rPr>
  </w:style>
  <w:style w:type="paragraph" w:customStyle="1" w:styleId="StyleStyleINLatinAfter2cm">
    <w:name w:val="Style Style IN + (Latin) + After:  2 cm"/>
    <w:basedOn w:val="StyleINLatin"/>
    <w:rsid w:val="006B55AE"/>
    <w:pPr>
      <w:ind w:left="1134" w:right="1134"/>
      <w:jc w:val="center"/>
    </w:pPr>
  </w:style>
  <w:style w:type="paragraph" w:customStyle="1" w:styleId="Style2">
    <w:name w:val="Style2"/>
    <w:basedOn w:val="Normal"/>
    <w:rsid w:val="006B55AE"/>
    <w:pPr>
      <w:spacing w:after="120" w:line="240" w:lineRule="auto"/>
      <w:ind w:left="567" w:hanging="567"/>
      <w:jc w:val="lowKashida"/>
    </w:pPr>
    <w:rPr>
      <w:rFonts w:ascii="Times New Roman" w:eastAsia="Times New Roman" w:hAnsi="Times New Roman" w:cs="B Lotus"/>
      <w:bCs/>
      <w:spacing w:val="-4"/>
      <w:szCs w:val="28"/>
      <w:shd w:val="clear" w:color="auto" w:fill="D9D9D9"/>
    </w:rPr>
  </w:style>
  <w:style w:type="paragraph" w:customStyle="1" w:styleId="tavajohpage1">
    <w:name w:val="tavajoh page 1"/>
    <w:basedOn w:val="1Lotus"/>
    <w:rsid w:val="006B55AE"/>
    <w:pPr>
      <w:bidi/>
      <w:ind w:left="851" w:right="851" w:firstLine="0"/>
    </w:pPr>
    <w:rPr>
      <w:rFonts w:ascii="Times New Roman" w:hAnsi="Times New Roman"/>
      <w:iCs/>
      <w:sz w:val="22"/>
      <w:szCs w:val="32"/>
    </w:rPr>
  </w:style>
  <w:style w:type="character" w:customStyle="1" w:styleId="1TrafficnzirAlefCharChar">
    <w:name w:val="1  Traffic n zir Alef Char Char"/>
    <w:link w:val="1TrafficnzirAlef"/>
    <w:rsid w:val="006B55AE"/>
    <w:rPr>
      <w:rFonts w:ascii="Times" w:eastAsia="Times New Roman" w:hAnsi="Times" w:cs="B Traffic"/>
      <w:bCs/>
      <w:sz w:val="24"/>
    </w:rPr>
  </w:style>
  <w:style w:type="character" w:customStyle="1" w:styleId="1LotusChar0">
    <w:name w:val="1 Lotus Char"/>
    <w:link w:val="1Lotus2"/>
    <w:rsid w:val="006B55AE"/>
    <w:rPr>
      <w:rFonts w:ascii="CG Times" w:eastAsia="Times New Roman" w:hAnsi="CG Times" w:cs="Lotus"/>
      <w:bCs/>
      <w:szCs w:val="28"/>
    </w:rPr>
  </w:style>
  <w:style w:type="paragraph" w:customStyle="1" w:styleId="1TrafficZirAlef1">
    <w:name w:val="1 Traffic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Alef4">
    <w:name w:val="1 Traffic = Alef"/>
    <w:basedOn w:val="NormalB"/>
    <w:rsid w:val="006B55AE"/>
    <w:pPr>
      <w:tabs>
        <w:tab w:val="left" w:pos="851"/>
      </w:tabs>
      <w:bidi/>
      <w:spacing w:after="80"/>
      <w:ind w:left="1134" w:hanging="567"/>
    </w:pPr>
    <w:rPr>
      <w:rFonts w:ascii="Times New Roman" w:hAnsi="Times New Roman" w:cs="Traffic"/>
      <w:szCs w:val="22"/>
      <w:lang w:val="en-US"/>
    </w:rPr>
  </w:style>
  <w:style w:type="paragraph" w:customStyle="1" w:styleId="BoxLotusBold">
    <w:name w:val="Box  =  Lotus Bold"/>
    <w:basedOn w:val="NormalB"/>
    <w:rsid w:val="006B55AE"/>
    <w:pPr>
      <w:tabs>
        <w:tab w:val="left" w:pos="283"/>
        <w:tab w:val="left" w:pos="567"/>
        <w:tab w:val="right" w:pos="6242"/>
        <w:tab w:val="center" w:pos="7325"/>
      </w:tabs>
      <w:bidi/>
    </w:pPr>
    <w:rPr>
      <w:rFonts w:ascii="Times New Roman" w:hAnsi="Times New Roman" w:cs="B Lotus"/>
      <w:b/>
    </w:rPr>
  </w:style>
  <w:style w:type="paragraph" w:customStyle="1" w:styleId="BoxLotusItalic">
    <w:name w:val="Box  =  Lotus Italic"/>
    <w:basedOn w:val="NormalB"/>
    <w:rsid w:val="006B55AE"/>
    <w:pPr>
      <w:bidi/>
    </w:pPr>
    <w:rPr>
      <w:rFonts w:ascii="Times New Roman" w:hAnsi="Times New Roman" w:cs="B Lotus"/>
      <w:bCs w:val="0"/>
      <w:iCs/>
      <w:lang w:val="en-US"/>
    </w:rPr>
  </w:style>
  <w:style w:type="paragraph" w:customStyle="1" w:styleId="NormalBNoBold">
    <w:name w:val="Normal B  (No Bold)"/>
    <w:basedOn w:val="NormalB"/>
    <w:rsid w:val="006B55AE"/>
    <w:pPr>
      <w:bidi/>
    </w:pPr>
    <w:rPr>
      <w:rFonts w:ascii="Times New Roman" w:hAnsi="Times New Roman" w:cs="B Lotus"/>
      <w:bCs w:val="0"/>
      <w:lang w:val="en-US"/>
    </w:rPr>
  </w:style>
  <w:style w:type="paragraph" w:customStyle="1" w:styleId="BoxLotusItalicn">
    <w:name w:val="Box  =  Lotus Italic n"/>
    <w:basedOn w:val="NormalBNoBold"/>
    <w:rsid w:val="006B55AE"/>
    <w:rPr>
      <w:bCs/>
      <w:i/>
      <w:iCs/>
    </w:rPr>
  </w:style>
  <w:style w:type="paragraph" w:customStyle="1" w:styleId="BoxLotusItalicn0">
    <w:name w:val="Box =  Lotus Italic n"/>
    <w:basedOn w:val="Normal"/>
    <w:rsid w:val="006B55AE"/>
    <w:pPr>
      <w:spacing w:after="0" w:line="240" w:lineRule="auto"/>
      <w:jc w:val="lowKashida"/>
    </w:pPr>
    <w:rPr>
      <w:rFonts w:ascii="Times New Roman" w:eastAsia="Times New Roman" w:hAnsi="Times New Roman" w:cs="B Lotus"/>
      <w:bCs/>
      <w:iCs/>
      <w:szCs w:val="28"/>
    </w:rPr>
  </w:style>
  <w:style w:type="character" w:customStyle="1" w:styleId="BoxMesal">
    <w:name w:val="Box =  Mesal"/>
    <w:rsid w:val="006B55AE"/>
    <w:rPr>
      <w:rFonts w:cs="B Zar"/>
      <w:szCs w:val="24"/>
      <w:bdr w:val="none" w:sz="0" w:space="0" w:color="auto"/>
    </w:rPr>
  </w:style>
  <w:style w:type="paragraph" w:customStyle="1" w:styleId="BoxItalicAlef">
    <w:name w:val="Box = Italic = Alef"/>
    <w:basedOn w:val="BoxLotusItalicn"/>
    <w:rsid w:val="006B55AE"/>
    <w:pPr>
      <w:ind w:left="2042" w:hanging="624"/>
    </w:pPr>
    <w:rPr>
      <w:bCs w:val="0"/>
      <w:iCs w:val="0"/>
    </w:rPr>
  </w:style>
  <w:style w:type="paragraph" w:customStyle="1" w:styleId="BoxLotusItalicAlefn">
    <w:name w:val="Box = Lotus Italic = Alef n"/>
    <w:basedOn w:val="BoxLotusItalicn"/>
    <w:rsid w:val="006B55AE"/>
    <w:pPr>
      <w:tabs>
        <w:tab w:val="left" w:pos="340"/>
      </w:tabs>
      <w:ind w:left="624" w:hanging="624"/>
    </w:pPr>
    <w:rPr>
      <w:bCs w:val="0"/>
      <w:spacing w:val="-8"/>
    </w:rPr>
  </w:style>
  <w:style w:type="paragraph" w:customStyle="1" w:styleId="BoxR25-L1LotusBold">
    <w:name w:val="Box R2.5 - L1 = Lotus Bold"/>
    <w:basedOn w:val="BoxLotusBold"/>
    <w:rsid w:val="006B55AE"/>
    <w:pPr>
      <w:ind w:left="1418"/>
    </w:pPr>
    <w:rPr>
      <w:spacing w:val="-2"/>
    </w:rPr>
  </w:style>
  <w:style w:type="paragraph" w:customStyle="1" w:styleId="BoxR25-L1Farz">
    <w:name w:val="Box R2.5 - L1 = Farz"/>
    <w:basedOn w:val="BoxR25-L1LotusBold"/>
    <w:rsid w:val="006B55AE"/>
    <w:pPr>
      <w:ind w:left="2269" w:hanging="851"/>
    </w:pPr>
  </w:style>
  <w:style w:type="paragraph" w:customStyle="1" w:styleId="BoxR25-L1Italic">
    <w:name w:val="Box R2.5 - L1 = Italic"/>
    <w:basedOn w:val="BoxR25-L1LotusBold"/>
    <w:rsid w:val="006B55AE"/>
    <w:rPr>
      <w:bCs w:val="0"/>
      <w:iCs/>
    </w:rPr>
  </w:style>
  <w:style w:type="paragraph" w:customStyle="1" w:styleId="BoxR25-L1LotusboldAlef">
    <w:name w:val="Box R2.5 - L1 = Lotus bold = Alef"/>
    <w:basedOn w:val="BoxR25-L1LotusBold"/>
    <w:rsid w:val="006B55AE"/>
    <w:pPr>
      <w:ind w:left="2042" w:hanging="624"/>
    </w:pPr>
    <w:rPr>
      <w:b w:val="0"/>
      <w:i/>
    </w:rPr>
  </w:style>
  <w:style w:type="paragraph" w:customStyle="1" w:styleId="BoxR25L1ItalicAlef">
    <w:name w:val="Box R2.5 = L1 = Italic = Alef"/>
    <w:basedOn w:val="BoxR25-L1LotusBold"/>
    <w:rsid w:val="006B55AE"/>
    <w:pPr>
      <w:pBdr>
        <w:left w:val="single" w:sz="8" w:space="4" w:color="auto"/>
        <w:bottom w:val="single" w:sz="8" w:space="2" w:color="auto"/>
        <w:right w:val="single" w:sz="8" w:space="4" w:color="auto"/>
      </w:pBdr>
      <w:tabs>
        <w:tab w:val="clear" w:pos="283"/>
        <w:tab w:val="clear" w:pos="567"/>
      </w:tabs>
      <w:ind w:left="2042" w:right="567" w:hanging="624"/>
    </w:pPr>
    <w:rPr>
      <w:rFonts w:ascii="CG Times" w:hAnsi="CG Times"/>
      <w:bCs w:val="0"/>
      <w:iCs/>
    </w:rPr>
  </w:style>
  <w:style w:type="paragraph" w:customStyle="1" w:styleId="BoxR2-L1LotusBold">
    <w:name w:val="Box R2-L1 = Lotus Bold"/>
    <w:basedOn w:val="Normal"/>
    <w:rsid w:val="006B55AE"/>
    <w:pPr>
      <w:pBdr>
        <w:top w:val="single" w:sz="8" w:space="1" w:color="auto"/>
        <w:left w:val="single" w:sz="8" w:space="4" w:color="auto"/>
        <w:bottom w:val="single" w:sz="8" w:space="2" w:color="auto"/>
        <w:right w:val="single" w:sz="8" w:space="4" w:color="auto"/>
      </w:pBdr>
      <w:tabs>
        <w:tab w:val="left" w:pos="283"/>
        <w:tab w:val="left" w:pos="567"/>
        <w:tab w:val="right" w:pos="6242"/>
        <w:tab w:val="center" w:pos="7325"/>
      </w:tabs>
      <w:spacing w:after="0" w:line="240" w:lineRule="auto"/>
      <w:ind w:left="1134" w:right="567"/>
      <w:jc w:val="lowKashida"/>
    </w:pPr>
    <w:rPr>
      <w:rFonts w:ascii="CG Times" w:eastAsia="Times New Roman" w:hAnsi="CG Times" w:cs="B Lotus"/>
      <w:b/>
      <w:bCs/>
      <w:szCs w:val="28"/>
      <w:lang w:val="en-AU"/>
    </w:rPr>
  </w:style>
  <w:style w:type="paragraph" w:customStyle="1" w:styleId="BoxR2-L1LotusItalic">
    <w:name w:val="Box R2-L1 = Lotus Italic"/>
    <w:basedOn w:val="BoxR2-L1LotusBold"/>
    <w:rsid w:val="006B55AE"/>
    <w:rPr>
      <w:bCs w:val="0"/>
      <w:iCs/>
    </w:rPr>
  </w:style>
  <w:style w:type="character" w:customStyle="1" w:styleId="BoxR2-L1Mesal">
    <w:name w:val="Box R2-L1 = Mesal"/>
    <w:rsid w:val="006B55AE"/>
    <w:rPr>
      <w:rFonts w:cs="B Zar"/>
      <w:bCs/>
      <w:szCs w:val="24"/>
    </w:rPr>
  </w:style>
  <w:style w:type="character" w:customStyle="1" w:styleId="Deftraffic">
    <w:name w:val="Deftraffic"/>
    <w:rsid w:val="006B55AE"/>
    <w:rPr>
      <w:rFonts w:cs="Traffic"/>
      <w:szCs w:val="22"/>
    </w:rPr>
  </w:style>
  <w:style w:type="paragraph" w:customStyle="1" w:styleId="Fa41">
    <w:name w:val="Fa  4"/>
    <w:basedOn w:val="NormalB"/>
    <w:rsid w:val="006B55AE"/>
    <w:pPr>
      <w:bidi/>
    </w:pPr>
    <w:rPr>
      <w:rFonts w:ascii="Times New Roman" w:hAnsi="Times New Roman" w:cs="B Lotus"/>
      <w:bCs w:val="0"/>
      <w:sz w:val="8"/>
      <w:szCs w:val="8"/>
      <w:lang w:val="en-US"/>
    </w:rPr>
  </w:style>
  <w:style w:type="paragraph" w:customStyle="1" w:styleId="Fa80">
    <w:name w:val="Fa  8"/>
    <w:basedOn w:val="NormalB"/>
    <w:rsid w:val="006B55AE"/>
    <w:pPr>
      <w:bidi/>
    </w:pPr>
    <w:rPr>
      <w:rFonts w:ascii="Times New Roman" w:hAnsi="Times New Roman" w:cs="B Lotus"/>
      <w:sz w:val="16"/>
      <w:szCs w:val="16"/>
      <w:lang w:val="en-US"/>
    </w:rPr>
  </w:style>
  <w:style w:type="character" w:customStyle="1" w:styleId="FarzOther">
    <w:name w:val="Farz &amp; Other"/>
    <w:rsid w:val="006B55AE"/>
    <w:rPr>
      <w:rFonts w:cs="B Zar"/>
      <w:bCs/>
      <w:sz w:val="16"/>
      <w:szCs w:val="22"/>
    </w:rPr>
  </w:style>
  <w:style w:type="paragraph" w:customStyle="1" w:styleId="farzMatn">
    <w:name w:val="farz = Matn"/>
    <w:basedOn w:val="BoxLotusBold"/>
    <w:rsid w:val="006B55AE"/>
    <w:pPr>
      <w:ind w:left="851" w:hanging="851"/>
    </w:pPr>
  </w:style>
  <w:style w:type="paragraph" w:customStyle="1" w:styleId="FehrestMesal1">
    <w:name w:val="Fehrest  Mesal 1"/>
    <w:basedOn w:val="Normal"/>
    <w:rsid w:val="006B55AE"/>
    <w:pPr>
      <w:spacing w:after="0" w:line="240" w:lineRule="auto"/>
      <w:ind w:left="851" w:hanging="851"/>
      <w:jc w:val="lowKashida"/>
    </w:pPr>
    <w:rPr>
      <w:rFonts w:ascii="Times New Roman" w:eastAsia="Times New Roman" w:hAnsi="Times New Roman" w:cs="B Lotus"/>
      <w:bCs/>
      <w:sz w:val="20"/>
      <w:szCs w:val="28"/>
      <w:lang w:val="en-AU"/>
    </w:rPr>
  </w:style>
  <w:style w:type="paragraph" w:customStyle="1" w:styleId="FehrestMesal1Alef">
    <w:name w:val="Fehrest  Mesal 1 = Alef"/>
    <w:basedOn w:val="FehrestMesal1"/>
    <w:rsid w:val="006B55AE"/>
    <w:pPr>
      <w:tabs>
        <w:tab w:val="left" w:pos="1191"/>
      </w:tabs>
      <w:ind w:left="1418" w:hanging="567"/>
    </w:pPr>
    <w:rPr>
      <w:sz w:val="22"/>
      <w:szCs w:val="26"/>
    </w:rPr>
  </w:style>
  <w:style w:type="paragraph" w:customStyle="1" w:styleId="FehrestShomareh">
    <w:name w:val="Fehrest = Shomareh"/>
    <w:basedOn w:val="Matn"/>
    <w:rsid w:val="006B55AE"/>
    <w:pPr>
      <w:jc w:val="center"/>
    </w:pPr>
    <w:rPr>
      <w:b/>
    </w:rPr>
  </w:style>
  <w:style w:type="paragraph" w:customStyle="1" w:styleId="FehrestShomarehBand">
    <w:name w:val="Fehrest Shomareh Band"/>
    <w:basedOn w:val="NormalB"/>
    <w:rsid w:val="006B55AE"/>
    <w:pPr>
      <w:bidi/>
      <w:jc w:val="center"/>
    </w:pPr>
    <w:rPr>
      <w:rFonts w:ascii="Times New Roman" w:hAnsi="Times New Roman" w:cs="B Lotus"/>
      <w:szCs w:val="26"/>
      <w:lang w:val="en-US"/>
    </w:rPr>
  </w:style>
  <w:style w:type="paragraph" w:customStyle="1" w:styleId="FehrestTitr0">
    <w:name w:val="Fehrest Titr"/>
    <w:basedOn w:val="NormalBase0"/>
    <w:rsid w:val="006B55AE"/>
    <w:pPr>
      <w:pBdr>
        <w:bottom w:val="single" w:sz="4" w:space="1" w:color="auto"/>
      </w:pBdr>
      <w:bidi/>
      <w:jc w:val="center"/>
    </w:pPr>
    <w:rPr>
      <w:rFonts w:ascii="Times New Roman" w:hAnsi="Times New Roman" w:cs="B Zar"/>
      <w:b/>
      <w:sz w:val="18"/>
      <w:szCs w:val="20"/>
    </w:rPr>
  </w:style>
  <w:style w:type="paragraph" w:customStyle="1" w:styleId="FehrestTitreBandonvan">
    <w:name w:val="Fehrest Titr e Band &amp; onvan"/>
    <w:basedOn w:val="NormalB"/>
    <w:link w:val="FehrestTitreBandonvanCharChar"/>
    <w:rsid w:val="006B55AE"/>
    <w:pPr>
      <w:pBdr>
        <w:bottom w:val="single" w:sz="6" w:space="1" w:color="auto"/>
      </w:pBdr>
      <w:bidi/>
      <w:jc w:val="center"/>
    </w:pPr>
    <w:rPr>
      <w:rFonts w:ascii="Times New Roman" w:hAnsi="Times New Roman" w:cs="B Zar"/>
      <w:b/>
      <w:sz w:val="24"/>
      <w:szCs w:val="26"/>
      <w:lang w:val="en-US"/>
    </w:rPr>
  </w:style>
  <w:style w:type="character" w:customStyle="1" w:styleId="FehrestTitreBandonvanCharChar">
    <w:name w:val="Fehrest Titr e Band &amp; onvan Char Char"/>
    <w:link w:val="FehrestTitreBandonvan"/>
    <w:rsid w:val="006B55AE"/>
    <w:rPr>
      <w:rFonts w:ascii="Times New Roman" w:eastAsia="Times New Roman" w:hAnsi="Times New Roman" w:cs="B Zar"/>
      <w:b/>
      <w:bCs/>
      <w:sz w:val="24"/>
      <w:szCs w:val="26"/>
    </w:rPr>
  </w:style>
  <w:style w:type="paragraph" w:customStyle="1" w:styleId="HalatEAvalyeksatri">
    <w:name w:val="Halat E Aval = yek satri"/>
    <w:basedOn w:val="1lotusZir4"/>
    <w:rsid w:val="006B55AE"/>
    <w:pPr>
      <w:ind w:left="1701" w:hanging="1134"/>
    </w:pPr>
    <w:rPr>
      <w:bCs w:val="0"/>
    </w:rPr>
  </w:style>
  <w:style w:type="paragraph" w:customStyle="1" w:styleId="HalateAvalZir">
    <w:name w:val="Halate Aval = Zir"/>
    <w:basedOn w:val="1Lotus2"/>
    <w:rsid w:val="006B55AE"/>
    <w:pPr>
      <w:spacing w:after="0"/>
      <w:ind w:firstLine="0"/>
      <w:jc w:val="lowKashida"/>
    </w:pPr>
    <w:rPr>
      <w:rFonts w:ascii="Times New Roman" w:hAnsi="Times New Roman" w:cs="B Lotus"/>
      <w:b/>
    </w:rPr>
  </w:style>
  <w:style w:type="paragraph" w:customStyle="1" w:styleId="HalateAvalTooRafteh">
    <w:name w:val="Halate Aval (Too Rafteh)"/>
    <w:basedOn w:val="HalateAvalZir"/>
    <w:rsid w:val="006B55AE"/>
    <w:pPr>
      <w:keepNext/>
      <w:spacing w:before="40"/>
    </w:pPr>
    <w:rPr>
      <w:rFonts w:cs="B Nazanin"/>
      <w:b w:val="0"/>
    </w:rPr>
  </w:style>
  <w:style w:type="paragraph" w:customStyle="1" w:styleId="HalateAvalNoTooRafteh">
    <w:name w:val="Halate Aval (No Too Rafteh)"/>
    <w:basedOn w:val="HalateAvalTooRafteh"/>
    <w:rsid w:val="006B55AE"/>
    <w:pPr>
      <w:ind w:left="0"/>
    </w:pPr>
  </w:style>
  <w:style w:type="paragraph" w:customStyle="1" w:styleId="Heading3Zar9Torafteh">
    <w:name w:val="Heading (3 )  Zar 9  To rafteh"/>
    <w:basedOn w:val="Heading3Zar90"/>
    <w:rsid w:val="006B55AE"/>
    <w:pPr>
      <w:ind w:left="567"/>
    </w:pPr>
    <w:rPr>
      <w:rFonts w:ascii="Times New Roman" w:hAnsi="Times New Roman" w:cs="B Zar"/>
      <w:b/>
    </w:rPr>
  </w:style>
  <w:style w:type="paragraph" w:customStyle="1" w:styleId="Heading4Titr12Peyvast">
    <w:name w:val="Heading (4) = Titr 12 = Pey vast"/>
    <w:basedOn w:val="1Lotus2"/>
    <w:rsid w:val="006B55AE"/>
    <w:pPr>
      <w:keepNext/>
      <w:spacing w:after="60"/>
      <w:jc w:val="lowKashida"/>
    </w:pPr>
    <w:rPr>
      <w:rFonts w:ascii="Times New Roman" w:hAnsi="Times New Roman" w:cs="B Titr"/>
      <w:b/>
      <w:szCs w:val="22"/>
    </w:rPr>
  </w:style>
  <w:style w:type="paragraph" w:customStyle="1" w:styleId="Heading4Roya">
    <w:name w:val="Heading (4) Roya"/>
    <w:basedOn w:val="Matn"/>
    <w:rsid w:val="006B55AE"/>
    <w:rPr>
      <w:rFonts w:ascii="Times New Roman" w:hAnsi="Times New Roman" w:cs="B Roya"/>
      <w:sz w:val="20"/>
      <w:szCs w:val="20"/>
    </w:rPr>
  </w:style>
  <w:style w:type="paragraph" w:customStyle="1" w:styleId="HeadingZar11UnderlineEdam">
    <w:name w:val="Heading (Zar 11 Underline) Edam"/>
    <w:basedOn w:val="Heading2Zar110"/>
    <w:rsid w:val="006B55AE"/>
    <w:rPr>
      <w:rFonts w:ascii="Times New Roman" w:hAnsi="Times New Roman" w:cs="B Zar"/>
      <w:b/>
      <w:u w:val="single"/>
    </w:rPr>
  </w:style>
  <w:style w:type="paragraph" w:customStyle="1" w:styleId="Jadval">
    <w:name w:val="Jadval"/>
    <w:basedOn w:val="Matn"/>
    <w:rsid w:val="006B55AE"/>
    <w:pPr>
      <w:jc w:val="center"/>
    </w:pPr>
    <w:rPr>
      <w:rFonts w:ascii="B Zar" w:hAnsi="B Zar" w:cs="B Zar"/>
      <w:bCs w:val="0"/>
      <w:spacing w:val="-12"/>
      <w:sz w:val="20"/>
      <w:szCs w:val="22"/>
    </w:rPr>
  </w:style>
  <w:style w:type="paragraph" w:customStyle="1" w:styleId="Jadval-BalayeJadval">
    <w:name w:val="Jadval - Balay e Jadval"/>
    <w:basedOn w:val="Matn"/>
    <w:link w:val="Jadval-BalayeJadvalCharChar"/>
    <w:rsid w:val="006B55AE"/>
    <w:pPr>
      <w:keepNext/>
      <w:spacing w:before="240" w:after="120"/>
      <w:ind w:left="1588" w:hanging="1021"/>
    </w:pPr>
    <w:rPr>
      <w:rFonts w:cs="B Nazanin"/>
      <w:b/>
      <w:szCs w:val="24"/>
    </w:rPr>
  </w:style>
  <w:style w:type="character" w:customStyle="1" w:styleId="Jadval-BalayeJadvalCharChar">
    <w:name w:val="Jadval - Balay e Jadval Char Char"/>
    <w:link w:val="Jadval-BalayeJadval"/>
    <w:rsid w:val="006B55AE"/>
    <w:rPr>
      <w:rFonts w:ascii="Times" w:eastAsia="Times New Roman" w:hAnsi="Times" w:cs="B Nazanin"/>
      <w:b/>
      <w:bCs/>
      <w:szCs w:val="24"/>
    </w:rPr>
  </w:style>
  <w:style w:type="paragraph" w:customStyle="1" w:styleId="JadvalSatreAvalRoya11">
    <w:name w:val="Jadval =  Satr e Aval  = Roya 11"/>
    <w:basedOn w:val="Matn"/>
    <w:rsid w:val="006B55AE"/>
    <w:pPr>
      <w:pBdr>
        <w:bottom w:val="single" w:sz="4" w:space="1" w:color="auto"/>
      </w:pBdr>
      <w:ind w:left="113" w:right="113"/>
      <w:jc w:val="center"/>
    </w:pPr>
    <w:rPr>
      <w:rFonts w:ascii="Times New Roman" w:hAnsi="Times New Roman" w:cs="B Roya"/>
      <w:b/>
      <w:sz w:val="20"/>
      <w:szCs w:val="22"/>
    </w:rPr>
  </w:style>
  <w:style w:type="paragraph" w:customStyle="1" w:styleId="JadvalTitre11Roya">
    <w:name w:val="Jadval =   Titr e 11 Roya"/>
    <w:basedOn w:val="JadvalSatreAvalRoya11"/>
    <w:rsid w:val="006B55AE"/>
    <w:pPr>
      <w:spacing w:line="280" w:lineRule="exact"/>
      <w:ind w:left="0" w:right="0"/>
    </w:pPr>
    <w:rPr>
      <w:b w:val="0"/>
    </w:rPr>
  </w:style>
  <w:style w:type="paragraph" w:customStyle="1" w:styleId="JadvalTitre10Roya">
    <w:name w:val="Jadval =   Titr e 10  Roya"/>
    <w:basedOn w:val="JadvalTitre11Roya"/>
    <w:rsid w:val="006B55AE"/>
    <w:rPr>
      <w:sz w:val="16"/>
      <w:szCs w:val="20"/>
    </w:rPr>
  </w:style>
  <w:style w:type="paragraph" w:customStyle="1" w:styleId="JadvalMatn13">
    <w:name w:val="Jadval =  Matn 13"/>
    <w:basedOn w:val="Matn"/>
    <w:rsid w:val="006B55AE"/>
    <w:pPr>
      <w:tabs>
        <w:tab w:val="left" w:pos="567"/>
        <w:tab w:val="left" w:pos="1134"/>
      </w:tabs>
    </w:pPr>
    <w:rPr>
      <w:rFonts w:ascii="Times New Roman" w:hAnsi="Times New Roman"/>
      <w:szCs w:val="26"/>
    </w:rPr>
  </w:style>
  <w:style w:type="paragraph" w:customStyle="1" w:styleId="JadvalNumber13">
    <w:name w:val="Jadval =  Number 13"/>
    <w:basedOn w:val="JadvalMatn13"/>
    <w:rsid w:val="006B55AE"/>
    <w:pPr>
      <w:tabs>
        <w:tab w:val="clear" w:pos="567"/>
        <w:tab w:val="clear" w:pos="1134"/>
        <w:tab w:val="left" w:pos="113"/>
      </w:tabs>
    </w:pPr>
  </w:style>
  <w:style w:type="paragraph" w:customStyle="1" w:styleId="JadvalNumber13----Bala">
    <w:name w:val="Jadval =  Number 13  ---- Bala"/>
    <w:basedOn w:val="JadvalNumber13"/>
    <w:rsid w:val="006B55AE"/>
    <w:pPr>
      <w:pBdr>
        <w:top w:val="single" w:sz="6" w:space="0" w:color="auto"/>
      </w:pBdr>
    </w:pPr>
  </w:style>
  <w:style w:type="paragraph" w:customStyle="1" w:styleId="JadvalNumber13----Paeen">
    <w:name w:val="Jadval =  Number 13  ---- Paeen"/>
    <w:basedOn w:val="JadvalNumber13"/>
    <w:rsid w:val="006B55AE"/>
    <w:pPr>
      <w:pBdr>
        <w:bottom w:val="single" w:sz="6" w:space="0" w:color="auto"/>
      </w:pBdr>
    </w:pPr>
  </w:style>
  <w:style w:type="paragraph" w:customStyle="1" w:styleId="JadvalNumber13Paeen">
    <w:name w:val="Jadval =  Number 13 === Paeen"/>
    <w:basedOn w:val="JadvalNumber13"/>
    <w:rsid w:val="006B55AE"/>
    <w:pPr>
      <w:pBdr>
        <w:bottom w:val="double" w:sz="6" w:space="0" w:color="auto"/>
      </w:pBdr>
    </w:pPr>
  </w:style>
  <w:style w:type="paragraph" w:customStyle="1" w:styleId="JadvalNumber13------BP">
    <w:name w:val="Jadval =  Number 13 --- &amp; --- (B &amp; P)"/>
    <w:basedOn w:val="JadvalNumber13Paeen"/>
    <w:rsid w:val="006B55AE"/>
    <w:pPr>
      <w:pBdr>
        <w:top w:val="single" w:sz="4" w:space="1" w:color="auto"/>
        <w:bottom w:val="single" w:sz="4" w:space="0" w:color="auto"/>
      </w:pBdr>
    </w:pPr>
  </w:style>
  <w:style w:type="paragraph" w:customStyle="1" w:styleId="JadvalNumber13---">
    <w:name w:val="Jadval =  Number 13 --- ==="/>
    <w:basedOn w:val="JadvalNumber13"/>
    <w:rsid w:val="006B55AE"/>
    <w:pPr>
      <w:pBdr>
        <w:top w:val="single" w:sz="6" w:space="0" w:color="auto"/>
        <w:bottom w:val="double" w:sz="6" w:space="0" w:color="auto"/>
      </w:pBdr>
    </w:pPr>
  </w:style>
  <w:style w:type="paragraph" w:customStyle="1" w:styleId="JadvalNumber13Bala">
    <w:name w:val="Jadval =  Number 13 === Bala"/>
    <w:basedOn w:val="JadvalNumber13Paeen"/>
    <w:rsid w:val="006B55AE"/>
    <w:pPr>
      <w:pBdr>
        <w:top w:val="double" w:sz="6" w:space="1" w:color="auto"/>
        <w:bottom w:val="none" w:sz="0" w:space="0" w:color="auto"/>
      </w:pBdr>
    </w:pPr>
  </w:style>
  <w:style w:type="paragraph" w:customStyle="1" w:styleId="JadvalMatnzar11">
    <w:name w:val="Jadval = Matn = zar 11"/>
    <w:basedOn w:val="JadvalMatn13"/>
    <w:rsid w:val="006B55AE"/>
    <w:pPr>
      <w:jc w:val="left"/>
    </w:pPr>
    <w:rPr>
      <w:rFonts w:cs="B Zar"/>
      <w:b/>
      <w:sz w:val="20"/>
      <w:szCs w:val="22"/>
    </w:rPr>
  </w:style>
  <w:style w:type="paragraph" w:customStyle="1" w:styleId="JadvalTitr">
    <w:name w:val="Jadval Titr"/>
    <w:basedOn w:val="Jadval"/>
    <w:rsid w:val="006B55AE"/>
    <w:rPr>
      <w:rFonts w:ascii="Times New Roman" w:hAnsi="Times New Roman" w:cs="B Roya"/>
      <w:b/>
      <w:spacing w:val="0"/>
      <w:sz w:val="22"/>
    </w:rPr>
  </w:style>
  <w:style w:type="paragraph" w:customStyle="1" w:styleId="Lotus------">
    <w:name w:val="Lotus ------"/>
    <w:basedOn w:val="1LotusZirAlef2"/>
    <w:link w:val="Lotus------CharChar"/>
    <w:rsid w:val="006B55AE"/>
    <w:pPr>
      <w:spacing w:after="120"/>
      <w:ind w:left="907" w:right="907" w:hanging="340"/>
    </w:pPr>
    <w:rPr>
      <w:bCs/>
      <w:strike/>
    </w:rPr>
  </w:style>
  <w:style w:type="character" w:customStyle="1" w:styleId="Lotus------CharChar">
    <w:name w:val="Lotus ------ Char Char"/>
    <w:link w:val="Lotus------"/>
    <w:rsid w:val="006B55AE"/>
    <w:rPr>
      <w:rFonts w:ascii="Times New Roman" w:eastAsia="Times New Roman" w:hAnsi="Times New Roman" w:cs="B Lotus"/>
      <w:bCs/>
      <w:strike/>
      <w:szCs w:val="28"/>
    </w:rPr>
  </w:style>
  <w:style w:type="paragraph" w:customStyle="1" w:styleId="MatnAlefn">
    <w:name w:val="Matn = Alef n"/>
    <w:basedOn w:val="Matn"/>
    <w:rsid w:val="006B55AE"/>
    <w:pPr>
      <w:tabs>
        <w:tab w:val="left" w:pos="340"/>
      </w:tabs>
      <w:ind w:left="624" w:hanging="624"/>
    </w:pPr>
    <w:rPr>
      <w:rFonts w:ascii="Times New Roman" w:hAnsi="Times New Roman"/>
    </w:rPr>
  </w:style>
  <w:style w:type="character" w:customStyle="1" w:styleId="MatnNazaninD">
    <w:name w:val="Matn NazaninD"/>
    <w:rsid w:val="006B55AE"/>
    <w:rPr>
      <w:rFonts w:cs="B Nazanin"/>
      <w:bCs/>
      <w:szCs w:val="28"/>
    </w:rPr>
  </w:style>
  <w:style w:type="paragraph" w:customStyle="1" w:styleId="MesalZar11">
    <w:name w:val="Mesal =  Zar 11"/>
    <w:basedOn w:val="1Lotus2"/>
    <w:rsid w:val="006B55AE"/>
    <w:pPr>
      <w:keepNext/>
      <w:spacing w:before="240" w:after="60"/>
      <w:ind w:left="0" w:firstLine="0"/>
      <w:jc w:val="lowKashida"/>
    </w:pPr>
    <w:rPr>
      <w:rFonts w:ascii="Times New Roman" w:hAnsi="Times New Roman" w:cs="B Zar"/>
      <w:sz w:val="20"/>
      <w:szCs w:val="24"/>
    </w:rPr>
  </w:style>
  <w:style w:type="paragraph" w:customStyle="1" w:styleId="MesalDarPayan">
    <w:name w:val="Mesal = Dar Payan"/>
    <w:basedOn w:val="MesalZar11"/>
    <w:rsid w:val="006B55AE"/>
    <w:rPr>
      <w:sz w:val="18"/>
      <w:szCs w:val="22"/>
    </w:rPr>
  </w:style>
  <w:style w:type="table" w:customStyle="1" w:styleId="TableBase">
    <w:name w:val="Table Base"/>
    <w:basedOn w:val="TableProfessional"/>
    <w:rsid w:val="006B55AE"/>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
    <w:name w:val="Table Asli"/>
    <w:basedOn w:val="TableBase"/>
    <w:rsid w:val="006B55AE"/>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
    <w:name w:val="Norm-Table1"/>
    <w:basedOn w:val="TableAsli"/>
    <w:rsid w:val="006B55AE"/>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paragraph" w:customStyle="1" w:styleId="OnvanFehrest">
    <w:name w:val="Onvan Fehrest"/>
    <w:basedOn w:val="OnvanPage1"/>
    <w:rsid w:val="006B55AE"/>
    <w:rPr>
      <w:rFonts w:cs="B Zar"/>
      <w:szCs w:val="22"/>
    </w:rPr>
  </w:style>
  <w:style w:type="paragraph" w:customStyle="1" w:styleId="Onvanpeyvast">
    <w:name w:val="Onvan peyvast"/>
    <w:basedOn w:val="OnvanPage1"/>
    <w:rsid w:val="006B55AE"/>
    <w:rPr>
      <w:rFonts w:cs="B Zar"/>
      <w:b w:val="0"/>
      <w:sz w:val="22"/>
      <w:szCs w:val="22"/>
    </w:rPr>
  </w:style>
  <w:style w:type="character" w:customStyle="1" w:styleId="ParagraphFontT">
    <w:name w:val="Paragraph Font T"/>
    <w:rsid w:val="006B55AE"/>
    <w:rPr>
      <w:rFonts w:cs="Traffic"/>
      <w:b/>
      <w:szCs w:val="22"/>
    </w:rPr>
  </w:style>
  <w:style w:type="table" w:customStyle="1" w:styleId="TableB">
    <w:name w:val="Table B"/>
    <w:basedOn w:val="TableElegant"/>
    <w:rsid w:val="006B55AE"/>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
    <w:name w:val="Table Fa"/>
    <w:basedOn w:val="TableProfessional"/>
    <w:rsid w:val="006B55AE"/>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
    <w:name w:val="Table fa = L 13"/>
    <w:basedOn w:val="TableProfessional"/>
    <w:rsid w:val="006B55AE"/>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paragraph" w:customStyle="1" w:styleId="TajziehTahlil">
    <w:name w:val="Tajzieh &amp; Tahlil"/>
    <w:basedOn w:val="Matn"/>
    <w:rsid w:val="006B55AE"/>
    <w:pPr>
      <w:keepNext/>
      <w:spacing w:before="240"/>
    </w:pPr>
    <w:rPr>
      <w:rFonts w:ascii="Times New Roman" w:hAnsi="Times New Roman" w:cs="B Zar"/>
      <w:szCs w:val="24"/>
    </w:rPr>
  </w:style>
  <w:style w:type="paragraph" w:customStyle="1" w:styleId="TitrzarzireAlef">
    <w:name w:val="Titr zar (zir e Alef)"/>
    <w:basedOn w:val="TajziehTahlil"/>
    <w:rsid w:val="006B55AE"/>
    <w:pPr>
      <w:spacing w:before="0"/>
    </w:pPr>
  </w:style>
  <w:style w:type="character" w:customStyle="1" w:styleId="Zar-----">
    <w:name w:val="Zar -----"/>
    <w:rsid w:val="006B55AE"/>
    <w:rPr>
      <w:rFonts w:cs="Zar"/>
      <w:strike/>
      <w:dstrike w:val="0"/>
      <w:szCs w:val="22"/>
    </w:rPr>
  </w:style>
  <w:style w:type="character" w:customStyle="1" w:styleId="ZarTeram">
    <w:name w:val="Zar Teram"/>
    <w:basedOn w:val="DefaultParagraphFont"/>
    <w:rsid w:val="006B55AE"/>
  </w:style>
  <w:style w:type="paragraph" w:customStyle="1" w:styleId="18">
    <w:name w:val="بند1"/>
    <w:basedOn w:val="Normal"/>
    <w:rsid w:val="006B55AE"/>
    <w:pPr>
      <w:spacing w:before="120" w:after="0" w:line="240" w:lineRule="auto"/>
      <w:ind w:left="510" w:hanging="510"/>
      <w:jc w:val="lowKashida"/>
    </w:pPr>
    <w:rPr>
      <w:rFonts w:ascii="Times New Roman" w:eastAsia="Times New Roman" w:hAnsi="Times New Roman" w:cs="B Lotus"/>
      <w:bCs/>
      <w:szCs w:val="28"/>
    </w:rPr>
  </w:style>
  <w:style w:type="paragraph" w:customStyle="1" w:styleId="1-1">
    <w:name w:val="بند 1-1"/>
    <w:basedOn w:val="18"/>
    <w:rsid w:val="006B55AE"/>
    <w:pPr>
      <w:ind w:left="1190" w:hanging="680"/>
    </w:pPr>
  </w:style>
  <w:style w:type="paragraph" w:customStyle="1" w:styleId="aff8">
    <w:name w:val="امضا"/>
    <w:basedOn w:val="af9"/>
    <w:rsid w:val="006B55AE"/>
    <w:pPr>
      <w:pBdr>
        <w:bottom w:val="none" w:sz="0" w:space="0" w:color="auto"/>
      </w:pBdr>
      <w:tabs>
        <w:tab w:val="center" w:pos="6804"/>
      </w:tabs>
      <w:spacing w:before="240"/>
    </w:pPr>
    <w:rPr>
      <w:rFonts w:ascii="Titr" w:hAnsi="Titr"/>
      <w:b/>
      <w:bCs/>
      <w:i/>
      <w:sz w:val="22"/>
      <w:szCs w:val="22"/>
    </w:rPr>
  </w:style>
  <w:style w:type="paragraph" w:customStyle="1" w:styleId="aff9">
    <w:name w:val="بولت جدول آخر"/>
    <w:basedOn w:val="2"/>
    <w:rsid w:val="006B55AE"/>
    <w:pPr>
      <w:numPr>
        <w:numId w:val="0"/>
      </w:numPr>
    </w:pPr>
    <w:rPr>
      <w:sz w:val="18"/>
      <w:szCs w:val="24"/>
    </w:rPr>
  </w:style>
  <w:style w:type="paragraph" w:customStyle="1" w:styleId="affa">
    <w:name w:val="شروع پاراگراف"/>
    <w:basedOn w:val="Normal"/>
    <w:rsid w:val="006B55AE"/>
    <w:pPr>
      <w:spacing w:after="0" w:line="240" w:lineRule="auto"/>
      <w:ind w:firstLine="284"/>
      <w:jc w:val="lowKashida"/>
    </w:pPr>
    <w:rPr>
      <w:rFonts w:ascii="Times New Roman" w:eastAsia="Times New Roman" w:hAnsi="Times New Roman" w:cs="B Lotus"/>
      <w:bCs/>
      <w:szCs w:val="28"/>
    </w:rPr>
  </w:style>
  <w:style w:type="paragraph" w:customStyle="1" w:styleId="affb">
    <w:name w:val="فا"/>
    <w:basedOn w:val="7"/>
    <w:rsid w:val="006B55AE"/>
    <w:rPr>
      <w:rFonts w:ascii="Times New Roman" w:hAnsi="Times New Roman" w:cs="B Lotus"/>
    </w:rPr>
  </w:style>
  <w:style w:type="paragraph" w:customStyle="1" w:styleId="1TrafficFa60">
    <w:name w:val="1  Traffic  Fa 6"/>
    <w:basedOn w:val="1Traffic"/>
    <w:rsid w:val="006B55AE"/>
    <w:pPr>
      <w:bidi/>
    </w:pPr>
    <w:rPr>
      <w:rFonts w:ascii="Times New Roman" w:hAnsi="Times New Roman"/>
      <w:sz w:val="22"/>
    </w:rPr>
  </w:style>
  <w:style w:type="paragraph" w:customStyle="1" w:styleId="Matn1Alefeteraffic">
    <w:name w:val="Matn = (1) = Alefe teraffic"/>
    <w:basedOn w:val="Matn1Alef0"/>
    <w:rsid w:val="006B55AE"/>
    <w:rPr>
      <w:rFonts w:cs="B Traffic"/>
      <w:szCs w:val="22"/>
    </w:rPr>
  </w:style>
  <w:style w:type="paragraph" w:customStyle="1" w:styleId="1LotusAlef4">
    <w:name w:val="1 = Lotus = Alef"/>
    <w:basedOn w:val="Normal"/>
    <w:rsid w:val="006B55AE"/>
    <w:pPr>
      <w:tabs>
        <w:tab w:val="left" w:pos="907"/>
      </w:tabs>
      <w:spacing w:after="80" w:line="240" w:lineRule="auto"/>
      <w:ind w:left="1191" w:hanging="624"/>
      <w:jc w:val="lowKashida"/>
    </w:pPr>
    <w:rPr>
      <w:rFonts w:ascii="Times New Roman" w:eastAsia="Times New Roman" w:hAnsi="Times New Roman" w:cs="B Lotus"/>
      <w:bCs/>
      <w:szCs w:val="28"/>
    </w:rPr>
  </w:style>
  <w:style w:type="character" w:customStyle="1" w:styleId="DefautTraffic">
    <w:name w:val="Defaut Traffic"/>
    <w:rsid w:val="006B55AE"/>
    <w:rPr>
      <w:rFonts w:ascii="CG Times" w:hAnsi="CG Times" w:cs="Traffic"/>
      <w:bCs/>
      <w:sz w:val="20"/>
      <w:szCs w:val="22"/>
    </w:rPr>
  </w:style>
  <w:style w:type="paragraph" w:customStyle="1" w:styleId="1Traffic2">
    <w:name w:val="1 = Traffic"/>
    <w:basedOn w:val="NormalB"/>
    <w:rsid w:val="006B55AE"/>
    <w:pPr>
      <w:bidi/>
      <w:spacing w:after="240"/>
      <w:ind w:left="567" w:hanging="567"/>
    </w:pPr>
    <w:rPr>
      <w:rFonts w:ascii="Times New Roman" w:hAnsi="Times New Roman" w:cs="B Traffic"/>
      <w:szCs w:val="22"/>
      <w:lang w:val="en-US"/>
    </w:rPr>
  </w:style>
  <w:style w:type="paragraph" w:customStyle="1" w:styleId="1TrafficZirAlef2">
    <w:name w:val="1 = Traffic =  Zir  Alef"/>
    <w:basedOn w:val="1Traffic2"/>
    <w:rsid w:val="006B55AE"/>
    <w:pPr>
      <w:spacing w:after="60"/>
    </w:pPr>
  </w:style>
  <w:style w:type="paragraph" w:customStyle="1" w:styleId="1TrafficAlef5">
    <w:name w:val="1 = Traffic = Alef"/>
    <w:basedOn w:val="1TrafficZirAlef2"/>
    <w:rsid w:val="006B55AE"/>
    <w:pPr>
      <w:tabs>
        <w:tab w:val="left" w:pos="907"/>
      </w:tabs>
      <w:ind w:left="1191" w:hanging="624"/>
    </w:pPr>
  </w:style>
  <w:style w:type="paragraph" w:customStyle="1" w:styleId="1TrafficAlef--">
    <w:name w:val="1 = Traffic = Alef = --"/>
    <w:basedOn w:val="1TrafficAlef5"/>
    <w:rsid w:val="006B55AE"/>
    <w:pPr>
      <w:tabs>
        <w:tab w:val="clear" w:pos="907"/>
      </w:tabs>
      <w:ind w:left="1475" w:hanging="284"/>
    </w:pPr>
  </w:style>
  <w:style w:type="paragraph" w:customStyle="1" w:styleId="affc">
    <w:name w:val="فاصله"/>
    <w:basedOn w:val="Normal"/>
    <w:rsid w:val="006B55AE"/>
    <w:pPr>
      <w:tabs>
        <w:tab w:val="left" w:pos="907"/>
      </w:tabs>
      <w:spacing w:after="0" w:line="240" w:lineRule="auto"/>
      <w:ind w:left="1134" w:hanging="567"/>
      <w:jc w:val="lowKashida"/>
    </w:pPr>
    <w:rPr>
      <w:rFonts w:ascii="TIMEZ" w:eastAsia="Times New Roman" w:hAnsi="TIMEZ" w:cs="B Lotus"/>
      <w:b/>
      <w:sz w:val="16"/>
      <w:szCs w:val="16"/>
    </w:rPr>
  </w:style>
  <w:style w:type="paragraph" w:customStyle="1" w:styleId="affd">
    <w:name w:val="مربع بولت"/>
    <w:rsid w:val="006B55AE"/>
    <w:pPr>
      <w:spacing w:after="40" w:line="440" w:lineRule="exact"/>
      <w:ind w:left="284" w:right="284" w:hanging="284"/>
    </w:pPr>
    <w:rPr>
      <w:rFonts w:ascii="Times New Roman" w:eastAsia="Times New Roman" w:hAnsi="Times New Roman" w:cs="Lotus"/>
      <w:b/>
      <w:bCs/>
      <w:sz w:val="14"/>
      <w:szCs w:val="28"/>
    </w:rPr>
  </w:style>
  <w:style w:type="paragraph" w:customStyle="1" w:styleId="affe">
    <w:name w:val="تجديدنظر"/>
    <w:rsid w:val="006B55AE"/>
    <w:pPr>
      <w:spacing w:after="0" w:line="240" w:lineRule="auto"/>
      <w:jc w:val="center"/>
    </w:pPr>
    <w:rPr>
      <w:rFonts w:ascii="Times New Roman" w:eastAsia="Times New Roman" w:hAnsi="Times New Roman" w:cs="Zar"/>
      <w:b/>
      <w:bCs/>
      <w:sz w:val="20"/>
      <w:szCs w:val="24"/>
    </w:rPr>
  </w:style>
  <w:style w:type="paragraph" w:customStyle="1" w:styleId="Heading3Zar91">
    <w:name w:val="Heading (3)  Zar9"/>
    <w:basedOn w:val="Heading2Zar110"/>
    <w:rsid w:val="006B55AE"/>
    <w:pPr>
      <w:spacing w:after="40"/>
    </w:pPr>
    <w:rPr>
      <w:szCs w:val="18"/>
    </w:rPr>
  </w:style>
  <w:style w:type="paragraph" w:customStyle="1" w:styleId="TitreVasatfont12Titr">
    <w:name w:val="Titr e Vasat  (font 12 Titr)"/>
    <w:basedOn w:val="NormalB"/>
    <w:rsid w:val="006B55AE"/>
    <w:pPr>
      <w:jc w:val="center"/>
    </w:pPr>
    <w:rPr>
      <w:rFonts w:cs="Titr"/>
      <w:szCs w:val="24"/>
    </w:rPr>
  </w:style>
  <w:style w:type="paragraph" w:customStyle="1" w:styleId="1-TrafficBullet">
    <w:name w:val="1- Traffic Bullet"/>
    <w:basedOn w:val="Normal"/>
    <w:rsid w:val="006B55AE"/>
    <w:pPr>
      <w:numPr>
        <w:numId w:val="36"/>
      </w:numPr>
      <w:tabs>
        <w:tab w:val="left" w:pos="851"/>
      </w:tabs>
      <w:spacing w:after="120" w:line="240" w:lineRule="auto"/>
      <w:jc w:val="both"/>
    </w:pPr>
    <w:rPr>
      <w:rFonts w:ascii="Times" w:eastAsia="Times New Roman" w:hAnsi="Times" w:cs="B Traffic"/>
      <w:b/>
      <w:bCs/>
    </w:rPr>
  </w:style>
  <w:style w:type="paragraph" w:customStyle="1" w:styleId="Heading4Traffic12">
    <w:name w:val="Heading (4) Traffic 12"/>
    <w:basedOn w:val="NormalB"/>
    <w:rsid w:val="006B55AE"/>
    <w:rPr>
      <w:rFonts w:cs="Nazanin"/>
      <w:sz w:val="26"/>
      <w:szCs w:val="24"/>
    </w:rPr>
  </w:style>
  <w:style w:type="paragraph" w:customStyle="1" w:styleId="1Bullet--">
    <w:name w:val="1  Bullet  = --"/>
    <w:basedOn w:val="Normal"/>
    <w:rsid w:val="006B55AE"/>
    <w:pPr>
      <w:numPr>
        <w:numId w:val="37"/>
      </w:numPr>
      <w:spacing w:after="0" w:line="240" w:lineRule="auto"/>
    </w:pPr>
    <w:rPr>
      <w:rFonts w:ascii="Times New Roman" w:eastAsia="Times New Roman" w:hAnsi="Times New Roman" w:cs="Times New Roman"/>
      <w:sz w:val="24"/>
      <w:szCs w:val="24"/>
    </w:rPr>
  </w:style>
  <w:style w:type="paragraph" w:customStyle="1" w:styleId="Heading4Zar9">
    <w:name w:val="Heading (4)  Zar 9"/>
    <w:basedOn w:val="Heading3Zar91"/>
    <w:rsid w:val="006B55AE"/>
  </w:style>
  <w:style w:type="paragraph" w:customStyle="1" w:styleId="Heading3Zar10">
    <w:name w:val="Heading (3)  Zar 10"/>
    <w:basedOn w:val="Normal"/>
    <w:rsid w:val="006B55AE"/>
    <w:pPr>
      <w:keepNext/>
      <w:spacing w:after="40" w:line="240" w:lineRule="auto"/>
      <w:jc w:val="both"/>
    </w:pPr>
    <w:rPr>
      <w:rFonts w:ascii="CG Times" w:eastAsia="Times New Roman" w:hAnsi="CG Times" w:cs="Zar"/>
      <w:bCs/>
      <w:szCs w:val="20"/>
    </w:rPr>
  </w:style>
  <w:style w:type="paragraph" w:customStyle="1" w:styleId="1LotusAlef14">
    <w:name w:val="1 = Lotus = Alef = (1)"/>
    <w:basedOn w:val="Normal"/>
    <w:rsid w:val="006B55AE"/>
    <w:pPr>
      <w:spacing w:after="80" w:line="240" w:lineRule="auto"/>
      <w:ind w:left="1645" w:hanging="454"/>
      <w:jc w:val="lowKashida"/>
    </w:pPr>
    <w:rPr>
      <w:rFonts w:ascii="Times New Roman" w:eastAsia="Times New Roman" w:hAnsi="Times New Roman" w:cs="B Lotus"/>
      <w:bCs/>
      <w:szCs w:val="28"/>
    </w:rPr>
  </w:style>
  <w:style w:type="paragraph" w:customStyle="1" w:styleId="Heading5RoyaItalic">
    <w:name w:val="Heading (5) =  Roya Italic"/>
    <w:basedOn w:val="Heading4Roya"/>
    <w:rsid w:val="006B55AE"/>
    <w:pPr>
      <w:keepNext/>
    </w:pPr>
  </w:style>
  <w:style w:type="character" w:customStyle="1" w:styleId="defaultX">
    <w:name w:val="default  X"/>
    <w:rsid w:val="006B55AE"/>
    <w:rPr>
      <w:sz w:val="16"/>
      <w:szCs w:val="16"/>
    </w:rPr>
  </w:style>
  <w:style w:type="character" w:customStyle="1" w:styleId="DefaultY">
    <w:name w:val="Default Y"/>
    <w:rsid w:val="006B55AE"/>
    <w:rPr>
      <w:sz w:val="18"/>
      <w:szCs w:val="18"/>
    </w:rPr>
  </w:style>
  <w:style w:type="paragraph" w:customStyle="1" w:styleId="BoldtitreMatn">
    <w:name w:val="Bold titr e Matn"/>
    <w:basedOn w:val="MesalDarPayan"/>
    <w:rsid w:val="006B55AE"/>
    <w:pPr>
      <w:spacing w:before="60"/>
      <w:ind w:left="567"/>
    </w:pPr>
  </w:style>
  <w:style w:type="paragraph" w:customStyle="1" w:styleId="Jadval-BalayeJadval1">
    <w:name w:val="Jadval - Balay e Jadval 1"/>
    <w:basedOn w:val="Jadval-BalayeJadval"/>
    <w:rsid w:val="006B55AE"/>
    <w:pPr>
      <w:spacing w:before="120" w:after="60"/>
      <w:ind w:left="2155"/>
    </w:pPr>
    <w:rPr>
      <w:rFonts w:ascii="Times New Roman" w:hAnsi="Times New Roman" w:cs="B Lotus"/>
      <w:b w:val="0"/>
      <w:sz w:val="16"/>
      <w:szCs w:val="26"/>
    </w:rPr>
  </w:style>
  <w:style w:type="paragraph" w:customStyle="1" w:styleId="OnvanPage1rojeldi">
    <w:name w:val="Onvan  Page 1 rojeldi"/>
    <w:basedOn w:val="OnvanPage1"/>
    <w:rsid w:val="006B55AE"/>
    <w:rPr>
      <w:sz w:val="30"/>
      <w:szCs w:val="30"/>
    </w:rPr>
  </w:style>
  <w:style w:type="paragraph" w:customStyle="1" w:styleId="PeyvastSarsafeh">
    <w:name w:val="Peyvast Sarsafeh"/>
    <w:basedOn w:val="Matn"/>
    <w:rsid w:val="006B55AE"/>
    <w:pPr>
      <w:spacing w:before="60"/>
      <w:jc w:val="center"/>
    </w:pPr>
    <w:rPr>
      <w:rFonts w:ascii="Times New Roman" w:hAnsi="Times New Roman" w:cs="B Zar"/>
      <w:b/>
      <w:szCs w:val="22"/>
    </w:rPr>
  </w:style>
  <w:style w:type="paragraph" w:customStyle="1" w:styleId="peyvastPage1">
    <w:name w:val="peyvast Page 1"/>
    <w:basedOn w:val="Matn"/>
    <w:rsid w:val="006B55AE"/>
    <w:pPr>
      <w:jc w:val="center"/>
    </w:pPr>
    <w:rPr>
      <w:rFonts w:ascii="Times New Roman" w:hAnsi="Times New Roman" w:cs="B Zar"/>
      <w:b/>
      <w:szCs w:val="24"/>
    </w:rPr>
  </w:style>
  <w:style w:type="paragraph" w:customStyle="1" w:styleId="afff">
    <w:name w:val="بند"/>
    <w:basedOn w:val="af6"/>
    <w:qFormat/>
    <w:rsid w:val="006B55AE"/>
    <w:pPr>
      <w:pBdr>
        <w:bottom w:val="single" w:sz="4" w:space="1" w:color="auto"/>
      </w:pBdr>
      <w:tabs>
        <w:tab w:val="right" w:pos="9356"/>
      </w:tabs>
      <w:spacing w:line="216" w:lineRule="auto"/>
      <w:ind w:left="8362"/>
      <w:jc w:val="center"/>
    </w:pPr>
    <w:rPr>
      <w:rFonts w:ascii="IranNastaliq" w:hAnsi="IranNastaliq" w:cs="B Traffic"/>
      <w:b/>
      <w:sz w:val="22"/>
      <w:szCs w:val="22"/>
    </w:rPr>
  </w:style>
  <w:style w:type="paragraph" w:customStyle="1" w:styleId="afff0">
    <w:name w:val="تأکید مشکی"/>
    <w:basedOn w:val="ad"/>
    <w:qFormat/>
    <w:rsid w:val="006B55AE"/>
    <w:rPr>
      <w:rFonts w:ascii="Times New Roman Bold" w:hAnsi="Times New Roman Bold" w:cs="B Traffic"/>
      <w:b/>
      <w:bCs/>
      <w:sz w:val="18"/>
      <w:szCs w:val="18"/>
    </w:rPr>
  </w:style>
  <w:style w:type="paragraph" w:customStyle="1" w:styleId="afff1">
    <w:name w:val="بالت اول"/>
    <w:basedOn w:val="Bullet-Bold"/>
    <w:qFormat/>
    <w:rsid w:val="006B55AE"/>
    <w:pPr>
      <w:spacing w:after="0" w:line="204" w:lineRule="auto"/>
    </w:pPr>
    <w:rPr>
      <w:sz w:val="18"/>
      <w:szCs w:val="18"/>
    </w:rPr>
  </w:style>
  <w:style w:type="paragraph" w:customStyle="1" w:styleId="27">
    <w:name w:val="الف ب ج تراف 2"/>
    <w:basedOn w:val="Bullet-Bold-Alef"/>
    <w:qFormat/>
    <w:rsid w:val="006B55AE"/>
    <w:pPr>
      <w:tabs>
        <w:tab w:val="clear" w:pos="1531"/>
        <w:tab w:val="left" w:pos="851"/>
      </w:tabs>
      <w:spacing w:after="0" w:line="204" w:lineRule="auto"/>
      <w:ind w:left="1134" w:hanging="567"/>
    </w:pPr>
    <w:rPr>
      <w:sz w:val="18"/>
      <w:szCs w:val="18"/>
    </w:rPr>
  </w:style>
  <w:style w:type="paragraph" w:customStyle="1" w:styleId="123">
    <w:name w:val="1 و 2 و 3 ترافیک دوم"/>
    <w:basedOn w:val="21"/>
    <w:qFormat/>
    <w:rsid w:val="006B55AE"/>
    <w:pPr>
      <w:bidi/>
      <w:spacing w:line="204" w:lineRule="auto"/>
    </w:pPr>
    <w:rPr>
      <w:sz w:val="16"/>
      <w:szCs w:val="18"/>
    </w:rPr>
  </w:style>
  <w:style w:type="paragraph" w:customStyle="1" w:styleId="afff2">
    <w:name w:val="مثال"/>
    <w:basedOn w:val="1-Lotus"/>
    <w:qFormat/>
    <w:rsid w:val="006B55AE"/>
    <w:pPr>
      <w:tabs>
        <w:tab w:val="right" w:pos="2384"/>
      </w:tabs>
      <w:spacing w:after="0" w:line="204" w:lineRule="auto"/>
      <w:ind w:left="680" w:hanging="680"/>
    </w:pPr>
    <w:rPr>
      <w:b w:val="0"/>
      <w:bCs w:val="0"/>
      <w:spacing w:val="-2"/>
      <w:sz w:val="20"/>
      <w:szCs w:val="20"/>
    </w:rPr>
  </w:style>
  <w:style w:type="paragraph" w:customStyle="1" w:styleId="afff3">
    <w:name w:val="متن تراز زیر"/>
    <w:basedOn w:val="1-Matn-Lotus"/>
    <w:qFormat/>
    <w:rsid w:val="006B55AE"/>
    <w:pPr>
      <w:spacing w:line="204" w:lineRule="auto"/>
      <w:jc w:val="lowKashida"/>
    </w:pPr>
    <w:rPr>
      <w:b/>
      <w:sz w:val="22"/>
      <w:szCs w:val="22"/>
    </w:rPr>
  </w:style>
  <w:style w:type="character" w:customStyle="1" w:styleId="afff4">
    <w:name w:val="کاراکتر ترافیک"/>
    <w:qFormat/>
    <w:rsid w:val="006B55AE"/>
    <w:rPr>
      <w:rFonts w:cs="B Traffic"/>
      <w:b/>
      <w:bCs/>
      <w:sz w:val="18"/>
      <w:szCs w:val="18"/>
    </w:rPr>
  </w:style>
  <w:style w:type="paragraph" w:customStyle="1" w:styleId="afff5">
    <w:name w:val="فهرست"/>
    <w:basedOn w:val="af6"/>
    <w:qFormat/>
    <w:rsid w:val="006B55AE"/>
    <w:pPr>
      <w:tabs>
        <w:tab w:val="clear" w:pos="9356"/>
        <w:tab w:val="right" w:leader="dot" w:pos="9355"/>
      </w:tabs>
      <w:spacing w:line="182" w:lineRule="auto"/>
    </w:pPr>
    <w:rPr>
      <w:b/>
      <w:bCs w:val="0"/>
      <w:sz w:val="24"/>
    </w:rPr>
  </w:style>
  <w:style w:type="paragraph" w:customStyle="1" w:styleId="afff6">
    <w:name w:val="مندرجات"/>
    <w:basedOn w:val="PlainText"/>
    <w:qFormat/>
    <w:rsid w:val="006B55AE"/>
    <w:pPr>
      <w:jc w:val="center"/>
    </w:pPr>
    <w:rPr>
      <w:rFonts w:cs="B Titr"/>
      <w:sz w:val="28"/>
      <w:szCs w:val="28"/>
    </w:rPr>
  </w:style>
  <w:style w:type="paragraph" w:customStyle="1" w:styleId="afff7">
    <w:name w:val="باید"/>
    <w:basedOn w:val="af"/>
    <w:qFormat/>
    <w:rsid w:val="006B55AE"/>
    <w:pPr>
      <w:spacing w:line="192" w:lineRule="auto"/>
      <w:ind w:left="0" w:firstLine="0"/>
      <w:jc w:val="center"/>
    </w:pPr>
    <w:rPr>
      <w:b/>
      <w:bCs/>
      <w:i/>
      <w:iCs/>
    </w:rPr>
  </w:style>
  <w:style w:type="paragraph" w:customStyle="1" w:styleId="afff8">
    <w:name w:val="خط تیره"/>
    <w:basedOn w:val="af"/>
    <w:qFormat/>
    <w:rsid w:val="006B55AE"/>
    <w:pPr>
      <w:ind w:left="1699"/>
    </w:pPr>
  </w:style>
  <w:style w:type="paragraph" w:customStyle="1" w:styleId="19">
    <w:name w:val="فهرست 1"/>
    <w:basedOn w:val="afff5"/>
    <w:qFormat/>
    <w:rsid w:val="006B55AE"/>
    <w:pPr>
      <w:tabs>
        <w:tab w:val="clear" w:pos="9355"/>
        <w:tab w:val="right" w:leader="dot" w:pos="10206"/>
      </w:tabs>
      <w:spacing w:line="192" w:lineRule="auto"/>
    </w:pPr>
  </w:style>
  <w:style w:type="paragraph" w:customStyle="1" w:styleId="afff9">
    <w:name w:val="بالت دوم"/>
    <w:basedOn w:val="afff1"/>
    <w:qFormat/>
    <w:rsid w:val="006B55AE"/>
    <w:pPr>
      <w:ind w:left="1418" w:hanging="284"/>
    </w:pPr>
  </w:style>
  <w:style w:type="character" w:customStyle="1" w:styleId="afffa">
    <w:name w:val="مشکی ترافیک"/>
    <w:qFormat/>
    <w:rsid w:val="006B55AE"/>
    <w:rPr>
      <w:rFonts w:cs="B Traffic"/>
      <w:b/>
      <w:bCs/>
      <w:sz w:val="18"/>
      <w:szCs w:val="18"/>
    </w:rPr>
  </w:style>
  <w:style w:type="paragraph" w:customStyle="1" w:styleId="1a">
    <w:name w:val="زیر شماره 1"/>
    <w:basedOn w:val="1LotusZir3"/>
    <w:qFormat/>
    <w:rsid w:val="006B55AE"/>
    <w:pPr>
      <w:spacing w:after="0" w:line="204" w:lineRule="auto"/>
    </w:pPr>
    <w:rPr>
      <w:b/>
      <w:bCs w:val="0"/>
      <w:spacing w:val="-2"/>
      <w:sz w:val="18"/>
      <w:szCs w:val="24"/>
    </w:rPr>
  </w:style>
  <w:style w:type="paragraph" w:customStyle="1" w:styleId="28">
    <w:name w:val="زیر شماره 2"/>
    <w:basedOn w:val="1a"/>
    <w:qFormat/>
    <w:rsid w:val="006B55AE"/>
    <w:pPr>
      <w:ind w:left="1134"/>
    </w:pPr>
  </w:style>
  <w:style w:type="character" w:customStyle="1" w:styleId="afffb">
    <w:name w:val="تاکید مشکی"/>
    <w:qFormat/>
    <w:rsid w:val="006B55AE"/>
    <w:rPr>
      <w:rFonts w:ascii="Times New Roman Bold" w:hAnsi="Times New Roman Bold" w:cs="B Traffic"/>
      <w:b/>
      <w:bCs/>
      <w:iCs w:val="0"/>
      <w:sz w:val="22"/>
      <w:szCs w:val="18"/>
    </w:rPr>
  </w:style>
  <w:style w:type="paragraph" w:customStyle="1" w:styleId="NormalBase1">
    <w:name w:val="Normal  Base"/>
    <w:basedOn w:val="Normal"/>
    <w:link w:val="NormalBaseChar0"/>
    <w:rsid w:val="006B55AE"/>
    <w:pPr>
      <w:spacing w:after="0" w:line="240" w:lineRule="auto"/>
      <w:jc w:val="lowKashida"/>
    </w:pPr>
    <w:rPr>
      <w:rFonts w:ascii="Times New Roman" w:eastAsia="MS Mincho" w:hAnsi="Times New Roman" w:cs="B Nazanin"/>
      <w:szCs w:val="28"/>
    </w:rPr>
  </w:style>
  <w:style w:type="character" w:customStyle="1" w:styleId="NormalBaseChar0">
    <w:name w:val="Normal  Base Char"/>
    <w:link w:val="NormalBase1"/>
    <w:locked/>
    <w:rsid w:val="006B55AE"/>
    <w:rPr>
      <w:rFonts w:ascii="Times New Roman" w:eastAsia="MS Mincho" w:hAnsi="Times New Roman" w:cs="B Nazanin"/>
      <w:szCs w:val="28"/>
    </w:rPr>
  </w:style>
  <w:style w:type="paragraph" w:customStyle="1" w:styleId="BoxEstandard">
    <w:name w:val="Box  Estandard"/>
    <w:basedOn w:val="NormalBase1"/>
    <w:next w:val="NormalBase1"/>
    <w:qFormat/>
    <w:rsid w:val="006B55AE"/>
    <w:pPr>
      <w:spacing w:line="216" w:lineRule="auto"/>
      <w:jc w:val="center"/>
    </w:pPr>
    <w:rPr>
      <w:rFonts w:eastAsia="SimSun" w:cs="B Kamran"/>
      <w:b/>
      <w:sz w:val="30"/>
      <w:szCs w:val="36"/>
    </w:rPr>
  </w:style>
  <w:style w:type="paragraph" w:customStyle="1" w:styleId="afffc">
    <w:name w:val="پیوست"/>
    <w:basedOn w:val="Heading1"/>
    <w:qFormat/>
    <w:rsid w:val="006B55AE"/>
    <w:pPr>
      <w:pBdr>
        <w:bottom w:val="double" w:sz="4" w:space="1" w:color="000000"/>
      </w:pBdr>
      <w:shd w:val="clear" w:color="auto" w:fill="BFBFBF"/>
      <w:ind w:right="8222"/>
    </w:pPr>
    <w:rPr>
      <w:rFonts w:eastAsia="Batang"/>
    </w:rPr>
  </w:style>
  <w:style w:type="paragraph" w:customStyle="1" w:styleId="afffd">
    <w:name w:val="پپ"/>
    <w:basedOn w:val="afff7"/>
    <w:qFormat/>
    <w:rsid w:val="006B55AE"/>
    <w:pPr>
      <w:spacing w:line="240" w:lineRule="auto"/>
    </w:pPr>
    <w:rPr>
      <w:rFonts w:cs="B Traffic"/>
      <w:i w:val="0"/>
      <w:iCs w:val="0"/>
      <w:color w:val="595959"/>
      <w:sz w:val="22"/>
      <w:szCs w:val="22"/>
    </w:rPr>
  </w:style>
  <w:style w:type="paragraph" w:customStyle="1" w:styleId="afffe">
    <w:name w:val="پیوست جدید"/>
    <w:basedOn w:val="afffc"/>
    <w:qFormat/>
    <w:rsid w:val="006B55AE"/>
    <w:pPr>
      <w:ind w:left="3684" w:right="3969"/>
      <w:jc w:val="center"/>
    </w:pPr>
  </w:style>
  <w:style w:type="paragraph" w:customStyle="1" w:styleId="affff">
    <w:name w:val="بی لوتوس"/>
    <w:basedOn w:val="MatnAlef1Zir"/>
    <w:qFormat/>
    <w:rsid w:val="006B55AE"/>
    <w:pPr>
      <w:spacing w:after="0" w:line="204" w:lineRule="auto"/>
      <w:ind w:left="284" w:right="142"/>
      <w:jc w:val="lowKashida"/>
    </w:pPr>
    <w:rPr>
      <w:rFonts w:cs="B Lotus"/>
      <w:b/>
      <w:bCs w:val="0"/>
      <w:spacing w:val="-8"/>
      <w:szCs w:val="20"/>
    </w:rPr>
  </w:style>
  <w:style w:type="paragraph" w:customStyle="1" w:styleId="affff0">
    <w:name w:val="تیتر چهار چهار چهار"/>
    <w:basedOn w:val="af"/>
    <w:qFormat/>
    <w:rsid w:val="006B55AE"/>
    <w:pPr>
      <w:tabs>
        <w:tab w:val="right" w:pos="1586"/>
      </w:tabs>
    </w:pPr>
    <w:rPr>
      <w:rFonts w:cs="B Lotus"/>
      <w:b/>
      <w:bCs/>
      <w:i/>
      <w:iCs/>
      <w:sz w:val="20"/>
      <w:szCs w:val="20"/>
    </w:rPr>
  </w:style>
  <w:style w:type="paragraph" w:customStyle="1" w:styleId="affff1">
    <w:name w:val="الف و ب زیر بالت"/>
    <w:basedOn w:val="af"/>
    <w:qFormat/>
    <w:rsid w:val="006B55AE"/>
    <w:pPr>
      <w:tabs>
        <w:tab w:val="clear" w:pos="907"/>
        <w:tab w:val="left" w:pos="1247"/>
        <w:tab w:val="left" w:pos="1531"/>
      </w:tabs>
      <w:ind w:left="1531"/>
    </w:pPr>
  </w:style>
  <w:style w:type="paragraph" w:customStyle="1" w:styleId="affff2">
    <w:name w:val="ترافیک الف"/>
    <w:basedOn w:val="affff1"/>
    <w:qFormat/>
    <w:rsid w:val="006B55AE"/>
    <w:rPr>
      <w:rFonts w:cs="B Traffic"/>
      <w:b/>
      <w:bCs/>
      <w:sz w:val="18"/>
      <w:szCs w:val="18"/>
    </w:rPr>
  </w:style>
  <w:style w:type="character" w:customStyle="1" w:styleId="affff3">
    <w:name w:val="ترافیک ترافیک"/>
    <w:qFormat/>
    <w:rsid w:val="006B55AE"/>
    <w:rPr>
      <w:rFonts w:cs="B Traffic"/>
      <w:b/>
      <w:bCs/>
      <w:sz w:val="18"/>
      <w:szCs w:val="18"/>
    </w:rPr>
  </w:style>
  <w:style w:type="paragraph" w:customStyle="1" w:styleId="affff4">
    <w:name w:val="تیتر چهار جدید"/>
    <w:basedOn w:val="affff0"/>
    <w:qFormat/>
    <w:rsid w:val="006B55AE"/>
    <w:pPr>
      <w:spacing w:before="60" w:line="192" w:lineRule="auto"/>
    </w:pPr>
  </w:style>
  <w:style w:type="paragraph" w:customStyle="1" w:styleId="StyleHeading113ptLinespacingMultiple09li">
    <w:name w:val="Style Heading 1تیتر اول + 13 pt Line spacing:  Multiple 0.9 li"/>
    <w:basedOn w:val="Heading1"/>
    <w:rsid w:val="006B55AE"/>
    <w:pPr>
      <w:spacing w:line="216" w:lineRule="auto"/>
    </w:pPr>
    <w:rPr>
      <w:sz w:val="26"/>
      <w:szCs w:val="26"/>
    </w:rPr>
  </w:style>
  <w:style w:type="paragraph" w:customStyle="1" w:styleId="affff5">
    <w:name w:val="متن فهرست زر"/>
    <w:rsid w:val="006B55AE"/>
    <w:pPr>
      <w:bidi/>
      <w:spacing w:after="0" w:line="240" w:lineRule="auto"/>
      <w:jc w:val="both"/>
    </w:pPr>
    <w:rPr>
      <w:rFonts w:ascii="Times New Roman" w:eastAsia="Times New Roman" w:hAnsi="Times New Roman" w:cs="Zar"/>
      <w:bCs/>
      <w:sz w:val="20"/>
      <w:szCs w:val="24"/>
    </w:rPr>
  </w:style>
  <w:style w:type="paragraph" w:customStyle="1" w:styleId="affff6">
    <w:name w:val="متن"/>
    <w:basedOn w:val="Normal"/>
    <w:link w:val="Char"/>
    <w:qFormat/>
    <w:rsid w:val="006B55AE"/>
    <w:pPr>
      <w:spacing w:before="120" w:after="120"/>
      <w:ind w:left="567" w:hanging="567"/>
      <w:jc w:val="lowKashida"/>
    </w:pPr>
    <w:rPr>
      <w:rFonts w:ascii="B Nazanin" w:eastAsia="Times New Roman" w:hAnsi="B Nazanin" w:cs="B Nazanin"/>
      <w:spacing w:val="-4"/>
      <w:sz w:val="24"/>
      <w:szCs w:val="28"/>
    </w:rPr>
  </w:style>
  <w:style w:type="character" w:customStyle="1" w:styleId="Char">
    <w:name w:val="متن Char"/>
    <w:link w:val="affff6"/>
    <w:locked/>
    <w:rsid w:val="006B55AE"/>
    <w:rPr>
      <w:rFonts w:ascii="B Nazanin" w:eastAsia="Times New Roman" w:hAnsi="B Nazanin" w:cs="B Nazanin"/>
      <w:spacing w:val="-4"/>
      <w:sz w:val="24"/>
      <w:szCs w:val="28"/>
    </w:rPr>
  </w:style>
  <w:style w:type="paragraph" w:customStyle="1" w:styleId="-4">
    <w:name w:val="ایران- تیتر زیرخط دار"/>
    <w:basedOn w:val="Heading1"/>
    <w:qFormat/>
    <w:rsid w:val="006B55AE"/>
    <w:pPr>
      <w:pBdr>
        <w:bottom w:val="single" w:sz="4" w:space="1" w:color="auto"/>
      </w:pBdr>
      <w:spacing w:before="300" w:after="80" w:line="240" w:lineRule="auto"/>
    </w:pPr>
    <w:rPr>
      <w:rFonts w:ascii="Times" w:hAnsi="Times" w:cs="B Zar"/>
      <w:sz w:val="26"/>
      <w:szCs w:val="26"/>
    </w:rPr>
  </w:style>
  <w:style w:type="paragraph" w:customStyle="1" w:styleId="affff7">
    <w:name w:val="ایران. بند اصلی لوتوس"/>
    <w:basedOn w:val="ListParagraph"/>
    <w:qFormat/>
    <w:rsid w:val="006B55AE"/>
    <w:pPr>
      <w:bidi/>
      <w:spacing w:after="240" w:line="460" w:lineRule="exact"/>
      <w:ind w:left="562" w:hanging="562"/>
      <w:contextualSpacing w:val="0"/>
      <w:jc w:val="lowKashida"/>
    </w:pPr>
    <w:rPr>
      <w:rFonts w:ascii="B Lotus" w:eastAsia="Times New Roman" w:hAnsi="B Lotus" w:cs="B Lotus"/>
      <w:b/>
      <w:bCs/>
      <w:spacing w:val="-2"/>
      <w:sz w:val="28"/>
      <w:szCs w:val="28"/>
      <w:lang w:bidi="fa-IR"/>
    </w:rPr>
  </w:style>
  <w:style w:type="paragraph" w:customStyle="1" w:styleId="affff8">
    <w:name w:val="ایران. ب ترافیک بلد"/>
    <w:basedOn w:val="Normal"/>
    <w:qFormat/>
    <w:rsid w:val="006B55AE"/>
    <w:pPr>
      <w:spacing w:after="120" w:line="240" w:lineRule="auto"/>
      <w:ind w:left="567" w:hanging="567"/>
      <w:jc w:val="lowKashida"/>
    </w:pPr>
    <w:rPr>
      <w:rFonts w:ascii="B Traffic" w:eastAsia="Times New Roman" w:hAnsi="B Traffic" w:cs="B Traffic"/>
      <w:b/>
      <w:bCs/>
    </w:rPr>
  </w:style>
  <w:style w:type="paragraph" w:customStyle="1" w:styleId="affff9">
    <w:name w:val="ایران. زیر الف ب پ بلد"/>
    <w:basedOn w:val="Normal"/>
    <w:qFormat/>
    <w:rsid w:val="006B55AE"/>
    <w:pPr>
      <w:spacing w:after="120" w:line="240" w:lineRule="auto"/>
      <w:ind w:left="567"/>
      <w:jc w:val="both"/>
    </w:pPr>
    <w:rPr>
      <w:rFonts w:ascii="B Traffic" w:eastAsia="Times New Roman" w:hAnsi="B Traffic" w:cs="B Traffic"/>
      <w:bCs/>
    </w:rPr>
  </w:style>
  <w:style w:type="character" w:styleId="SubtleEmphasis">
    <w:name w:val="Subtle Emphasis"/>
    <w:aliases w:val="bandhaye standard,تاکید تاکید تاکید"/>
    <w:uiPriority w:val="19"/>
    <w:qFormat/>
    <w:rsid w:val="006B55AE"/>
    <w:rPr>
      <w:rFonts w:cs="B Nazanin"/>
      <w:bCs/>
      <w:i/>
      <w:color w:val="auto"/>
      <w:szCs w:val="24"/>
    </w:rPr>
  </w:style>
  <w:style w:type="paragraph" w:customStyle="1" w:styleId="affffa">
    <w:name w:val="ایران. الف ب پ اصلی"/>
    <w:basedOn w:val="Normal"/>
    <w:qFormat/>
    <w:rsid w:val="006B55AE"/>
    <w:pPr>
      <w:spacing w:after="120" w:line="460" w:lineRule="exact"/>
      <w:ind w:left="1124" w:hanging="562"/>
      <w:jc w:val="both"/>
    </w:pPr>
    <w:rPr>
      <w:rFonts w:ascii="Times" w:eastAsia="Times New Roman" w:hAnsi="Times" w:cs="B Lotus"/>
      <w:b/>
      <w:bCs/>
      <w:spacing w:val="-2"/>
      <w:szCs w:val="28"/>
    </w:rPr>
  </w:style>
  <w:style w:type="paragraph" w:customStyle="1" w:styleId="affffb">
    <w:name w:val="ایران. زیر الف ب پ اصلی"/>
    <w:basedOn w:val="Normal"/>
    <w:qFormat/>
    <w:rsid w:val="006B55AE"/>
    <w:pPr>
      <w:spacing w:after="120" w:line="460" w:lineRule="exact"/>
      <w:ind w:left="567"/>
      <w:jc w:val="lowKashida"/>
    </w:pPr>
    <w:rPr>
      <w:rFonts w:ascii="Times" w:eastAsia="Times New Roman" w:hAnsi="Times" w:cs="B Lotus"/>
      <w:b/>
      <w:bCs/>
      <w:spacing w:val="-2"/>
      <w:szCs w:val="28"/>
    </w:rPr>
  </w:style>
  <w:style w:type="paragraph" w:customStyle="1" w:styleId="affffc">
    <w:name w:val="ایران. الف ب پ بلد"/>
    <w:basedOn w:val="Normal"/>
    <w:qFormat/>
    <w:rsid w:val="006B55AE"/>
    <w:pPr>
      <w:spacing w:after="120" w:line="240" w:lineRule="auto"/>
      <w:ind w:left="1134" w:hanging="567"/>
      <w:jc w:val="lowKashida"/>
    </w:pPr>
    <w:rPr>
      <w:rFonts w:ascii="Times" w:eastAsia="Times New Roman" w:hAnsi="Times" w:cs="B Traffic"/>
      <w:bCs/>
      <w:sz w:val="24"/>
    </w:rPr>
  </w:style>
  <w:style w:type="paragraph" w:customStyle="1" w:styleId="affffd">
    <w:name w:val="ایران. شماره زیر الف ب پ بلد"/>
    <w:basedOn w:val="ListParagraph"/>
    <w:qFormat/>
    <w:rsid w:val="006B55AE"/>
    <w:pPr>
      <w:bidi/>
      <w:spacing w:after="120" w:line="460" w:lineRule="exact"/>
      <w:ind w:left="1700" w:hanging="562"/>
      <w:contextualSpacing w:val="0"/>
      <w:jc w:val="lowKashida"/>
    </w:pPr>
    <w:rPr>
      <w:rFonts w:ascii="B Traffic" w:eastAsia="Times New Roman" w:hAnsi="B Traffic" w:cs="B Traffic"/>
      <w:b/>
      <w:bCs/>
      <w:spacing w:val="-2"/>
      <w:szCs w:val="28"/>
      <w:lang w:bidi="fa-IR"/>
    </w:rPr>
  </w:style>
  <w:style w:type="paragraph" w:styleId="NoSpacing">
    <w:name w:val="No Spacing"/>
    <w:aliases w:val="Title of standard"/>
    <w:uiPriority w:val="1"/>
    <w:qFormat/>
    <w:rsid w:val="006B55AE"/>
    <w:pPr>
      <w:bidi/>
      <w:spacing w:after="0" w:line="240" w:lineRule="auto"/>
      <w:jc w:val="lowKashida"/>
    </w:pPr>
    <w:rPr>
      <w:rFonts w:ascii="Times New Roman" w:eastAsia="MS Mincho" w:hAnsi="Times New Roman" w:cs="B Titr"/>
      <w:bCs/>
      <w:color w:val="1F497D"/>
      <w:szCs w:val="28"/>
    </w:rPr>
  </w:style>
  <w:style w:type="paragraph" w:customStyle="1" w:styleId="italic">
    <w:name w:val="italic"/>
    <w:rsid w:val="006B55AE"/>
    <w:pPr>
      <w:spacing w:after="0" w:line="240" w:lineRule="auto"/>
    </w:pPr>
    <w:rPr>
      <w:rFonts w:ascii="Times New Roman" w:eastAsia="Times New Roman" w:hAnsi="Times New Roman" w:cs="B Homa"/>
      <w:color w:val="2E74B5"/>
      <w:spacing w:val="-4"/>
    </w:rPr>
  </w:style>
  <w:style w:type="character" w:customStyle="1" w:styleId="MatnCharChar">
    <w:name w:val="Matn Char Char"/>
    <w:rsid w:val="006B55AE"/>
    <w:rPr>
      <w:rFonts w:ascii="Times New Roman" w:eastAsia="Times New Roman" w:hAnsi="Times New Roman" w:cs="B Lotus"/>
      <w:bCs/>
      <w:szCs w:val="28"/>
      <w:lang w:bidi="fa-IR"/>
    </w:rPr>
  </w:style>
  <w:style w:type="paragraph" w:customStyle="1" w:styleId="affffe">
    <w:name w:val="ایران بند اصلی لوتوس طولانی"/>
    <w:basedOn w:val="affff7"/>
    <w:rsid w:val="006B55AE"/>
    <w:pPr>
      <w:ind w:left="720" w:hanging="720"/>
    </w:pPr>
  </w:style>
  <w:style w:type="paragraph" w:customStyle="1" w:styleId="afffff">
    <w:name w:val="ایران تیتر اصلی بدون خط طولانی"/>
    <w:basedOn w:val="Normal"/>
    <w:rsid w:val="006B55AE"/>
    <w:pPr>
      <w:keepNext/>
      <w:spacing w:before="300" w:after="80" w:line="240" w:lineRule="auto"/>
      <w:ind w:left="720"/>
      <w:jc w:val="lowKashida"/>
      <w:outlineLvl w:val="0"/>
    </w:pPr>
    <w:rPr>
      <w:rFonts w:ascii="Times" w:eastAsia="Times New Roman" w:hAnsi="Times" w:cs="B Zar"/>
      <w:b/>
      <w:bCs/>
      <w:sz w:val="26"/>
      <w:szCs w:val="26"/>
    </w:rPr>
  </w:style>
  <w:style w:type="paragraph" w:customStyle="1" w:styleId="afffff0">
    <w:name w:val="ایران. تیتر اصلی بدون خط"/>
    <w:basedOn w:val="Heading1"/>
    <w:qFormat/>
    <w:rsid w:val="006B55AE"/>
    <w:pPr>
      <w:pBdr>
        <w:bottom w:val="none" w:sz="0" w:space="0" w:color="auto"/>
      </w:pBdr>
      <w:spacing w:before="300" w:after="80" w:line="240" w:lineRule="auto"/>
      <w:ind w:left="562"/>
    </w:pPr>
    <w:rPr>
      <w:rFonts w:ascii="Times" w:hAnsi="Times" w:cs="B Zar"/>
      <w:sz w:val="26"/>
      <w:szCs w:val="26"/>
    </w:rPr>
  </w:style>
  <w:style w:type="numbering" w:customStyle="1" w:styleId="NoList2">
    <w:name w:val="No List2"/>
    <w:next w:val="NoList"/>
    <w:uiPriority w:val="99"/>
    <w:semiHidden/>
    <w:rsid w:val="00D30F25"/>
  </w:style>
  <w:style w:type="numbering" w:customStyle="1" w:styleId="ArticleSection1">
    <w:name w:val="Article / Section1"/>
    <w:basedOn w:val="NoList"/>
    <w:next w:val="ArticleSection"/>
    <w:rsid w:val="00D30F25"/>
  </w:style>
  <w:style w:type="table" w:customStyle="1" w:styleId="Table3Deffects11">
    <w:name w:val="Table 3D effects 11"/>
    <w:basedOn w:val="TableList8"/>
    <w:next w:val="Table3Deffects1"/>
    <w:rsid w:val="00D30F2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elAbi1">
    <w:name w:val="Tabel Abi1"/>
    <w:basedOn w:val="TableProfessional"/>
    <w:rsid w:val="00D30F2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advalAbi2color1">
    <w:name w:val="Gadval Abi (2 color)1"/>
    <w:basedOn w:val="TableProfessional"/>
    <w:rsid w:val="00D30F2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
    <w:name w:val="G (1 Color)1"/>
    <w:basedOn w:val="TableProfessional"/>
    <w:rsid w:val="00D30F2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NoHeader1">
    <w:name w:val="T = Abi   No Header1"/>
    <w:basedOn w:val="TableProfessional"/>
    <w:rsid w:val="00D30F2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
    <w:name w:val="Table Sadeh1"/>
    <w:basedOn w:val="TableProfessional"/>
    <w:rsid w:val="00D30F2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leAbi114cm1">
    <w:name w:val="Table Abi = 1  =  14 cm1"/>
    <w:basedOn w:val="TableAbi115cm"/>
    <w:rsid w:val="00D30F25"/>
    <w:tblPr>
      <w:tblInd w:w="680" w:type="dxa"/>
    </w:tblPr>
    <w:tcPr>
      <w:shd w:val="clear" w:color="auto" w:fill="EBF5FF"/>
    </w:tcPr>
    <w:tblStylePr w:type="firstRow">
      <w:tblPr/>
      <w:tcPr>
        <w:shd w:val="clear" w:color="auto" w:fill="BED8FF"/>
      </w:tcPr>
    </w:tblStylePr>
  </w:style>
  <w:style w:type="table" w:customStyle="1" w:styleId="TableAbi215cm1">
    <w:name w:val="Table Abi = 2  =  15 cm1"/>
    <w:basedOn w:val="TableAbi115cm"/>
    <w:rsid w:val="00D30F25"/>
    <w:rPr>
      <w:bCs/>
    </w:rPr>
    <w:tblPr/>
    <w:tcPr>
      <w:shd w:val="clear" w:color="auto" w:fill="EBF5FF"/>
    </w:tcPr>
    <w:tblStylePr w:type="firstRow">
      <w:tblPr/>
      <w:tcPr>
        <w:shd w:val="clear" w:color="auto" w:fill="BED8FF"/>
      </w:tcPr>
    </w:tblStylePr>
  </w:style>
  <w:style w:type="table" w:customStyle="1" w:styleId="TableAbi214cm1">
    <w:name w:val="Table Abi = 2  =  14 cm1"/>
    <w:basedOn w:val="TableAbi215cm"/>
    <w:rsid w:val="00D30F25"/>
    <w:tblPr>
      <w:tblInd w:w="680" w:type="dxa"/>
    </w:tblPr>
    <w:tcPr>
      <w:shd w:val="clear" w:color="auto" w:fill="EBF5FF"/>
    </w:tcPr>
    <w:tblStylePr w:type="firstRow">
      <w:tblPr/>
      <w:tcPr>
        <w:shd w:val="clear" w:color="auto" w:fill="BED8FF"/>
      </w:tcPr>
    </w:tblStylePr>
  </w:style>
  <w:style w:type="table" w:customStyle="1" w:styleId="TableBase1">
    <w:name w:val="Table Base1"/>
    <w:basedOn w:val="TableProfessional"/>
    <w:rsid w:val="00D30F2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
    <w:name w:val="Table Asli1"/>
    <w:basedOn w:val="TableBase"/>
    <w:rsid w:val="00D30F2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
    <w:name w:val="Norm-Table11"/>
    <w:basedOn w:val="TableAsli"/>
    <w:rsid w:val="00D30F2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
    <w:name w:val="Table B1"/>
    <w:basedOn w:val="TableElegant"/>
    <w:rsid w:val="00D30F2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
    <w:name w:val="Table Fa1"/>
    <w:basedOn w:val="TableProfessional"/>
    <w:rsid w:val="00D30F2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
    <w:name w:val="Table fa = L 131"/>
    <w:basedOn w:val="TableProfessional"/>
    <w:rsid w:val="00D30F2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3">
    <w:name w:val="No List3"/>
    <w:next w:val="NoList"/>
    <w:uiPriority w:val="99"/>
    <w:semiHidden/>
    <w:rsid w:val="00754645"/>
  </w:style>
  <w:style w:type="table" w:customStyle="1" w:styleId="TableGrid20">
    <w:name w:val="Table Grid2"/>
    <w:basedOn w:val="TableNormal"/>
    <w:next w:val="TableGrid"/>
    <w:rsid w:val="00754645"/>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0">
    <w:name w:val="heading 3"/>
    <w:basedOn w:val="Heading2"/>
    <w:rsid w:val="00754645"/>
    <w:pPr>
      <w:bidi/>
    </w:pPr>
    <w:rPr>
      <w:rFonts w:cs="B Titr"/>
      <w:color w:val="1F497D"/>
      <w:szCs w:val="18"/>
    </w:rPr>
  </w:style>
  <w:style w:type="numbering" w:customStyle="1" w:styleId="ArticleSection2">
    <w:name w:val="Article / Section2"/>
    <w:basedOn w:val="NoList"/>
    <w:next w:val="ArticleSection"/>
    <w:rsid w:val="00754645"/>
    <w:pPr>
      <w:numPr>
        <w:numId w:val="28"/>
      </w:numPr>
    </w:pPr>
  </w:style>
  <w:style w:type="table" w:customStyle="1" w:styleId="Table3Deffects12">
    <w:name w:val="Table 3D effects 12"/>
    <w:basedOn w:val="TableList8"/>
    <w:next w:val="Table3Deffects1"/>
    <w:rsid w:val="0075464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754645"/>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754645"/>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754645"/>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754645"/>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754645"/>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754645"/>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754645"/>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754645"/>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754645"/>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754645"/>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754645"/>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754645"/>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754645"/>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754645"/>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754645"/>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754645"/>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754645"/>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754645"/>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754645"/>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754645"/>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754645"/>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754645"/>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754645"/>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
    <w:name w:val="TT1"/>
    <w:basedOn w:val="TableNormal"/>
    <w:rsid w:val="00754645"/>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
    <w:name w:val="Tabel Abi2"/>
    <w:basedOn w:val="TableProfessional"/>
    <w:rsid w:val="007546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
    <w:name w:val="G1"/>
    <w:basedOn w:val="TableNormal"/>
    <w:rsid w:val="00754645"/>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
    <w:name w:val="Gadval Abi (2 color)2"/>
    <w:basedOn w:val="TableProfessional"/>
    <w:rsid w:val="007546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
    <w:name w:val="G (1 Color)2"/>
    <w:basedOn w:val="TableProfessional"/>
    <w:rsid w:val="007546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
    <w:name w:val="T = Abi + Header1"/>
    <w:basedOn w:val="TableNormal"/>
    <w:rsid w:val="00754645"/>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
    <w:name w:val="T = Abi   No Header2"/>
    <w:basedOn w:val="TableProfessional"/>
    <w:rsid w:val="007546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
    <w:name w:val="Table Sadeh2"/>
    <w:basedOn w:val="TableProfessional"/>
    <w:rsid w:val="007546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
    <w:name w:val="T =  Abi 11"/>
    <w:basedOn w:val="TableGrid"/>
    <w:rsid w:val="0075464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
    <w:name w:val="T =  Abi 21"/>
    <w:basedOn w:val="TableGrid"/>
    <w:rsid w:val="0075464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
    <w:name w:val="Table Abi =  1.6 = 11"/>
    <w:basedOn w:val="TableNormal"/>
    <w:rsid w:val="00754645"/>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
    <w:name w:val="Table Abi =  1.6 = 21"/>
    <w:basedOn w:val="TableAbi161"/>
    <w:rsid w:val="00754645"/>
    <w:rPr>
      <w:bCs w:val="0"/>
    </w:rPr>
    <w:tblPr/>
    <w:tcPr>
      <w:shd w:val="clear" w:color="auto" w:fill="EBF5FF"/>
    </w:tcPr>
  </w:style>
  <w:style w:type="table" w:customStyle="1" w:styleId="TableAbi115cm1">
    <w:name w:val="Table Abi = 1  =  15 cm1"/>
    <w:basedOn w:val="TableNormal"/>
    <w:rsid w:val="00754645"/>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
    <w:name w:val="Table Abi = 1  =  14 cm2"/>
    <w:basedOn w:val="TableAbi115cm"/>
    <w:rsid w:val="00754645"/>
    <w:tblPr>
      <w:tblInd w:w="680" w:type="dxa"/>
    </w:tblPr>
    <w:tcPr>
      <w:shd w:val="clear" w:color="auto" w:fill="EBF5FF"/>
    </w:tcPr>
    <w:tblStylePr w:type="firstRow">
      <w:tblPr/>
      <w:tcPr>
        <w:shd w:val="clear" w:color="auto" w:fill="BED8FF"/>
      </w:tcPr>
    </w:tblStylePr>
  </w:style>
  <w:style w:type="table" w:customStyle="1" w:styleId="TableAbi215cm2">
    <w:name w:val="Table Abi = 2  =  15 cm2"/>
    <w:basedOn w:val="TableAbi115cm"/>
    <w:rsid w:val="00754645"/>
    <w:rPr>
      <w:bCs/>
    </w:rPr>
    <w:tblPr/>
    <w:tcPr>
      <w:shd w:val="clear" w:color="auto" w:fill="EBF5FF"/>
    </w:tcPr>
    <w:tblStylePr w:type="firstRow">
      <w:tblPr/>
      <w:tcPr>
        <w:shd w:val="clear" w:color="auto" w:fill="BED8FF"/>
      </w:tcPr>
    </w:tblStylePr>
  </w:style>
  <w:style w:type="table" w:customStyle="1" w:styleId="TableAbi214cm2">
    <w:name w:val="Table Abi = 2  =  14 cm2"/>
    <w:basedOn w:val="TableAbi215cm"/>
    <w:rsid w:val="00754645"/>
    <w:tblPr>
      <w:tblInd w:w="680" w:type="dxa"/>
    </w:tblPr>
    <w:tcPr>
      <w:shd w:val="clear" w:color="auto" w:fill="EBF5FF"/>
    </w:tcPr>
    <w:tblStylePr w:type="firstRow">
      <w:tblPr/>
      <w:tcPr>
        <w:shd w:val="clear" w:color="auto" w:fill="BED8FF"/>
      </w:tcPr>
    </w:tblStylePr>
  </w:style>
  <w:style w:type="table" w:customStyle="1" w:styleId="TableGrid110">
    <w:name w:val="Table Grid11"/>
    <w:basedOn w:val="TableNormal"/>
    <w:next w:val="TableGrid"/>
    <w:rsid w:val="00754645"/>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
    <w:name w:val="Table Base2"/>
    <w:basedOn w:val="TableProfessional"/>
    <w:rsid w:val="0075464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
    <w:name w:val="Table Asli2"/>
    <w:basedOn w:val="TableBase"/>
    <w:rsid w:val="0075464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
    <w:name w:val="Norm-Table12"/>
    <w:basedOn w:val="TableAsli"/>
    <w:rsid w:val="0075464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
    <w:name w:val="Table B2"/>
    <w:basedOn w:val="TableElegant"/>
    <w:rsid w:val="007546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
    <w:name w:val="Table Fa2"/>
    <w:basedOn w:val="TableProfessional"/>
    <w:rsid w:val="0075464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
    <w:name w:val="Table fa = L 132"/>
    <w:basedOn w:val="TableProfessional"/>
    <w:rsid w:val="0075464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4">
    <w:name w:val="No List4"/>
    <w:next w:val="NoList"/>
    <w:uiPriority w:val="99"/>
    <w:semiHidden/>
    <w:rsid w:val="00794B98"/>
  </w:style>
  <w:style w:type="table" w:customStyle="1" w:styleId="TableGrid30">
    <w:name w:val="Table Grid3"/>
    <w:basedOn w:val="TableNormal"/>
    <w:next w:val="TableGrid"/>
    <w:rsid w:val="00794B98"/>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
    <w:name w:val="Article / Section3"/>
    <w:basedOn w:val="NoList"/>
    <w:next w:val="ArticleSection"/>
    <w:rsid w:val="00794B98"/>
    <w:pPr>
      <w:numPr>
        <w:numId w:val="28"/>
      </w:numPr>
    </w:pPr>
  </w:style>
  <w:style w:type="table" w:customStyle="1" w:styleId="Table3Deffects13">
    <w:name w:val="Table 3D effects 13"/>
    <w:basedOn w:val="TableList8"/>
    <w:next w:val="Table3Deffects1"/>
    <w:rsid w:val="00794B98"/>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794B98"/>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794B98"/>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794B98"/>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794B98"/>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794B98"/>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794B98"/>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794B98"/>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794B98"/>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794B98"/>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794B98"/>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794B98"/>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794B98"/>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794B98"/>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
    <w:name w:val="Table Grid 12"/>
    <w:basedOn w:val="TableNormal"/>
    <w:next w:val="TableGrid1"/>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
    <w:rsid w:val="00794B98"/>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
    <w:rsid w:val="00794B98"/>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794B98"/>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794B98"/>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794B98"/>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794B98"/>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794B98"/>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794B98"/>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794B98"/>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794B98"/>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2">
    <w:name w:val="TT2"/>
    <w:basedOn w:val="TableNormal"/>
    <w:rsid w:val="00794B98"/>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3">
    <w:name w:val="Tabel Abi3"/>
    <w:basedOn w:val="TableProfessional"/>
    <w:rsid w:val="00794B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
    <w:name w:val="G2"/>
    <w:basedOn w:val="TableNormal"/>
    <w:rsid w:val="00794B98"/>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3">
    <w:name w:val="Gadval Abi (2 color)3"/>
    <w:basedOn w:val="TableProfessional"/>
    <w:rsid w:val="00794B98"/>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3">
    <w:name w:val="G (1 Color)3"/>
    <w:basedOn w:val="TableProfessional"/>
    <w:rsid w:val="00794B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
    <w:name w:val="T = Abi + Header2"/>
    <w:basedOn w:val="TableNormal"/>
    <w:rsid w:val="00794B98"/>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3">
    <w:name w:val="T = Abi   No Header3"/>
    <w:basedOn w:val="TableProfessional"/>
    <w:rsid w:val="00794B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3">
    <w:name w:val="Table Sadeh3"/>
    <w:basedOn w:val="TableProfessional"/>
    <w:rsid w:val="00794B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2">
    <w:name w:val="T =  Abi 12"/>
    <w:basedOn w:val="TableGrid"/>
    <w:rsid w:val="00794B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2">
    <w:name w:val="T =  Abi 22"/>
    <w:basedOn w:val="TableGrid"/>
    <w:rsid w:val="00794B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2">
    <w:name w:val="Table Abi =  1.6 = 12"/>
    <w:basedOn w:val="TableNormal"/>
    <w:rsid w:val="00794B98"/>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2">
    <w:name w:val="Table Abi =  1.6 = 22"/>
    <w:basedOn w:val="TableAbi161"/>
    <w:rsid w:val="00794B98"/>
    <w:rPr>
      <w:bCs w:val="0"/>
    </w:rPr>
    <w:tblPr/>
    <w:tcPr>
      <w:shd w:val="clear" w:color="auto" w:fill="EBF5FF"/>
    </w:tcPr>
  </w:style>
  <w:style w:type="table" w:customStyle="1" w:styleId="TableAbi115cm2">
    <w:name w:val="Table Abi = 1  =  15 cm2"/>
    <w:basedOn w:val="TableNormal"/>
    <w:rsid w:val="00794B98"/>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3">
    <w:name w:val="Table Abi = 1  =  14 cm3"/>
    <w:basedOn w:val="TableAbi115cm"/>
    <w:rsid w:val="00794B98"/>
    <w:tblPr>
      <w:tblInd w:w="680" w:type="dxa"/>
    </w:tblPr>
    <w:tcPr>
      <w:shd w:val="clear" w:color="auto" w:fill="EBF5FF"/>
    </w:tcPr>
    <w:tblStylePr w:type="firstRow">
      <w:tblPr/>
      <w:tcPr>
        <w:shd w:val="clear" w:color="auto" w:fill="BED8FF"/>
      </w:tcPr>
    </w:tblStylePr>
  </w:style>
  <w:style w:type="table" w:customStyle="1" w:styleId="TableAbi215cm3">
    <w:name w:val="Table Abi = 2  =  15 cm3"/>
    <w:basedOn w:val="TableAbi115cm"/>
    <w:rsid w:val="00794B98"/>
    <w:rPr>
      <w:bCs/>
    </w:rPr>
    <w:tblPr/>
    <w:tcPr>
      <w:shd w:val="clear" w:color="auto" w:fill="EBF5FF"/>
    </w:tcPr>
    <w:tblStylePr w:type="firstRow">
      <w:tblPr/>
      <w:tcPr>
        <w:shd w:val="clear" w:color="auto" w:fill="BED8FF"/>
      </w:tcPr>
    </w:tblStylePr>
  </w:style>
  <w:style w:type="table" w:customStyle="1" w:styleId="TableAbi214cm3">
    <w:name w:val="Table Abi = 2  =  14 cm3"/>
    <w:basedOn w:val="TableAbi215cm"/>
    <w:rsid w:val="00794B98"/>
    <w:tblPr>
      <w:tblInd w:w="680" w:type="dxa"/>
    </w:tblPr>
    <w:tcPr>
      <w:shd w:val="clear" w:color="auto" w:fill="EBF5FF"/>
    </w:tcPr>
    <w:tblStylePr w:type="firstRow">
      <w:tblPr/>
      <w:tcPr>
        <w:shd w:val="clear" w:color="auto" w:fill="BED8FF"/>
      </w:tcPr>
    </w:tblStylePr>
  </w:style>
  <w:style w:type="table" w:customStyle="1" w:styleId="TableGrid120">
    <w:name w:val="Table Grid12"/>
    <w:basedOn w:val="TableNormal"/>
    <w:next w:val="TableGrid"/>
    <w:rsid w:val="00794B98"/>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3">
    <w:name w:val="Table Base3"/>
    <w:basedOn w:val="TableProfessional"/>
    <w:rsid w:val="00794B98"/>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3">
    <w:name w:val="Table Asli3"/>
    <w:basedOn w:val="TableBase"/>
    <w:rsid w:val="00794B98"/>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3">
    <w:name w:val="Norm-Table13"/>
    <w:basedOn w:val="TableAsli"/>
    <w:rsid w:val="00794B98"/>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3">
    <w:name w:val="Table B3"/>
    <w:basedOn w:val="TableElegant"/>
    <w:rsid w:val="00794B98"/>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3">
    <w:name w:val="Table Fa3"/>
    <w:basedOn w:val="TableProfessional"/>
    <w:rsid w:val="00794B98"/>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3">
    <w:name w:val="Table fa = L 133"/>
    <w:basedOn w:val="TableProfessional"/>
    <w:rsid w:val="00794B98"/>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header" w:uiPriority="99"/>
    <w:lsdException w:name="footer" w:uiPriority="99"/>
    <w:lsdException w:name="caption" w:qFormat="1"/>
    <w:lsdException w:name="footnote reference"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aliases w:val="تیتر اول"/>
    <w:next w:val="Normal"/>
    <w:link w:val="Heading1Char"/>
    <w:uiPriority w:val="9"/>
    <w:qFormat/>
    <w:rsid w:val="006B55AE"/>
    <w:pPr>
      <w:keepNext/>
      <w:pBdr>
        <w:bottom w:val="single" w:sz="4" w:space="1" w:color="595959"/>
      </w:pBdr>
      <w:bidi/>
      <w:spacing w:before="120" w:after="0" w:line="204" w:lineRule="auto"/>
      <w:jc w:val="lowKashida"/>
      <w:outlineLvl w:val="0"/>
    </w:pPr>
    <w:rPr>
      <w:rFonts w:ascii="Times New Roman Bold" w:eastAsia="Times New Roman" w:hAnsi="Times New Roman Bold" w:cs="B Titr"/>
      <w:b/>
      <w:bCs/>
      <w:sz w:val="24"/>
      <w:szCs w:val="24"/>
    </w:rPr>
  </w:style>
  <w:style w:type="paragraph" w:styleId="Heading2">
    <w:name w:val="heading 2"/>
    <w:aliases w:val="تیتر سوم سوم"/>
    <w:next w:val="Normal"/>
    <w:link w:val="Heading2Char1"/>
    <w:qFormat/>
    <w:rsid w:val="006B55AE"/>
    <w:pPr>
      <w:keepNext/>
      <w:spacing w:before="120" w:after="0" w:line="204" w:lineRule="auto"/>
      <w:ind w:left="567"/>
      <w:jc w:val="lowKashida"/>
      <w:outlineLvl w:val="1"/>
    </w:pPr>
    <w:rPr>
      <w:rFonts w:ascii="Times" w:eastAsia="Times New Roman" w:hAnsi="Times" w:cs="B Zar"/>
      <w:b/>
      <w:bCs/>
      <w:sz w:val="20"/>
      <w:szCs w:val="20"/>
    </w:rPr>
  </w:style>
  <w:style w:type="paragraph" w:styleId="Heading3">
    <w:name w:val="heading 3"/>
    <w:aliases w:val="Heading 333,تیتر سوم"/>
    <w:next w:val="Normal"/>
    <w:link w:val="Heading3Char"/>
    <w:qFormat/>
    <w:rsid w:val="006B55AE"/>
    <w:pPr>
      <w:keepNext/>
      <w:spacing w:after="60" w:line="240" w:lineRule="auto"/>
      <w:ind w:left="567"/>
      <w:outlineLvl w:val="2"/>
    </w:pPr>
    <w:rPr>
      <w:rFonts w:ascii="Times" w:eastAsia="Times New Roman" w:hAnsi="Times" w:cs="B Zar"/>
      <w:b/>
      <w:bCs/>
      <w:i/>
      <w:iCs/>
      <w:sz w:val="18"/>
      <w:szCs w:val="18"/>
    </w:rPr>
  </w:style>
  <w:style w:type="paragraph" w:styleId="Heading4">
    <w:name w:val="heading 4"/>
    <w:basedOn w:val="Normal"/>
    <w:next w:val="Normal"/>
    <w:link w:val="Heading4Char"/>
    <w:qFormat/>
    <w:rsid w:val="006B55AE"/>
    <w:pPr>
      <w:keepNext/>
      <w:numPr>
        <w:ilvl w:val="3"/>
        <w:numId w:val="23"/>
      </w:numPr>
      <w:bidi w:val="0"/>
      <w:spacing w:after="0" w:line="240" w:lineRule="auto"/>
      <w:jc w:val="lowKashida"/>
      <w:outlineLvl w:val="3"/>
    </w:pPr>
    <w:rPr>
      <w:rFonts w:ascii="Times" w:eastAsia="Times New Roman" w:hAnsi="Times" w:cs="Lotus"/>
      <w:b/>
      <w:bCs/>
      <w:sz w:val="38"/>
      <w:szCs w:val="36"/>
    </w:rPr>
  </w:style>
  <w:style w:type="paragraph" w:styleId="Heading5">
    <w:name w:val="heading 5"/>
    <w:next w:val="Normal"/>
    <w:link w:val="Heading5Char"/>
    <w:qFormat/>
    <w:rsid w:val="006B55AE"/>
    <w:pPr>
      <w:keepNext/>
      <w:numPr>
        <w:ilvl w:val="4"/>
        <w:numId w:val="23"/>
      </w:numPr>
      <w:spacing w:before="240" w:after="240" w:line="227" w:lineRule="exact"/>
      <w:jc w:val="center"/>
      <w:outlineLvl w:val="4"/>
    </w:pPr>
    <w:rPr>
      <w:rFonts w:ascii="Times" w:eastAsia="Times New Roman" w:hAnsi="Times" w:cs="Zar"/>
      <w:b/>
      <w:sz w:val="24"/>
      <w:szCs w:val="24"/>
    </w:rPr>
  </w:style>
  <w:style w:type="paragraph" w:styleId="Heading6">
    <w:name w:val="heading 6"/>
    <w:next w:val="Normal"/>
    <w:link w:val="Heading6Char"/>
    <w:qFormat/>
    <w:rsid w:val="006B55AE"/>
    <w:pPr>
      <w:numPr>
        <w:ilvl w:val="5"/>
        <w:numId w:val="23"/>
      </w:numPr>
      <w:spacing w:before="240" w:after="60" w:line="240" w:lineRule="auto"/>
      <w:outlineLvl w:val="5"/>
    </w:pPr>
    <w:rPr>
      <w:rFonts w:ascii="Times New Roman" w:eastAsia="Times New Roman" w:hAnsi="Times New Roman" w:cs="Zar"/>
      <w:b/>
      <w:sz w:val="20"/>
    </w:rPr>
  </w:style>
  <w:style w:type="paragraph" w:styleId="Heading7">
    <w:name w:val="heading 7"/>
    <w:basedOn w:val="Normal"/>
    <w:next w:val="NormalIndent"/>
    <w:link w:val="Heading7Char"/>
    <w:qFormat/>
    <w:rsid w:val="006B55AE"/>
    <w:pPr>
      <w:numPr>
        <w:ilvl w:val="6"/>
        <w:numId w:val="23"/>
      </w:numPr>
      <w:spacing w:before="240" w:after="120" w:line="240" w:lineRule="auto"/>
      <w:jc w:val="both"/>
      <w:outlineLvl w:val="6"/>
    </w:pPr>
    <w:rPr>
      <w:rFonts w:ascii="Times" w:eastAsia="Times New Roman" w:hAnsi="Times" w:cs="Nasim"/>
      <w:b/>
      <w:sz w:val="24"/>
      <w:szCs w:val="28"/>
    </w:rPr>
  </w:style>
  <w:style w:type="paragraph" w:styleId="Heading8">
    <w:name w:val="heading 8"/>
    <w:next w:val="Normal"/>
    <w:link w:val="Heading8Char"/>
    <w:qFormat/>
    <w:rsid w:val="006B55AE"/>
    <w:pPr>
      <w:numPr>
        <w:ilvl w:val="7"/>
        <w:numId w:val="23"/>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Indent"/>
    <w:link w:val="Heading9Char"/>
    <w:qFormat/>
    <w:rsid w:val="006B55AE"/>
    <w:pPr>
      <w:numPr>
        <w:ilvl w:val="8"/>
        <w:numId w:val="23"/>
      </w:numPr>
      <w:spacing w:after="0" w:line="240" w:lineRule="auto"/>
      <w:jc w:val="both"/>
      <w:outlineLvl w:val="8"/>
    </w:pPr>
    <w:rPr>
      <w:rFonts w:ascii="Times" w:eastAsia="Times New Roman" w:hAnsi="Times" w:cs="Sina"/>
      <w:b/>
      <w:i/>
      <w:i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تیتر اول Char"/>
    <w:basedOn w:val="DefaultParagraphFont"/>
    <w:link w:val="Heading1"/>
    <w:uiPriority w:val="9"/>
    <w:rsid w:val="006B55AE"/>
    <w:rPr>
      <w:rFonts w:ascii="Times New Roman Bold" w:eastAsia="Times New Roman" w:hAnsi="Times New Roman Bold" w:cs="B Titr"/>
      <w:b/>
      <w:bCs/>
      <w:sz w:val="24"/>
      <w:szCs w:val="24"/>
    </w:rPr>
  </w:style>
  <w:style w:type="character" w:customStyle="1" w:styleId="Heading2Char">
    <w:name w:val="Heading 2 Char"/>
    <w:basedOn w:val="DefaultParagraphFont"/>
    <w:rsid w:val="006B55AE"/>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eading 333 Char,تیتر سوم Char"/>
    <w:basedOn w:val="DefaultParagraphFont"/>
    <w:link w:val="Heading3"/>
    <w:rsid w:val="006B55AE"/>
    <w:rPr>
      <w:rFonts w:ascii="Times" w:eastAsia="Times New Roman" w:hAnsi="Times" w:cs="B Zar"/>
      <w:b/>
      <w:bCs/>
      <w:i/>
      <w:iCs/>
      <w:sz w:val="18"/>
      <w:szCs w:val="18"/>
    </w:rPr>
  </w:style>
  <w:style w:type="character" w:customStyle="1" w:styleId="Heading4Char">
    <w:name w:val="Heading 4 Char"/>
    <w:basedOn w:val="DefaultParagraphFont"/>
    <w:link w:val="Heading4"/>
    <w:rsid w:val="006B55AE"/>
    <w:rPr>
      <w:rFonts w:ascii="Times" w:eastAsia="Times New Roman" w:hAnsi="Times" w:cs="Lotus"/>
      <w:b/>
      <w:bCs/>
      <w:sz w:val="38"/>
      <w:szCs w:val="36"/>
    </w:rPr>
  </w:style>
  <w:style w:type="character" w:customStyle="1" w:styleId="Heading5Char">
    <w:name w:val="Heading 5 Char"/>
    <w:basedOn w:val="DefaultParagraphFont"/>
    <w:link w:val="Heading5"/>
    <w:rsid w:val="006B55AE"/>
    <w:rPr>
      <w:rFonts w:ascii="Times" w:eastAsia="Times New Roman" w:hAnsi="Times" w:cs="Zar"/>
      <w:b/>
      <w:sz w:val="24"/>
      <w:szCs w:val="24"/>
    </w:rPr>
  </w:style>
  <w:style w:type="character" w:customStyle="1" w:styleId="Heading6Char">
    <w:name w:val="Heading 6 Char"/>
    <w:basedOn w:val="DefaultParagraphFont"/>
    <w:link w:val="Heading6"/>
    <w:rsid w:val="006B55AE"/>
    <w:rPr>
      <w:rFonts w:ascii="Times New Roman" w:eastAsia="Times New Roman" w:hAnsi="Times New Roman" w:cs="Zar"/>
      <w:b/>
      <w:sz w:val="20"/>
    </w:rPr>
  </w:style>
  <w:style w:type="character" w:customStyle="1" w:styleId="Heading7Char">
    <w:name w:val="Heading 7 Char"/>
    <w:basedOn w:val="DefaultParagraphFont"/>
    <w:link w:val="Heading7"/>
    <w:rsid w:val="006B55AE"/>
    <w:rPr>
      <w:rFonts w:ascii="Times" w:eastAsia="Times New Roman" w:hAnsi="Times" w:cs="Nasim"/>
      <w:b/>
      <w:sz w:val="24"/>
      <w:szCs w:val="28"/>
    </w:rPr>
  </w:style>
  <w:style w:type="character" w:customStyle="1" w:styleId="Heading8Char">
    <w:name w:val="Heading 8 Char"/>
    <w:basedOn w:val="DefaultParagraphFont"/>
    <w:link w:val="Heading8"/>
    <w:rsid w:val="006B55A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B55AE"/>
    <w:rPr>
      <w:rFonts w:ascii="Times" w:eastAsia="Times New Roman" w:hAnsi="Times" w:cs="Sina"/>
      <w:b/>
      <w:i/>
      <w:iCs/>
      <w:sz w:val="24"/>
      <w:szCs w:val="32"/>
    </w:rPr>
  </w:style>
  <w:style w:type="numbering" w:customStyle="1" w:styleId="NoList1">
    <w:name w:val="No List1"/>
    <w:next w:val="NoList"/>
    <w:uiPriority w:val="99"/>
    <w:semiHidden/>
    <w:rsid w:val="006B55AE"/>
  </w:style>
  <w:style w:type="paragraph" w:styleId="NormalIndent">
    <w:name w:val="Normal Indent"/>
    <w:basedOn w:val="Normal"/>
    <w:rsid w:val="006B55AE"/>
    <w:pPr>
      <w:spacing w:after="0" w:line="240" w:lineRule="auto"/>
      <w:ind w:left="720"/>
      <w:jc w:val="both"/>
    </w:pPr>
    <w:rPr>
      <w:rFonts w:ascii="Times" w:eastAsia="Times New Roman" w:hAnsi="Times" w:cs="Lotus"/>
      <w:b/>
      <w:bCs/>
      <w:szCs w:val="28"/>
    </w:rPr>
  </w:style>
  <w:style w:type="paragraph" w:customStyle="1" w:styleId="1LotusAlef">
    <w:name w:val="1  Lotus  =  Alef"/>
    <w:basedOn w:val="Normal"/>
    <w:rsid w:val="006B55AE"/>
    <w:pPr>
      <w:tabs>
        <w:tab w:val="left" w:pos="907"/>
      </w:tabs>
      <w:bidi w:val="0"/>
      <w:spacing w:after="60" w:line="240" w:lineRule="auto"/>
      <w:ind w:left="1134" w:hanging="567"/>
      <w:jc w:val="lowKashida"/>
    </w:pPr>
    <w:rPr>
      <w:rFonts w:ascii="Times" w:eastAsia="Times New Roman" w:hAnsi="Times" w:cs="Lotus"/>
      <w:bCs/>
      <w:sz w:val="24"/>
      <w:szCs w:val="28"/>
    </w:rPr>
  </w:style>
  <w:style w:type="paragraph" w:customStyle="1" w:styleId="1LotusAlef---">
    <w:name w:val="1  Lotus  =  Alef  =  ---"/>
    <w:basedOn w:val="1LotusAlef"/>
    <w:rsid w:val="006B55AE"/>
    <w:pPr>
      <w:spacing w:after="80"/>
      <w:ind w:left="1474" w:right="1474" w:hanging="340"/>
    </w:pPr>
  </w:style>
  <w:style w:type="paragraph" w:customStyle="1" w:styleId="1LotusAlef1">
    <w:name w:val="1  Lotus  =  Alef  =  (1)"/>
    <w:basedOn w:val="1LotusAlef"/>
    <w:rsid w:val="006B55AE"/>
    <w:pPr>
      <w:ind w:left="1531" w:right="1531" w:hanging="397"/>
    </w:pPr>
    <w:rPr>
      <w:rFonts w:cs="B Lotus"/>
    </w:rPr>
  </w:style>
  <w:style w:type="paragraph" w:customStyle="1" w:styleId="1LotusAlefBullet0">
    <w:name w:val="1  Lotus  =  Alef  =  Bullet"/>
    <w:basedOn w:val="1LotusAlef"/>
    <w:rsid w:val="006B55AE"/>
    <w:pPr>
      <w:spacing w:after="80"/>
      <w:ind w:left="1418" w:right="1418" w:hanging="284"/>
    </w:pPr>
  </w:style>
  <w:style w:type="paragraph" w:customStyle="1" w:styleId="1LotusBullet0">
    <w:name w:val="1  Lotus  =  Bullet"/>
    <w:basedOn w:val="Normal"/>
    <w:link w:val="1LotusBulletChar"/>
    <w:rsid w:val="006B55AE"/>
    <w:pPr>
      <w:bidi w:val="0"/>
      <w:spacing w:after="80" w:line="240" w:lineRule="auto"/>
      <w:ind w:left="851" w:hanging="284"/>
      <w:jc w:val="lowKashida"/>
    </w:pPr>
    <w:rPr>
      <w:rFonts w:ascii="Times" w:eastAsia="Times New Roman" w:hAnsi="Times" w:cs="Lotus"/>
      <w:bCs/>
      <w:sz w:val="24"/>
      <w:szCs w:val="28"/>
    </w:rPr>
  </w:style>
  <w:style w:type="paragraph" w:customStyle="1" w:styleId="1LotusBullet1">
    <w:name w:val="1  Lotus  =  Bullet  =  (1)"/>
    <w:basedOn w:val="1LotusBullet0"/>
    <w:rsid w:val="006B55AE"/>
    <w:pPr>
      <w:ind w:left="1418" w:right="1418" w:hanging="851"/>
    </w:pPr>
  </w:style>
  <w:style w:type="paragraph" w:customStyle="1" w:styleId="1LotusBulletAlef">
    <w:name w:val="1  Lotus  =  Bullet  =  Alef"/>
    <w:basedOn w:val="1LotusBullet0"/>
    <w:rsid w:val="006B55AE"/>
    <w:pPr>
      <w:ind w:left="1475" w:right="1475" w:hanging="624"/>
    </w:pPr>
  </w:style>
  <w:style w:type="paragraph" w:customStyle="1" w:styleId="1LotusZir">
    <w:name w:val="1  Lotus  =  Zir"/>
    <w:basedOn w:val="Normal"/>
    <w:rsid w:val="006B55AE"/>
    <w:pPr>
      <w:spacing w:after="240" w:line="240" w:lineRule="auto"/>
      <w:ind w:left="567"/>
      <w:jc w:val="both"/>
    </w:pPr>
    <w:rPr>
      <w:rFonts w:ascii="Times" w:eastAsia="Times New Roman" w:hAnsi="Times" w:cs="B Lotus"/>
      <w:bCs/>
      <w:sz w:val="24"/>
      <w:szCs w:val="28"/>
    </w:rPr>
  </w:style>
  <w:style w:type="paragraph" w:customStyle="1" w:styleId="1Traffic">
    <w:name w:val="1  Traffic"/>
    <w:link w:val="1TrafficChar"/>
    <w:rsid w:val="006B55AE"/>
    <w:pPr>
      <w:spacing w:after="120" w:line="240" w:lineRule="auto"/>
      <w:ind w:left="567" w:hanging="567"/>
      <w:jc w:val="lowKashida"/>
    </w:pPr>
    <w:rPr>
      <w:rFonts w:ascii="Times" w:eastAsia="Times New Roman" w:hAnsi="Times" w:cs="B Traffic"/>
      <w:bCs/>
      <w:sz w:val="24"/>
    </w:rPr>
  </w:style>
  <w:style w:type="paragraph" w:customStyle="1" w:styleId="1Traffic----">
    <w:name w:val="1  Traffic  =  ----"/>
    <w:basedOn w:val="1Traffic"/>
    <w:rsid w:val="006B55AE"/>
    <w:pPr>
      <w:spacing w:after="80"/>
      <w:ind w:left="907" w:right="907" w:hanging="340"/>
    </w:pPr>
  </w:style>
  <w:style w:type="paragraph" w:customStyle="1" w:styleId="1TrafficAlef">
    <w:name w:val="1  Traffic  =  Alef"/>
    <w:basedOn w:val="1Traffic"/>
    <w:rsid w:val="006B55AE"/>
    <w:pPr>
      <w:tabs>
        <w:tab w:val="left" w:pos="907"/>
      </w:tabs>
      <w:ind w:left="1134"/>
    </w:pPr>
  </w:style>
  <w:style w:type="paragraph" w:customStyle="1" w:styleId="1TrafficAlef---">
    <w:name w:val="1  Traffic  =  Alef  =  ---"/>
    <w:basedOn w:val="1TrafficAlef"/>
    <w:rsid w:val="006B55AE"/>
    <w:pPr>
      <w:spacing w:after="80"/>
      <w:ind w:left="1474" w:right="1474" w:hanging="340"/>
    </w:pPr>
  </w:style>
  <w:style w:type="paragraph" w:customStyle="1" w:styleId="1TrafficAlef1">
    <w:name w:val="1  Traffic  =  Alef  =  (1)"/>
    <w:basedOn w:val="1TrafficAlef"/>
    <w:rsid w:val="006B55AE"/>
    <w:pPr>
      <w:tabs>
        <w:tab w:val="clear" w:pos="907"/>
      </w:tabs>
      <w:spacing w:after="100"/>
      <w:ind w:left="1588" w:right="1588" w:hanging="454"/>
    </w:pPr>
  </w:style>
  <w:style w:type="paragraph" w:customStyle="1" w:styleId="1TrafficAlefBullet">
    <w:name w:val="1  Traffic  =  Alef  =  Bullet"/>
    <w:basedOn w:val="1TrafficAlef"/>
    <w:rsid w:val="006B55AE"/>
    <w:pPr>
      <w:tabs>
        <w:tab w:val="left" w:pos="284"/>
      </w:tabs>
      <w:spacing w:after="80"/>
      <w:ind w:left="1418" w:right="1418" w:hanging="284"/>
    </w:pPr>
  </w:style>
  <w:style w:type="paragraph" w:customStyle="1" w:styleId="1TrafficBullet">
    <w:name w:val="1  Traffic  =  Bullet"/>
    <w:basedOn w:val="1Traffic"/>
    <w:rsid w:val="006B55AE"/>
    <w:pPr>
      <w:spacing w:after="80"/>
      <w:ind w:left="851" w:right="851" w:hanging="284"/>
    </w:pPr>
  </w:style>
  <w:style w:type="paragraph" w:customStyle="1" w:styleId="1TrafficBullet1">
    <w:name w:val="1  Traffic  =  Bullet  =  (1)"/>
    <w:basedOn w:val="1TrafficBullet"/>
    <w:rsid w:val="006B55AE"/>
    <w:pPr>
      <w:ind w:left="1418" w:right="1418" w:hanging="851"/>
    </w:pPr>
  </w:style>
  <w:style w:type="paragraph" w:customStyle="1" w:styleId="1TrafficBulletAlef">
    <w:name w:val="1  Traffic  =  Bullet  =  Alef"/>
    <w:basedOn w:val="1TrafficBullet"/>
    <w:rsid w:val="006B55AE"/>
    <w:pPr>
      <w:ind w:left="1475" w:right="1475" w:hanging="624"/>
    </w:pPr>
  </w:style>
  <w:style w:type="paragraph" w:customStyle="1" w:styleId="1TrafficZir">
    <w:name w:val="1  Traffic  =  Zir"/>
    <w:basedOn w:val="1Traffic"/>
    <w:rsid w:val="006B55AE"/>
    <w:pPr>
      <w:ind w:firstLine="0"/>
    </w:pPr>
  </w:style>
  <w:style w:type="paragraph" w:customStyle="1" w:styleId="1LotusBeFeSatr">
    <w:name w:val="1  Lotus = Be Fe Satr"/>
    <w:basedOn w:val="Normal"/>
    <w:rsid w:val="006B55AE"/>
    <w:pPr>
      <w:spacing w:before="120" w:after="120" w:line="240" w:lineRule="auto"/>
      <w:ind w:left="567" w:hanging="567"/>
      <w:jc w:val="lowKashida"/>
    </w:pPr>
    <w:rPr>
      <w:rFonts w:ascii="Times" w:eastAsia="Times New Roman" w:hAnsi="Times" w:cs="B Lotus"/>
      <w:bCs/>
      <w:sz w:val="24"/>
      <w:szCs w:val="28"/>
    </w:rPr>
  </w:style>
  <w:style w:type="paragraph" w:customStyle="1" w:styleId="Alef">
    <w:name w:val="Alef"/>
    <w:rsid w:val="006B55AE"/>
    <w:pPr>
      <w:spacing w:after="80" w:line="240" w:lineRule="auto"/>
    </w:pPr>
    <w:rPr>
      <w:rFonts w:ascii="Times" w:eastAsia="Times New Roman" w:hAnsi="Times" w:cs="Zar"/>
      <w:bCs/>
      <w:szCs w:val="24"/>
    </w:rPr>
  </w:style>
  <w:style w:type="paragraph" w:customStyle="1" w:styleId="1Lotus----">
    <w:name w:val="1  Lotus  =  ----"/>
    <w:basedOn w:val="1Lotus"/>
    <w:rsid w:val="006B55AE"/>
    <w:pPr>
      <w:spacing w:after="120"/>
      <w:ind w:left="907" w:right="907" w:hanging="340"/>
    </w:pPr>
  </w:style>
  <w:style w:type="paragraph" w:customStyle="1" w:styleId="Alef1L">
    <w:name w:val="Alef  =  (1) L"/>
    <w:basedOn w:val="Alef"/>
    <w:rsid w:val="006B55AE"/>
    <w:pPr>
      <w:ind w:left="567" w:right="567" w:hanging="567"/>
    </w:pPr>
    <w:rPr>
      <w:rFonts w:cs="Lotus"/>
      <w:szCs w:val="28"/>
    </w:rPr>
  </w:style>
  <w:style w:type="paragraph" w:customStyle="1" w:styleId="Alef1T">
    <w:name w:val="Alef  =  (1) T"/>
    <w:basedOn w:val="Alef"/>
    <w:rsid w:val="006B55AE"/>
    <w:pPr>
      <w:ind w:left="567" w:right="567" w:hanging="567"/>
    </w:pPr>
    <w:rPr>
      <w:rFonts w:cs="Traffic"/>
      <w:szCs w:val="22"/>
    </w:rPr>
  </w:style>
  <w:style w:type="character" w:customStyle="1" w:styleId="Base">
    <w:name w:val="Base"/>
    <w:rsid w:val="006B55AE"/>
    <w:rPr>
      <w:rFonts w:cs="Traffic"/>
      <w:bCs/>
      <w:szCs w:val="22"/>
      <w:lang w:bidi="fa-IR"/>
    </w:rPr>
  </w:style>
  <w:style w:type="paragraph" w:styleId="BodyText">
    <w:name w:val="Body Text"/>
    <w:basedOn w:val="Normal"/>
    <w:link w:val="BodyTextChar"/>
    <w:rsid w:val="006B55AE"/>
    <w:pPr>
      <w:tabs>
        <w:tab w:val="left" w:pos="2926"/>
      </w:tabs>
      <w:spacing w:after="0" w:line="240" w:lineRule="auto"/>
      <w:jc w:val="both"/>
      <w:outlineLvl w:val="0"/>
    </w:pPr>
    <w:rPr>
      <w:rFonts w:ascii="Times" w:eastAsia="Times New Roman" w:hAnsi="Times" w:cs="Mitra"/>
      <w:b/>
      <w:bCs/>
      <w:szCs w:val="72"/>
      <w:lang w:val="ar-SA"/>
    </w:rPr>
  </w:style>
  <w:style w:type="character" w:customStyle="1" w:styleId="BodyTextChar">
    <w:name w:val="Body Text Char"/>
    <w:basedOn w:val="DefaultParagraphFont"/>
    <w:link w:val="BodyText"/>
    <w:rsid w:val="006B55AE"/>
    <w:rPr>
      <w:rFonts w:ascii="Times" w:eastAsia="Times New Roman" w:hAnsi="Times" w:cs="Mitra"/>
      <w:b/>
      <w:bCs/>
      <w:szCs w:val="72"/>
      <w:lang w:val="ar-SA"/>
    </w:rPr>
  </w:style>
  <w:style w:type="paragraph" w:styleId="CommentText">
    <w:name w:val="annotation text"/>
    <w:basedOn w:val="Normal"/>
    <w:link w:val="CommentTextChar"/>
    <w:semiHidden/>
    <w:rsid w:val="006B55AE"/>
    <w:pPr>
      <w:spacing w:after="0" w:line="240" w:lineRule="auto"/>
      <w:jc w:val="both"/>
    </w:pPr>
    <w:rPr>
      <w:rFonts w:ascii="Times" w:eastAsia="Times New Roman" w:hAnsi="Times" w:cs="Lotus"/>
      <w:b/>
      <w:bCs/>
      <w:sz w:val="20"/>
      <w:szCs w:val="20"/>
    </w:rPr>
  </w:style>
  <w:style w:type="character" w:customStyle="1" w:styleId="CommentTextChar">
    <w:name w:val="Comment Text Char"/>
    <w:basedOn w:val="DefaultParagraphFont"/>
    <w:link w:val="CommentText"/>
    <w:semiHidden/>
    <w:rsid w:val="006B55AE"/>
    <w:rPr>
      <w:rFonts w:ascii="Times" w:eastAsia="Times New Roman" w:hAnsi="Times" w:cs="Lotus"/>
      <w:b/>
      <w:bCs/>
      <w:sz w:val="20"/>
      <w:szCs w:val="20"/>
    </w:rPr>
  </w:style>
  <w:style w:type="character" w:customStyle="1" w:styleId="Mianband1">
    <w:name w:val="Mianband  1"/>
    <w:rsid w:val="006B55AE"/>
    <w:rPr>
      <w:rFonts w:cs="Traffic"/>
      <w:b/>
      <w:bCs/>
      <w:color w:val="auto"/>
      <w:szCs w:val="22"/>
      <w:lang w:bidi="fa-IR"/>
    </w:rPr>
  </w:style>
  <w:style w:type="character" w:customStyle="1" w:styleId="Mianband2">
    <w:name w:val="Mianband  2"/>
    <w:rsid w:val="006B55AE"/>
    <w:rPr>
      <w:rFonts w:cs="B Traffic"/>
      <w:b/>
      <w:bCs/>
      <w:color w:val="auto"/>
      <w:szCs w:val="22"/>
      <w:lang w:bidi="fa-IR"/>
    </w:rPr>
  </w:style>
  <w:style w:type="paragraph" w:styleId="DocumentMap">
    <w:name w:val="Document Map"/>
    <w:basedOn w:val="Normal"/>
    <w:link w:val="DocumentMapChar"/>
    <w:semiHidden/>
    <w:rsid w:val="006B55AE"/>
    <w:pPr>
      <w:shd w:val="clear" w:color="auto" w:fill="000080"/>
      <w:spacing w:after="0" w:line="240" w:lineRule="auto"/>
      <w:jc w:val="both"/>
    </w:pPr>
    <w:rPr>
      <w:rFonts w:ascii="Tahoma" w:eastAsia="Times New Roman" w:hAnsi="Times" w:cs="Traditional Arabic"/>
      <w:b/>
      <w:bCs/>
      <w:szCs w:val="28"/>
    </w:rPr>
  </w:style>
  <w:style w:type="character" w:customStyle="1" w:styleId="DocumentMapChar">
    <w:name w:val="Document Map Char"/>
    <w:basedOn w:val="DefaultParagraphFont"/>
    <w:link w:val="DocumentMap"/>
    <w:semiHidden/>
    <w:rsid w:val="006B55AE"/>
    <w:rPr>
      <w:rFonts w:ascii="Tahoma" w:eastAsia="Times New Roman" w:hAnsi="Times" w:cs="Traditional Arabic"/>
      <w:b/>
      <w:bCs/>
      <w:szCs w:val="28"/>
      <w:shd w:val="clear" w:color="auto" w:fill="000080"/>
    </w:rPr>
  </w:style>
  <w:style w:type="paragraph" w:styleId="EnvelopeAddress">
    <w:name w:val="envelope address"/>
    <w:basedOn w:val="Normal"/>
    <w:rsid w:val="006B55AE"/>
    <w:pPr>
      <w:framePr w:w="7920" w:h="1980" w:hRule="exact" w:hSpace="180" w:wrap="auto" w:hAnchor="page" w:xAlign="center" w:yAlign="bottom"/>
      <w:spacing w:after="0" w:line="240" w:lineRule="auto"/>
      <w:ind w:left="2880"/>
      <w:jc w:val="both"/>
    </w:pPr>
    <w:rPr>
      <w:rFonts w:ascii="Arial" w:eastAsia="Times New Roman" w:hAnsi="Times" w:cs="Arial"/>
      <w:b/>
      <w:bCs/>
      <w:sz w:val="24"/>
      <w:szCs w:val="28"/>
    </w:rPr>
  </w:style>
  <w:style w:type="paragraph" w:customStyle="1" w:styleId="Faseleh4">
    <w:name w:val="Faseleh   4"/>
    <w:rsid w:val="006B55AE"/>
    <w:pPr>
      <w:spacing w:after="0" w:line="240" w:lineRule="auto"/>
    </w:pPr>
    <w:rPr>
      <w:rFonts w:ascii="Times" w:eastAsia="Times New Roman" w:hAnsi="Times" w:cs="Lotus"/>
      <w:bCs/>
      <w:sz w:val="8"/>
      <w:szCs w:val="8"/>
    </w:rPr>
  </w:style>
  <w:style w:type="paragraph" w:customStyle="1" w:styleId="Faseleh8">
    <w:name w:val="Faseleh   8"/>
    <w:rsid w:val="006B55AE"/>
    <w:pPr>
      <w:spacing w:after="0" w:line="240" w:lineRule="auto"/>
    </w:pPr>
    <w:rPr>
      <w:rFonts w:ascii="Times New Roman" w:eastAsia="Times New Roman" w:hAnsi="Times New Roman" w:cs="Lotus"/>
      <w:bCs/>
      <w:sz w:val="16"/>
      <w:szCs w:val="16"/>
    </w:rPr>
  </w:style>
  <w:style w:type="paragraph" w:customStyle="1" w:styleId="Faseleh12">
    <w:name w:val="Faseleh  12"/>
    <w:rsid w:val="006B55AE"/>
    <w:pPr>
      <w:spacing w:after="0" w:line="240" w:lineRule="auto"/>
    </w:pPr>
    <w:rPr>
      <w:rFonts w:ascii="Times" w:eastAsia="Times New Roman" w:hAnsi="Times" w:cs="Lotus"/>
      <w:bCs/>
      <w:sz w:val="24"/>
      <w:szCs w:val="24"/>
    </w:rPr>
  </w:style>
  <w:style w:type="paragraph" w:customStyle="1" w:styleId="Fehrest0">
    <w:name w:val="Fehrest"/>
    <w:rsid w:val="006B55AE"/>
    <w:pPr>
      <w:spacing w:after="0" w:line="240" w:lineRule="auto"/>
      <w:jc w:val="lowKashida"/>
    </w:pPr>
    <w:rPr>
      <w:rFonts w:ascii="Times New Roman" w:eastAsia="Times New Roman" w:hAnsi="Times New Roman" w:cs="Zar"/>
      <w:b/>
      <w:bCs/>
    </w:rPr>
  </w:style>
  <w:style w:type="character" w:styleId="FollowedHyperlink">
    <w:name w:val="FollowedHyperlink"/>
    <w:rsid w:val="006B55AE"/>
    <w:rPr>
      <w:color w:val="800080"/>
      <w:u w:val="single"/>
    </w:rPr>
  </w:style>
  <w:style w:type="paragraph" w:styleId="Footer">
    <w:name w:val="footer"/>
    <w:basedOn w:val="Normal"/>
    <w:link w:val="FooterChar"/>
    <w:uiPriority w:val="99"/>
    <w:rsid w:val="006B55AE"/>
    <w:pPr>
      <w:tabs>
        <w:tab w:val="center" w:pos="4153"/>
        <w:tab w:val="right" w:pos="8306"/>
      </w:tabs>
      <w:spacing w:after="0" w:line="240" w:lineRule="auto"/>
      <w:jc w:val="both"/>
    </w:pPr>
    <w:rPr>
      <w:rFonts w:ascii="Times" w:eastAsia="Times New Roman" w:hAnsi="Times" w:cs="Lotus"/>
      <w:b/>
      <w:bCs/>
      <w:szCs w:val="28"/>
    </w:rPr>
  </w:style>
  <w:style w:type="character" w:customStyle="1" w:styleId="FooterChar">
    <w:name w:val="Footer Char"/>
    <w:basedOn w:val="DefaultParagraphFont"/>
    <w:link w:val="Footer"/>
    <w:uiPriority w:val="99"/>
    <w:rsid w:val="006B55AE"/>
    <w:rPr>
      <w:rFonts w:ascii="Times" w:eastAsia="Times New Roman" w:hAnsi="Times" w:cs="Lotus"/>
      <w:b/>
      <w:bCs/>
      <w:szCs w:val="28"/>
    </w:rPr>
  </w:style>
  <w:style w:type="character" w:styleId="FootnoteReference">
    <w:name w:val="footnote reference"/>
    <w:uiPriority w:val="99"/>
    <w:semiHidden/>
    <w:rsid w:val="006B55AE"/>
    <w:rPr>
      <w:vertAlign w:val="superscript"/>
    </w:rPr>
  </w:style>
  <w:style w:type="paragraph" w:styleId="FootnoteText">
    <w:name w:val="footnote text"/>
    <w:basedOn w:val="Normal"/>
    <w:link w:val="FootnoteTextChar"/>
    <w:semiHidden/>
    <w:rsid w:val="006B55AE"/>
    <w:pPr>
      <w:spacing w:after="0" w:line="240" w:lineRule="auto"/>
      <w:jc w:val="both"/>
    </w:pPr>
    <w:rPr>
      <w:rFonts w:ascii="Times" w:eastAsia="Times New Roman" w:hAnsi="Times" w:cs="Lotus"/>
      <w:b/>
      <w:bCs/>
      <w:szCs w:val="28"/>
    </w:rPr>
  </w:style>
  <w:style w:type="character" w:customStyle="1" w:styleId="FootnoteTextChar">
    <w:name w:val="Footnote Text Char"/>
    <w:basedOn w:val="DefaultParagraphFont"/>
    <w:link w:val="FootnoteText"/>
    <w:semiHidden/>
    <w:rsid w:val="006B55AE"/>
    <w:rPr>
      <w:rFonts w:ascii="Times" w:eastAsia="Times New Roman" w:hAnsi="Times" w:cs="Lotus"/>
      <w:b/>
      <w:bCs/>
      <w:szCs w:val="28"/>
    </w:rPr>
  </w:style>
  <w:style w:type="paragraph" w:styleId="Header">
    <w:name w:val="header"/>
    <w:basedOn w:val="Normal"/>
    <w:link w:val="HeaderChar"/>
    <w:uiPriority w:val="99"/>
    <w:rsid w:val="006B55AE"/>
    <w:pPr>
      <w:tabs>
        <w:tab w:val="center" w:pos="4153"/>
        <w:tab w:val="right" w:pos="8306"/>
      </w:tabs>
      <w:spacing w:after="0" w:line="240" w:lineRule="auto"/>
      <w:jc w:val="both"/>
    </w:pPr>
    <w:rPr>
      <w:rFonts w:ascii="Times" w:eastAsia="Times New Roman" w:hAnsi="Times" w:cs="Lotus"/>
      <w:b/>
      <w:bCs/>
      <w:szCs w:val="24"/>
    </w:rPr>
  </w:style>
  <w:style w:type="character" w:customStyle="1" w:styleId="HeaderChar">
    <w:name w:val="Header Char"/>
    <w:basedOn w:val="DefaultParagraphFont"/>
    <w:link w:val="Header"/>
    <w:uiPriority w:val="99"/>
    <w:rsid w:val="006B55AE"/>
    <w:rPr>
      <w:rFonts w:ascii="Times" w:eastAsia="Times New Roman" w:hAnsi="Times" w:cs="Lotus"/>
      <w:b/>
      <w:bCs/>
      <w:szCs w:val="24"/>
    </w:rPr>
  </w:style>
  <w:style w:type="character" w:styleId="HTMLSample">
    <w:name w:val="HTML Sample"/>
    <w:rsid w:val="006B55AE"/>
    <w:rPr>
      <w:rFonts w:ascii="Courier New" w:hAnsi="Courier New"/>
    </w:rPr>
  </w:style>
  <w:style w:type="character" w:styleId="Hyperlink">
    <w:name w:val="Hyperlink"/>
    <w:rsid w:val="006B55AE"/>
    <w:rPr>
      <w:rFonts w:cs="Lotus"/>
      <w:color w:val="0000FF"/>
      <w:u w:val="single"/>
    </w:rPr>
  </w:style>
  <w:style w:type="paragraph" w:styleId="Index1">
    <w:name w:val="index 1"/>
    <w:next w:val="Normal"/>
    <w:autoRedefine/>
    <w:uiPriority w:val="99"/>
    <w:semiHidden/>
    <w:rsid w:val="006B55AE"/>
    <w:pPr>
      <w:spacing w:after="0" w:line="240" w:lineRule="auto"/>
      <w:ind w:left="220" w:right="220" w:hanging="220"/>
    </w:pPr>
    <w:rPr>
      <w:rFonts w:ascii="Times" w:eastAsia="Times New Roman" w:hAnsi="Times" w:cs="Lotus"/>
      <w:sz w:val="20"/>
      <w:szCs w:val="20"/>
    </w:rPr>
  </w:style>
  <w:style w:type="paragraph" w:styleId="Index2">
    <w:name w:val="index 2"/>
    <w:next w:val="Normal"/>
    <w:autoRedefine/>
    <w:semiHidden/>
    <w:rsid w:val="006B55AE"/>
    <w:pPr>
      <w:spacing w:after="0" w:line="240" w:lineRule="auto"/>
      <w:ind w:left="440" w:right="440" w:hanging="220"/>
    </w:pPr>
    <w:rPr>
      <w:rFonts w:ascii="Times" w:eastAsia="Times New Roman" w:hAnsi="Times" w:cs="Lotus"/>
      <w:sz w:val="20"/>
      <w:szCs w:val="20"/>
    </w:rPr>
  </w:style>
  <w:style w:type="paragraph" w:styleId="Index3">
    <w:name w:val="index 3"/>
    <w:next w:val="Normal"/>
    <w:autoRedefine/>
    <w:semiHidden/>
    <w:rsid w:val="006B55AE"/>
    <w:pPr>
      <w:spacing w:after="0" w:line="240" w:lineRule="auto"/>
      <w:ind w:left="660" w:right="660" w:hanging="220"/>
    </w:pPr>
    <w:rPr>
      <w:rFonts w:ascii="Times" w:eastAsia="Times New Roman" w:hAnsi="Times" w:cs="Lotus"/>
      <w:sz w:val="20"/>
      <w:szCs w:val="20"/>
    </w:rPr>
  </w:style>
  <w:style w:type="paragraph" w:styleId="Index4">
    <w:name w:val="index 4"/>
    <w:next w:val="Normal"/>
    <w:autoRedefine/>
    <w:semiHidden/>
    <w:rsid w:val="006B55AE"/>
    <w:pPr>
      <w:spacing w:after="0" w:line="240" w:lineRule="auto"/>
      <w:ind w:left="880" w:right="880" w:hanging="220"/>
    </w:pPr>
    <w:rPr>
      <w:rFonts w:ascii="Times" w:eastAsia="Times New Roman" w:hAnsi="Times" w:cs="Lotus"/>
      <w:sz w:val="20"/>
      <w:szCs w:val="20"/>
    </w:rPr>
  </w:style>
  <w:style w:type="paragraph" w:styleId="Index5">
    <w:name w:val="index 5"/>
    <w:next w:val="Normal"/>
    <w:autoRedefine/>
    <w:semiHidden/>
    <w:rsid w:val="006B55AE"/>
    <w:pPr>
      <w:spacing w:after="0" w:line="240" w:lineRule="auto"/>
      <w:ind w:left="1100" w:right="1100" w:hanging="220"/>
    </w:pPr>
    <w:rPr>
      <w:rFonts w:ascii="Times New Roman" w:eastAsia="Times New Roman" w:hAnsi="Times New Roman" w:cs="Paatch"/>
      <w:sz w:val="20"/>
      <w:szCs w:val="20"/>
    </w:rPr>
  </w:style>
  <w:style w:type="paragraph" w:styleId="Index6">
    <w:name w:val="index 6"/>
    <w:next w:val="Normal"/>
    <w:autoRedefine/>
    <w:semiHidden/>
    <w:rsid w:val="006B55AE"/>
    <w:pPr>
      <w:spacing w:after="0" w:line="240" w:lineRule="auto"/>
      <w:ind w:left="1320" w:right="1320" w:hanging="220"/>
    </w:pPr>
    <w:rPr>
      <w:rFonts w:ascii="Times New Roman" w:eastAsia="Times New Roman" w:hAnsi="Times New Roman" w:cs="Paatch"/>
      <w:sz w:val="20"/>
      <w:szCs w:val="20"/>
    </w:rPr>
  </w:style>
  <w:style w:type="paragraph" w:styleId="Index7">
    <w:name w:val="index 7"/>
    <w:next w:val="Normal"/>
    <w:autoRedefine/>
    <w:semiHidden/>
    <w:rsid w:val="006B55AE"/>
    <w:pPr>
      <w:spacing w:after="0" w:line="240" w:lineRule="auto"/>
      <w:ind w:left="1540" w:right="1540" w:hanging="220"/>
    </w:pPr>
    <w:rPr>
      <w:rFonts w:ascii="Times" w:eastAsia="Times New Roman" w:hAnsi="Times" w:cs="Lotus"/>
      <w:sz w:val="20"/>
      <w:szCs w:val="20"/>
    </w:rPr>
  </w:style>
  <w:style w:type="paragraph" w:styleId="Index8">
    <w:name w:val="index 8"/>
    <w:next w:val="Normal"/>
    <w:autoRedefine/>
    <w:semiHidden/>
    <w:rsid w:val="006B55AE"/>
    <w:pPr>
      <w:spacing w:after="0" w:line="240" w:lineRule="auto"/>
      <w:ind w:left="1760" w:right="1760" w:hanging="220"/>
    </w:pPr>
    <w:rPr>
      <w:rFonts w:ascii="Times New Roman" w:eastAsia="Times New Roman" w:hAnsi="Times New Roman" w:cs="Paatch"/>
      <w:sz w:val="20"/>
      <w:szCs w:val="20"/>
    </w:rPr>
  </w:style>
  <w:style w:type="paragraph" w:styleId="Index9">
    <w:name w:val="index 9"/>
    <w:next w:val="Normal"/>
    <w:autoRedefine/>
    <w:semiHidden/>
    <w:rsid w:val="006B55AE"/>
    <w:pPr>
      <w:spacing w:after="0" w:line="240" w:lineRule="auto"/>
      <w:ind w:left="1980" w:right="1980" w:hanging="220"/>
    </w:pPr>
    <w:rPr>
      <w:rFonts w:ascii="Times" w:eastAsia="Times New Roman" w:hAnsi="Times" w:cs="Lotus"/>
      <w:sz w:val="20"/>
      <w:szCs w:val="20"/>
    </w:rPr>
  </w:style>
  <w:style w:type="paragraph" w:styleId="IndexHeading">
    <w:name w:val="index heading"/>
    <w:next w:val="Index1"/>
    <w:semiHidden/>
    <w:rsid w:val="006B55AE"/>
    <w:pPr>
      <w:spacing w:after="0" w:line="240" w:lineRule="auto"/>
    </w:pPr>
    <w:rPr>
      <w:rFonts w:ascii="Times" w:eastAsia="Times New Roman" w:hAnsi="Times" w:cs="Lotus"/>
      <w:sz w:val="20"/>
      <w:szCs w:val="20"/>
    </w:rPr>
  </w:style>
  <w:style w:type="character" w:styleId="LineNumber">
    <w:name w:val="line number"/>
    <w:rsid w:val="006B55AE"/>
    <w:rPr>
      <w:rFonts w:cs="Nazanin"/>
    </w:rPr>
  </w:style>
  <w:style w:type="paragraph" w:styleId="List">
    <w:name w:val="List"/>
    <w:rsid w:val="006B55AE"/>
    <w:pPr>
      <w:spacing w:after="0" w:line="240" w:lineRule="auto"/>
      <w:ind w:left="454" w:right="454" w:hanging="454"/>
    </w:pPr>
    <w:rPr>
      <w:rFonts w:ascii="Times" w:eastAsia="Times New Roman" w:hAnsi="Times" w:cs="Nazanin"/>
      <w:sz w:val="20"/>
      <w:szCs w:val="20"/>
    </w:rPr>
  </w:style>
  <w:style w:type="paragraph" w:styleId="List2">
    <w:name w:val="List 2"/>
    <w:rsid w:val="006B55AE"/>
    <w:pPr>
      <w:spacing w:after="0" w:line="240" w:lineRule="auto"/>
      <w:ind w:left="738" w:right="738" w:hanging="454"/>
    </w:pPr>
    <w:rPr>
      <w:rFonts w:ascii="Times" w:eastAsia="Times New Roman" w:hAnsi="Times" w:cs="Nazanin"/>
      <w:sz w:val="20"/>
      <w:szCs w:val="20"/>
    </w:rPr>
  </w:style>
  <w:style w:type="paragraph" w:styleId="List3">
    <w:name w:val="List 3"/>
    <w:rsid w:val="006B55AE"/>
    <w:pPr>
      <w:spacing w:after="0" w:line="240" w:lineRule="auto"/>
      <w:ind w:left="1021" w:right="1021" w:hanging="454"/>
    </w:pPr>
    <w:rPr>
      <w:rFonts w:ascii="Times New Roman" w:eastAsia="Times New Roman" w:hAnsi="Times New Roman" w:cs="Lotus"/>
      <w:bCs/>
      <w:sz w:val="20"/>
      <w:szCs w:val="28"/>
    </w:rPr>
  </w:style>
  <w:style w:type="paragraph" w:styleId="List4">
    <w:name w:val="List 4"/>
    <w:rsid w:val="006B55AE"/>
    <w:pPr>
      <w:spacing w:after="0" w:line="240" w:lineRule="auto"/>
      <w:ind w:left="1305" w:right="1305" w:hanging="454"/>
    </w:pPr>
    <w:rPr>
      <w:rFonts w:ascii="Times" w:eastAsia="Times New Roman" w:hAnsi="Times" w:cs="Times New Roman"/>
      <w:sz w:val="20"/>
      <w:szCs w:val="20"/>
    </w:rPr>
  </w:style>
  <w:style w:type="paragraph" w:styleId="List5">
    <w:name w:val="List 5"/>
    <w:rsid w:val="006B55AE"/>
    <w:pPr>
      <w:spacing w:after="0" w:line="240" w:lineRule="auto"/>
      <w:ind w:left="1415" w:right="1415" w:hanging="283"/>
    </w:pPr>
    <w:rPr>
      <w:rFonts w:ascii="Times" w:eastAsia="Times New Roman" w:hAnsi="Times" w:cs="Lotus"/>
      <w:sz w:val="20"/>
      <w:szCs w:val="20"/>
    </w:rPr>
  </w:style>
  <w:style w:type="paragraph" w:styleId="ListBullet">
    <w:name w:val="List Bullet"/>
    <w:autoRedefine/>
    <w:rsid w:val="006B55AE"/>
    <w:pPr>
      <w:numPr>
        <w:numId w:val="2"/>
      </w:numPr>
      <w:tabs>
        <w:tab w:val="clear" w:pos="360"/>
      </w:tabs>
      <w:spacing w:after="0" w:line="240" w:lineRule="auto"/>
      <w:ind w:left="284" w:right="284" w:hanging="284"/>
    </w:pPr>
    <w:rPr>
      <w:rFonts w:ascii="Times New Roman" w:eastAsia="Times New Roman" w:hAnsi="Times New Roman" w:cs="Paatch"/>
      <w:sz w:val="20"/>
      <w:szCs w:val="20"/>
    </w:rPr>
  </w:style>
  <w:style w:type="paragraph" w:styleId="ListBullet2">
    <w:name w:val="List Bullet 2"/>
    <w:autoRedefine/>
    <w:rsid w:val="006B55AE"/>
    <w:pPr>
      <w:numPr>
        <w:numId w:val="3"/>
      </w:numPr>
      <w:tabs>
        <w:tab w:val="clear" w:pos="643"/>
      </w:tabs>
      <w:spacing w:after="0" w:line="240" w:lineRule="auto"/>
      <w:ind w:left="568" w:right="568" w:hanging="284"/>
    </w:pPr>
    <w:rPr>
      <w:rFonts w:ascii="Times New Roman" w:eastAsia="Times New Roman" w:hAnsi="Times New Roman" w:cs="Paatch"/>
      <w:sz w:val="20"/>
      <w:szCs w:val="20"/>
    </w:rPr>
  </w:style>
  <w:style w:type="paragraph" w:styleId="ListBullet3">
    <w:name w:val="List Bullet 3"/>
    <w:autoRedefine/>
    <w:rsid w:val="006B55AE"/>
    <w:pPr>
      <w:numPr>
        <w:numId w:val="4"/>
      </w:numPr>
      <w:tabs>
        <w:tab w:val="clear" w:pos="926"/>
      </w:tabs>
      <w:spacing w:after="0" w:line="240" w:lineRule="auto"/>
      <w:ind w:left="851" w:right="851" w:hanging="284"/>
    </w:pPr>
    <w:rPr>
      <w:rFonts w:ascii="Times New Roman" w:eastAsia="Times New Roman" w:hAnsi="Times New Roman" w:cs="Paatch"/>
      <w:sz w:val="20"/>
      <w:szCs w:val="20"/>
    </w:rPr>
  </w:style>
  <w:style w:type="paragraph" w:styleId="ListBullet4">
    <w:name w:val="List Bullet 4"/>
    <w:autoRedefine/>
    <w:rsid w:val="006B55AE"/>
    <w:pPr>
      <w:numPr>
        <w:numId w:val="5"/>
      </w:numPr>
      <w:tabs>
        <w:tab w:val="clear" w:pos="1209"/>
      </w:tabs>
      <w:spacing w:after="0" w:line="240" w:lineRule="auto"/>
      <w:ind w:left="1135" w:right="1135" w:hanging="284"/>
    </w:pPr>
    <w:rPr>
      <w:rFonts w:ascii="Times New Roman" w:eastAsia="Times New Roman" w:hAnsi="Times New Roman" w:cs="Paatch"/>
      <w:sz w:val="20"/>
      <w:szCs w:val="20"/>
    </w:rPr>
  </w:style>
  <w:style w:type="paragraph" w:styleId="ListBullet5">
    <w:name w:val="List Bullet 5"/>
    <w:autoRedefine/>
    <w:rsid w:val="006B55AE"/>
    <w:pPr>
      <w:numPr>
        <w:numId w:val="6"/>
      </w:numPr>
      <w:tabs>
        <w:tab w:val="clear" w:pos="1492"/>
      </w:tabs>
      <w:spacing w:after="0" w:line="240" w:lineRule="auto"/>
      <w:ind w:left="1418" w:right="1418" w:hanging="284"/>
    </w:pPr>
    <w:rPr>
      <w:rFonts w:ascii="Times New Roman" w:eastAsia="Times New Roman" w:hAnsi="Times New Roman" w:cs="Paatch"/>
      <w:sz w:val="20"/>
      <w:szCs w:val="20"/>
    </w:rPr>
  </w:style>
  <w:style w:type="paragraph" w:styleId="ListContinue">
    <w:name w:val="List Continue"/>
    <w:rsid w:val="006B55AE"/>
    <w:pPr>
      <w:spacing w:after="120" w:line="240" w:lineRule="auto"/>
      <w:ind w:left="284" w:right="284"/>
    </w:pPr>
    <w:rPr>
      <w:rFonts w:ascii="Times New Roman" w:eastAsia="Times New Roman" w:hAnsi="Times New Roman" w:cs="Paatch"/>
      <w:sz w:val="20"/>
      <w:szCs w:val="20"/>
    </w:rPr>
  </w:style>
  <w:style w:type="paragraph" w:styleId="ListContinue3">
    <w:name w:val="List Continue 3"/>
    <w:rsid w:val="006B55AE"/>
    <w:pPr>
      <w:spacing w:after="120" w:line="240" w:lineRule="auto"/>
      <w:ind w:left="849" w:right="849"/>
    </w:pPr>
    <w:rPr>
      <w:rFonts w:ascii="Times New Roman" w:eastAsia="Times New Roman" w:hAnsi="Times New Roman" w:cs="Paatch"/>
      <w:sz w:val="20"/>
      <w:szCs w:val="20"/>
    </w:rPr>
  </w:style>
  <w:style w:type="paragraph" w:styleId="ListContinue4">
    <w:name w:val="List Continue 4"/>
    <w:rsid w:val="006B55AE"/>
    <w:pPr>
      <w:spacing w:after="120" w:line="240" w:lineRule="auto"/>
      <w:ind w:left="1134" w:right="1134"/>
    </w:pPr>
    <w:rPr>
      <w:rFonts w:ascii="Times" w:eastAsia="Times New Roman" w:hAnsi="Times" w:cs="Lotus"/>
      <w:sz w:val="20"/>
      <w:szCs w:val="20"/>
    </w:rPr>
  </w:style>
  <w:style w:type="paragraph" w:styleId="ListContinue5">
    <w:name w:val="List Continue 5"/>
    <w:rsid w:val="006B55AE"/>
    <w:pPr>
      <w:spacing w:after="120" w:line="240" w:lineRule="auto"/>
      <w:ind w:left="1415" w:right="1415"/>
    </w:pPr>
    <w:rPr>
      <w:rFonts w:ascii="Times New Roman" w:eastAsia="Times New Roman" w:hAnsi="Times New Roman" w:cs="Paatch"/>
      <w:sz w:val="20"/>
      <w:szCs w:val="20"/>
    </w:rPr>
  </w:style>
  <w:style w:type="paragraph" w:styleId="ListNumber">
    <w:name w:val="List Number"/>
    <w:basedOn w:val="Normal"/>
    <w:rsid w:val="006B55AE"/>
    <w:pPr>
      <w:numPr>
        <w:numId w:val="7"/>
      </w:numPr>
      <w:tabs>
        <w:tab w:val="clear" w:pos="360"/>
      </w:tabs>
      <w:bidi w:val="0"/>
      <w:spacing w:after="240" w:line="240" w:lineRule="auto"/>
      <w:ind w:left="510" w:hanging="510"/>
      <w:jc w:val="lowKashida"/>
    </w:pPr>
    <w:rPr>
      <w:rFonts w:ascii="Times" w:eastAsia="Times New Roman" w:hAnsi="Times" w:cs="Lotus"/>
      <w:bCs/>
      <w:sz w:val="24"/>
      <w:szCs w:val="28"/>
    </w:rPr>
  </w:style>
  <w:style w:type="paragraph" w:styleId="ListNumber2">
    <w:name w:val="List Number 2"/>
    <w:rsid w:val="006B55AE"/>
    <w:pPr>
      <w:numPr>
        <w:numId w:val="8"/>
      </w:numPr>
      <w:tabs>
        <w:tab w:val="clear" w:pos="643"/>
      </w:tabs>
      <w:spacing w:after="0" w:line="240" w:lineRule="auto"/>
      <w:ind w:left="794" w:right="794" w:hanging="510"/>
    </w:pPr>
    <w:rPr>
      <w:rFonts w:ascii="Times New Roman" w:eastAsia="Times New Roman" w:hAnsi="Times New Roman" w:cs="Paatch"/>
      <w:sz w:val="20"/>
      <w:szCs w:val="20"/>
    </w:rPr>
  </w:style>
  <w:style w:type="paragraph" w:styleId="ListNumber3">
    <w:name w:val="List Number 3"/>
    <w:rsid w:val="006B55AE"/>
    <w:pPr>
      <w:numPr>
        <w:numId w:val="9"/>
      </w:numPr>
      <w:spacing w:after="0" w:line="240" w:lineRule="auto"/>
    </w:pPr>
    <w:rPr>
      <w:rFonts w:ascii="Times" w:eastAsia="Times New Roman" w:hAnsi="Times" w:cs="Lotus"/>
      <w:sz w:val="20"/>
      <w:szCs w:val="20"/>
    </w:rPr>
  </w:style>
  <w:style w:type="paragraph" w:styleId="ListNumber4">
    <w:name w:val="List Number 4"/>
    <w:rsid w:val="006B55AE"/>
    <w:pPr>
      <w:numPr>
        <w:numId w:val="10"/>
      </w:numPr>
      <w:tabs>
        <w:tab w:val="clear" w:pos="1209"/>
      </w:tabs>
      <w:spacing w:after="0" w:line="240" w:lineRule="auto"/>
      <w:ind w:left="1361" w:right="1361" w:hanging="510"/>
    </w:pPr>
    <w:rPr>
      <w:rFonts w:ascii="Times New Roman" w:eastAsia="Times New Roman" w:hAnsi="Times New Roman" w:cs="Paatch"/>
      <w:sz w:val="20"/>
      <w:szCs w:val="20"/>
    </w:rPr>
  </w:style>
  <w:style w:type="paragraph" w:styleId="ListNumber5">
    <w:name w:val="List Number 5"/>
    <w:rsid w:val="006B55AE"/>
    <w:pPr>
      <w:numPr>
        <w:numId w:val="11"/>
      </w:numPr>
      <w:tabs>
        <w:tab w:val="clear" w:pos="1492"/>
      </w:tabs>
      <w:spacing w:after="0" w:line="240" w:lineRule="auto"/>
    </w:pPr>
    <w:rPr>
      <w:rFonts w:ascii="Times" w:eastAsia="Times New Roman" w:hAnsi="Times" w:cs="Lotus"/>
      <w:sz w:val="20"/>
      <w:szCs w:val="20"/>
    </w:rPr>
  </w:style>
  <w:style w:type="paragraph" w:styleId="MacroText">
    <w:name w:val="macro"/>
    <w:link w:val="MacroTextChar"/>
    <w:semiHidden/>
    <w:rsid w:val="006B55A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Times New Roman" w:cs="Paatch"/>
      <w:bCs/>
      <w:noProof/>
      <w:sz w:val="20"/>
      <w:szCs w:val="20"/>
    </w:rPr>
  </w:style>
  <w:style w:type="character" w:customStyle="1" w:styleId="MacroTextChar">
    <w:name w:val="Macro Text Char"/>
    <w:basedOn w:val="DefaultParagraphFont"/>
    <w:link w:val="MacroText"/>
    <w:semiHidden/>
    <w:rsid w:val="006B55AE"/>
    <w:rPr>
      <w:rFonts w:ascii="Courier New" w:eastAsia="Times New Roman" w:hAnsi="Times New Roman" w:cs="Paatch"/>
      <w:bCs/>
      <w:noProof/>
      <w:sz w:val="20"/>
      <w:szCs w:val="20"/>
    </w:rPr>
  </w:style>
  <w:style w:type="paragraph" w:styleId="MessageHeader">
    <w:name w:val="Message Header"/>
    <w:link w:val="MessageHeaderChar"/>
    <w:rsid w:val="006B55AE"/>
    <w:pPr>
      <w:pBdr>
        <w:top w:val="single" w:sz="6" w:space="1" w:color="auto"/>
        <w:left w:val="single" w:sz="6" w:space="1" w:color="auto"/>
        <w:bottom w:val="single" w:sz="6" w:space="1" w:color="auto"/>
        <w:right w:val="single" w:sz="6" w:space="1" w:color="auto"/>
      </w:pBdr>
      <w:shd w:val="pct20" w:color="auto" w:fill="auto"/>
      <w:spacing w:after="0" w:line="240" w:lineRule="auto"/>
      <w:ind w:left="1134" w:right="1134" w:hanging="1134"/>
    </w:pPr>
    <w:rPr>
      <w:rFonts w:ascii="Times" w:eastAsia="Times New Roman" w:hAnsi="Times" w:cs="Lotus"/>
      <w:sz w:val="24"/>
      <w:szCs w:val="24"/>
    </w:rPr>
  </w:style>
  <w:style w:type="character" w:customStyle="1" w:styleId="MessageHeaderChar">
    <w:name w:val="Message Header Char"/>
    <w:basedOn w:val="DefaultParagraphFont"/>
    <w:link w:val="MessageHeader"/>
    <w:rsid w:val="006B55AE"/>
    <w:rPr>
      <w:rFonts w:ascii="Times" w:eastAsia="Times New Roman" w:hAnsi="Times" w:cs="Lotus"/>
      <w:sz w:val="24"/>
      <w:szCs w:val="24"/>
      <w:shd w:val="pct20" w:color="auto" w:fill="auto"/>
    </w:rPr>
  </w:style>
  <w:style w:type="paragraph" w:styleId="NormalWeb">
    <w:name w:val="Normal (Web)"/>
    <w:rsid w:val="006B55AE"/>
    <w:pPr>
      <w:spacing w:after="0" w:line="240" w:lineRule="auto"/>
    </w:pPr>
    <w:rPr>
      <w:rFonts w:ascii="Times" w:eastAsia="Times New Roman" w:hAnsi="Times" w:cs="Lotus"/>
      <w:sz w:val="20"/>
      <w:szCs w:val="20"/>
    </w:rPr>
  </w:style>
  <w:style w:type="paragraph" w:customStyle="1" w:styleId="NORMALbASE">
    <w:name w:val="NORMAL bASE"/>
    <w:rsid w:val="006B55AE"/>
    <w:pPr>
      <w:spacing w:after="0" w:line="240" w:lineRule="auto"/>
    </w:pPr>
    <w:rPr>
      <w:rFonts w:ascii="Times New Roman" w:eastAsia="Times New Roman" w:hAnsi="Times New Roman" w:cs="Times New Roman"/>
      <w:sz w:val="20"/>
      <w:szCs w:val="20"/>
    </w:rPr>
  </w:style>
  <w:style w:type="paragraph" w:customStyle="1" w:styleId="NormalBase0">
    <w:name w:val="Normal Base"/>
    <w:link w:val="NormalBaseChar"/>
    <w:rsid w:val="006B55AE"/>
    <w:pPr>
      <w:spacing w:after="0" w:line="240" w:lineRule="auto"/>
      <w:jc w:val="lowKashida"/>
    </w:pPr>
    <w:rPr>
      <w:rFonts w:ascii="Times" w:eastAsia="Times New Roman" w:hAnsi="Times" w:cs="Lotus"/>
      <w:bCs/>
      <w:szCs w:val="28"/>
    </w:rPr>
  </w:style>
  <w:style w:type="paragraph" w:styleId="NoteHeading">
    <w:name w:val="Note Heading"/>
    <w:next w:val="Normal"/>
    <w:link w:val="NoteHeadingChar"/>
    <w:rsid w:val="006B55AE"/>
    <w:pPr>
      <w:spacing w:after="0" w:line="240" w:lineRule="auto"/>
    </w:pPr>
    <w:rPr>
      <w:rFonts w:ascii="Times" w:eastAsia="Times New Roman" w:hAnsi="Times" w:cs="Lotus"/>
      <w:sz w:val="20"/>
      <w:szCs w:val="20"/>
    </w:rPr>
  </w:style>
  <w:style w:type="character" w:customStyle="1" w:styleId="NoteHeadingChar">
    <w:name w:val="Note Heading Char"/>
    <w:basedOn w:val="DefaultParagraphFont"/>
    <w:link w:val="NoteHeading"/>
    <w:rsid w:val="006B55AE"/>
    <w:rPr>
      <w:rFonts w:ascii="Times" w:eastAsia="Times New Roman" w:hAnsi="Times" w:cs="Lotus"/>
      <w:sz w:val="20"/>
      <w:szCs w:val="20"/>
    </w:rPr>
  </w:style>
  <w:style w:type="character" w:styleId="PageNumber">
    <w:name w:val="page number"/>
    <w:rsid w:val="006B55AE"/>
    <w:rPr>
      <w:rFonts w:cs="Nazanin"/>
      <w:szCs w:val="28"/>
    </w:rPr>
  </w:style>
  <w:style w:type="paragraph" w:customStyle="1" w:styleId="Pish-matn">
    <w:name w:val="Pish-matn"/>
    <w:rsid w:val="006B55AE"/>
    <w:pPr>
      <w:tabs>
        <w:tab w:val="left" w:pos="454"/>
      </w:tabs>
      <w:spacing w:after="100" w:line="240" w:lineRule="auto"/>
      <w:jc w:val="lowKashida"/>
    </w:pPr>
    <w:rPr>
      <w:rFonts w:ascii="Times" w:eastAsia="Times New Roman" w:hAnsi="Times" w:cs="Lotus"/>
      <w:bCs/>
      <w:sz w:val="20"/>
      <w:szCs w:val="28"/>
    </w:rPr>
  </w:style>
  <w:style w:type="paragraph" w:styleId="PlainText">
    <w:name w:val="Plain Text"/>
    <w:link w:val="PlainTextChar"/>
    <w:rsid w:val="006B55AE"/>
    <w:pPr>
      <w:spacing w:after="0" w:line="240" w:lineRule="auto"/>
    </w:pPr>
    <w:rPr>
      <w:rFonts w:ascii="Times" w:eastAsia="Times New Roman" w:hAnsi="Times" w:cs="Lotus"/>
      <w:sz w:val="20"/>
      <w:szCs w:val="20"/>
    </w:rPr>
  </w:style>
  <w:style w:type="character" w:customStyle="1" w:styleId="PlainTextChar">
    <w:name w:val="Plain Text Char"/>
    <w:basedOn w:val="DefaultParagraphFont"/>
    <w:link w:val="PlainText"/>
    <w:rsid w:val="006B55AE"/>
    <w:rPr>
      <w:rFonts w:ascii="Times" w:eastAsia="Times New Roman" w:hAnsi="Times" w:cs="Lotus"/>
      <w:sz w:val="20"/>
      <w:szCs w:val="20"/>
    </w:rPr>
  </w:style>
  <w:style w:type="paragraph" w:styleId="Salutation">
    <w:name w:val="Salutation"/>
    <w:next w:val="Normal"/>
    <w:link w:val="SalutationChar"/>
    <w:rsid w:val="006B55AE"/>
    <w:pPr>
      <w:spacing w:after="0" w:line="240" w:lineRule="auto"/>
      <w:jc w:val="lowKashida"/>
    </w:pPr>
    <w:rPr>
      <w:rFonts w:ascii="Times" w:eastAsia="Times New Roman" w:hAnsi="Times" w:cs="Lotus"/>
      <w:sz w:val="20"/>
      <w:szCs w:val="20"/>
    </w:rPr>
  </w:style>
  <w:style w:type="character" w:customStyle="1" w:styleId="SalutationChar">
    <w:name w:val="Salutation Char"/>
    <w:basedOn w:val="DefaultParagraphFont"/>
    <w:link w:val="Salutation"/>
    <w:rsid w:val="006B55AE"/>
    <w:rPr>
      <w:rFonts w:ascii="Times" w:eastAsia="Times New Roman" w:hAnsi="Times" w:cs="Lotus"/>
      <w:sz w:val="20"/>
      <w:szCs w:val="20"/>
    </w:rPr>
  </w:style>
  <w:style w:type="paragraph" w:styleId="Signature">
    <w:name w:val="Signature"/>
    <w:link w:val="SignatureChar"/>
    <w:rsid w:val="006B55AE"/>
    <w:pPr>
      <w:spacing w:after="0" w:line="240" w:lineRule="auto"/>
      <w:ind w:left="4252" w:right="4252"/>
    </w:pPr>
    <w:rPr>
      <w:rFonts w:ascii="Times" w:eastAsia="Times New Roman" w:hAnsi="Times" w:cs="Lotus"/>
      <w:sz w:val="20"/>
      <w:szCs w:val="20"/>
    </w:rPr>
  </w:style>
  <w:style w:type="character" w:customStyle="1" w:styleId="SignatureChar">
    <w:name w:val="Signature Char"/>
    <w:basedOn w:val="DefaultParagraphFont"/>
    <w:link w:val="Signature"/>
    <w:rsid w:val="006B55AE"/>
    <w:rPr>
      <w:rFonts w:ascii="Times" w:eastAsia="Times New Roman" w:hAnsi="Times" w:cs="Lotus"/>
      <w:sz w:val="20"/>
      <w:szCs w:val="20"/>
    </w:rPr>
  </w:style>
  <w:style w:type="character" w:styleId="Strong">
    <w:name w:val="Strong"/>
    <w:qFormat/>
    <w:rsid w:val="006B55AE"/>
    <w:rPr>
      <w:rFonts w:ascii="Times" w:hAnsi="Times" w:cs="Nazanin"/>
      <w:b/>
      <w:bCs/>
      <w:szCs w:val="26"/>
    </w:rPr>
  </w:style>
  <w:style w:type="paragraph" w:customStyle="1" w:styleId="Style1">
    <w:name w:val="Style1"/>
    <w:basedOn w:val="Normal"/>
    <w:qFormat/>
    <w:rsid w:val="006B55AE"/>
    <w:pPr>
      <w:spacing w:after="0" w:line="240" w:lineRule="auto"/>
      <w:jc w:val="both"/>
    </w:pPr>
    <w:rPr>
      <w:rFonts w:ascii="Times" w:eastAsia="Times New Roman" w:hAnsi="Times" w:cs="Lotus"/>
      <w:b/>
      <w:bCs/>
      <w:szCs w:val="28"/>
    </w:rPr>
  </w:style>
  <w:style w:type="paragraph" w:styleId="Subtitle">
    <w:name w:val="Subtitle"/>
    <w:link w:val="SubtitleChar"/>
    <w:qFormat/>
    <w:rsid w:val="006B55AE"/>
    <w:pPr>
      <w:spacing w:after="60" w:line="240" w:lineRule="auto"/>
      <w:jc w:val="center"/>
      <w:outlineLvl w:val="1"/>
    </w:pPr>
    <w:rPr>
      <w:rFonts w:ascii="Times" w:eastAsia="Times New Roman" w:hAnsi="Times" w:cs="Lotus"/>
      <w:b/>
      <w:bCs/>
      <w:szCs w:val="24"/>
    </w:rPr>
  </w:style>
  <w:style w:type="character" w:customStyle="1" w:styleId="SubtitleChar">
    <w:name w:val="Subtitle Char"/>
    <w:basedOn w:val="DefaultParagraphFont"/>
    <w:link w:val="Subtitle"/>
    <w:rsid w:val="006B55AE"/>
    <w:rPr>
      <w:rFonts w:ascii="Times" w:eastAsia="Times New Roman" w:hAnsi="Times" w:cs="Lotus"/>
      <w:b/>
      <w:bCs/>
      <w:szCs w:val="24"/>
    </w:rPr>
  </w:style>
  <w:style w:type="paragraph" w:styleId="TableofAuthorities">
    <w:name w:val="table of authorities"/>
    <w:next w:val="Normal"/>
    <w:semiHidden/>
    <w:rsid w:val="006B55AE"/>
    <w:pPr>
      <w:spacing w:after="0" w:line="240" w:lineRule="auto"/>
      <w:ind w:left="340" w:right="340" w:hanging="340"/>
      <w:jc w:val="lowKashida"/>
    </w:pPr>
    <w:rPr>
      <w:rFonts w:ascii="Times" w:eastAsia="Times New Roman" w:hAnsi="Times" w:cs="Lotus"/>
      <w:b/>
      <w:bCs/>
      <w:sz w:val="24"/>
    </w:rPr>
  </w:style>
  <w:style w:type="paragraph" w:styleId="TableofFigures">
    <w:name w:val="table of figures"/>
    <w:next w:val="Normal"/>
    <w:semiHidden/>
    <w:rsid w:val="006B55AE"/>
    <w:pPr>
      <w:spacing w:after="0" w:line="240" w:lineRule="auto"/>
      <w:ind w:left="440" w:right="440" w:hanging="440"/>
    </w:pPr>
    <w:rPr>
      <w:rFonts w:ascii="Times" w:eastAsia="Times New Roman" w:hAnsi="Times" w:cs="Nazanin"/>
      <w:sz w:val="20"/>
      <w:szCs w:val="24"/>
    </w:rPr>
  </w:style>
  <w:style w:type="paragraph" w:styleId="Title">
    <w:name w:val="Title"/>
    <w:link w:val="TitleChar"/>
    <w:qFormat/>
    <w:rsid w:val="006B55AE"/>
    <w:pPr>
      <w:spacing w:before="240" w:after="60" w:line="240" w:lineRule="auto"/>
      <w:jc w:val="center"/>
      <w:outlineLvl w:val="0"/>
    </w:pPr>
    <w:rPr>
      <w:rFonts w:ascii="Times" w:eastAsia="Times New Roman" w:hAnsi="Times" w:cs="Zar"/>
      <w:b/>
      <w:bCs/>
      <w:kern w:val="28"/>
      <w:sz w:val="24"/>
      <w:szCs w:val="26"/>
    </w:rPr>
  </w:style>
  <w:style w:type="character" w:customStyle="1" w:styleId="TitleChar">
    <w:name w:val="Title Char"/>
    <w:basedOn w:val="DefaultParagraphFont"/>
    <w:link w:val="Title"/>
    <w:rsid w:val="006B55AE"/>
    <w:rPr>
      <w:rFonts w:ascii="Times" w:eastAsia="Times New Roman" w:hAnsi="Times" w:cs="Zar"/>
      <w:b/>
      <w:bCs/>
      <w:kern w:val="28"/>
      <w:sz w:val="24"/>
      <w:szCs w:val="26"/>
    </w:rPr>
  </w:style>
  <w:style w:type="paragraph" w:customStyle="1" w:styleId="TitrePageOne">
    <w:name w:val="Titr e Page One"/>
    <w:rsid w:val="006B55AE"/>
    <w:pPr>
      <w:bidi/>
      <w:spacing w:after="0" w:line="240" w:lineRule="auto"/>
      <w:jc w:val="center"/>
    </w:pPr>
    <w:rPr>
      <w:rFonts w:ascii="Times" w:eastAsia="Times New Roman" w:hAnsi="Times" w:cs="Titr"/>
      <w:b/>
      <w:bCs/>
      <w:sz w:val="28"/>
      <w:szCs w:val="28"/>
    </w:rPr>
  </w:style>
  <w:style w:type="paragraph" w:customStyle="1" w:styleId="TitreSarSafe">
    <w:name w:val="Titr e Sar Safe"/>
    <w:rsid w:val="006B55AE"/>
    <w:pPr>
      <w:bidi/>
      <w:spacing w:after="0" w:line="240" w:lineRule="auto"/>
      <w:jc w:val="center"/>
    </w:pPr>
    <w:rPr>
      <w:rFonts w:ascii="Times" w:eastAsia="Times New Roman" w:hAnsi="Times" w:cs="Titr"/>
      <w:bCs/>
      <w:sz w:val="20"/>
      <w:szCs w:val="24"/>
    </w:rPr>
  </w:style>
  <w:style w:type="paragraph" w:customStyle="1" w:styleId="TitreVastPage">
    <w:name w:val="Titr e Vast Page"/>
    <w:rsid w:val="006B55AE"/>
    <w:pPr>
      <w:bidi/>
      <w:spacing w:after="0" w:line="240" w:lineRule="auto"/>
      <w:jc w:val="center"/>
    </w:pPr>
    <w:rPr>
      <w:rFonts w:ascii="Times" w:eastAsia="Times New Roman" w:hAnsi="Times" w:cs="Titr"/>
      <w:bCs/>
      <w:sz w:val="20"/>
      <w:szCs w:val="30"/>
    </w:rPr>
  </w:style>
  <w:style w:type="paragraph" w:styleId="TOAHeading">
    <w:name w:val="toa heading"/>
    <w:next w:val="Normal"/>
    <w:semiHidden/>
    <w:rsid w:val="006B55AE"/>
    <w:pPr>
      <w:spacing w:before="120" w:after="0" w:line="240" w:lineRule="auto"/>
    </w:pPr>
    <w:rPr>
      <w:rFonts w:ascii="Times" w:eastAsia="Times New Roman" w:hAnsi="Times" w:cs="Zar"/>
      <w:bCs/>
      <w:sz w:val="24"/>
      <w:szCs w:val="24"/>
    </w:rPr>
  </w:style>
  <w:style w:type="paragraph" w:styleId="TOC1">
    <w:name w:val="toc 1"/>
    <w:next w:val="Normal"/>
    <w:autoRedefine/>
    <w:semiHidden/>
    <w:rsid w:val="006B55AE"/>
    <w:pPr>
      <w:spacing w:after="0" w:line="240" w:lineRule="auto"/>
    </w:pPr>
    <w:rPr>
      <w:rFonts w:ascii="Times" w:eastAsia="Times New Roman" w:hAnsi="Times" w:cs="Lotus"/>
      <w:bCs/>
      <w:sz w:val="20"/>
      <w:szCs w:val="28"/>
    </w:rPr>
  </w:style>
  <w:style w:type="paragraph" w:styleId="TOC2">
    <w:name w:val="toc 2"/>
    <w:next w:val="Normal"/>
    <w:autoRedefine/>
    <w:semiHidden/>
    <w:rsid w:val="006B55AE"/>
    <w:pPr>
      <w:spacing w:after="0" w:line="240" w:lineRule="auto"/>
      <w:ind w:left="220" w:right="220"/>
    </w:pPr>
    <w:rPr>
      <w:rFonts w:ascii="Times" w:eastAsia="Times New Roman" w:hAnsi="Times" w:cs="Lotus"/>
      <w:bCs/>
      <w:sz w:val="20"/>
      <w:szCs w:val="28"/>
    </w:rPr>
  </w:style>
  <w:style w:type="paragraph" w:styleId="TOC3">
    <w:name w:val="toc 3"/>
    <w:next w:val="Normal"/>
    <w:autoRedefine/>
    <w:semiHidden/>
    <w:rsid w:val="006B55AE"/>
    <w:pPr>
      <w:spacing w:after="0" w:line="240" w:lineRule="auto"/>
      <w:ind w:left="440" w:right="440"/>
    </w:pPr>
    <w:rPr>
      <w:rFonts w:ascii="Times" w:eastAsia="Times New Roman" w:hAnsi="Times" w:cs="Lotus"/>
      <w:bCs/>
      <w:sz w:val="20"/>
      <w:szCs w:val="28"/>
    </w:rPr>
  </w:style>
  <w:style w:type="paragraph" w:styleId="TOC4">
    <w:name w:val="toc 4"/>
    <w:next w:val="Normal"/>
    <w:autoRedefine/>
    <w:semiHidden/>
    <w:rsid w:val="006B55AE"/>
    <w:pPr>
      <w:spacing w:after="0" w:line="240" w:lineRule="auto"/>
      <w:ind w:left="660" w:right="660"/>
    </w:pPr>
    <w:rPr>
      <w:rFonts w:ascii="Times" w:eastAsia="Times New Roman" w:hAnsi="Times" w:cs="Lotus"/>
      <w:bCs/>
      <w:sz w:val="24"/>
      <w:szCs w:val="28"/>
    </w:rPr>
  </w:style>
  <w:style w:type="paragraph" w:styleId="TOC5">
    <w:name w:val="toc 5"/>
    <w:next w:val="Normal"/>
    <w:autoRedefine/>
    <w:semiHidden/>
    <w:rsid w:val="006B55AE"/>
    <w:pPr>
      <w:spacing w:after="0" w:line="240" w:lineRule="auto"/>
      <w:ind w:left="880" w:right="880"/>
    </w:pPr>
    <w:rPr>
      <w:rFonts w:ascii="Times" w:eastAsia="Times New Roman" w:hAnsi="Times" w:cs="Lotus"/>
      <w:bCs/>
      <w:sz w:val="20"/>
      <w:szCs w:val="24"/>
    </w:rPr>
  </w:style>
  <w:style w:type="paragraph" w:styleId="TOC6">
    <w:name w:val="toc 6"/>
    <w:next w:val="Normal"/>
    <w:autoRedefine/>
    <w:semiHidden/>
    <w:rsid w:val="006B55AE"/>
    <w:pPr>
      <w:spacing w:after="0" w:line="240" w:lineRule="auto"/>
      <w:ind w:left="1100" w:right="1100"/>
    </w:pPr>
    <w:rPr>
      <w:rFonts w:ascii="Times" w:eastAsia="Times New Roman" w:hAnsi="Times" w:cs="Lotus"/>
      <w:bCs/>
      <w:sz w:val="20"/>
      <w:szCs w:val="28"/>
    </w:rPr>
  </w:style>
  <w:style w:type="paragraph" w:styleId="TOC7">
    <w:name w:val="toc 7"/>
    <w:next w:val="Normal"/>
    <w:autoRedefine/>
    <w:semiHidden/>
    <w:rsid w:val="006B55AE"/>
    <w:pPr>
      <w:spacing w:after="0" w:line="240" w:lineRule="auto"/>
      <w:ind w:left="1320" w:right="1320"/>
    </w:pPr>
    <w:rPr>
      <w:rFonts w:ascii="Times" w:eastAsia="Times New Roman" w:hAnsi="Times" w:cs="Lotus"/>
      <w:iCs/>
      <w:sz w:val="20"/>
      <w:szCs w:val="24"/>
    </w:rPr>
  </w:style>
  <w:style w:type="paragraph" w:styleId="TOC8">
    <w:name w:val="toc 8"/>
    <w:next w:val="Normal"/>
    <w:autoRedefine/>
    <w:semiHidden/>
    <w:rsid w:val="006B55AE"/>
    <w:pPr>
      <w:spacing w:after="0" w:line="240" w:lineRule="auto"/>
      <w:ind w:left="1540" w:right="1540"/>
    </w:pPr>
    <w:rPr>
      <w:rFonts w:ascii="Times" w:eastAsia="Times New Roman" w:hAnsi="Times" w:cs="Lotus"/>
      <w:bCs/>
      <w:sz w:val="20"/>
      <w:szCs w:val="28"/>
    </w:rPr>
  </w:style>
  <w:style w:type="paragraph" w:styleId="TOC9">
    <w:name w:val="toc 9"/>
    <w:next w:val="Normal"/>
    <w:autoRedefine/>
    <w:semiHidden/>
    <w:rsid w:val="006B55AE"/>
    <w:pPr>
      <w:spacing w:after="0" w:line="240" w:lineRule="auto"/>
      <w:ind w:left="1760" w:right="1760"/>
    </w:pPr>
    <w:rPr>
      <w:rFonts w:ascii="Times" w:eastAsia="Times New Roman" w:hAnsi="Times" w:cs="Lotus"/>
      <w:bCs/>
      <w:sz w:val="20"/>
      <w:szCs w:val="28"/>
    </w:rPr>
  </w:style>
  <w:style w:type="paragraph" w:customStyle="1" w:styleId="1Lotus">
    <w:name w:val="1  Lotus"/>
    <w:link w:val="1LotusCharChar"/>
    <w:rsid w:val="006B55AE"/>
    <w:pPr>
      <w:spacing w:after="240" w:line="240" w:lineRule="auto"/>
      <w:ind w:left="567" w:hanging="567"/>
      <w:jc w:val="lowKashida"/>
    </w:pPr>
    <w:rPr>
      <w:rFonts w:ascii="Times" w:eastAsia="Times New Roman" w:hAnsi="Times" w:cs="B Lotus"/>
      <w:bCs/>
      <w:sz w:val="24"/>
      <w:szCs w:val="28"/>
    </w:rPr>
  </w:style>
  <w:style w:type="paragraph" w:customStyle="1" w:styleId="1LotusBeFeSatr0">
    <w:name w:val="1  Lotus  =  Be Fe Satr"/>
    <w:basedOn w:val="1Lotus"/>
    <w:rsid w:val="006B55AE"/>
    <w:pPr>
      <w:bidi/>
      <w:spacing w:after="0"/>
      <w:jc w:val="both"/>
    </w:pPr>
  </w:style>
  <w:style w:type="paragraph" w:customStyle="1" w:styleId="IN">
    <w:name w:val="IN"/>
    <w:rsid w:val="006B55AE"/>
    <w:pPr>
      <w:bidi/>
      <w:spacing w:after="0" w:line="240" w:lineRule="auto"/>
      <w:jc w:val="center"/>
    </w:pPr>
    <w:rPr>
      <w:rFonts w:ascii="Times" w:eastAsia="Times New Roman" w:hAnsi="Times" w:cs="B Lotus"/>
      <w:iCs/>
      <w:sz w:val="20"/>
      <w:szCs w:val="32"/>
    </w:rPr>
  </w:style>
  <w:style w:type="paragraph" w:customStyle="1" w:styleId="1LotusExactly">
    <w:name w:val="1  Lotus Exactly"/>
    <w:basedOn w:val="1Lotus"/>
    <w:rsid w:val="006B55AE"/>
    <w:pPr>
      <w:bidi/>
      <w:spacing w:before="240" w:line="400" w:lineRule="exact"/>
    </w:pPr>
  </w:style>
  <w:style w:type="paragraph" w:customStyle="1" w:styleId="1TrafficExactly">
    <w:name w:val="1  Traffic  Exactly"/>
    <w:basedOn w:val="1Traffic"/>
    <w:rsid w:val="006B55AE"/>
    <w:pPr>
      <w:bidi/>
      <w:spacing w:line="420" w:lineRule="exact"/>
      <w:jc w:val="both"/>
    </w:pPr>
  </w:style>
  <w:style w:type="paragraph" w:customStyle="1" w:styleId="1TrafficAlefFa0">
    <w:name w:val="1  Traffic  =  Alef  = Fa 0"/>
    <w:basedOn w:val="1TrafficAlef"/>
    <w:rsid w:val="006B55AE"/>
    <w:pPr>
      <w:bidi/>
      <w:spacing w:after="0"/>
    </w:pPr>
  </w:style>
  <w:style w:type="paragraph" w:customStyle="1" w:styleId="1LotusAlefFa0">
    <w:name w:val="1  Lotus  =  Alef  =  Fa  0"/>
    <w:basedOn w:val="1LotusAlef"/>
    <w:rsid w:val="006B55AE"/>
    <w:pPr>
      <w:bidi/>
      <w:spacing w:after="0"/>
    </w:pPr>
    <w:rPr>
      <w:rFonts w:cs="B Lotus"/>
    </w:rPr>
  </w:style>
  <w:style w:type="paragraph" w:customStyle="1" w:styleId="a2">
    <w:name w:val="شماره استاندارد"/>
    <w:basedOn w:val="NormalBase0"/>
    <w:rsid w:val="006B55AE"/>
    <w:pPr>
      <w:bidi/>
      <w:jc w:val="center"/>
    </w:pPr>
    <w:rPr>
      <w:rFonts w:cs="Zar"/>
      <w:szCs w:val="24"/>
    </w:rPr>
  </w:style>
  <w:style w:type="paragraph" w:customStyle="1" w:styleId="1TrafficBefaSatr">
    <w:name w:val="1  Traffic Be fa Satr"/>
    <w:basedOn w:val="1Traffic"/>
    <w:link w:val="1TrafficBefaSatrChar"/>
    <w:rsid w:val="006B55AE"/>
    <w:pPr>
      <w:spacing w:after="80"/>
    </w:pPr>
  </w:style>
  <w:style w:type="paragraph" w:customStyle="1" w:styleId="Matn">
    <w:name w:val="Matn"/>
    <w:link w:val="MatnChar"/>
    <w:rsid w:val="006B55AE"/>
    <w:pPr>
      <w:bidi/>
      <w:spacing w:after="0" w:line="240" w:lineRule="auto"/>
      <w:jc w:val="lowKashida"/>
    </w:pPr>
    <w:rPr>
      <w:rFonts w:ascii="Times" w:eastAsia="Times New Roman" w:hAnsi="Times" w:cs="B Lotus"/>
      <w:bCs/>
      <w:szCs w:val="28"/>
    </w:rPr>
  </w:style>
  <w:style w:type="paragraph" w:customStyle="1" w:styleId="a3">
    <w:name w:val="شماره بند"/>
    <w:rsid w:val="006B55AE"/>
    <w:pPr>
      <w:pBdr>
        <w:bottom w:val="single" w:sz="8" w:space="4" w:color="auto"/>
      </w:pBdr>
      <w:bidi/>
      <w:spacing w:before="80" w:after="80" w:line="240" w:lineRule="auto"/>
      <w:ind w:left="113" w:right="113"/>
      <w:jc w:val="center"/>
    </w:pPr>
    <w:rPr>
      <w:rFonts w:ascii="Times New Roman" w:eastAsia="Times New Roman" w:hAnsi="Times New Roman" w:cs="Zar"/>
      <w:bCs/>
      <w:sz w:val="20"/>
      <w:szCs w:val="24"/>
    </w:rPr>
  </w:style>
  <w:style w:type="paragraph" w:customStyle="1" w:styleId="a4">
    <w:name w:val="شماره بند تيتر"/>
    <w:rsid w:val="006B55AE"/>
    <w:pPr>
      <w:pBdr>
        <w:bottom w:val="single" w:sz="4" w:space="1" w:color="auto"/>
      </w:pBdr>
      <w:bidi/>
      <w:spacing w:before="80" w:after="80" w:line="240" w:lineRule="auto"/>
      <w:jc w:val="center"/>
    </w:pPr>
    <w:rPr>
      <w:rFonts w:ascii="Times New Roman" w:eastAsia="Times New Roman" w:hAnsi="Times New Roman" w:cs="Zar"/>
      <w:bCs/>
      <w:sz w:val="20"/>
      <w:szCs w:val="24"/>
    </w:rPr>
  </w:style>
  <w:style w:type="paragraph" w:customStyle="1" w:styleId="a5">
    <w:name w:val="شماره بند زر"/>
    <w:rsid w:val="006B55AE"/>
    <w:pPr>
      <w:bidi/>
      <w:spacing w:before="40" w:after="40" w:line="240" w:lineRule="auto"/>
      <w:jc w:val="center"/>
    </w:pPr>
    <w:rPr>
      <w:rFonts w:ascii="Times New Roman" w:eastAsia="Times New Roman" w:hAnsi="Times New Roman" w:cs="Zar"/>
      <w:bCs/>
      <w:sz w:val="20"/>
      <w:szCs w:val="24"/>
    </w:rPr>
  </w:style>
  <w:style w:type="paragraph" w:customStyle="1" w:styleId="a6">
    <w:name w:val="شماره بند لوتوس"/>
    <w:rsid w:val="006B55AE"/>
    <w:pPr>
      <w:tabs>
        <w:tab w:val="center" w:pos="340"/>
        <w:tab w:val="center" w:pos="595"/>
        <w:tab w:val="center" w:pos="851"/>
      </w:tabs>
      <w:bidi/>
      <w:spacing w:before="40" w:after="40" w:line="240" w:lineRule="auto"/>
    </w:pPr>
    <w:rPr>
      <w:rFonts w:ascii="Times New Roman" w:eastAsia="Times New Roman" w:hAnsi="Times New Roman" w:cs="Lotus"/>
      <w:bCs/>
      <w:sz w:val="20"/>
      <w:szCs w:val="28"/>
    </w:rPr>
  </w:style>
  <w:style w:type="paragraph" w:customStyle="1" w:styleId="FehrestMatnlotus">
    <w:name w:val="Fehrest  Matn lotus"/>
    <w:rsid w:val="006B55AE"/>
    <w:pPr>
      <w:tabs>
        <w:tab w:val="num" w:pos="360"/>
      </w:tabs>
      <w:bidi/>
      <w:spacing w:before="40" w:after="40" w:line="240" w:lineRule="auto"/>
      <w:jc w:val="both"/>
    </w:pPr>
    <w:rPr>
      <w:rFonts w:ascii="Times New Roman" w:eastAsia="Times New Roman" w:hAnsi="Times New Roman" w:cs="Lotus"/>
      <w:bCs/>
      <w:sz w:val="20"/>
      <w:szCs w:val="28"/>
    </w:rPr>
  </w:style>
  <w:style w:type="paragraph" w:customStyle="1" w:styleId="FehrestMatnLotusBullet">
    <w:name w:val="Fehrest  Matn Lotus Bullet"/>
    <w:basedOn w:val="FehrestMatnlotus"/>
    <w:rsid w:val="006B55AE"/>
    <w:pPr>
      <w:numPr>
        <w:numId w:val="12"/>
      </w:numPr>
      <w:ind w:right="284"/>
    </w:pPr>
  </w:style>
  <w:style w:type="paragraph" w:customStyle="1" w:styleId="FehrestTitr">
    <w:name w:val="Fehrest  Titr"/>
    <w:rsid w:val="006B55AE"/>
    <w:pPr>
      <w:bidi/>
      <w:spacing w:after="0" w:line="240" w:lineRule="auto"/>
      <w:jc w:val="center"/>
    </w:pPr>
    <w:rPr>
      <w:rFonts w:ascii="Times New Roman" w:eastAsia="Times New Roman" w:hAnsi="Times New Roman" w:cs="Zar"/>
      <w:bCs/>
      <w:sz w:val="20"/>
      <w:szCs w:val="28"/>
      <w:u w:val="single"/>
    </w:rPr>
  </w:style>
  <w:style w:type="character" w:customStyle="1" w:styleId="1TrafficChar">
    <w:name w:val="1  Traffic Char"/>
    <w:link w:val="1Traffic"/>
    <w:rsid w:val="006B55AE"/>
    <w:rPr>
      <w:rFonts w:ascii="Times" w:eastAsia="Times New Roman" w:hAnsi="Times" w:cs="B Traffic"/>
      <w:bCs/>
      <w:sz w:val="24"/>
    </w:rPr>
  </w:style>
  <w:style w:type="paragraph" w:customStyle="1" w:styleId="a">
    <w:name w:val="بولت فهرست"/>
    <w:rsid w:val="006B55AE"/>
    <w:pPr>
      <w:numPr>
        <w:numId w:val="1"/>
      </w:numPr>
      <w:bidi/>
      <w:spacing w:before="40" w:after="40" w:line="240" w:lineRule="auto"/>
      <w:jc w:val="lowKashida"/>
    </w:pPr>
    <w:rPr>
      <w:rFonts w:ascii="Times New Roman" w:eastAsia="Times New Roman" w:hAnsi="Times New Roman" w:cs="B Lotus"/>
      <w:bCs/>
      <w:sz w:val="20"/>
      <w:szCs w:val="28"/>
    </w:rPr>
  </w:style>
  <w:style w:type="paragraph" w:customStyle="1" w:styleId="a7">
    <w:name w:val="تو رفته = خط تيره = بولت = فهرست"/>
    <w:basedOn w:val="a8"/>
    <w:autoRedefine/>
    <w:rsid w:val="006B55AE"/>
    <w:pPr>
      <w:spacing w:before="0" w:after="0"/>
      <w:ind w:left="851" w:firstLine="0"/>
    </w:pPr>
    <w:rPr>
      <w:szCs w:val="24"/>
    </w:rPr>
  </w:style>
  <w:style w:type="paragraph" w:customStyle="1" w:styleId="a8">
    <w:name w:val="خط  تيره = بولت = فهرست"/>
    <w:basedOn w:val="a"/>
    <w:rsid w:val="006B55AE"/>
    <w:pPr>
      <w:numPr>
        <w:numId w:val="0"/>
      </w:numPr>
      <w:spacing w:before="20" w:after="20"/>
      <w:ind w:left="568" w:hanging="284"/>
      <w:jc w:val="both"/>
    </w:pPr>
    <w:rPr>
      <w:szCs w:val="26"/>
    </w:rPr>
  </w:style>
  <w:style w:type="paragraph" w:customStyle="1" w:styleId="1TrafficAlef1Hang07">
    <w:name w:val="1  Traffic  =  Alef  =  (1)  (Hang 0.7)"/>
    <w:basedOn w:val="1TrafficAlef1"/>
    <w:rsid w:val="006B55AE"/>
    <w:pPr>
      <w:tabs>
        <w:tab w:val="left" w:pos="1332"/>
      </w:tabs>
      <w:bidi/>
      <w:spacing w:after="0"/>
      <w:ind w:right="0"/>
    </w:pPr>
  </w:style>
  <w:style w:type="character" w:customStyle="1" w:styleId="1TrafficBefaSatrChar">
    <w:name w:val="1  Traffic Be fa Satr Char"/>
    <w:basedOn w:val="1TrafficChar"/>
    <w:link w:val="1TrafficBefaSatr"/>
    <w:rsid w:val="006B55AE"/>
    <w:rPr>
      <w:rFonts w:ascii="Times" w:eastAsia="Times New Roman" w:hAnsi="Times" w:cs="B Traffic"/>
      <w:bCs/>
      <w:sz w:val="24"/>
    </w:rPr>
  </w:style>
  <w:style w:type="table" w:styleId="TableGrid">
    <w:name w:val="Table Grid"/>
    <w:basedOn w:val="TableNormal"/>
    <w:rsid w:val="006B55AE"/>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
    <w:name w:val="Titre"/>
    <w:basedOn w:val="1Lotus"/>
    <w:rsid w:val="006B55AE"/>
    <w:pPr>
      <w:bidi/>
      <w:spacing w:after="0"/>
      <w:jc w:val="center"/>
    </w:pPr>
    <w:rPr>
      <w:rFonts w:cs="B Titr"/>
      <w:szCs w:val="32"/>
    </w:rPr>
  </w:style>
  <w:style w:type="character" w:customStyle="1" w:styleId="a9">
    <w:name w:val="تاکید"/>
    <w:uiPriority w:val="1"/>
    <w:qFormat/>
    <w:rsid w:val="006B55AE"/>
    <w:rPr>
      <w:rFonts w:ascii="B Homa" w:hAnsi="B Homa" w:cs="B Traffic"/>
      <w:bCs/>
      <w:iCs w:val="0"/>
      <w:color w:val="595959"/>
      <w:spacing w:val="0"/>
      <w:sz w:val="18"/>
      <w:szCs w:val="18"/>
    </w:rPr>
  </w:style>
  <w:style w:type="paragraph" w:customStyle="1" w:styleId="11">
    <w:name w:val="ترافیک 11"/>
    <w:basedOn w:val="Normal"/>
    <w:qFormat/>
    <w:rsid w:val="006B55AE"/>
    <w:pPr>
      <w:spacing w:after="60"/>
      <w:ind w:left="567" w:hanging="567"/>
      <w:jc w:val="lowKashida"/>
    </w:pPr>
    <w:rPr>
      <w:rFonts w:ascii="B Nazanin" w:eastAsia="Times New Roman" w:hAnsi="B Nazanin" w:cs="B Nazanin"/>
      <w:b/>
      <w:bCs/>
      <w:sz w:val="20"/>
      <w:szCs w:val="24"/>
    </w:rPr>
  </w:style>
  <w:style w:type="paragraph" w:customStyle="1" w:styleId="1TrafficAlef2">
    <w:name w:val="1  Traffic  =  Alef  =  (2)"/>
    <w:basedOn w:val="Normal"/>
    <w:rsid w:val="006B55AE"/>
    <w:pPr>
      <w:spacing w:after="40" w:line="240" w:lineRule="auto"/>
      <w:jc w:val="lowKashida"/>
    </w:pPr>
    <w:rPr>
      <w:rFonts w:ascii="Times" w:eastAsia="Times New Roman" w:hAnsi="Times" w:cs="B Traffic"/>
      <w:bCs/>
      <w:sz w:val="24"/>
    </w:rPr>
  </w:style>
  <w:style w:type="paragraph" w:customStyle="1" w:styleId="1">
    <w:name w:val="تیتر دوم 1"/>
    <w:basedOn w:val="Normal"/>
    <w:qFormat/>
    <w:rsid w:val="006B55AE"/>
    <w:pPr>
      <w:spacing w:before="120" w:after="0" w:line="204" w:lineRule="auto"/>
      <w:ind w:left="1134" w:hanging="567"/>
      <w:jc w:val="lowKashida"/>
    </w:pPr>
    <w:rPr>
      <w:rFonts w:ascii="Times New Roman Bold" w:eastAsia="Times New Roman" w:hAnsi="Times New Roman Bold" w:cs="B Zar"/>
      <w:b/>
      <w:bCs/>
      <w:spacing w:val="-4"/>
    </w:rPr>
  </w:style>
  <w:style w:type="paragraph" w:customStyle="1" w:styleId="aa">
    <w:name w:val="لاتین"/>
    <w:basedOn w:val="1"/>
    <w:qFormat/>
    <w:rsid w:val="006B55AE"/>
    <w:pPr>
      <w:keepNext/>
      <w:bidi w:val="0"/>
      <w:spacing w:line="240" w:lineRule="auto"/>
      <w:ind w:left="0" w:firstLine="0"/>
      <w:jc w:val="left"/>
    </w:pPr>
    <w:rPr>
      <w:noProof/>
      <w:sz w:val="10"/>
      <w:szCs w:val="10"/>
    </w:rPr>
  </w:style>
  <w:style w:type="paragraph" w:customStyle="1" w:styleId="ab">
    <w:name w:val="لیست"/>
    <w:basedOn w:val="Normal"/>
    <w:qFormat/>
    <w:rsid w:val="006B55AE"/>
    <w:pPr>
      <w:tabs>
        <w:tab w:val="left" w:pos="907"/>
      </w:tabs>
      <w:spacing w:after="0"/>
      <w:ind w:left="1191" w:hanging="624"/>
      <w:jc w:val="lowKashida"/>
    </w:pPr>
    <w:rPr>
      <w:rFonts w:ascii="B Nazanin" w:eastAsia="Times New Roman" w:hAnsi="B Nazanin" w:cs="B Nazanin"/>
      <w:sz w:val="24"/>
      <w:szCs w:val="28"/>
    </w:rPr>
  </w:style>
  <w:style w:type="paragraph" w:customStyle="1" w:styleId="ac">
    <w:name w:val="لیست ترافیک"/>
    <w:basedOn w:val="Normal"/>
    <w:qFormat/>
    <w:rsid w:val="006B55AE"/>
    <w:pPr>
      <w:tabs>
        <w:tab w:val="left" w:pos="907"/>
      </w:tabs>
      <w:spacing w:after="0"/>
      <w:ind w:left="1191" w:hanging="624"/>
      <w:jc w:val="lowKashida"/>
    </w:pPr>
    <w:rPr>
      <w:rFonts w:ascii="B Nazanin" w:eastAsia="Times New Roman" w:hAnsi="B Nazanin" w:cs="B Nazanin"/>
      <w:b/>
      <w:bCs/>
      <w:sz w:val="20"/>
      <w:szCs w:val="24"/>
    </w:rPr>
  </w:style>
  <w:style w:type="paragraph" w:styleId="BalloonText">
    <w:name w:val="Balloon Text"/>
    <w:basedOn w:val="Normal"/>
    <w:link w:val="BalloonTextChar"/>
    <w:uiPriority w:val="99"/>
    <w:rsid w:val="006B55AE"/>
    <w:pPr>
      <w:spacing w:after="0" w:line="240" w:lineRule="auto"/>
      <w:jc w:val="lowKashida"/>
    </w:pPr>
    <w:rPr>
      <w:rFonts w:ascii="Tahoma" w:eastAsia="Times New Roman" w:hAnsi="Tahoma" w:cs="Tahoma"/>
      <w:b/>
      <w:bCs/>
      <w:sz w:val="16"/>
      <w:szCs w:val="16"/>
    </w:rPr>
  </w:style>
  <w:style w:type="character" w:customStyle="1" w:styleId="BalloonTextChar">
    <w:name w:val="Balloon Text Char"/>
    <w:basedOn w:val="DefaultParagraphFont"/>
    <w:link w:val="BalloonText"/>
    <w:uiPriority w:val="99"/>
    <w:rsid w:val="006B55AE"/>
    <w:rPr>
      <w:rFonts w:ascii="Tahoma" w:eastAsia="Times New Roman" w:hAnsi="Tahoma" w:cs="Tahoma"/>
      <w:b/>
      <w:bCs/>
      <w:sz w:val="16"/>
      <w:szCs w:val="16"/>
    </w:rPr>
  </w:style>
  <w:style w:type="paragraph" w:customStyle="1" w:styleId="3">
    <w:name w:val="تیتر 3"/>
    <w:basedOn w:val="Heading2"/>
    <w:qFormat/>
    <w:rsid w:val="006B55AE"/>
    <w:pPr>
      <w:bidi/>
    </w:pPr>
    <w:rPr>
      <w:rFonts w:cs="B Titr"/>
      <w:color w:val="1F497D"/>
      <w:szCs w:val="18"/>
    </w:rPr>
  </w:style>
  <w:style w:type="paragraph" w:customStyle="1" w:styleId="Heading31">
    <w:name w:val="Heading 31"/>
    <w:basedOn w:val="Heading2"/>
    <w:link w:val="heading3Char0"/>
    <w:rsid w:val="006B55AE"/>
    <w:pPr>
      <w:bidi/>
    </w:pPr>
    <w:rPr>
      <w:rFonts w:cs="B Titr"/>
      <w:color w:val="1F497D"/>
      <w:szCs w:val="18"/>
    </w:rPr>
  </w:style>
  <w:style w:type="character" w:customStyle="1" w:styleId="heading3Char0">
    <w:name w:val="heading 3 Char"/>
    <w:link w:val="Heading31"/>
    <w:rsid w:val="006B55AE"/>
    <w:rPr>
      <w:rFonts w:ascii="Times" w:eastAsia="Times New Roman" w:hAnsi="Times" w:cs="B Titr"/>
      <w:b/>
      <w:bCs/>
      <w:color w:val="1F497D"/>
      <w:sz w:val="20"/>
      <w:szCs w:val="18"/>
    </w:rPr>
  </w:style>
  <w:style w:type="paragraph" w:customStyle="1" w:styleId="Matnfa4">
    <w:name w:val="Matn  =  fa 4"/>
    <w:basedOn w:val="Normal"/>
    <w:link w:val="Matnfa4Char"/>
    <w:rsid w:val="006B55AE"/>
    <w:pPr>
      <w:tabs>
        <w:tab w:val="left" w:pos="454"/>
        <w:tab w:val="left" w:pos="1418"/>
        <w:tab w:val="right" w:pos="8392"/>
      </w:tabs>
      <w:spacing w:after="80" w:line="240" w:lineRule="auto"/>
      <w:jc w:val="lowKashida"/>
    </w:pPr>
    <w:rPr>
      <w:rFonts w:ascii="Times New Roman" w:eastAsia="Times New Roman" w:hAnsi="Times New Roman" w:cs="B Nazanin"/>
      <w:szCs w:val="28"/>
    </w:rPr>
  </w:style>
  <w:style w:type="character" w:customStyle="1" w:styleId="Matnfa4Char">
    <w:name w:val="Matn  =  fa 4 Char"/>
    <w:link w:val="Matnfa4"/>
    <w:rsid w:val="006B55AE"/>
    <w:rPr>
      <w:rFonts w:ascii="Times New Roman" w:eastAsia="Times New Roman" w:hAnsi="Times New Roman" w:cs="B Nazanin"/>
      <w:szCs w:val="28"/>
    </w:rPr>
  </w:style>
  <w:style w:type="paragraph" w:styleId="BodyTextIndent">
    <w:name w:val="Body Text Indent"/>
    <w:basedOn w:val="Normal"/>
    <w:link w:val="BodyTextIndentChar"/>
    <w:rsid w:val="006B55AE"/>
    <w:pPr>
      <w:spacing w:after="120" w:line="240" w:lineRule="auto"/>
      <w:ind w:left="283"/>
      <w:jc w:val="lowKashida"/>
    </w:pPr>
    <w:rPr>
      <w:rFonts w:ascii="Times" w:eastAsia="Times New Roman" w:hAnsi="Times" w:cs="Lotus"/>
      <w:b/>
      <w:bCs/>
      <w:szCs w:val="28"/>
    </w:rPr>
  </w:style>
  <w:style w:type="character" w:customStyle="1" w:styleId="BodyTextIndentChar">
    <w:name w:val="Body Text Indent Char"/>
    <w:basedOn w:val="DefaultParagraphFont"/>
    <w:link w:val="BodyTextIndent"/>
    <w:rsid w:val="006B55AE"/>
    <w:rPr>
      <w:rFonts w:ascii="Times" w:eastAsia="Times New Roman" w:hAnsi="Times" w:cs="Lotus"/>
      <w:b/>
      <w:bCs/>
      <w:szCs w:val="28"/>
    </w:rPr>
  </w:style>
  <w:style w:type="paragraph" w:styleId="ListParagraph">
    <w:name w:val="List Paragraph"/>
    <w:basedOn w:val="Normal"/>
    <w:uiPriority w:val="1"/>
    <w:qFormat/>
    <w:rsid w:val="006B55AE"/>
    <w:pPr>
      <w:bidi w:val="0"/>
      <w:ind w:left="720"/>
      <w:contextualSpacing/>
    </w:pPr>
    <w:rPr>
      <w:rFonts w:ascii="Calibri" w:eastAsia="Calibri" w:hAnsi="Calibri" w:cs="Arial"/>
      <w:lang w:bidi="ar-SA"/>
    </w:rPr>
  </w:style>
  <w:style w:type="paragraph" w:styleId="Revision">
    <w:name w:val="Revision"/>
    <w:hidden/>
    <w:uiPriority w:val="99"/>
    <w:semiHidden/>
    <w:rsid w:val="006B55AE"/>
    <w:pPr>
      <w:spacing w:after="0" w:line="240" w:lineRule="auto"/>
    </w:pPr>
    <w:rPr>
      <w:rFonts w:ascii="Times" w:eastAsia="Times New Roman" w:hAnsi="Times" w:cs="Lotus"/>
      <w:b/>
      <w:bCs/>
      <w:szCs w:val="28"/>
    </w:rPr>
  </w:style>
  <w:style w:type="character" w:styleId="CommentReference">
    <w:name w:val="annotation reference"/>
    <w:rsid w:val="006B55AE"/>
    <w:rPr>
      <w:sz w:val="16"/>
      <w:szCs w:val="16"/>
    </w:rPr>
  </w:style>
  <w:style w:type="paragraph" w:styleId="CommentSubject">
    <w:name w:val="annotation subject"/>
    <w:basedOn w:val="CommentText"/>
    <w:next w:val="CommentText"/>
    <w:link w:val="CommentSubjectChar"/>
    <w:rsid w:val="006B55AE"/>
    <w:pPr>
      <w:jc w:val="lowKashida"/>
    </w:pPr>
  </w:style>
  <w:style w:type="character" w:customStyle="1" w:styleId="CommentSubjectChar">
    <w:name w:val="Comment Subject Char"/>
    <w:basedOn w:val="CommentTextChar"/>
    <w:link w:val="CommentSubject"/>
    <w:rsid w:val="006B55AE"/>
    <w:rPr>
      <w:rFonts w:ascii="Times" w:eastAsia="Times New Roman" w:hAnsi="Times" w:cs="Lotus"/>
      <w:b/>
      <w:bCs/>
      <w:sz w:val="20"/>
      <w:szCs w:val="20"/>
    </w:rPr>
  </w:style>
  <w:style w:type="paragraph" w:customStyle="1" w:styleId="OnvanPage1">
    <w:name w:val="Onvan Page 1"/>
    <w:basedOn w:val="Normal"/>
    <w:rsid w:val="006B55AE"/>
    <w:pPr>
      <w:tabs>
        <w:tab w:val="left" w:pos="283"/>
        <w:tab w:val="left" w:pos="567"/>
        <w:tab w:val="left" w:pos="850"/>
        <w:tab w:val="left" w:pos="1134"/>
        <w:tab w:val="left" w:pos="7206"/>
        <w:tab w:val="center" w:pos="7608"/>
        <w:tab w:val="left" w:pos="7716"/>
      </w:tabs>
      <w:spacing w:after="0" w:line="240" w:lineRule="auto"/>
      <w:jc w:val="center"/>
    </w:pPr>
    <w:rPr>
      <w:rFonts w:ascii="Times New Roman" w:eastAsia="Times New Roman" w:hAnsi="Times New Roman" w:cs="B Titr"/>
      <w:b/>
      <w:bCs/>
      <w:sz w:val="28"/>
      <w:szCs w:val="28"/>
    </w:rPr>
  </w:style>
  <w:style w:type="paragraph" w:customStyle="1" w:styleId="ad">
    <w:name w:val="شماره"/>
    <w:basedOn w:val="1Lotus"/>
    <w:qFormat/>
    <w:rsid w:val="006B55AE"/>
    <w:pPr>
      <w:bidi/>
      <w:spacing w:before="40" w:after="0" w:line="204" w:lineRule="auto"/>
    </w:pPr>
    <w:rPr>
      <w:rFonts w:cs="B Zar"/>
      <w:bCs w:val="0"/>
      <w:szCs w:val="24"/>
    </w:rPr>
  </w:style>
  <w:style w:type="paragraph" w:customStyle="1" w:styleId="Style1TrafficExpandedby04pt">
    <w:name w:val="Style 1  Traffic + Expanded by  0.4 pt"/>
    <w:basedOn w:val="1Traffic"/>
    <w:rsid w:val="006B55AE"/>
    <w:rPr>
      <w:spacing w:val="8"/>
      <w:sz w:val="20"/>
      <w:szCs w:val="18"/>
    </w:rPr>
  </w:style>
  <w:style w:type="paragraph" w:customStyle="1" w:styleId="ae">
    <w:name w:val="الف ب ج"/>
    <w:basedOn w:val="1TrafficAlefFa0"/>
    <w:qFormat/>
    <w:rsid w:val="006B55AE"/>
    <w:pPr>
      <w:spacing w:line="204" w:lineRule="auto"/>
    </w:pPr>
    <w:rPr>
      <w:sz w:val="20"/>
      <w:szCs w:val="18"/>
    </w:rPr>
  </w:style>
  <w:style w:type="paragraph" w:customStyle="1" w:styleId="af">
    <w:name w:val="الف ب ج اصلی"/>
    <w:basedOn w:val="ab"/>
    <w:qFormat/>
    <w:rsid w:val="006B55AE"/>
    <w:pPr>
      <w:spacing w:line="204" w:lineRule="auto"/>
      <w:ind w:left="1134" w:hanging="567"/>
    </w:pPr>
    <w:rPr>
      <w:rFonts w:cs="B Zar"/>
      <w:szCs w:val="24"/>
    </w:rPr>
  </w:style>
  <w:style w:type="character" w:customStyle="1" w:styleId="af0">
    <w:name w:val="تاکید خاکستری"/>
    <w:qFormat/>
    <w:rsid w:val="006B55AE"/>
    <w:rPr>
      <w:rFonts w:ascii="Times New Roman Bold" w:hAnsi="Times New Roman Bold" w:cs="B Traffic"/>
      <w:b/>
      <w:bCs/>
      <w:iCs w:val="0"/>
      <w:color w:val="595959"/>
      <w:sz w:val="22"/>
      <w:szCs w:val="18"/>
    </w:rPr>
  </w:style>
  <w:style w:type="paragraph" w:customStyle="1" w:styleId="20">
    <w:name w:val="2 سانت تورفتگی"/>
    <w:basedOn w:val="1"/>
    <w:qFormat/>
    <w:rsid w:val="006B55AE"/>
    <w:pPr>
      <w:spacing w:before="60" w:after="60"/>
      <w:ind w:firstLine="0"/>
    </w:pPr>
    <w:rPr>
      <w:rFonts w:ascii="Times" w:hAnsi="Times"/>
      <w:bCs w:val="0"/>
      <w:spacing w:val="0"/>
    </w:rPr>
  </w:style>
  <w:style w:type="paragraph" w:customStyle="1" w:styleId="af1">
    <w:name w:val="متن اصلی"/>
    <w:basedOn w:val="20"/>
    <w:qFormat/>
    <w:rsid w:val="006B55AE"/>
    <w:pPr>
      <w:spacing w:before="0" w:after="0"/>
      <w:ind w:left="0"/>
    </w:pPr>
    <w:rPr>
      <w:b w:val="0"/>
    </w:rPr>
  </w:style>
  <w:style w:type="paragraph" w:customStyle="1" w:styleId="af2">
    <w:name w:val="ترافیک راست"/>
    <w:basedOn w:val="af"/>
    <w:qFormat/>
    <w:rsid w:val="006B55AE"/>
    <w:pPr>
      <w:spacing w:before="60" w:after="60"/>
    </w:pPr>
  </w:style>
  <w:style w:type="paragraph" w:customStyle="1" w:styleId="af3">
    <w:name w:val="شماره دومی"/>
    <w:basedOn w:val="ac"/>
    <w:qFormat/>
    <w:rsid w:val="006B55AE"/>
    <w:pPr>
      <w:spacing w:before="20" w:after="20" w:line="204" w:lineRule="auto"/>
      <w:ind w:left="1418" w:hanging="284"/>
    </w:pPr>
    <w:rPr>
      <w:rFonts w:cs="B Traffic"/>
      <w:sz w:val="18"/>
      <w:szCs w:val="18"/>
    </w:rPr>
  </w:style>
  <w:style w:type="paragraph" w:customStyle="1" w:styleId="5">
    <w:name w:val="5"/>
    <w:basedOn w:val="af1"/>
    <w:qFormat/>
    <w:rsid w:val="006B55AE"/>
    <w:rPr>
      <w:sz w:val="10"/>
      <w:szCs w:val="10"/>
    </w:rPr>
  </w:style>
  <w:style w:type="paragraph" w:customStyle="1" w:styleId="af4">
    <w:name w:val="بولد یک سانت"/>
    <w:basedOn w:val="ab"/>
    <w:qFormat/>
    <w:rsid w:val="006B55AE"/>
    <w:pPr>
      <w:spacing w:line="204" w:lineRule="auto"/>
      <w:ind w:left="567" w:firstLine="0"/>
    </w:pPr>
    <w:rPr>
      <w:rFonts w:cs="B Lotus"/>
      <w:b/>
      <w:bCs/>
      <w:sz w:val="20"/>
      <w:szCs w:val="24"/>
    </w:rPr>
  </w:style>
  <w:style w:type="paragraph" w:customStyle="1" w:styleId="af5">
    <w:name w:val="لوتوس بولد"/>
    <w:basedOn w:val="Normal"/>
    <w:qFormat/>
    <w:rsid w:val="006B55AE"/>
    <w:pPr>
      <w:tabs>
        <w:tab w:val="left" w:pos="907"/>
      </w:tabs>
      <w:spacing w:after="0" w:line="204" w:lineRule="auto"/>
      <w:ind w:left="1418" w:hanging="284"/>
      <w:jc w:val="lowKashida"/>
    </w:pPr>
    <w:rPr>
      <w:rFonts w:ascii="Times New Roman Bold" w:eastAsia="Times New Roman" w:hAnsi="Times New Roman Bold" w:cs="B Lotus"/>
      <w:b/>
      <w:bCs/>
      <w:sz w:val="20"/>
    </w:rPr>
  </w:style>
  <w:style w:type="paragraph" w:customStyle="1" w:styleId="af6">
    <w:name w:val="زیر فهرست"/>
    <w:basedOn w:val="1Lotus"/>
    <w:qFormat/>
    <w:rsid w:val="006B55AE"/>
    <w:pPr>
      <w:tabs>
        <w:tab w:val="right" w:leader="dot" w:pos="9356"/>
      </w:tabs>
      <w:bidi/>
      <w:spacing w:after="0"/>
      <w:ind w:left="0" w:firstLine="0"/>
      <w:jc w:val="left"/>
    </w:pPr>
    <w:rPr>
      <w:sz w:val="20"/>
      <w:szCs w:val="24"/>
    </w:rPr>
  </w:style>
  <w:style w:type="paragraph" w:customStyle="1" w:styleId="H1">
    <w:name w:val="H1"/>
    <w:rsid w:val="006B55AE"/>
    <w:pPr>
      <w:tabs>
        <w:tab w:val="center" w:pos="7258"/>
        <w:tab w:val="center" w:pos="7655"/>
        <w:tab w:val="center" w:pos="8108"/>
      </w:tabs>
      <w:spacing w:after="0" w:line="240" w:lineRule="auto"/>
      <w:ind w:left="284" w:right="284" w:hanging="284"/>
    </w:pPr>
    <w:rPr>
      <w:rFonts w:ascii="Times New Roman" w:eastAsia="Times New Roman" w:hAnsi="Times New Roman" w:cs="Lotus"/>
      <w:bCs/>
      <w:szCs w:val="28"/>
    </w:rPr>
  </w:style>
  <w:style w:type="paragraph" w:customStyle="1" w:styleId="MatnBullet">
    <w:name w:val="Matn = Bullet"/>
    <w:basedOn w:val="Normal"/>
    <w:rsid w:val="006B55AE"/>
    <w:pPr>
      <w:numPr>
        <w:numId w:val="13"/>
      </w:numPr>
      <w:spacing w:after="0" w:line="240" w:lineRule="auto"/>
    </w:pPr>
    <w:rPr>
      <w:rFonts w:ascii="Times New Roman" w:eastAsia="Times New Roman" w:hAnsi="Times New Roman" w:cs="Lotus"/>
      <w:bCs/>
      <w:sz w:val="24"/>
      <w:szCs w:val="28"/>
    </w:rPr>
  </w:style>
  <w:style w:type="paragraph" w:customStyle="1" w:styleId="a1">
    <w:name w:val="بولت فهرست بعد از مربع"/>
    <w:basedOn w:val="Normal"/>
    <w:rsid w:val="006B55AE"/>
    <w:pPr>
      <w:numPr>
        <w:numId w:val="14"/>
      </w:numPr>
      <w:spacing w:after="0" w:line="240" w:lineRule="auto"/>
    </w:pPr>
    <w:rPr>
      <w:rFonts w:ascii="Times New Roman" w:eastAsia="Times New Roman" w:hAnsi="Times New Roman" w:cs="Times New Roman"/>
      <w:sz w:val="24"/>
      <w:szCs w:val="24"/>
    </w:rPr>
  </w:style>
  <w:style w:type="paragraph" w:customStyle="1" w:styleId="BANDE-1">
    <w:name w:val="BANDE-1"/>
    <w:basedOn w:val="Normal"/>
    <w:rsid w:val="006B55AE"/>
    <w:pPr>
      <w:spacing w:after="0" w:line="240" w:lineRule="auto"/>
      <w:ind w:left="510" w:hanging="510"/>
      <w:jc w:val="lowKashida"/>
    </w:pPr>
    <w:rPr>
      <w:rFonts w:ascii="Times" w:eastAsia="Times New Roman" w:hAnsi="Times" w:cs="B Lotus"/>
      <w:b/>
      <w:bCs/>
      <w:szCs w:val="28"/>
    </w:rPr>
  </w:style>
  <w:style w:type="paragraph" w:customStyle="1" w:styleId="1-Alef-TRAFFIC">
    <w:name w:val="1-Alef-TRAFFIC"/>
    <w:basedOn w:val="Normal"/>
    <w:rsid w:val="006B55AE"/>
    <w:pPr>
      <w:tabs>
        <w:tab w:val="left" w:pos="907"/>
      </w:tabs>
      <w:spacing w:after="120" w:line="240" w:lineRule="auto"/>
      <w:ind w:left="1134" w:hanging="567"/>
      <w:jc w:val="both"/>
    </w:pPr>
    <w:rPr>
      <w:rFonts w:ascii="Times" w:eastAsia="Times New Roman" w:hAnsi="Times" w:cs="Traffic"/>
      <w:b/>
      <w:bCs/>
    </w:rPr>
  </w:style>
  <w:style w:type="paragraph" w:customStyle="1" w:styleId="1-Alef-Lotus">
    <w:name w:val="1-Alef-Lotus"/>
    <w:basedOn w:val="1-Alef-TRAFFIC"/>
    <w:rsid w:val="006B55AE"/>
    <w:pPr>
      <w:spacing w:after="60"/>
      <w:jc w:val="lowKashida"/>
    </w:pPr>
    <w:rPr>
      <w:rFonts w:ascii="TIMEZ" w:hAnsi="TIMEZ" w:cs="B Lotus"/>
      <w:b w:val="0"/>
      <w:sz w:val="24"/>
      <w:szCs w:val="28"/>
    </w:rPr>
  </w:style>
  <w:style w:type="paragraph" w:customStyle="1" w:styleId="1-Lotus">
    <w:name w:val="1-Lotus"/>
    <w:basedOn w:val="Normal"/>
    <w:rsid w:val="006B55AE"/>
    <w:pPr>
      <w:spacing w:after="240" w:line="240" w:lineRule="auto"/>
      <w:ind w:left="567" w:hanging="567"/>
      <w:jc w:val="lowKashida"/>
    </w:pPr>
    <w:rPr>
      <w:rFonts w:ascii="Times" w:eastAsia="Times New Roman" w:hAnsi="Times" w:cs="B Lotus"/>
      <w:b/>
      <w:bCs/>
      <w:szCs w:val="28"/>
    </w:rPr>
  </w:style>
  <w:style w:type="paragraph" w:customStyle="1" w:styleId="1-Lotus-zir-Alef">
    <w:name w:val="1-Lotus-zir-Alef"/>
    <w:basedOn w:val="1-Lotus"/>
    <w:rsid w:val="006B55AE"/>
    <w:pPr>
      <w:spacing w:after="80"/>
      <w:ind w:left="510"/>
      <w:jc w:val="both"/>
    </w:pPr>
  </w:style>
  <w:style w:type="paragraph" w:customStyle="1" w:styleId="1-Traffic-zir-Alef">
    <w:name w:val="1-Traffic-zir-Alef"/>
    <w:basedOn w:val="Normal"/>
    <w:rsid w:val="006B55AE"/>
    <w:pPr>
      <w:spacing w:after="120" w:line="240" w:lineRule="auto"/>
      <w:ind w:left="567" w:hanging="567"/>
      <w:jc w:val="lowKashida"/>
    </w:pPr>
    <w:rPr>
      <w:rFonts w:ascii="Times" w:eastAsia="Times New Roman" w:hAnsi="Times" w:cs="B Traffic"/>
      <w:b/>
      <w:bCs/>
    </w:rPr>
  </w:style>
  <w:style w:type="paragraph" w:customStyle="1" w:styleId="1Lotus0">
    <w:name w:val="1 =  Lotus"/>
    <w:basedOn w:val="Normal"/>
    <w:link w:val="1LotusChar"/>
    <w:rsid w:val="006B55AE"/>
    <w:pPr>
      <w:spacing w:after="240" w:line="240" w:lineRule="auto"/>
      <w:ind w:left="567" w:hanging="567"/>
      <w:jc w:val="lowKashida"/>
    </w:pPr>
    <w:rPr>
      <w:rFonts w:ascii="Times New Roman" w:eastAsia="Times New Roman" w:hAnsi="Times New Roman" w:cs="B Lotus"/>
      <w:bCs/>
      <w:szCs w:val="28"/>
    </w:rPr>
  </w:style>
  <w:style w:type="paragraph" w:styleId="BodyTextIndent2">
    <w:name w:val="Body Text Indent 2"/>
    <w:basedOn w:val="Normal"/>
    <w:link w:val="BodyTextIndent2Char"/>
    <w:rsid w:val="006B55AE"/>
    <w:pPr>
      <w:spacing w:after="0" w:line="240" w:lineRule="auto"/>
      <w:ind w:left="567" w:hanging="567"/>
    </w:pPr>
    <w:rPr>
      <w:rFonts w:ascii="Times New Roman" w:eastAsia="Times New Roman" w:hAnsi="Times New Roman" w:cs="Nazanin"/>
      <w:sz w:val="24"/>
      <w:szCs w:val="26"/>
    </w:rPr>
  </w:style>
  <w:style w:type="character" w:customStyle="1" w:styleId="BodyTextIndent2Char">
    <w:name w:val="Body Text Indent 2 Char"/>
    <w:basedOn w:val="DefaultParagraphFont"/>
    <w:link w:val="BodyTextIndent2"/>
    <w:rsid w:val="006B55AE"/>
    <w:rPr>
      <w:rFonts w:ascii="Times New Roman" w:eastAsia="Times New Roman" w:hAnsi="Times New Roman" w:cs="Nazanin"/>
      <w:sz w:val="24"/>
      <w:szCs w:val="26"/>
    </w:rPr>
  </w:style>
  <w:style w:type="paragraph" w:styleId="BodyText2">
    <w:name w:val="Body Text 2"/>
    <w:basedOn w:val="Normal"/>
    <w:link w:val="BodyText2Char"/>
    <w:rsid w:val="006B55AE"/>
    <w:pPr>
      <w:spacing w:after="0" w:line="240" w:lineRule="auto"/>
      <w:jc w:val="both"/>
    </w:pPr>
    <w:rPr>
      <w:rFonts w:ascii="Times New Roman" w:eastAsia="Times New Roman" w:hAnsi="Times New Roman" w:cs="Nazanin"/>
      <w:sz w:val="24"/>
      <w:szCs w:val="28"/>
    </w:rPr>
  </w:style>
  <w:style w:type="character" w:customStyle="1" w:styleId="BodyText2Char">
    <w:name w:val="Body Text 2 Char"/>
    <w:basedOn w:val="DefaultParagraphFont"/>
    <w:link w:val="BodyText2"/>
    <w:rsid w:val="006B55AE"/>
    <w:rPr>
      <w:rFonts w:ascii="Times New Roman" w:eastAsia="Times New Roman" w:hAnsi="Times New Roman" w:cs="Nazanin"/>
      <w:sz w:val="24"/>
      <w:szCs w:val="28"/>
    </w:rPr>
  </w:style>
  <w:style w:type="paragraph" w:styleId="BodyText3">
    <w:name w:val="Body Text 3"/>
    <w:basedOn w:val="Normal"/>
    <w:link w:val="BodyText3Char"/>
    <w:rsid w:val="006B55AE"/>
    <w:pPr>
      <w:spacing w:after="0" w:line="240" w:lineRule="auto"/>
      <w:jc w:val="both"/>
    </w:pPr>
    <w:rPr>
      <w:rFonts w:ascii="Times New Roman" w:eastAsia="Times New Roman" w:hAnsi="Times New Roman" w:cs="Nazanin"/>
      <w:sz w:val="24"/>
      <w:szCs w:val="28"/>
    </w:rPr>
  </w:style>
  <w:style w:type="character" w:customStyle="1" w:styleId="BodyText3Char">
    <w:name w:val="Body Text 3 Char"/>
    <w:basedOn w:val="DefaultParagraphFont"/>
    <w:link w:val="BodyText3"/>
    <w:rsid w:val="006B55AE"/>
    <w:rPr>
      <w:rFonts w:ascii="Times New Roman" w:eastAsia="Times New Roman" w:hAnsi="Times New Roman" w:cs="Nazanin"/>
      <w:sz w:val="24"/>
      <w:szCs w:val="28"/>
    </w:rPr>
  </w:style>
  <w:style w:type="paragraph" w:styleId="BodyTextIndent3">
    <w:name w:val="Body Text Indent 3"/>
    <w:basedOn w:val="Normal"/>
    <w:link w:val="BodyTextIndent3Char"/>
    <w:rsid w:val="006B55AE"/>
    <w:pPr>
      <w:spacing w:after="0" w:line="240" w:lineRule="auto"/>
      <w:ind w:left="567" w:hanging="567"/>
      <w:jc w:val="lowKashida"/>
    </w:pPr>
    <w:rPr>
      <w:rFonts w:ascii="Times New Roman" w:eastAsia="Times New Roman" w:hAnsi="Times New Roman" w:cs="Lotus"/>
      <w:sz w:val="28"/>
      <w:szCs w:val="28"/>
    </w:rPr>
  </w:style>
  <w:style w:type="character" w:customStyle="1" w:styleId="BodyTextIndent3Char">
    <w:name w:val="Body Text Indent 3 Char"/>
    <w:basedOn w:val="DefaultParagraphFont"/>
    <w:link w:val="BodyTextIndent3"/>
    <w:rsid w:val="006B55AE"/>
    <w:rPr>
      <w:rFonts w:ascii="Times New Roman" w:eastAsia="Times New Roman" w:hAnsi="Times New Roman" w:cs="Lotus"/>
      <w:sz w:val="28"/>
      <w:szCs w:val="28"/>
    </w:rPr>
  </w:style>
  <w:style w:type="paragraph" w:customStyle="1" w:styleId="Normal-Base">
    <w:name w:val="Normal-Base"/>
    <w:basedOn w:val="Normal"/>
    <w:rsid w:val="006B55AE"/>
    <w:pPr>
      <w:spacing w:after="0" w:line="240" w:lineRule="auto"/>
      <w:jc w:val="lowKashida"/>
    </w:pPr>
    <w:rPr>
      <w:rFonts w:ascii="Times New Roman" w:eastAsia="Times New Roman" w:hAnsi="Times New Roman" w:cs="B Lotus"/>
      <w:bCs/>
      <w:szCs w:val="28"/>
    </w:rPr>
  </w:style>
  <w:style w:type="paragraph" w:customStyle="1" w:styleId="1-TRAFFIC">
    <w:name w:val="1-TRAFFIC"/>
    <w:basedOn w:val="Normal-Base"/>
    <w:rsid w:val="006B55AE"/>
    <w:pPr>
      <w:spacing w:after="240"/>
      <w:ind w:left="567" w:hanging="567"/>
      <w:jc w:val="both"/>
    </w:pPr>
    <w:rPr>
      <w:rFonts w:ascii="Times" w:hAnsi="Times" w:cs="B Traffic"/>
      <w:b/>
      <w:szCs w:val="22"/>
    </w:rPr>
  </w:style>
  <w:style w:type="paragraph" w:customStyle="1" w:styleId="1-Matn-Traffic">
    <w:name w:val="1- Matn-Traffic"/>
    <w:basedOn w:val="1-TRAFFIC"/>
    <w:rsid w:val="006B55AE"/>
    <w:pPr>
      <w:spacing w:after="120"/>
      <w:ind w:left="454" w:firstLine="0"/>
    </w:pPr>
  </w:style>
  <w:style w:type="paragraph" w:customStyle="1" w:styleId="1-Alef-Lotus-yek">
    <w:name w:val="1-Alef-Lotus-yek"/>
    <w:basedOn w:val="1-Alef-Lotus"/>
    <w:rsid w:val="006B55AE"/>
    <w:pPr>
      <w:ind w:left="1531" w:hanging="510"/>
      <w:jc w:val="both"/>
    </w:pPr>
  </w:style>
  <w:style w:type="paragraph" w:customStyle="1" w:styleId="1-Matn-Lotus">
    <w:name w:val="1-Matn-Lotus"/>
    <w:basedOn w:val="1-Alef-Lotus"/>
    <w:rsid w:val="006B55AE"/>
    <w:pPr>
      <w:spacing w:after="0"/>
      <w:ind w:left="510" w:firstLine="0"/>
      <w:jc w:val="both"/>
    </w:pPr>
  </w:style>
  <w:style w:type="paragraph" w:customStyle="1" w:styleId="1-zir-Alef">
    <w:name w:val="1-zir-Alef"/>
    <w:basedOn w:val="1-TRAFFIC"/>
    <w:rsid w:val="006B55AE"/>
    <w:pPr>
      <w:spacing w:after="120"/>
      <w:ind w:left="454"/>
    </w:pPr>
  </w:style>
  <w:style w:type="paragraph" w:customStyle="1" w:styleId="Bullet-Bold">
    <w:name w:val="Bullet-Bold"/>
    <w:basedOn w:val="Normal-Base"/>
    <w:rsid w:val="006B55AE"/>
    <w:pPr>
      <w:numPr>
        <w:numId w:val="15"/>
      </w:numPr>
      <w:spacing w:after="60"/>
    </w:pPr>
    <w:rPr>
      <w:rFonts w:cs="B Traffic"/>
      <w:szCs w:val="22"/>
    </w:rPr>
  </w:style>
  <w:style w:type="paragraph" w:customStyle="1" w:styleId="Bullet-Bold-Alef">
    <w:name w:val="Bullet-Bold-Alef"/>
    <w:basedOn w:val="Bullet-Bold"/>
    <w:rsid w:val="006B55AE"/>
    <w:pPr>
      <w:numPr>
        <w:numId w:val="0"/>
      </w:numPr>
      <w:tabs>
        <w:tab w:val="left" w:pos="1247"/>
        <w:tab w:val="left" w:pos="1531"/>
      </w:tabs>
      <w:ind w:left="1588" w:hanging="624"/>
    </w:pPr>
  </w:style>
  <w:style w:type="paragraph" w:styleId="Caption">
    <w:name w:val="caption"/>
    <w:basedOn w:val="Normal"/>
    <w:next w:val="Normal"/>
    <w:qFormat/>
    <w:rsid w:val="006B55AE"/>
    <w:pPr>
      <w:spacing w:before="120" w:after="120" w:line="240" w:lineRule="auto"/>
      <w:jc w:val="lowKashida"/>
    </w:pPr>
    <w:rPr>
      <w:rFonts w:ascii="Times New Roman" w:eastAsia="Times New Roman" w:hAnsi="Times New Roman" w:cs="B Lotus"/>
      <w:b/>
      <w:bCs/>
      <w:sz w:val="20"/>
      <w:szCs w:val="20"/>
    </w:rPr>
  </w:style>
  <w:style w:type="paragraph" w:customStyle="1" w:styleId="Fas-8">
    <w:name w:val="Fas-8"/>
    <w:basedOn w:val="1-Alef-TRAFFIC"/>
    <w:rsid w:val="006B55AE"/>
    <w:pPr>
      <w:spacing w:after="0" w:line="160" w:lineRule="exact"/>
      <w:ind w:left="1021"/>
    </w:pPr>
  </w:style>
  <w:style w:type="paragraph" w:customStyle="1" w:styleId="NORMAL-COP">
    <w:name w:val="NORMAL-COP"/>
    <w:basedOn w:val="Normal"/>
    <w:rsid w:val="006B55AE"/>
    <w:pPr>
      <w:spacing w:after="0" w:line="240" w:lineRule="auto"/>
      <w:jc w:val="lowKashida"/>
    </w:pPr>
    <w:rPr>
      <w:rFonts w:ascii="Times" w:eastAsia="Times New Roman" w:hAnsi="Times" w:cs="B Lotus"/>
      <w:b/>
      <w:bCs/>
      <w:szCs w:val="28"/>
    </w:rPr>
  </w:style>
  <w:style w:type="paragraph" w:customStyle="1" w:styleId="HEDING1">
    <w:name w:val="HEDING 1"/>
    <w:basedOn w:val="NORMAL-COP"/>
    <w:next w:val="1-Lotus"/>
    <w:rsid w:val="006B55AE"/>
    <w:pPr>
      <w:keepNext/>
      <w:jc w:val="both"/>
    </w:pPr>
    <w:rPr>
      <w:rFonts w:cs="Zar"/>
      <w:szCs w:val="26"/>
    </w:rPr>
  </w:style>
  <w:style w:type="character" w:styleId="HTMLTypewriter">
    <w:name w:val="HTML Typewriter"/>
    <w:rsid w:val="006B55AE"/>
    <w:rPr>
      <w:rFonts w:ascii="Courier New" w:hAnsi="Courier New"/>
      <w:sz w:val="20"/>
      <w:szCs w:val="20"/>
    </w:rPr>
  </w:style>
  <w:style w:type="paragraph" w:customStyle="1" w:styleId="Matn-Alef-Lot">
    <w:name w:val="Matn-Alef-Lot"/>
    <w:basedOn w:val="Matn"/>
    <w:rsid w:val="006B55AE"/>
    <w:pPr>
      <w:tabs>
        <w:tab w:val="left" w:pos="284"/>
      </w:tabs>
      <w:spacing w:after="60"/>
      <w:ind w:left="624" w:hanging="624"/>
      <w:jc w:val="both"/>
    </w:pPr>
    <w:rPr>
      <w:b/>
    </w:rPr>
  </w:style>
  <w:style w:type="paragraph" w:customStyle="1" w:styleId="Matn-Alef-yek-Lot">
    <w:name w:val="Matn-Alef-yek-Lot"/>
    <w:basedOn w:val="Matn-Alef-Lot"/>
    <w:rsid w:val="006B55AE"/>
    <w:pPr>
      <w:ind w:left="1078" w:hanging="454"/>
    </w:pPr>
  </w:style>
  <w:style w:type="paragraph" w:customStyle="1" w:styleId="ono-matn-Be-Faseleh">
    <w:name w:val="ono-matn-Be-Faseleh"/>
    <w:basedOn w:val="1-Matn-Traffic"/>
    <w:rsid w:val="006B55AE"/>
    <w:pPr>
      <w:spacing w:after="0"/>
    </w:pPr>
    <w:rPr>
      <w:rFonts w:cs="B Lotus"/>
      <w:szCs w:val="28"/>
    </w:rPr>
  </w:style>
  <w:style w:type="paragraph" w:customStyle="1" w:styleId="af7">
    <w:name w:val="پیش نویس"/>
    <w:basedOn w:val="Normal"/>
    <w:rsid w:val="006B55AE"/>
    <w:pPr>
      <w:pBdr>
        <w:top w:val="thinThickSmallGap" w:sz="24" w:space="1" w:color="auto"/>
        <w:bottom w:val="thickThinSmallGap" w:sz="24" w:space="1" w:color="auto"/>
      </w:pBdr>
      <w:spacing w:after="0" w:line="240" w:lineRule="auto"/>
      <w:jc w:val="center"/>
    </w:pPr>
    <w:rPr>
      <w:rFonts w:ascii="Times New Roman" w:eastAsia="Times New Roman" w:hAnsi="Times New Roman" w:cs="B Titr"/>
      <w:b/>
      <w:bCs/>
      <w:sz w:val="42"/>
      <w:szCs w:val="40"/>
    </w:rPr>
  </w:style>
  <w:style w:type="paragraph" w:customStyle="1" w:styleId="MATN1TRAFFIC">
    <w:name w:val="MATN 1 TRAFFIC"/>
    <w:basedOn w:val="1-TRAFFIC"/>
    <w:rsid w:val="006B55AE"/>
    <w:pPr>
      <w:spacing w:after="80"/>
      <w:ind w:left="454" w:firstLine="0"/>
    </w:pPr>
    <w:rPr>
      <w:u w:val="single"/>
    </w:rPr>
  </w:style>
  <w:style w:type="paragraph" w:customStyle="1" w:styleId="Bullet-Bold-Alef-1">
    <w:name w:val="Bullet - Bold - Alef - 1"/>
    <w:basedOn w:val="Bullet-Bold-Alef"/>
    <w:rsid w:val="006B55AE"/>
    <w:pPr>
      <w:spacing w:after="120"/>
      <w:ind w:left="2042" w:hanging="454"/>
      <w:jc w:val="both"/>
    </w:pPr>
    <w:rPr>
      <w:rFonts w:cs="Traffic"/>
      <w:b/>
    </w:rPr>
  </w:style>
  <w:style w:type="paragraph" w:customStyle="1" w:styleId="HEDING2">
    <w:name w:val="HEDING 2"/>
    <w:basedOn w:val="Normal"/>
    <w:rsid w:val="006B55AE"/>
    <w:pPr>
      <w:keepNext/>
      <w:spacing w:after="40" w:line="240" w:lineRule="auto"/>
      <w:ind w:left="567" w:hanging="567"/>
      <w:jc w:val="lowKashida"/>
    </w:pPr>
    <w:rPr>
      <w:rFonts w:ascii="CG Times" w:eastAsia="Times New Roman" w:hAnsi="CG Times" w:cs="Zar"/>
      <w:b/>
      <w:bCs/>
      <w:sz w:val="28"/>
    </w:rPr>
  </w:style>
  <w:style w:type="paragraph" w:customStyle="1" w:styleId="HEDING3">
    <w:name w:val="HEDING 3"/>
    <w:basedOn w:val="Normal"/>
    <w:rsid w:val="006B55AE"/>
    <w:pPr>
      <w:keepNext/>
      <w:spacing w:after="0" w:line="240" w:lineRule="auto"/>
    </w:pPr>
    <w:rPr>
      <w:rFonts w:ascii="CG TIEMS" w:eastAsia="Times New Roman" w:hAnsi="CG TIEMS" w:cs="Zar"/>
      <w:bCs/>
      <w:sz w:val="24"/>
      <w:szCs w:val="18"/>
    </w:rPr>
  </w:style>
  <w:style w:type="paragraph" w:customStyle="1" w:styleId="h2">
    <w:name w:val="h2"/>
    <w:rsid w:val="006B55AE"/>
    <w:pPr>
      <w:tabs>
        <w:tab w:val="left" w:pos="7258"/>
        <w:tab w:val="left" w:pos="7655"/>
        <w:tab w:val="left" w:pos="8108"/>
      </w:tabs>
      <w:spacing w:after="0" w:line="240" w:lineRule="auto"/>
      <w:ind w:left="681" w:right="681" w:hanging="397"/>
    </w:pPr>
    <w:rPr>
      <w:rFonts w:ascii="Times New Roman" w:eastAsia="Times New Roman" w:hAnsi="Times New Roman" w:cs="B Titr"/>
      <w:bCs/>
      <w:sz w:val="26"/>
      <w:szCs w:val="20"/>
    </w:rPr>
  </w:style>
  <w:style w:type="paragraph" w:customStyle="1" w:styleId="H3">
    <w:name w:val="H3"/>
    <w:basedOn w:val="BlockText"/>
    <w:rsid w:val="006B55AE"/>
    <w:pPr>
      <w:tabs>
        <w:tab w:val="center" w:pos="7258"/>
        <w:tab w:val="center" w:pos="7655"/>
        <w:tab w:val="center" w:pos="8108"/>
      </w:tabs>
      <w:ind w:left="567" w:right="567"/>
    </w:pPr>
    <w:rPr>
      <w:rFonts w:cs="B Titr"/>
      <w:sz w:val="14"/>
      <w:szCs w:val="16"/>
    </w:rPr>
  </w:style>
  <w:style w:type="paragraph" w:styleId="BlockText">
    <w:name w:val="Block Text"/>
    <w:basedOn w:val="Normal"/>
    <w:rsid w:val="006B55AE"/>
    <w:pPr>
      <w:bidi w:val="0"/>
      <w:spacing w:after="120" w:line="240" w:lineRule="auto"/>
      <w:ind w:left="1440" w:right="1440"/>
    </w:pPr>
    <w:rPr>
      <w:rFonts w:ascii="Times New Roman" w:eastAsia="Times New Roman" w:hAnsi="Times New Roman" w:cs="Times New Roman"/>
      <w:sz w:val="24"/>
      <w:szCs w:val="24"/>
    </w:rPr>
  </w:style>
  <w:style w:type="paragraph" w:customStyle="1" w:styleId="FEHREST">
    <w:name w:val="FEHREST"/>
    <w:basedOn w:val="Normal"/>
    <w:rsid w:val="006B55AE"/>
    <w:pPr>
      <w:numPr>
        <w:numId w:val="16"/>
      </w:numPr>
      <w:tabs>
        <w:tab w:val="center" w:pos="7371"/>
      </w:tabs>
      <w:spacing w:after="0" w:line="240" w:lineRule="auto"/>
      <w:jc w:val="lowKashida"/>
    </w:pPr>
    <w:rPr>
      <w:rFonts w:ascii="Times New Roman" w:eastAsia="Times New Roman" w:hAnsi="Times New Roman" w:cs="B Lotus"/>
      <w:bCs/>
      <w:szCs w:val="28"/>
    </w:rPr>
  </w:style>
  <w:style w:type="paragraph" w:customStyle="1" w:styleId="1LotusAlefBullet">
    <w:name w:val="1 Lotus =  Alef =  Bullet"/>
    <w:basedOn w:val="Normal"/>
    <w:rsid w:val="006B55AE"/>
    <w:pPr>
      <w:numPr>
        <w:numId w:val="17"/>
      </w:numPr>
      <w:spacing w:after="0" w:line="240" w:lineRule="auto"/>
    </w:pPr>
    <w:rPr>
      <w:rFonts w:ascii="Times New Roman" w:eastAsia="Times New Roman" w:hAnsi="Times New Roman" w:cs="Times New Roman"/>
      <w:sz w:val="24"/>
      <w:szCs w:val="24"/>
    </w:rPr>
  </w:style>
  <w:style w:type="paragraph" w:customStyle="1" w:styleId="-To-Raft-FEHREST">
    <w:name w:val="-To-Raft-FEHREST"/>
    <w:basedOn w:val="Normal-Base"/>
    <w:rsid w:val="006B55AE"/>
    <w:pPr>
      <w:numPr>
        <w:numId w:val="18"/>
      </w:numPr>
      <w:tabs>
        <w:tab w:val="center" w:pos="7371"/>
      </w:tabs>
      <w:jc w:val="both"/>
    </w:pPr>
  </w:style>
  <w:style w:type="paragraph" w:customStyle="1" w:styleId="Heading10">
    <w:name w:val="Heading1"/>
    <w:basedOn w:val="Normal"/>
    <w:next w:val="1-Lotus"/>
    <w:rsid w:val="006B55AE"/>
    <w:pPr>
      <w:keepNext/>
      <w:spacing w:after="0" w:line="240" w:lineRule="auto"/>
      <w:jc w:val="both"/>
    </w:pPr>
    <w:rPr>
      <w:rFonts w:ascii="Times" w:eastAsia="Times New Roman" w:hAnsi="Times" w:cs="B Zar"/>
      <w:b/>
      <w:bCs/>
      <w:szCs w:val="24"/>
    </w:rPr>
  </w:style>
  <w:style w:type="character" w:customStyle="1" w:styleId="MianLatin">
    <w:name w:val="Mian Latin"/>
    <w:rsid w:val="006B55AE"/>
    <w:rPr>
      <w:rFonts w:ascii="Times" w:hAnsi="Times" w:cs="Lotus"/>
      <w:b/>
      <w:bCs/>
      <w:sz w:val="24"/>
      <w:szCs w:val="28"/>
    </w:rPr>
  </w:style>
  <w:style w:type="paragraph" w:customStyle="1" w:styleId="21">
    <w:name w:val="اعداد 2"/>
    <w:rsid w:val="006B55AE"/>
    <w:pPr>
      <w:tabs>
        <w:tab w:val="left" w:pos="1786"/>
      </w:tabs>
      <w:spacing w:after="0" w:line="240" w:lineRule="auto"/>
      <w:ind w:left="1985" w:hanging="397"/>
      <w:jc w:val="lowKashida"/>
    </w:pPr>
    <w:rPr>
      <w:rFonts w:ascii="Times New Roman" w:eastAsia="Times New Roman" w:hAnsi="Times New Roman" w:cs="B Traffic"/>
      <w:bCs/>
      <w:sz w:val="20"/>
    </w:rPr>
  </w:style>
  <w:style w:type="paragraph" w:customStyle="1" w:styleId="10">
    <w:name w:val="اعداد 1"/>
    <w:basedOn w:val="21"/>
    <w:rsid w:val="006B55AE"/>
    <w:pPr>
      <w:tabs>
        <w:tab w:val="clear" w:pos="1786"/>
        <w:tab w:val="left" w:pos="1304"/>
      </w:tabs>
      <w:bidi/>
      <w:ind w:left="1531"/>
      <w:jc w:val="both"/>
    </w:pPr>
    <w:rPr>
      <w:bCs w:val="0"/>
    </w:rPr>
  </w:style>
  <w:style w:type="paragraph" w:customStyle="1" w:styleId="1Matn">
    <w:name w:val="1 = Matn"/>
    <w:basedOn w:val="Normal"/>
    <w:rsid w:val="006B55AE"/>
    <w:pPr>
      <w:spacing w:after="0" w:line="240" w:lineRule="auto"/>
      <w:ind w:left="567"/>
      <w:jc w:val="lowKashida"/>
    </w:pPr>
    <w:rPr>
      <w:rFonts w:ascii="Times" w:eastAsia="Times New Roman" w:hAnsi="Times" w:cs="B Lotus"/>
      <w:b/>
      <w:bCs/>
      <w:szCs w:val="28"/>
    </w:rPr>
  </w:style>
  <w:style w:type="paragraph" w:customStyle="1" w:styleId="BANDE-1-ALEF">
    <w:name w:val="BANDE-1-ALEF"/>
    <w:basedOn w:val="BANDE-1"/>
    <w:rsid w:val="006B55AE"/>
    <w:pPr>
      <w:tabs>
        <w:tab w:val="left" w:pos="907"/>
      </w:tabs>
      <w:spacing w:after="80"/>
      <w:ind w:left="1191" w:hanging="624"/>
      <w:jc w:val="both"/>
    </w:pPr>
  </w:style>
  <w:style w:type="paragraph" w:customStyle="1" w:styleId="One-TRAFFIC">
    <w:name w:val="One-TRAFFIC"/>
    <w:basedOn w:val="Normal-Base"/>
    <w:rsid w:val="006B55AE"/>
    <w:pPr>
      <w:spacing w:after="240"/>
      <w:ind w:left="567" w:hanging="567"/>
    </w:pPr>
    <w:rPr>
      <w:rFonts w:ascii="Times" w:hAnsi="Times" w:cs="B Traffic"/>
      <w:b/>
      <w:szCs w:val="22"/>
    </w:rPr>
  </w:style>
  <w:style w:type="paragraph" w:customStyle="1" w:styleId="One-Matn">
    <w:name w:val="One- Matn"/>
    <w:basedOn w:val="One-TRAFFIC"/>
    <w:rsid w:val="006B55AE"/>
    <w:pPr>
      <w:spacing w:after="120"/>
      <w:ind w:left="454" w:firstLine="0"/>
      <w:jc w:val="both"/>
    </w:pPr>
  </w:style>
  <w:style w:type="paragraph" w:customStyle="1" w:styleId="ONE-Alef-TRAFFIC">
    <w:name w:val="ONE-Alef-TRAFFIC"/>
    <w:basedOn w:val="One-TRAFFIC"/>
    <w:rsid w:val="006B55AE"/>
    <w:pPr>
      <w:tabs>
        <w:tab w:val="left" w:pos="907"/>
      </w:tabs>
      <w:spacing w:after="120"/>
      <w:ind w:left="1134"/>
      <w:jc w:val="both"/>
    </w:pPr>
  </w:style>
  <w:style w:type="paragraph" w:customStyle="1" w:styleId="One-zir-Alef">
    <w:name w:val="One-zir-Alef"/>
    <w:basedOn w:val="One-TRAFFIC"/>
    <w:rsid w:val="006B55AE"/>
    <w:pPr>
      <w:spacing w:after="120"/>
    </w:pPr>
    <w:rPr>
      <w:rFonts w:cs="Traffic"/>
    </w:rPr>
  </w:style>
  <w:style w:type="paragraph" w:customStyle="1" w:styleId="One-Lotus">
    <w:name w:val="One-Lotus"/>
    <w:basedOn w:val="One-TRAFFIC"/>
    <w:rsid w:val="006B55AE"/>
    <w:pPr>
      <w:jc w:val="both"/>
    </w:pPr>
    <w:rPr>
      <w:rFonts w:cs="B Lotus"/>
      <w:szCs w:val="28"/>
    </w:rPr>
  </w:style>
  <w:style w:type="paragraph" w:customStyle="1" w:styleId="One-Alef-Lotus">
    <w:name w:val="One-Alef-Lotus"/>
    <w:basedOn w:val="ONE-Alef-TRAFFIC"/>
    <w:rsid w:val="006B55AE"/>
    <w:pPr>
      <w:spacing w:after="60"/>
    </w:pPr>
    <w:rPr>
      <w:rFonts w:ascii="TIMEZ" w:hAnsi="TIMEZ" w:cs="B Lotus"/>
      <w:szCs w:val="28"/>
    </w:rPr>
  </w:style>
  <w:style w:type="paragraph" w:customStyle="1" w:styleId="ONE-Alef-Lotus-yek">
    <w:name w:val="ONE-Alef-Lotus-yek"/>
    <w:basedOn w:val="One-Alef-Lotus"/>
    <w:rsid w:val="006B55AE"/>
    <w:pPr>
      <w:ind w:left="1757" w:hanging="510"/>
    </w:pPr>
  </w:style>
  <w:style w:type="paragraph" w:customStyle="1" w:styleId="ONE-Lotus-zir-Alef">
    <w:name w:val="ONE-Lotus-zir-Alef"/>
    <w:basedOn w:val="One-Lotus"/>
    <w:rsid w:val="006B55AE"/>
    <w:pPr>
      <w:spacing w:after="80"/>
    </w:pPr>
  </w:style>
  <w:style w:type="paragraph" w:customStyle="1" w:styleId="1alef">
    <w:name w:val="1 = alef"/>
    <w:basedOn w:val="BANDE-1-ALEF"/>
    <w:rsid w:val="006B55AE"/>
    <w:pPr>
      <w:jc w:val="lowKashida"/>
    </w:pPr>
    <w:rPr>
      <w:spacing w:val="-2"/>
    </w:rPr>
  </w:style>
  <w:style w:type="paragraph" w:customStyle="1" w:styleId="MatnBullet0">
    <w:name w:val="Matn =  Bullet"/>
    <w:basedOn w:val="Normal"/>
    <w:rsid w:val="006B55AE"/>
    <w:pPr>
      <w:numPr>
        <w:numId w:val="19"/>
      </w:numPr>
      <w:spacing w:after="0" w:line="240" w:lineRule="auto"/>
      <w:jc w:val="lowKashida"/>
    </w:pPr>
    <w:rPr>
      <w:rFonts w:ascii="Times" w:eastAsia="Times New Roman" w:hAnsi="Times" w:cs="Lotus"/>
      <w:b/>
      <w:bCs/>
      <w:szCs w:val="28"/>
    </w:rPr>
  </w:style>
  <w:style w:type="character" w:customStyle="1" w:styleId="Base-Font">
    <w:name w:val="Base-Font"/>
    <w:rsid w:val="006B55AE"/>
    <w:rPr>
      <w:rFonts w:cs="Traffic"/>
      <w:bCs/>
      <w:szCs w:val="22"/>
      <w:lang w:bidi="fa-IR"/>
    </w:rPr>
  </w:style>
  <w:style w:type="paragraph" w:customStyle="1" w:styleId="TRAFFICBulletAlef1">
    <w:name w:val="TRAFFIC  =  Bullet  =  Alef  =  (1)"/>
    <w:basedOn w:val="1TrafficBulletAlef"/>
    <w:rsid w:val="006B55AE"/>
    <w:pPr>
      <w:tabs>
        <w:tab w:val="left" w:pos="907"/>
        <w:tab w:val="left" w:pos="1191"/>
      </w:tabs>
      <w:bidi/>
      <w:ind w:left="1928" w:right="0" w:hanging="454"/>
      <w:jc w:val="both"/>
    </w:pPr>
    <w:rPr>
      <w:rFonts w:cs="Traffic"/>
    </w:rPr>
  </w:style>
  <w:style w:type="paragraph" w:customStyle="1" w:styleId="MatnAlef">
    <w:name w:val="Matn Alef"/>
    <w:rsid w:val="006B55AE"/>
    <w:pPr>
      <w:bidi/>
      <w:spacing w:after="0" w:line="240" w:lineRule="auto"/>
      <w:ind w:left="624" w:hanging="624"/>
      <w:jc w:val="lowKashida"/>
    </w:pPr>
    <w:rPr>
      <w:rFonts w:ascii="Times" w:eastAsia="Times New Roman" w:hAnsi="Times" w:cs="Lotus"/>
      <w:bCs/>
      <w:sz w:val="20"/>
      <w:szCs w:val="28"/>
    </w:rPr>
  </w:style>
  <w:style w:type="paragraph" w:customStyle="1" w:styleId="1Lotusexactly21">
    <w:name w:val="1  Lotus (exactly 21)"/>
    <w:basedOn w:val="1Lotus"/>
    <w:rsid w:val="006B55AE"/>
    <w:pPr>
      <w:bidi/>
      <w:spacing w:line="420" w:lineRule="exact"/>
      <w:jc w:val="both"/>
    </w:pPr>
    <w:rPr>
      <w:rFonts w:cs="Lotus"/>
    </w:rPr>
  </w:style>
  <w:style w:type="paragraph" w:customStyle="1" w:styleId="1LotusBeFeSatr1">
    <w:name w:val="1 Lotus = Be Fe Satr"/>
    <w:basedOn w:val="Normal"/>
    <w:rsid w:val="006B55AE"/>
    <w:pPr>
      <w:spacing w:after="0" w:line="240" w:lineRule="auto"/>
      <w:ind w:left="567" w:hanging="567"/>
      <w:jc w:val="both"/>
    </w:pPr>
    <w:rPr>
      <w:rFonts w:ascii="Times" w:eastAsia="Times New Roman" w:hAnsi="Times" w:cs="Lotus"/>
      <w:bCs/>
      <w:sz w:val="24"/>
      <w:szCs w:val="28"/>
    </w:rPr>
  </w:style>
  <w:style w:type="paragraph" w:customStyle="1" w:styleId="Alef1">
    <w:name w:val="Alef  =  (1)"/>
    <w:basedOn w:val="Alef"/>
    <w:rsid w:val="006B55AE"/>
    <w:pPr>
      <w:ind w:left="567" w:right="567" w:hanging="567"/>
    </w:pPr>
    <w:rPr>
      <w:rFonts w:cs="Traffic"/>
      <w:szCs w:val="22"/>
    </w:rPr>
  </w:style>
  <w:style w:type="paragraph" w:styleId="BodyTextFirstIndent">
    <w:name w:val="Body Text First Indent"/>
    <w:basedOn w:val="BodyText"/>
    <w:link w:val="BodyTextFirstIndentChar"/>
    <w:rsid w:val="006B55AE"/>
    <w:pPr>
      <w:tabs>
        <w:tab w:val="clear" w:pos="2926"/>
      </w:tabs>
      <w:outlineLvl w:val="9"/>
    </w:pPr>
    <w:rPr>
      <w:rFonts w:cs="Lotus"/>
      <w:szCs w:val="28"/>
      <w:lang w:val="en-US"/>
    </w:rPr>
  </w:style>
  <w:style w:type="character" w:customStyle="1" w:styleId="BodyTextFirstIndentChar">
    <w:name w:val="Body Text First Indent Char"/>
    <w:basedOn w:val="BodyTextChar"/>
    <w:link w:val="BodyTextFirstIndent"/>
    <w:rsid w:val="006B55AE"/>
    <w:rPr>
      <w:rFonts w:ascii="Times" w:eastAsia="Times New Roman" w:hAnsi="Times" w:cs="Lotus"/>
      <w:b/>
      <w:bCs/>
      <w:szCs w:val="28"/>
      <w:lang w:val="ar-SA"/>
    </w:rPr>
  </w:style>
  <w:style w:type="paragraph" w:customStyle="1" w:styleId="Box">
    <w:name w:val="Box"/>
    <w:rsid w:val="006B55AE"/>
    <w:pPr>
      <w:pBdr>
        <w:top w:val="single" w:sz="12" w:space="1" w:color="00B9E4"/>
        <w:left w:val="single" w:sz="12" w:space="4" w:color="00B9E4"/>
        <w:bottom w:val="single" w:sz="12" w:space="1" w:color="00B9E4"/>
        <w:right w:val="single" w:sz="12" w:space="4" w:color="00B9E4"/>
      </w:pBdr>
      <w:shd w:val="clear" w:color="auto" w:fill="CCFFFF"/>
      <w:bidi/>
      <w:spacing w:after="240" w:line="240" w:lineRule="auto"/>
      <w:jc w:val="center"/>
    </w:pPr>
    <w:rPr>
      <w:rFonts w:ascii="Times" w:eastAsia="Times New Roman" w:hAnsi="Times" w:cs="Titr"/>
      <w:bCs/>
      <w:sz w:val="20"/>
      <w:szCs w:val="24"/>
    </w:rPr>
  </w:style>
  <w:style w:type="paragraph" w:customStyle="1" w:styleId="HADAF">
    <w:name w:val="HADAF"/>
    <w:rsid w:val="006B55AE"/>
    <w:pPr>
      <w:shd w:val="clear" w:color="auto" w:fill="B7E7FF"/>
      <w:bidi/>
      <w:spacing w:after="0" w:line="240" w:lineRule="auto"/>
      <w:jc w:val="lowKashida"/>
    </w:pPr>
    <w:rPr>
      <w:rFonts w:ascii="Times" w:eastAsia="Times New Roman" w:hAnsi="Times" w:cs="Traffic"/>
      <w:b/>
      <w:bCs/>
      <w:sz w:val="18"/>
      <w:szCs w:val="18"/>
    </w:rPr>
  </w:style>
  <w:style w:type="paragraph" w:customStyle="1" w:styleId="Khaste">
    <w:name w:val="Khaste"/>
    <w:rsid w:val="006B55AE"/>
    <w:pPr>
      <w:spacing w:after="0" w:line="240" w:lineRule="auto"/>
    </w:pPr>
    <w:rPr>
      <w:rFonts w:ascii="Times New Roman" w:eastAsia="Times New Roman" w:hAnsi="Times New Roman" w:cs="Mitra"/>
      <w:bCs/>
      <w:color w:val="33CCFF"/>
      <w:sz w:val="20"/>
      <w:szCs w:val="26"/>
    </w:rPr>
  </w:style>
  <w:style w:type="paragraph" w:customStyle="1" w:styleId="KolaseFasl">
    <w:name w:val="Kolas e Fasl"/>
    <w:rsid w:val="006B55AE"/>
    <w:pPr>
      <w:bidi/>
      <w:spacing w:after="120" w:line="240" w:lineRule="auto"/>
      <w:jc w:val="lowKashida"/>
    </w:pPr>
    <w:rPr>
      <w:rFonts w:ascii="Times" w:eastAsia="Times New Roman" w:hAnsi="Times" w:cs="Titr"/>
      <w:b/>
      <w:bCs/>
      <w:sz w:val="24"/>
      <w:szCs w:val="24"/>
    </w:rPr>
  </w:style>
  <w:style w:type="paragraph" w:customStyle="1" w:styleId="Matn1">
    <w:name w:val="Matn  =  (1)"/>
    <w:rsid w:val="006B55AE"/>
    <w:pPr>
      <w:bidi/>
      <w:spacing w:after="0" w:line="240" w:lineRule="auto"/>
      <w:jc w:val="lowKashida"/>
    </w:pPr>
    <w:rPr>
      <w:rFonts w:ascii="Times" w:eastAsia="Times New Roman" w:hAnsi="Times" w:cs="Lotus"/>
      <w:bCs/>
      <w:sz w:val="20"/>
      <w:szCs w:val="28"/>
    </w:rPr>
  </w:style>
  <w:style w:type="paragraph" w:customStyle="1" w:styleId="MatnAlef0">
    <w:name w:val="Matn  =  Alef"/>
    <w:rsid w:val="006B55AE"/>
    <w:pPr>
      <w:bidi/>
      <w:spacing w:after="0" w:line="240" w:lineRule="auto"/>
      <w:ind w:left="567" w:hanging="567"/>
      <w:jc w:val="lowKashida"/>
    </w:pPr>
    <w:rPr>
      <w:rFonts w:ascii="Times" w:eastAsia="Times New Roman" w:hAnsi="Times" w:cs="Lotus"/>
      <w:bCs/>
      <w:szCs w:val="28"/>
    </w:rPr>
  </w:style>
  <w:style w:type="paragraph" w:customStyle="1" w:styleId="MatnAlef1">
    <w:name w:val="Matn  =  Alef  =  (1)"/>
    <w:basedOn w:val="MatnAlef0"/>
    <w:rsid w:val="006B55AE"/>
    <w:pPr>
      <w:spacing w:after="40"/>
      <w:ind w:left="1021" w:hanging="454"/>
      <w:jc w:val="both"/>
    </w:pPr>
    <w:rPr>
      <w:szCs w:val="24"/>
    </w:rPr>
  </w:style>
  <w:style w:type="paragraph" w:customStyle="1" w:styleId="MatnAlef1Zir">
    <w:name w:val="Matn  =  Alef  =  (1)  =  Zir"/>
    <w:basedOn w:val="MatnAlef1"/>
    <w:rsid w:val="006B55AE"/>
    <w:pPr>
      <w:ind w:firstLine="0"/>
    </w:pPr>
    <w:rPr>
      <w:szCs w:val="28"/>
    </w:rPr>
  </w:style>
  <w:style w:type="paragraph" w:customStyle="1" w:styleId="Matn07Torafte">
    <w:name w:val="Matn  =  0.7  To rafte"/>
    <w:basedOn w:val="MatnAlef1Zir"/>
    <w:rsid w:val="006B55AE"/>
    <w:pPr>
      <w:spacing w:after="60"/>
      <w:ind w:left="397"/>
    </w:pPr>
  </w:style>
  <w:style w:type="paragraph" w:customStyle="1" w:styleId="Matn07Torafte---">
    <w:name w:val="Matn  =  0.7  To rafte  =  ---"/>
    <w:basedOn w:val="Matn07Torafte"/>
    <w:rsid w:val="006B55AE"/>
    <w:pPr>
      <w:ind w:left="794" w:hanging="397"/>
    </w:pPr>
    <w:rPr>
      <w:spacing w:val="-10"/>
    </w:rPr>
  </w:style>
  <w:style w:type="paragraph" w:customStyle="1" w:styleId="Matn07TorafteAlef">
    <w:name w:val="Matn  =  0.7  To rafte  =  Alef"/>
    <w:basedOn w:val="Matn07Torafte"/>
    <w:rsid w:val="006B55AE"/>
    <w:pPr>
      <w:spacing w:after="0"/>
      <w:ind w:left="1021" w:hanging="624"/>
    </w:pPr>
    <w:rPr>
      <w:spacing w:val="-8"/>
    </w:rPr>
  </w:style>
  <w:style w:type="paragraph" w:customStyle="1" w:styleId="MatnAlef1Alef-1">
    <w:name w:val="Matn  =  Alef  =  (1)  =  Alef-1"/>
    <w:basedOn w:val="Matn"/>
    <w:rsid w:val="006B55AE"/>
    <w:pPr>
      <w:ind w:left="1928" w:hanging="851"/>
      <w:jc w:val="both"/>
    </w:pPr>
    <w:rPr>
      <w:rFonts w:cs="Lotus"/>
    </w:rPr>
  </w:style>
  <w:style w:type="paragraph" w:customStyle="1" w:styleId="MatnBullet1">
    <w:name w:val="Matn  =  Bullet"/>
    <w:rsid w:val="006B55AE"/>
    <w:pPr>
      <w:numPr>
        <w:numId w:val="20"/>
      </w:numPr>
      <w:bidi/>
      <w:spacing w:after="0" w:line="240" w:lineRule="auto"/>
      <w:ind w:left="1548" w:hanging="357"/>
      <w:jc w:val="lowKashida"/>
    </w:pPr>
    <w:rPr>
      <w:rFonts w:ascii="Times" w:eastAsia="Times New Roman" w:hAnsi="Times" w:cs="Lotus"/>
      <w:bCs/>
      <w:szCs w:val="28"/>
    </w:rPr>
  </w:style>
  <w:style w:type="paragraph" w:customStyle="1" w:styleId="MatnBullet05ToAbi">
    <w:name w:val="Matn  =  Bullet  (0.5 To)  =  Abi"/>
    <w:rsid w:val="006B55AE"/>
    <w:pPr>
      <w:numPr>
        <w:numId w:val="21"/>
      </w:numPr>
      <w:bidi/>
      <w:spacing w:after="0" w:line="240" w:lineRule="auto"/>
    </w:pPr>
    <w:rPr>
      <w:rFonts w:ascii="Times" w:eastAsia="Times New Roman" w:hAnsi="Times" w:cs="Traffic"/>
      <w:b/>
      <w:bCs/>
      <w:color w:val="00FFFF"/>
      <w:sz w:val="20"/>
    </w:rPr>
  </w:style>
  <w:style w:type="paragraph" w:customStyle="1" w:styleId="MatnTo15lotus">
    <w:name w:val="Matn  =  To  1.5  (lotus)"/>
    <w:rsid w:val="006B55AE"/>
    <w:pPr>
      <w:bidi/>
      <w:spacing w:after="0" w:line="240" w:lineRule="auto"/>
      <w:jc w:val="lowKashida"/>
    </w:pPr>
    <w:rPr>
      <w:rFonts w:ascii="Times" w:eastAsia="Times New Roman" w:hAnsi="Times" w:cs="Lotus"/>
      <w:bCs/>
      <w:sz w:val="20"/>
      <w:szCs w:val="28"/>
    </w:rPr>
  </w:style>
  <w:style w:type="paragraph" w:customStyle="1" w:styleId="MatnTo15Traffic">
    <w:name w:val="Matn  =  To  1.5  (Traffic)"/>
    <w:rsid w:val="006B55AE"/>
    <w:pPr>
      <w:bidi/>
      <w:spacing w:before="120" w:after="120" w:line="240" w:lineRule="auto"/>
      <w:ind w:left="851" w:right="851"/>
      <w:jc w:val="lowKashida"/>
    </w:pPr>
    <w:rPr>
      <w:rFonts w:ascii="Times" w:eastAsia="Times New Roman" w:hAnsi="Times" w:cs="Traffic"/>
      <w:b/>
      <w:bCs/>
    </w:rPr>
  </w:style>
  <w:style w:type="paragraph" w:customStyle="1" w:styleId="--">
    <w:name w:val="متن فهرست --"/>
    <w:basedOn w:val="1Lotus"/>
    <w:rsid w:val="006B55AE"/>
    <w:pPr>
      <w:bidi/>
      <w:spacing w:after="0"/>
      <w:ind w:left="284" w:firstLine="0"/>
      <w:jc w:val="both"/>
    </w:pPr>
    <w:rPr>
      <w:rFonts w:cs="Lotus"/>
      <w:szCs w:val="24"/>
    </w:rPr>
  </w:style>
  <w:style w:type="paragraph" w:customStyle="1" w:styleId="af8">
    <w:name w:val="متن فهرست بولت"/>
    <w:rsid w:val="006B55AE"/>
    <w:pPr>
      <w:bidi/>
      <w:spacing w:before="20" w:after="60" w:line="300" w:lineRule="exact"/>
      <w:ind w:left="284" w:hanging="284"/>
    </w:pPr>
    <w:rPr>
      <w:rFonts w:ascii="Times New Roman" w:eastAsia="Times New Roman" w:hAnsi="Times New Roman" w:cs="Lotus"/>
      <w:bCs/>
      <w:sz w:val="20"/>
      <w:szCs w:val="28"/>
    </w:rPr>
  </w:style>
  <w:style w:type="paragraph" w:customStyle="1" w:styleId="1TrafficBulletNew">
    <w:name w:val="1  Traffic = Bullet = New"/>
    <w:basedOn w:val="1TrafficBullet"/>
    <w:rsid w:val="006B55AE"/>
    <w:pPr>
      <w:numPr>
        <w:numId w:val="22"/>
      </w:numPr>
      <w:bidi/>
      <w:ind w:right="0"/>
    </w:pPr>
  </w:style>
  <w:style w:type="paragraph" w:customStyle="1" w:styleId="12">
    <w:name w:val="1"/>
    <w:basedOn w:val="Normal"/>
    <w:rsid w:val="006B55AE"/>
    <w:pPr>
      <w:spacing w:after="0" w:line="240" w:lineRule="auto"/>
      <w:ind w:left="567" w:hanging="567"/>
    </w:pPr>
    <w:rPr>
      <w:rFonts w:ascii="Times" w:eastAsia="Times New Roman" w:hAnsi="Times" w:cs="B Lotus"/>
      <w:bCs/>
      <w:sz w:val="20"/>
      <w:szCs w:val="28"/>
    </w:rPr>
  </w:style>
  <w:style w:type="paragraph" w:customStyle="1" w:styleId="NormalB">
    <w:name w:val="Normal B"/>
    <w:link w:val="NormalBChar"/>
    <w:rsid w:val="006B55AE"/>
    <w:pPr>
      <w:spacing w:after="0" w:line="240" w:lineRule="auto"/>
      <w:jc w:val="lowKashida"/>
    </w:pPr>
    <w:rPr>
      <w:rFonts w:ascii="CG Times" w:eastAsia="Times New Roman" w:hAnsi="CG Times" w:cs="Lotus"/>
      <w:bCs/>
      <w:szCs w:val="28"/>
      <w:lang w:val="en-AU"/>
    </w:rPr>
  </w:style>
  <w:style w:type="paragraph" w:customStyle="1" w:styleId="1traffic0">
    <w:name w:val="1 traffic"/>
    <w:basedOn w:val="Normal"/>
    <w:rsid w:val="006B55AE"/>
    <w:pPr>
      <w:tabs>
        <w:tab w:val="left" w:pos="567"/>
      </w:tabs>
      <w:spacing w:after="0" w:line="240" w:lineRule="auto"/>
      <w:ind w:left="567" w:hanging="567"/>
      <w:jc w:val="lowKashida"/>
    </w:pPr>
    <w:rPr>
      <w:rFonts w:ascii="Times" w:eastAsia="Times New Roman" w:hAnsi="Times" w:cs="B Traffic"/>
      <w:szCs w:val="24"/>
    </w:rPr>
  </w:style>
  <w:style w:type="paragraph" w:customStyle="1" w:styleId="1lotus1">
    <w:name w:val="1 lotus"/>
    <w:basedOn w:val="Normal"/>
    <w:rsid w:val="006B55AE"/>
    <w:pPr>
      <w:tabs>
        <w:tab w:val="left" w:pos="567"/>
      </w:tabs>
      <w:spacing w:after="0" w:line="240" w:lineRule="auto"/>
      <w:ind w:left="567" w:hanging="567"/>
      <w:jc w:val="lowKashida"/>
    </w:pPr>
    <w:rPr>
      <w:rFonts w:ascii="Times" w:eastAsia="Times New Roman" w:hAnsi="Times" w:cs="B Lotus"/>
      <w:b/>
      <w:sz w:val="20"/>
      <w:szCs w:val="28"/>
    </w:rPr>
  </w:style>
  <w:style w:type="paragraph" w:customStyle="1" w:styleId="1AlefTraffic">
    <w:name w:val="1 = Alef = Traffic"/>
    <w:basedOn w:val="1traffic0"/>
    <w:rsid w:val="006B55AE"/>
    <w:pPr>
      <w:spacing w:after="60"/>
      <w:ind w:left="1134"/>
      <w:jc w:val="both"/>
    </w:pPr>
  </w:style>
  <w:style w:type="paragraph" w:customStyle="1" w:styleId="TajdideNazar">
    <w:name w:val="Tajdid e Nazar"/>
    <w:basedOn w:val="NormalBase0"/>
    <w:rsid w:val="006B55AE"/>
    <w:pPr>
      <w:jc w:val="center"/>
    </w:pPr>
    <w:rPr>
      <w:rFonts w:cs="Zar"/>
      <w:b/>
      <w:szCs w:val="24"/>
    </w:rPr>
  </w:style>
  <w:style w:type="paragraph" w:styleId="BodyTextFirstIndent2">
    <w:name w:val="Body Text First Indent 2"/>
    <w:basedOn w:val="BodyTextIndent"/>
    <w:link w:val="BodyTextFirstIndent2Char"/>
    <w:rsid w:val="006B55AE"/>
    <w:pPr>
      <w:ind w:left="284" w:firstLine="397"/>
    </w:pPr>
  </w:style>
  <w:style w:type="character" w:customStyle="1" w:styleId="BodyTextFirstIndent2Char">
    <w:name w:val="Body Text First Indent 2 Char"/>
    <w:basedOn w:val="BodyTextIndentChar"/>
    <w:link w:val="BodyTextFirstIndent2"/>
    <w:rsid w:val="006B55AE"/>
    <w:rPr>
      <w:rFonts w:ascii="Times" w:eastAsia="Times New Roman" w:hAnsi="Times" w:cs="Lotus"/>
      <w:b/>
      <w:bCs/>
      <w:szCs w:val="28"/>
    </w:rPr>
  </w:style>
  <w:style w:type="paragraph" w:styleId="Closing">
    <w:name w:val="Closing"/>
    <w:basedOn w:val="Normal"/>
    <w:link w:val="ClosingChar"/>
    <w:rsid w:val="006B55AE"/>
    <w:pPr>
      <w:spacing w:after="0" w:line="240" w:lineRule="auto"/>
      <w:ind w:left="4252"/>
      <w:jc w:val="lowKashida"/>
    </w:pPr>
    <w:rPr>
      <w:rFonts w:ascii="Times" w:eastAsia="Times New Roman" w:hAnsi="Times" w:cs="Lotus"/>
      <w:szCs w:val="28"/>
    </w:rPr>
  </w:style>
  <w:style w:type="character" w:customStyle="1" w:styleId="ClosingChar">
    <w:name w:val="Closing Char"/>
    <w:basedOn w:val="DefaultParagraphFont"/>
    <w:link w:val="Closing"/>
    <w:rsid w:val="006B55AE"/>
    <w:rPr>
      <w:rFonts w:ascii="Times" w:eastAsia="Times New Roman" w:hAnsi="Times" w:cs="Lotus"/>
      <w:szCs w:val="28"/>
    </w:rPr>
  </w:style>
  <w:style w:type="character" w:customStyle="1" w:styleId="Default1">
    <w:name w:val="Default 1"/>
    <w:rsid w:val="006B55AE"/>
    <w:rPr>
      <w:rFonts w:cs="Traffic"/>
      <w:b/>
      <w:bCs/>
      <w:color w:val="FF0000"/>
      <w:szCs w:val="22"/>
      <w:lang w:bidi="fa-IR"/>
    </w:rPr>
  </w:style>
  <w:style w:type="character" w:customStyle="1" w:styleId="Default2">
    <w:name w:val="Default 2"/>
    <w:rsid w:val="006B55AE"/>
    <w:rPr>
      <w:rFonts w:cs="Traffic"/>
      <w:b/>
      <w:bCs/>
      <w:color w:val="auto"/>
      <w:szCs w:val="22"/>
      <w:lang w:bidi="fa-IR"/>
    </w:rPr>
  </w:style>
  <w:style w:type="character" w:customStyle="1" w:styleId="Default3Unedrline">
    <w:name w:val="Default 3 Unedrline"/>
    <w:rsid w:val="006B55AE"/>
    <w:rPr>
      <w:rFonts w:cs="Traffic"/>
      <w:b/>
      <w:bCs/>
      <w:color w:val="auto"/>
      <w:szCs w:val="22"/>
      <w:u w:val="single"/>
      <w:lang w:bidi="fa-IR"/>
    </w:rPr>
  </w:style>
  <w:style w:type="paragraph" w:styleId="E-mailSignature">
    <w:name w:val="E-mail Signature"/>
    <w:basedOn w:val="Normal"/>
    <w:link w:val="E-mailSignatureChar"/>
    <w:rsid w:val="006B55AE"/>
    <w:pPr>
      <w:spacing w:after="0" w:line="240" w:lineRule="auto"/>
      <w:jc w:val="lowKashida"/>
    </w:pPr>
    <w:rPr>
      <w:rFonts w:ascii="Times" w:eastAsia="Times New Roman" w:hAnsi="Times" w:cs="Lotus"/>
      <w:szCs w:val="28"/>
    </w:rPr>
  </w:style>
  <w:style w:type="character" w:customStyle="1" w:styleId="E-mailSignatureChar">
    <w:name w:val="E-mail Signature Char"/>
    <w:basedOn w:val="DefaultParagraphFont"/>
    <w:link w:val="E-mailSignature"/>
    <w:rsid w:val="006B55AE"/>
    <w:rPr>
      <w:rFonts w:ascii="Times" w:eastAsia="Times New Roman" w:hAnsi="Times" w:cs="Lotus"/>
      <w:szCs w:val="28"/>
    </w:rPr>
  </w:style>
  <w:style w:type="character" w:styleId="Emphasis">
    <w:name w:val="Emphasis"/>
    <w:qFormat/>
    <w:rsid w:val="006B55AE"/>
    <w:rPr>
      <w:rFonts w:cs="Lotus"/>
      <w:bCs/>
      <w:i/>
      <w:szCs w:val="28"/>
    </w:rPr>
  </w:style>
  <w:style w:type="character" w:styleId="EndnoteReference">
    <w:name w:val="endnote reference"/>
    <w:rsid w:val="006B55AE"/>
    <w:rPr>
      <w:rFonts w:cs="Lotus"/>
      <w:bCs/>
      <w:szCs w:val="28"/>
      <w:vertAlign w:val="superscript"/>
    </w:rPr>
  </w:style>
  <w:style w:type="paragraph" w:styleId="EndnoteText">
    <w:name w:val="endnote text"/>
    <w:basedOn w:val="Normal"/>
    <w:link w:val="EndnoteTextChar"/>
    <w:rsid w:val="006B55AE"/>
    <w:pPr>
      <w:spacing w:after="0" w:line="240" w:lineRule="auto"/>
      <w:jc w:val="lowKashida"/>
    </w:pPr>
    <w:rPr>
      <w:rFonts w:ascii="Times" w:eastAsia="Times New Roman" w:hAnsi="Times" w:cs="Lotus"/>
      <w:szCs w:val="24"/>
    </w:rPr>
  </w:style>
  <w:style w:type="character" w:customStyle="1" w:styleId="EndnoteTextChar">
    <w:name w:val="Endnote Text Char"/>
    <w:basedOn w:val="DefaultParagraphFont"/>
    <w:link w:val="EndnoteText"/>
    <w:rsid w:val="006B55AE"/>
    <w:rPr>
      <w:rFonts w:ascii="Times" w:eastAsia="Times New Roman" w:hAnsi="Times" w:cs="Lotus"/>
      <w:szCs w:val="24"/>
    </w:rPr>
  </w:style>
  <w:style w:type="paragraph" w:styleId="EnvelopeReturn">
    <w:name w:val="envelope return"/>
    <w:basedOn w:val="Normal"/>
    <w:rsid w:val="006B55AE"/>
    <w:pPr>
      <w:spacing w:after="0" w:line="240" w:lineRule="auto"/>
      <w:jc w:val="lowKashida"/>
    </w:pPr>
    <w:rPr>
      <w:rFonts w:ascii="Arial" w:eastAsia="Times New Roman" w:hAnsi="Arial" w:cs="Lotus"/>
      <w:sz w:val="20"/>
      <w:szCs w:val="28"/>
    </w:rPr>
  </w:style>
  <w:style w:type="character" w:styleId="HTMLAcronym">
    <w:name w:val="HTML Acronym"/>
    <w:rsid w:val="006B55AE"/>
    <w:rPr>
      <w:rFonts w:cs="Lotus"/>
      <w:bCs/>
      <w:szCs w:val="28"/>
    </w:rPr>
  </w:style>
  <w:style w:type="paragraph" w:styleId="ListContinue2">
    <w:name w:val="List Continue 2"/>
    <w:basedOn w:val="Normal"/>
    <w:rsid w:val="006B55AE"/>
    <w:pPr>
      <w:spacing w:after="120" w:line="240" w:lineRule="auto"/>
      <w:ind w:left="566"/>
      <w:jc w:val="lowKashida"/>
    </w:pPr>
    <w:rPr>
      <w:rFonts w:ascii="Times" w:eastAsia="Times New Roman" w:hAnsi="Times" w:cs="Nazanin"/>
      <w:szCs w:val="24"/>
    </w:rPr>
  </w:style>
  <w:style w:type="paragraph" w:customStyle="1" w:styleId="MatnAlef2">
    <w:name w:val="Matn =  Alef"/>
    <w:link w:val="MatnAlefChar"/>
    <w:rsid w:val="006B55AE"/>
    <w:pPr>
      <w:bidi/>
      <w:spacing w:after="0" w:line="240" w:lineRule="auto"/>
      <w:ind w:left="624" w:hanging="624"/>
    </w:pPr>
    <w:rPr>
      <w:rFonts w:ascii="Times" w:eastAsia="Times New Roman" w:hAnsi="Times" w:cs="Lotus"/>
      <w:bCs/>
      <w:szCs w:val="28"/>
    </w:rPr>
  </w:style>
  <w:style w:type="paragraph" w:customStyle="1" w:styleId="FehresShomarehBand">
    <w:name w:val="Fehres = Shomareh Band"/>
    <w:basedOn w:val="NormalBase0"/>
    <w:rsid w:val="006B55AE"/>
    <w:pPr>
      <w:pBdr>
        <w:bottom w:val="single" w:sz="8" w:space="1" w:color="auto"/>
      </w:pBdr>
      <w:bidi/>
      <w:jc w:val="center"/>
    </w:pPr>
    <w:rPr>
      <w:rFonts w:cs="Zar"/>
      <w:szCs w:val="22"/>
    </w:rPr>
  </w:style>
  <w:style w:type="paragraph" w:customStyle="1" w:styleId="Fehrest2">
    <w:name w:val="Fehrest  =  2"/>
    <w:basedOn w:val="Normal"/>
    <w:rsid w:val="006B55AE"/>
    <w:pPr>
      <w:spacing w:after="0" w:line="380" w:lineRule="exact"/>
      <w:ind w:left="1077" w:hanging="340"/>
      <w:jc w:val="both"/>
    </w:pPr>
    <w:rPr>
      <w:rFonts w:ascii="Times" w:eastAsia="Times New Roman" w:hAnsi="Times" w:cs="Lotus"/>
      <w:b/>
      <w:bCs/>
      <w:szCs w:val="26"/>
    </w:rPr>
  </w:style>
  <w:style w:type="paragraph" w:customStyle="1" w:styleId="1LotusExactly23">
    <w:name w:val="1  Lotus  =  Exactly 23"/>
    <w:basedOn w:val="1Lotus"/>
    <w:rsid w:val="006B55AE"/>
    <w:pPr>
      <w:bidi/>
      <w:spacing w:line="460" w:lineRule="exact"/>
      <w:jc w:val="both"/>
    </w:pPr>
    <w:rPr>
      <w:rFonts w:cs="Lotus"/>
    </w:rPr>
  </w:style>
  <w:style w:type="paragraph" w:customStyle="1" w:styleId="Fehrest1">
    <w:name w:val="Fehrest  =  1"/>
    <w:basedOn w:val="Normal"/>
    <w:rsid w:val="006B55AE"/>
    <w:pPr>
      <w:numPr>
        <w:numId w:val="25"/>
      </w:numPr>
      <w:spacing w:after="0" w:line="380" w:lineRule="exact"/>
      <w:jc w:val="both"/>
    </w:pPr>
    <w:rPr>
      <w:rFonts w:ascii="Times" w:eastAsia="Times New Roman" w:hAnsi="Times" w:cs="Lotus"/>
      <w:b/>
      <w:bCs/>
      <w:szCs w:val="28"/>
    </w:rPr>
  </w:style>
  <w:style w:type="paragraph" w:customStyle="1" w:styleId="Fehrest1Bold">
    <w:name w:val="Fehrest  =  1 Bold"/>
    <w:basedOn w:val="Normal"/>
    <w:rsid w:val="006B55AE"/>
    <w:pPr>
      <w:numPr>
        <w:numId w:val="24"/>
      </w:numPr>
      <w:spacing w:after="0" w:line="380" w:lineRule="exact"/>
      <w:jc w:val="both"/>
    </w:pPr>
    <w:rPr>
      <w:rFonts w:ascii="Times" w:eastAsia="Times New Roman" w:hAnsi="Times" w:cs="Zar"/>
      <w:b/>
      <w:bCs/>
      <w:szCs w:val="24"/>
    </w:rPr>
  </w:style>
  <w:style w:type="paragraph" w:customStyle="1" w:styleId="Fehrest3">
    <w:name w:val="Fehrest  =  3"/>
    <w:basedOn w:val="Fehrest2"/>
    <w:rsid w:val="006B55AE"/>
    <w:pPr>
      <w:ind w:left="1531" w:firstLine="0"/>
    </w:pPr>
    <w:rPr>
      <w:sz w:val="24"/>
      <w:szCs w:val="24"/>
    </w:rPr>
  </w:style>
  <w:style w:type="paragraph" w:customStyle="1" w:styleId="FehrestBox">
    <w:name w:val="Fehrest = Box"/>
    <w:basedOn w:val="Fehrest1Bold"/>
    <w:rsid w:val="006B55AE"/>
    <w:pPr>
      <w:numPr>
        <w:numId w:val="26"/>
      </w:numPr>
      <w:spacing w:line="400" w:lineRule="exact"/>
    </w:pPr>
  </w:style>
  <w:style w:type="paragraph" w:customStyle="1" w:styleId="Pishgoftar">
    <w:name w:val="Pishgoftar"/>
    <w:basedOn w:val="Matn"/>
    <w:rsid w:val="006B55AE"/>
    <w:pPr>
      <w:spacing w:before="120" w:after="120"/>
      <w:jc w:val="center"/>
    </w:pPr>
    <w:rPr>
      <w:rFonts w:cs="Titr"/>
      <w:b/>
      <w:sz w:val="24"/>
    </w:rPr>
  </w:style>
  <w:style w:type="paragraph" w:customStyle="1" w:styleId="TajdideNazar10">
    <w:name w:val="Tajdid e Nazar 10"/>
    <w:basedOn w:val="TajdideNazar"/>
    <w:rsid w:val="006B55AE"/>
    <w:pPr>
      <w:bidi/>
      <w:spacing w:before="40"/>
    </w:pPr>
    <w:rPr>
      <w:szCs w:val="22"/>
    </w:rPr>
  </w:style>
  <w:style w:type="paragraph" w:customStyle="1" w:styleId="1Jadval">
    <w:name w:val="1 Jadval"/>
    <w:basedOn w:val="NormalB"/>
    <w:rsid w:val="006B55AE"/>
    <w:pPr>
      <w:tabs>
        <w:tab w:val="left" w:pos="680"/>
        <w:tab w:val="left" w:pos="1026"/>
      </w:tabs>
      <w:ind w:left="454" w:right="454" w:hanging="454"/>
      <w:jc w:val="both"/>
    </w:pPr>
    <w:rPr>
      <w:spacing w:val="-2"/>
    </w:rPr>
  </w:style>
  <w:style w:type="paragraph" w:customStyle="1" w:styleId="1Jadval2Alef">
    <w:name w:val="1 Jadval (2.Alef)"/>
    <w:basedOn w:val="NormalB"/>
    <w:rsid w:val="006B55AE"/>
    <w:pPr>
      <w:ind w:left="1361" w:right="1361" w:hanging="907"/>
    </w:pPr>
  </w:style>
  <w:style w:type="paragraph" w:customStyle="1" w:styleId="1JadvalTitr">
    <w:name w:val="1 Jadval Titr"/>
    <w:basedOn w:val="NormalB"/>
    <w:rsid w:val="006B55AE"/>
    <w:pPr>
      <w:tabs>
        <w:tab w:val="left" w:pos="680"/>
        <w:tab w:val="left" w:pos="1026"/>
      </w:tabs>
      <w:ind w:left="454" w:right="454" w:hanging="454"/>
      <w:jc w:val="both"/>
    </w:pPr>
    <w:rPr>
      <w:rFonts w:cs="B Zar"/>
      <w:b/>
      <w:spacing w:val="-2"/>
      <w:szCs w:val="24"/>
    </w:rPr>
  </w:style>
  <w:style w:type="paragraph" w:customStyle="1" w:styleId="1Lotus2">
    <w:name w:val="1 Lotus"/>
    <w:basedOn w:val="NormalB"/>
    <w:link w:val="1LotusChar0"/>
    <w:rsid w:val="006B55AE"/>
    <w:pPr>
      <w:bidi/>
      <w:spacing w:after="240"/>
      <w:ind w:left="567" w:hanging="567"/>
      <w:jc w:val="both"/>
    </w:pPr>
    <w:rPr>
      <w:lang w:val="en-US"/>
    </w:rPr>
  </w:style>
  <w:style w:type="paragraph" w:customStyle="1" w:styleId="1lotus--">
    <w:name w:val="1 lotus --"/>
    <w:basedOn w:val="NormalB"/>
    <w:rsid w:val="006B55AE"/>
    <w:pPr>
      <w:ind w:left="907" w:right="907" w:hanging="340"/>
    </w:pPr>
  </w:style>
  <w:style w:type="paragraph" w:customStyle="1" w:styleId="1LotusAlef0">
    <w:name w:val="1 Lotus = Alef"/>
    <w:basedOn w:val="NormalB"/>
    <w:rsid w:val="006B55AE"/>
    <w:pPr>
      <w:tabs>
        <w:tab w:val="left" w:pos="907"/>
      </w:tabs>
      <w:spacing w:after="120"/>
      <w:ind w:left="1134" w:right="1134" w:hanging="567"/>
    </w:pPr>
  </w:style>
  <w:style w:type="paragraph" w:customStyle="1" w:styleId="1LotusAlef--">
    <w:name w:val="1 Lotus = Alef = --"/>
    <w:basedOn w:val="NormalB"/>
    <w:rsid w:val="006B55AE"/>
    <w:pPr>
      <w:ind w:left="1531" w:right="1531" w:hanging="340"/>
    </w:pPr>
  </w:style>
  <w:style w:type="paragraph" w:customStyle="1" w:styleId="1LotusAlefBullet1">
    <w:name w:val="1 Lotus = Alef =  Bullet"/>
    <w:basedOn w:val="NormalB"/>
    <w:rsid w:val="006B55AE"/>
    <w:pPr>
      <w:tabs>
        <w:tab w:val="num" w:pos="1494"/>
      </w:tabs>
      <w:ind w:left="1474" w:hanging="340"/>
    </w:pPr>
  </w:style>
  <w:style w:type="paragraph" w:customStyle="1" w:styleId="1LotusAlef10">
    <w:name w:val="1 Lotus = Alef = (1)"/>
    <w:basedOn w:val="NormalB"/>
    <w:rsid w:val="006B55AE"/>
    <w:pPr>
      <w:spacing w:after="80"/>
      <w:ind w:left="1588" w:right="1588" w:hanging="454"/>
    </w:pPr>
  </w:style>
  <w:style w:type="paragraph" w:customStyle="1" w:styleId="1LotusBeFa">
    <w:name w:val="1 Lotus = Be Fa"/>
    <w:basedOn w:val="NormalB"/>
    <w:rsid w:val="006B55AE"/>
    <w:pPr>
      <w:spacing w:after="80"/>
      <w:ind w:left="567" w:right="567" w:hanging="567"/>
    </w:pPr>
  </w:style>
  <w:style w:type="paragraph" w:customStyle="1" w:styleId="1LotusBullet">
    <w:name w:val="1 Lotus = Bullet"/>
    <w:basedOn w:val="NormalB"/>
    <w:rsid w:val="006B55AE"/>
    <w:pPr>
      <w:numPr>
        <w:numId w:val="27"/>
      </w:numPr>
    </w:pPr>
  </w:style>
  <w:style w:type="paragraph" w:customStyle="1" w:styleId="1Traffic1">
    <w:name w:val="1 Traffic"/>
    <w:basedOn w:val="NormalB"/>
    <w:rsid w:val="006B55AE"/>
    <w:pPr>
      <w:bidi/>
      <w:spacing w:after="240"/>
      <w:ind w:left="567" w:hanging="567"/>
      <w:jc w:val="both"/>
    </w:pPr>
    <w:rPr>
      <w:rFonts w:cs="Traffic"/>
      <w:szCs w:val="22"/>
      <w:lang w:val="en-US"/>
    </w:rPr>
  </w:style>
  <w:style w:type="paragraph" w:customStyle="1" w:styleId="1TrafficAlef0">
    <w:name w:val="1 Traffic =  Alef"/>
    <w:basedOn w:val="NormalB"/>
    <w:rsid w:val="006B55AE"/>
    <w:pPr>
      <w:tabs>
        <w:tab w:val="left" w:pos="851"/>
      </w:tabs>
      <w:bidi/>
      <w:spacing w:after="80"/>
      <w:ind w:left="1134" w:hanging="567"/>
      <w:jc w:val="both"/>
    </w:pPr>
    <w:rPr>
      <w:rFonts w:cs="Traffic"/>
      <w:szCs w:val="22"/>
      <w:lang w:val="en-US"/>
    </w:rPr>
  </w:style>
  <w:style w:type="paragraph" w:customStyle="1" w:styleId="1TrafficAlefBullet0">
    <w:name w:val="1 Traffic =  Alef =  Bullet"/>
    <w:basedOn w:val="NormalB"/>
    <w:rsid w:val="006B55AE"/>
    <w:pPr>
      <w:tabs>
        <w:tab w:val="num" w:pos="927"/>
      </w:tabs>
      <w:ind w:left="851" w:hanging="284"/>
    </w:pPr>
  </w:style>
  <w:style w:type="paragraph" w:customStyle="1" w:styleId="1TrafficAlef10">
    <w:name w:val="1 Traffic =  Alef = (1)"/>
    <w:basedOn w:val="NormalB"/>
    <w:rsid w:val="006B55AE"/>
    <w:pPr>
      <w:bidi/>
      <w:spacing w:after="80"/>
      <w:ind w:left="1872" w:hanging="454"/>
      <w:jc w:val="both"/>
    </w:pPr>
    <w:rPr>
      <w:rFonts w:cs="Traffic"/>
      <w:szCs w:val="22"/>
      <w:lang w:val="en-US"/>
    </w:rPr>
  </w:style>
  <w:style w:type="paragraph" w:customStyle="1" w:styleId="1TrafficBeFa">
    <w:name w:val="1 Traffic =  Be Fa"/>
    <w:basedOn w:val="NormalB"/>
    <w:rsid w:val="006B55AE"/>
    <w:pPr>
      <w:bidi/>
      <w:spacing w:after="80"/>
      <w:ind w:left="567" w:hanging="567"/>
      <w:jc w:val="both"/>
    </w:pPr>
    <w:rPr>
      <w:rFonts w:cs="Traffic"/>
      <w:szCs w:val="22"/>
      <w:lang w:val="en-US"/>
    </w:rPr>
  </w:style>
  <w:style w:type="paragraph" w:customStyle="1" w:styleId="1TrafficBullet0">
    <w:name w:val="1 Traffic =  Bullet"/>
    <w:basedOn w:val="NormalB"/>
    <w:rsid w:val="006B55AE"/>
    <w:pPr>
      <w:tabs>
        <w:tab w:val="num" w:pos="851"/>
      </w:tabs>
      <w:spacing w:after="100"/>
      <w:ind w:left="851" w:hanging="284"/>
    </w:pPr>
    <w:rPr>
      <w:rFonts w:cs="Traffic"/>
      <w:szCs w:val="22"/>
    </w:rPr>
  </w:style>
  <w:style w:type="paragraph" w:customStyle="1" w:styleId="1TrafficBulletAlef0">
    <w:name w:val="1 Traffic =  Bullet = Alef"/>
    <w:basedOn w:val="NormalB"/>
    <w:rsid w:val="006B55AE"/>
    <w:pPr>
      <w:tabs>
        <w:tab w:val="left" w:pos="1134"/>
      </w:tabs>
      <w:spacing w:after="120"/>
      <w:ind w:left="1418" w:right="1418" w:hanging="567"/>
    </w:pPr>
    <w:rPr>
      <w:rFonts w:cs="Traffic"/>
      <w:szCs w:val="22"/>
    </w:rPr>
  </w:style>
  <w:style w:type="paragraph" w:customStyle="1" w:styleId="AlefeJadval">
    <w:name w:val="Alef e  Jadval"/>
    <w:basedOn w:val="NormalB"/>
    <w:rsid w:val="006B55AE"/>
    <w:pPr>
      <w:tabs>
        <w:tab w:val="left" w:pos="680"/>
        <w:tab w:val="left" w:pos="1026"/>
      </w:tabs>
      <w:ind w:left="624" w:right="624" w:hanging="624"/>
    </w:pPr>
  </w:style>
  <w:style w:type="paragraph" w:customStyle="1" w:styleId="Fa">
    <w:name w:val="Fa"/>
    <w:basedOn w:val="NormalB"/>
    <w:rsid w:val="006B55AE"/>
    <w:pPr>
      <w:spacing w:line="220" w:lineRule="exact"/>
    </w:pPr>
  </w:style>
  <w:style w:type="paragraph" w:customStyle="1" w:styleId="FehrestMatn">
    <w:name w:val="Fehrest  Matn"/>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
    <w:name w:val="Heading 1 =  Zar 13"/>
    <w:basedOn w:val="NormalB"/>
    <w:rsid w:val="006B55AE"/>
    <w:pPr>
      <w:keepNext/>
      <w:bidi/>
      <w:spacing w:after="80"/>
      <w:jc w:val="both"/>
    </w:pPr>
    <w:rPr>
      <w:rFonts w:cs="Zar"/>
      <w:szCs w:val="26"/>
      <w:lang w:val="en-US"/>
    </w:rPr>
  </w:style>
  <w:style w:type="paragraph" w:customStyle="1" w:styleId="Heading2Zar11">
    <w:name w:val="Heading 2 =  Zar 11"/>
    <w:basedOn w:val="NormalB"/>
    <w:rsid w:val="006B55AE"/>
    <w:pPr>
      <w:keepNext/>
      <w:spacing w:after="60"/>
    </w:pPr>
    <w:rPr>
      <w:rFonts w:cs="Zar"/>
      <w:szCs w:val="22"/>
    </w:rPr>
  </w:style>
  <w:style w:type="paragraph" w:customStyle="1" w:styleId="Heading3Zar9">
    <w:name w:val="Heading 3 =  Zar 9"/>
    <w:basedOn w:val="NormalB"/>
    <w:rsid w:val="006B55AE"/>
    <w:pPr>
      <w:spacing w:after="20"/>
    </w:pPr>
    <w:rPr>
      <w:rFonts w:cs="Zar"/>
      <w:szCs w:val="18"/>
    </w:rPr>
  </w:style>
  <w:style w:type="paragraph" w:customStyle="1" w:styleId="in0">
    <w:name w:val="in"/>
    <w:basedOn w:val="NormalB"/>
    <w:rsid w:val="006B55AE"/>
    <w:pPr>
      <w:spacing w:before="240"/>
      <w:ind w:left="1134" w:right="1134"/>
      <w:jc w:val="center"/>
    </w:pPr>
    <w:rPr>
      <w:iCs/>
    </w:rPr>
  </w:style>
  <w:style w:type="paragraph" w:customStyle="1" w:styleId="MatnELotus">
    <w:name w:val="Matn  E = Lotus"/>
    <w:basedOn w:val="NormalB"/>
    <w:rsid w:val="006B55AE"/>
    <w:pPr>
      <w:tabs>
        <w:tab w:val="left" w:pos="283"/>
        <w:tab w:val="center" w:pos="7092"/>
      </w:tabs>
      <w:spacing w:after="80"/>
    </w:pPr>
    <w:rPr>
      <w:spacing w:val="-2"/>
    </w:rPr>
  </w:style>
  <w:style w:type="paragraph" w:customStyle="1" w:styleId="MatnELotus--">
    <w:name w:val="Matn  E = Lotus =  --"/>
    <w:basedOn w:val="NormalB"/>
    <w:rsid w:val="006B55AE"/>
    <w:pPr>
      <w:ind w:left="851" w:right="851" w:hanging="284"/>
    </w:pPr>
  </w:style>
  <w:style w:type="paragraph" w:customStyle="1" w:styleId="MatnETraffic">
    <w:name w:val="Matn  E = Traffic"/>
    <w:basedOn w:val="NormalB"/>
    <w:rsid w:val="006B55AE"/>
    <w:pPr>
      <w:bidi/>
      <w:jc w:val="both"/>
    </w:pPr>
    <w:rPr>
      <w:rFonts w:cs="Traffic"/>
      <w:szCs w:val="22"/>
    </w:rPr>
  </w:style>
  <w:style w:type="paragraph" w:customStyle="1" w:styleId="Titre12">
    <w:name w:val="Titr e 12"/>
    <w:basedOn w:val="NormalB"/>
    <w:rsid w:val="006B55AE"/>
    <w:pPr>
      <w:bidi/>
      <w:jc w:val="center"/>
    </w:pPr>
    <w:rPr>
      <w:rFonts w:cs="Titr"/>
      <w:szCs w:val="24"/>
    </w:rPr>
  </w:style>
  <w:style w:type="paragraph" w:customStyle="1" w:styleId="TitreVasatLarge">
    <w:name w:val="Titr e Vasat Large"/>
    <w:basedOn w:val="NormalB"/>
    <w:rsid w:val="006B55AE"/>
    <w:pPr>
      <w:jc w:val="center"/>
    </w:pPr>
    <w:rPr>
      <w:rFonts w:cs="B Titr"/>
      <w:b/>
      <w:szCs w:val="32"/>
    </w:rPr>
  </w:style>
  <w:style w:type="paragraph" w:customStyle="1" w:styleId="110">
    <w:name w:val="فاصله  11"/>
    <w:basedOn w:val="NormalB"/>
    <w:rsid w:val="006B55AE"/>
    <w:pPr>
      <w:bidi/>
      <w:jc w:val="both"/>
    </w:pPr>
    <w:rPr>
      <w:szCs w:val="22"/>
      <w:lang w:val="en-US"/>
    </w:rPr>
  </w:style>
  <w:style w:type="paragraph" w:customStyle="1" w:styleId="14">
    <w:name w:val="فاصله  14"/>
    <w:basedOn w:val="NormalB"/>
    <w:rsid w:val="006B55AE"/>
    <w:pPr>
      <w:bidi/>
      <w:jc w:val="both"/>
    </w:pPr>
    <w:rPr>
      <w:sz w:val="28"/>
      <w:lang w:val="en-US"/>
    </w:rPr>
  </w:style>
  <w:style w:type="paragraph" w:customStyle="1" w:styleId="4">
    <w:name w:val="فاصله  4"/>
    <w:basedOn w:val="NormalB"/>
    <w:rsid w:val="006B55AE"/>
    <w:pPr>
      <w:bidi/>
      <w:jc w:val="both"/>
    </w:pPr>
    <w:rPr>
      <w:sz w:val="8"/>
      <w:szCs w:val="8"/>
      <w:lang w:val="en-US"/>
    </w:rPr>
  </w:style>
  <w:style w:type="paragraph" w:customStyle="1" w:styleId="7">
    <w:name w:val="فاصله  7"/>
    <w:basedOn w:val="NormalB"/>
    <w:rsid w:val="006B55AE"/>
    <w:pPr>
      <w:bidi/>
      <w:jc w:val="both"/>
    </w:pPr>
    <w:rPr>
      <w:sz w:val="14"/>
      <w:szCs w:val="14"/>
      <w:lang w:val="en-US"/>
    </w:rPr>
  </w:style>
  <w:style w:type="paragraph" w:customStyle="1" w:styleId="1LotusAlefyekdo">
    <w:name w:val="1 Lotus = Alef .yek.do"/>
    <w:basedOn w:val="1LotusAlef0"/>
    <w:rsid w:val="006B55AE"/>
    <w:pPr>
      <w:tabs>
        <w:tab w:val="left" w:pos="567"/>
        <w:tab w:val="left" w:pos="1134"/>
        <w:tab w:val="left" w:pos="1701"/>
      </w:tabs>
      <w:bidi/>
      <w:ind w:right="0"/>
      <w:jc w:val="both"/>
    </w:pPr>
  </w:style>
  <w:style w:type="paragraph" w:customStyle="1" w:styleId="22">
    <w:name w:val="تيتر2"/>
    <w:basedOn w:val="Normal"/>
    <w:next w:val="Normal"/>
    <w:rsid w:val="006B55AE"/>
    <w:pPr>
      <w:spacing w:before="120" w:after="0" w:line="240" w:lineRule="auto"/>
      <w:ind w:hanging="284"/>
      <w:jc w:val="right"/>
    </w:pPr>
    <w:rPr>
      <w:rFonts w:ascii="CG Times" w:eastAsia="Times New Roman" w:hAnsi="CG Times" w:cs="Zar"/>
      <w:bCs/>
      <w:spacing w:val="-2"/>
      <w:szCs w:val="24"/>
    </w:rPr>
  </w:style>
  <w:style w:type="paragraph" w:customStyle="1" w:styleId="1LotusZirAlef">
    <w:name w:val="1 Lotus   Zir Alef"/>
    <w:basedOn w:val="1Lotus2"/>
    <w:rsid w:val="006B55AE"/>
    <w:pPr>
      <w:spacing w:after="80"/>
    </w:pPr>
  </w:style>
  <w:style w:type="paragraph" w:customStyle="1" w:styleId="1LotusAlef2">
    <w:name w:val="1 Lotus Alef"/>
    <w:basedOn w:val="1Lotus2"/>
    <w:rsid w:val="006B55AE"/>
    <w:pPr>
      <w:spacing w:after="80"/>
      <w:ind w:left="1134"/>
    </w:pPr>
  </w:style>
  <w:style w:type="paragraph" w:customStyle="1" w:styleId="1LotusAlef11">
    <w:name w:val="1 Lotus Alef (1)"/>
    <w:basedOn w:val="1LotusAlef2"/>
    <w:rsid w:val="006B55AE"/>
    <w:pPr>
      <w:spacing w:after="0"/>
      <w:ind w:left="1588" w:hanging="454"/>
    </w:pPr>
  </w:style>
  <w:style w:type="paragraph" w:customStyle="1" w:styleId="1LotusAlefBullet2">
    <w:name w:val="1 Lotus Alef Bullet"/>
    <w:basedOn w:val="1LotusAlef2"/>
    <w:rsid w:val="006B55AE"/>
    <w:pPr>
      <w:tabs>
        <w:tab w:val="num" w:pos="360"/>
        <w:tab w:val="num" w:pos="1494"/>
      </w:tabs>
      <w:ind w:left="1474" w:hanging="360"/>
    </w:pPr>
  </w:style>
  <w:style w:type="paragraph" w:customStyle="1" w:styleId="1LotusBullet2">
    <w:name w:val="1 Lotus Bullet"/>
    <w:basedOn w:val="1Lotus2"/>
    <w:rsid w:val="006B55AE"/>
    <w:pPr>
      <w:tabs>
        <w:tab w:val="num" w:pos="643"/>
        <w:tab w:val="num" w:pos="927"/>
      </w:tabs>
      <w:ind w:left="907" w:hanging="340"/>
    </w:pPr>
  </w:style>
  <w:style w:type="paragraph" w:customStyle="1" w:styleId="1TrafficBulletAlef1">
    <w:name w:val="1 Traffic = Bullet = Alef"/>
    <w:basedOn w:val="1Traffic1"/>
    <w:rsid w:val="006B55AE"/>
    <w:pPr>
      <w:spacing w:after="120"/>
      <w:ind w:left="1474"/>
    </w:pPr>
  </w:style>
  <w:style w:type="paragraph" w:customStyle="1" w:styleId="1TrafficAlef3">
    <w:name w:val="1 Traffic Alef"/>
    <w:basedOn w:val="NormalB"/>
    <w:rsid w:val="006B55AE"/>
    <w:pPr>
      <w:bidi/>
      <w:spacing w:after="80"/>
      <w:ind w:left="1134" w:hanging="567"/>
      <w:jc w:val="both"/>
    </w:pPr>
    <w:rPr>
      <w:rFonts w:cs="Traffic"/>
      <w:szCs w:val="22"/>
      <w:lang w:val="en-US"/>
    </w:rPr>
  </w:style>
  <w:style w:type="paragraph" w:customStyle="1" w:styleId="1TrafficAlef11">
    <w:name w:val="1 Traffic Alef (1)"/>
    <w:basedOn w:val="NormalB"/>
    <w:rsid w:val="006B55AE"/>
    <w:pPr>
      <w:bidi/>
      <w:ind w:left="1588" w:hanging="454"/>
      <w:jc w:val="both"/>
    </w:pPr>
    <w:rPr>
      <w:rFonts w:cs="Traffic"/>
      <w:szCs w:val="22"/>
      <w:lang w:val="en-US"/>
    </w:rPr>
  </w:style>
  <w:style w:type="paragraph" w:customStyle="1" w:styleId="1TrafficAlefBullet1">
    <w:name w:val="1 Traffic Alef Bullet"/>
    <w:basedOn w:val="1TrafficAlef3"/>
    <w:rsid w:val="006B55AE"/>
    <w:pPr>
      <w:tabs>
        <w:tab w:val="num" w:pos="927"/>
        <w:tab w:val="left" w:pos="964"/>
      </w:tabs>
      <w:ind w:left="794" w:hanging="227"/>
    </w:pPr>
  </w:style>
  <w:style w:type="paragraph" w:customStyle="1" w:styleId="1TrafficBullet2">
    <w:name w:val="1 Traffic Bullet"/>
    <w:basedOn w:val="1Traffic1"/>
    <w:rsid w:val="006B55AE"/>
    <w:pPr>
      <w:tabs>
        <w:tab w:val="num" w:pos="927"/>
        <w:tab w:val="num" w:pos="1209"/>
      </w:tabs>
      <w:spacing w:after="100"/>
      <w:ind w:left="907" w:hanging="340"/>
    </w:pPr>
  </w:style>
  <w:style w:type="paragraph" w:customStyle="1" w:styleId="1TrafficBulletAlef2">
    <w:name w:val="1 Traffic Bullet Alef"/>
    <w:basedOn w:val="1TrafficAlef3"/>
    <w:rsid w:val="006B55AE"/>
    <w:pPr>
      <w:ind w:left="1531" w:hanging="624"/>
    </w:pPr>
  </w:style>
  <w:style w:type="paragraph" w:customStyle="1" w:styleId="1TrafficZirAlef">
    <w:name w:val="1 Traffic Zir Alef"/>
    <w:basedOn w:val="NormalB"/>
    <w:rsid w:val="006B55AE"/>
    <w:pPr>
      <w:bidi/>
      <w:spacing w:after="80"/>
      <w:ind w:left="567" w:hanging="567"/>
      <w:jc w:val="both"/>
    </w:pPr>
    <w:rPr>
      <w:rFonts w:cs="Traffic"/>
      <w:szCs w:val="22"/>
      <w:lang w:val="en-US"/>
    </w:rPr>
  </w:style>
  <w:style w:type="paragraph" w:customStyle="1" w:styleId="AlefJadval">
    <w:name w:val="Alef Jadval"/>
    <w:basedOn w:val="Normal"/>
    <w:rsid w:val="006B55AE"/>
    <w:pPr>
      <w:tabs>
        <w:tab w:val="left" w:pos="680"/>
        <w:tab w:val="left" w:pos="1026"/>
      </w:tabs>
      <w:spacing w:after="0" w:line="240" w:lineRule="auto"/>
      <w:ind w:left="624" w:hanging="624"/>
      <w:jc w:val="both"/>
    </w:pPr>
    <w:rPr>
      <w:rFonts w:ascii="CG Times" w:eastAsia="Times New Roman" w:hAnsi="CG Times" w:cs="Lotus"/>
      <w:bCs/>
      <w:sz w:val="24"/>
      <w:szCs w:val="28"/>
    </w:rPr>
  </w:style>
  <w:style w:type="paragraph" w:customStyle="1" w:styleId="Fehrest20">
    <w:name w:val="Fehrest 2"/>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0">
    <w:name w:val="Heading (1) Zar 13"/>
    <w:basedOn w:val="NormalB"/>
    <w:rsid w:val="006B55AE"/>
    <w:pPr>
      <w:keepNext/>
      <w:bidi/>
      <w:jc w:val="both"/>
    </w:pPr>
    <w:rPr>
      <w:rFonts w:cs="Zar"/>
      <w:szCs w:val="26"/>
      <w:lang w:val="en-US"/>
    </w:rPr>
  </w:style>
  <w:style w:type="paragraph" w:customStyle="1" w:styleId="Heading2Zar110">
    <w:name w:val="Heading (2) Zar 11"/>
    <w:basedOn w:val="Heading1Zar130"/>
    <w:rsid w:val="006B55AE"/>
    <w:rPr>
      <w:szCs w:val="22"/>
    </w:rPr>
  </w:style>
  <w:style w:type="paragraph" w:customStyle="1" w:styleId="Heading3Zar90">
    <w:name w:val="Heading (3)  Zar 9"/>
    <w:basedOn w:val="Heading2Zar110"/>
    <w:rsid w:val="006B55AE"/>
    <w:rPr>
      <w:szCs w:val="18"/>
    </w:rPr>
  </w:style>
  <w:style w:type="paragraph" w:customStyle="1" w:styleId="Matn--">
    <w:name w:val="Matn --"/>
    <w:basedOn w:val="Normal"/>
    <w:rsid w:val="006B55AE"/>
    <w:pPr>
      <w:bidi w:val="0"/>
      <w:spacing w:after="0" w:line="240" w:lineRule="auto"/>
      <w:ind w:left="851" w:hanging="284"/>
      <w:jc w:val="lowKashida"/>
    </w:pPr>
    <w:rPr>
      <w:rFonts w:ascii="CG Times" w:eastAsia="Times New Roman" w:hAnsi="CG Times" w:cs="Lotus"/>
      <w:bCs/>
      <w:szCs w:val="28"/>
      <w:lang w:val="en-AU"/>
    </w:rPr>
  </w:style>
  <w:style w:type="paragraph" w:customStyle="1" w:styleId="MatneTraffic0">
    <w:name w:val="Matn e Traffic"/>
    <w:basedOn w:val="Matn"/>
    <w:rsid w:val="006B55AE"/>
    <w:pPr>
      <w:tabs>
        <w:tab w:val="left" w:pos="510"/>
      </w:tabs>
      <w:spacing w:after="80"/>
      <w:jc w:val="both"/>
    </w:pPr>
    <w:rPr>
      <w:rFonts w:ascii="CG Times" w:hAnsi="CG Times" w:cs="Traffic"/>
      <w:spacing w:val="-2"/>
      <w:szCs w:val="22"/>
      <w:lang w:val="en-AU"/>
    </w:rPr>
  </w:style>
  <w:style w:type="paragraph" w:customStyle="1" w:styleId="13">
    <w:name w:val="زير 1"/>
    <w:basedOn w:val="Matn"/>
    <w:rsid w:val="006B55AE"/>
    <w:pPr>
      <w:tabs>
        <w:tab w:val="left" w:pos="510"/>
      </w:tabs>
      <w:ind w:left="567"/>
      <w:jc w:val="both"/>
    </w:pPr>
    <w:rPr>
      <w:rFonts w:ascii="CG Times" w:hAnsi="CG Times" w:cs="Lotus"/>
      <w:spacing w:val="-2"/>
      <w:lang w:val="en-AU"/>
    </w:rPr>
  </w:style>
  <w:style w:type="paragraph" w:customStyle="1" w:styleId="1LotusBulletBeFaseleh">
    <w:name w:val="1 Lotus Bullet Be Faseleh"/>
    <w:basedOn w:val="1LotusBullet2"/>
    <w:rsid w:val="006B55AE"/>
    <w:pPr>
      <w:spacing w:after="0"/>
    </w:pPr>
  </w:style>
  <w:style w:type="paragraph" w:customStyle="1" w:styleId="15">
    <w:name w:val="1خطي"/>
    <w:basedOn w:val="Normal"/>
    <w:rsid w:val="006B55AE"/>
    <w:pPr>
      <w:pBdr>
        <w:bottom w:val="single" w:sz="8" w:space="1" w:color="auto"/>
      </w:pBdr>
      <w:spacing w:after="0" w:line="240" w:lineRule="auto"/>
      <w:jc w:val="both"/>
    </w:pPr>
    <w:rPr>
      <w:rFonts w:ascii="CG Times" w:eastAsia="Times New Roman" w:hAnsi="CG Times" w:cs="B Lotus"/>
      <w:b/>
      <w:bCs/>
      <w:spacing w:val="-2"/>
      <w:szCs w:val="28"/>
      <w:lang w:bidi="ar-SA"/>
    </w:rPr>
  </w:style>
  <w:style w:type="paragraph" w:customStyle="1" w:styleId="23">
    <w:name w:val="2خطي"/>
    <w:basedOn w:val="Normal"/>
    <w:rsid w:val="006B55AE"/>
    <w:pPr>
      <w:pBdr>
        <w:bottom w:val="double" w:sz="6" w:space="1" w:color="auto"/>
      </w:pBdr>
      <w:spacing w:after="0" w:line="240" w:lineRule="auto"/>
      <w:jc w:val="both"/>
    </w:pPr>
    <w:rPr>
      <w:rFonts w:ascii="CG Times" w:eastAsia="Times New Roman" w:hAnsi="CG Times" w:cs="B Lotus"/>
      <w:b/>
      <w:bCs/>
      <w:spacing w:val="-2"/>
      <w:szCs w:val="28"/>
      <w:lang w:bidi="ar-SA"/>
    </w:rPr>
  </w:style>
  <w:style w:type="paragraph" w:customStyle="1" w:styleId="Heading11">
    <w:name w:val="Heading  1"/>
    <w:basedOn w:val="Normal"/>
    <w:rsid w:val="006B55AE"/>
    <w:pPr>
      <w:spacing w:after="0" w:line="240" w:lineRule="auto"/>
      <w:jc w:val="both"/>
    </w:pPr>
    <w:rPr>
      <w:rFonts w:ascii="Times" w:eastAsia="Times New Roman" w:hAnsi="Times" w:cs="B Titr"/>
      <w:b/>
      <w:bCs/>
      <w:spacing w:val="-2"/>
      <w:sz w:val="20"/>
      <w:szCs w:val="24"/>
    </w:rPr>
  </w:style>
  <w:style w:type="paragraph" w:customStyle="1" w:styleId="MatnBullet---">
    <w:name w:val="Matn = Bullet = ---"/>
    <w:basedOn w:val="MatnBullet"/>
    <w:rsid w:val="006B55AE"/>
    <w:pPr>
      <w:numPr>
        <w:numId w:val="0"/>
      </w:numPr>
      <w:tabs>
        <w:tab w:val="num" w:pos="360"/>
        <w:tab w:val="left" w:pos="567"/>
        <w:tab w:val="num" w:pos="720"/>
      </w:tabs>
      <w:ind w:left="720" w:hanging="360"/>
      <w:jc w:val="both"/>
    </w:pPr>
    <w:rPr>
      <w:rFonts w:ascii="CG Times" w:hAnsi="CG Times"/>
      <w:spacing w:val="-2"/>
      <w:sz w:val="22"/>
    </w:rPr>
  </w:style>
  <w:style w:type="paragraph" w:customStyle="1" w:styleId="1Pishgoftar">
    <w:name w:val="(1) Pishgoftar"/>
    <w:basedOn w:val="Normal"/>
    <w:rsid w:val="006B55AE"/>
    <w:pPr>
      <w:tabs>
        <w:tab w:val="left" w:pos="851"/>
        <w:tab w:val="center" w:pos="7653"/>
      </w:tabs>
      <w:spacing w:after="0" w:line="240" w:lineRule="auto"/>
      <w:ind w:left="567" w:hanging="567"/>
      <w:jc w:val="both"/>
    </w:pPr>
    <w:rPr>
      <w:rFonts w:ascii="CG Times" w:eastAsia="Times New Roman" w:hAnsi="CG Times" w:cs="B Lotus"/>
      <w:b/>
      <w:bCs/>
      <w:spacing w:val="-2"/>
      <w:szCs w:val="28"/>
    </w:rPr>
  </w:style>
  <w:style w:type="paragraph" w:customStyle="1" w:styleId="1Aleflotus">
    <w:name w:val="1 = Alef = lotus"/>
    <w:basedOn w:val="NormalBase0"/>
    <w:rsid w:val="006B55AE"/>
    <w:pPr>
      <w:tabs>
        <w:tab w:val="left" w:pos="907"/>
      </w:tabs>
      <w:bidi/>
      <w:spacing w:after="120"/>
      <w:ind w:left="1134" w:hanging="567"/>
      <w:jc w:val="both"/>
    </w:pPr>
    <w:rPr>
      <w:rFonts w:cs="B Lotus"/>
      <w:sz w:val="20"/>
    </w:rPr>
  </w:style>
  <w:style w:type="paragraph" w:customStyle="1" w:styleId="1Alef0">
    <w:name w:val="1= Alef"/>
    <w:basedOn w:val="12"/>
    <w:rsid w:val="006B55AE"/>
    <w:pPr>
      <w:tabs>
        <w:tab w:val="left" w:pos="851"/>
      </w:tabs>
      <w:spacing w:after="40"/>
      <w:ind w:left="1134" w:hanging="624"/>
      <w:jc w:val="lowKashida"/>
    </w:pPr>
    <w:rPr>
      <w:b/>
      <w:spacing w:val="-2"/>
    </w:rPr>
  </w:style>
  <w:style w:type="paragraph" w:customStyle="1" w:styleId="1-kam-fas">
    <w:name w:val="1-kam-fas"/>
    <w:basedOn w:val="Normal"/>
    <w:rsid w:val="006B55AE"/>
    <w:pPr>
      <w:spacing w:after="0" w:line="240" w:lineRule="auto"/>
      <w:ind w:left="510" w:hanging="510"/>
      <w:jc w:val="both"/>
    </w:pPr>
    <w:rPr>
      <w:rFonts w:ascii="Times New Roman" w:eastAsia="Times New Roman" w:hAnsi="Times New Roman" w:cs="Lotus"/>
      <w:b/>
      <w:bCs/>
      <w:spacing w:val="-2"/>
      <w:szCs w:val="28"/>
    </w:rPr>
  </w:style>
  <w:style w:type="paragraph" w:customStyle="1" w:styleId="1TrafficZire1">
    <w:name w:val="1 Traffic  Zir e 1"/>
    <w:basedOn w:val="1Traffic1"/>
    <w:rsid w:val="006B55AE"/>
    <w:pPr>
      <w:spacing w:after="80"/>
    </w:pPr>
  </w:style>
  <w:style w:type="paragraph" w:customStyle="1" w:styleId="Zire1">
    <w:name w:val="Zir e 1"/>
    <w:basedOn w:val="1-Lotus"/>
    <w:rsid w:val="006B55AE"/>
    <w:pPr>
      <w:tabs>
        <w:tab w:val="left" w:pos="907"/>
      </w:tabs>
      <w:ind w:firstLine="0"/>
      <w:jc w:val="both"/>
    </w:pPr>
    <w:rPr>
      <w:rFonts w:ascii="Arial" w:hAnsi="Arial"/>
      <w:spacing w:val="-2"/>
      <w:sz w:val="28"/>
    </w:rPr>
  </w:style>
  <w:style w:type="paragraph" w:customStyle="1" w:styleId="1TrafficBullet3">
    <w:name w:val="1  Traffic  Bullet"/>
    <w:basedOn w:val="1Traffic1"/>
    <w:rsid w:val="006B55AE"/>
    <w:pPr>
      <w:spacing w:after="100"/>
      <w:ind w:left="851" w:hanging="284"/>
    </w:pPr>
  </w:style>
  <w:style w:type="paragraph" w:customStyle="1" w:styleId="af9">
    <w:name w:val="تيتر"/>
    <w:basedOn w:val="Normal"/>
    <w:rsid w:val="006B55AE"/>
    <w:pPr>
      <w:pBdr>
        <w:bottom w:val="single" w:sz="8" w:space="1" w:color="auto"/>
      </w:pBdr>
      <w:spacing w:after="0" w:line="240" w:lineRule="auto"/>
      <w:jc w:val="center"/>
    </w:pPr>
    <w:rPr>
      <w:rFonts w:ascii="Times New Roman" w:eastAsia="Times New Roman" w:hAnsi="Times New Roman" w:cs="Titr"/>
      <w:sz w:val="28"/>
      <w:szCs w:val="20"/>
    </w:rPr>
  </w:style>
  <w:style w:type="paragraph" w:customStyle="1" w:styleId="afa">
    <w:name w:val="دوخط"/>
    <w:basedOn w:val="Heading5"/>
    <w:rsid w:val="006B55AE"/>
  </w:style>
  <w:style w:type="paragraph" w:customStyle="1" w:styleId="afb">
    <w:name w:val="ساده"/>
    <w:basedOn w:val="Normal"/>
    <w:rsid w:val="006B55AE"/>
    <w:pPr>
      <w:pBdr>
        <w:bottom w:val="single" w:sz="8" w:space="1" w:color="auto"/>
      </w:pBdr>
      <w:spacing w:after="0" w:line="240" w:lineRule="auto"/>
      <w:ind w:left="340" w:right="340"/>
      <w:jc w:val="both"/>
    </w:pPr>
    <w:rPr>
      <w:rFonts w:ascii="Times New Roman" w:eastAsia="Times New Roman" w:hAnsi="Times New Roman" w:cs="Lotus"/>
      <w:sz w:val="28"/>
      <w:szCs w:val="28"/>
    </w:rPr>
  </w:style>
  <w:style w:type="paragraph" w:customStyle="1" w:styleId="Matn10">
    <w:name w:val="Matn = 1"/>
    <w:basedOn w:val="NormalB"/>
    <w:link w:val="Matn1Char"/>
    <w:rsid w:val="006B55AE"/>
    <w:pPr>
      <w:bidi/>
      <w:spacing w:after="120"/>
      <w:ind w:left="567" w:hanging="567"/>
      <w:jc w:val="both"/>
    </w:pPr>
    <w:rPr>
      <w:color w:val="000000"/>
      <w:lang w:val="en-US"/>
    </w:rPr>
  </w:style>
  <w:style w:type="paragraph" w:customStyle="1" w:styleId="MatnAlef3">
    <w:name w:val="Matn = Alef"/>
    <w:basedOn w:val="NormalB"/>
    <w:rsid w:val="006B55AE"/>
    <w:pPr>
      <w:tabs>
        <w:tab w:val="left" w:pos="340"/>
      </w:tabs>
      <w:bidi/>
      <w:spacing w:after="60"/>
      <w:ind w:left="624" w:hanging="624"/>
      <w:jc w:val="both"/>
    </w:pPr>
    <w:rPr>
      <w:color w:val="000000"/>
      <w:lang w:val="en-US"/>
    </w:rPr>
  </w:style>
  <w:style w:type="paragraph" w:customStyle="1" w:styleId="Onvan">
    <w:name w:val="Onvan"/>
    <w:basedOn w:val="NormalB"/>
    <w:next w:val="Matn"/>
    <w:rsid w:val="006B55AE"/>
    <w:pPr>
      <w:bidi/>
      <w:spacing w:after="360"/>
      <w:jc w:val="center"/>
    </w:pPr>
    <w:rPr>
      <w:rFonts w:cs="Zar"/>
      <w:color w:val="000000"/>
      <w:szCs w:val="30"/>
      <w:lang w:val="en-US"/>
    </w:rPr>
  </w:style>
  <w:style w:type="paragraph" w:customStyle="1" w:styleId="Titre1">
    <w:name w:val="Titr e 1"/>
    <w:basedOn w:val="NormalB"/>
    <w:next w:val="Matn"/>
    <w:rsid w:val="006B55AE"/>
    <w:pPr>
      <w:bidi/>
      <w:spacing w:after="120"/>
      <w:jc w:val="both"/>
    </w:pPr>
    <w:rPr>
      <w:rFonts w:cs="Titr"/>
      <w:b/>
      <w:color w:val="000000"/>
      <w:sz w:val="24"/>
      <w:szCs w:val="24"/>
      <w:lang w:val="en-US"/>
    </w:rPr>
  </w:style>
  <w:style w:type="paragraph" w:customStyle="1" w:styleId="MatnEx22">
    <w:name w:val="Matn  (Ex  =   22)"/>
    <w:rsid w:val="006B55AE"/>
    <w:pPr>
      <w:spacing w:after="0" w:line="240" w:lineRule="auto"/>
      <w:jc w:val="lowKashida"/>
    </w:pPr>
    <w:rPr>
      <w:rFonts w:ascii="Times New Roman" w:eastAsia="Times New Roman" w:hAnsi="Times New Roman" w:cs="Lotus"/>
      <w:bCs/>
      <w:sz w:val="20"/>
      <w:szCs w:val="28"/>
    </w:rPr>
  </w:style>
  <w:style w:type="paragraph" w:customStyle="1" w:styleId="Matn0">
    <w:name w:val="Matn  =  0"/>
    <w:rsid w:val="006B55AE"/>
    <w:pPr>
      <w:spacing w:after="0" w:line="240" w:lineRule="auto"/>
      <w:jc w:val="lowKashida"/>
    </w:pPr>
    <w:rPr>
      <w:rFonts w:ascii="Times New Roman" w:eastAsia="Times New Roman" w:hAnsi="Times New Roman" w:cs="Lotus"/>
      <w:bCs/>
      <w:sz w:val="20"/>
      <w:szCs w:val="28"/>
    </w:rPr>
  </w:style>
  <w:style w:type="paragraph" w:customStyle="1" w:styleId="Matn5">
    <w:name w:val="Matn  =  5"/>
    <w:rsid w:val="006B55AE"/>
    <w:pPr>
      <w:spacing w:after="100" w:line="240" w:lineRule="auto"/>
      <w:jc w:val="lowKashida"/>
    </w:pPr>
    <w:rPr>
      <w:rFonts w:ascii="Times New Roman" w:eastAsia="Times New Roman" w:hAnsi="Times New Roman" w:cs="Lotus"/>
      <w:bCs/>
      <w:sz w:val="20"/>
      <w:szCs w:val="28"/>
    </w:rPr>
  </w:style>
  <w:style w:type="paragraph" w:customStyle="1" w:styleId="Matn5Traffic">
    <w:name w:val="Matn  =  5  Traffic"/>
    <w:basedOn w:val="Matn5"/>
    <w:rsid w:val="006B55AE"/>
    <w:pPr>
      <w:bidi/>
      <w:jc w:val="both"/>
    </w:pPr>
    <w:rPr>
      <w:rFonts w:cs="Traffic"/>
      <w:szCs w:val="22"/>
    </w:rPr>
  </w:style>
  <w:style w:type="paragraph" w:customStyle="1" w:styleId="Matn8">
    <w:name w:val="Matn  =  8"/>
    <w:rsid w:val="006B55AE"/>
    <w:pPr>
      <w:tabs>
        <w:tab w:val="left" w:pos="454"/>
      </w:tabs>
      <w:spacing w:after="160" w:line="240" w:lineRule="auto"/>
      <w:jc w:val="lowKashida"/>
    </w:pPr>
    <w:rPr>
      <w:rFonts w:ascii="Times New Roman" w:eastAsia="Times New Roman" w:hAnsi="Times New Roman" w:cs="Lotus"/>
      <w:bCs/>
      <w:sz w:val="20"/>
      <w:szCs w:val="28"/>
    </w:rPr>
  </w:style>
  <w:style w:type="paragraph" w:customStyle="1" w:styleId="Matn8Sartitr">
    <w:name w:val="Matn = 8  = ( Sar titr)"/>
    <w:rsid w:val="006B55AE"/>
    <w:pPr>
      <w:bidi/>
      <w:spacing w:after="100" w:line="240" w:lineRule="auto"/>
      <w:jc w:val="lowKashida"/>
    </w:pPr>
    <w:rPr>
      <w:rFonts w:ascii="Times New Roman" w:eastAsia="Times New Roman" w:hAnsi="Times New Roman" w:cs="Lotus"/>
      <w:bCs/>
      <w:szCs w:val="28"/>
    </w:rPr>
  </w:style>
  <w:style w:type="paragraph" w:customStyle="1" w:styleId="Matn8Bold">
    <w:name w:val="Matn  =  8  =  Bold"/>
    <w:basedOn w:val="Matn8Sartitr"/>
    <w:rsid w:val="006B55AE"/>
    <w:pPr>
      <w:jc w:val="both"/>
    </w:pPr>
    <w:rPr>
      <w:rFonts w:cs="Mehr"/>
      <w:b/>
      <w:color w:val="003366"/>
      <w:szCs w:val="22"/>
    </w:rPr>
  </w:style>
  <w:style w:type="paragraph" w:customStyle="1" w:styleId="Matn8ToRafte">
    <w:name w:val="Matn  =  8  =  To Rafte"/>
    <w:rsid w:val="006B55AE"/>
    <w:pPr>
      <w:spacing w:after="160" w:line="240" w:lineRule="auto"/>
      <w:ind w:firstLine="454"/>
      <w:jc w:val="lowKashida"/>
    </w:pPr>
    <w:rPr>
      <w:rFonts w:ascii="Times New Roman" w:eastAsia="Times New Roman" w:hAnsi="Times New Roman" w:cs="Lotus"/>
      <w:bCs/>
      <w:sz w:val="20"/>
      <w:szCs w:val="28"/>
    </w:rPr>
  </w:style>
  <w:style w:type="paragraph" w:customStyle="1" w:styleId="MatnAlef00">
    <w:name w:val="Matn  =  Alef  =  0"/>
    <w:basedOn w:val="Matn0"/>
    <w:rsid w:val="006B55AE"/>
    <w:pPr>
      <w:tabs>
        <w:tab w:val="left" w:pos="340"/>
      </w:tabs>
      <w:bidi/>
      <w:spacing w:after="80"/>
      <w:ind w:left="624" w:hanging="624"/>
      <w:jc w:val="both"/>
    </w:pPr>
  </w:style>
  <w:style w:type="paragraph" w:customStyle="1" w:styleId="MatnBullet06">
    <w:name w:val="Matn  =  Bullet  =  0.6"/>
    <w:rsid w:val="006B55AE"/>
    <w:pPr>
      <w:tabs>
        <w:tab w:val="num" w:pos="360"/>
      </w:tabs>
      <w:spacing w:after="0" w:line="240" w:lineRule="auto"/>
      <w:ind w:left="284" w:hanging="284"/>
      <w:jc w:val="lowKashida"/>
    </w:pPr>
    <w:rPr>
      <w:rFonts w:ascii="Times New Roman" w:eastAsia="Times New Roman" w:hAnsi="Times New Roman" w:cs="Times New Roman"/>
      <w:sz w:val="20"/>
      <w:szCs w:val="20"/>
    </w:rPr>
  </w:style>
  <w:style w:type="paragraph" w:customStyle="1" w:styleId="MatnNumberin">
    <w:name w:val="Matn  =  Numberin"/>
    <w:rsid w:val="006B55AE"/>
    <w:pPr>
      <w:tabs>
        <w:tab w:val="num" w:pos="907"/>
      </w:tabs>
      <w:spacing w:after="0" w:line="240" w:lineRule="auto"/>
      <w:ind w:left="907" w:hanging="453"/>
    </w:pPr>
    <w:rPr>
      <w:rFonts w:ascii="Times New Roman" w:eastAsia="Times New Roman" w:hAnsi="Times New Roman" w:cs="Lotus"/>
      <w:bCs/>
      <w:sz w:val="20"/>
      <w:szCs w:val="28"/>
    </w:rPr>
  </w:style>
  <w:style w:type="character" w:customStyle="1" w:styleId="MatnBejayeGumeh">
    <w:name w:val="Matn Bejaye Gumeh"/>
    <w:rsid w:val="006B55AE"/>
    <w:rPr>
      <w:rFonts w:ascii="Times" w:hAnsi="Times" w:cs="Traffic"/>
      <w:color w:val="auto"/>
      <w:sz w:val="24"/>
      <w:szCs w:val="22"/>
    </w:rPr>
  </w:style>
  <w:style w:type="paragraph" w:customStyle="1" w:styleId="MatnExat">
    <w:name w:val="Matn Exat..."/>
    <w:basedOn w:val="Matn8ToRafte"/>
    <w:rsid w:val="006B55AE"/>
    <w:pPr>
      <w:bidi/>
      <w:spacing w:after="80" w:line="440" w:lineRule="exact"/>
      <w:jc w:val="both"/>
    </w:pPr>
  </w:style>
  <w:style w:type="paragraph" w:customStyle="1" w:styleId="MesalMatn">
    <w:name w:val="Mesal Matn"/>
    <w:rsid w:val="006B55AE"/>
    <w:pPr>
      <w:bidi/>
      <w:spacing w:after="0" w:line="240" w:lineRule="auto"/>
      <w:jc w:val="lowKashida"/>
    </w:pPr>
    <w:rPr>
      <w:rFonts w:ascii="Times New Roman" w:eastAsia="Times New Roman" w:hAnsi="Times New Roman" w:cs="Lotus"/>
      <w:bCs/>
      <w:sz w:val="20"/>
      <w:szCs w:val="28"/>
    </w:rPr>
  </w:style>
  <w:style w:type="paragraph" w:customStyle="1" w:styleId="MesalJame">
    <w:name w:val="Mesal Jame"/>
    <w:basedOn w:val="MesalMatn"/>
    <w:rsid w:val="006B55AE"/>
    <w:pPr>
      <w:jc w:val="both"/>
    </w:pPr>
  </w:style>
  <w:style w:type="paragraph" w:customStyle="1" w:styleId="MesalMatnZir">
    <w:name w:val="Mesal Matn =  Zir"/>
    <w:rsid w:val="006B55AE"/>
    <w:pPr>
      <w:spacing w:after="0" w:line="240" w:lineRule="auto"/>
      <w:ind w:left="680" w:right="680"/>
      <w:jc w:val="lowKashida"/>
    </w:pPr>
    <w:rPr>
      <w:rFonts w:ascii="Times New Roman" w:eastAsia="Times New Roman" w:hAnsi="Times New Roman" w:cs="Lotus"/>
      <w:bCs/>
      <w:sz w:val="20"/>
      <w:szCs w:val="28"/>
    </w:rPr>
  </w:style>
  <w:style w:type="paragraph" w:customStyle="1" w:styleId="Nokteh">
    <w:name w:val="Nok teh"/>
    <w:rsid w:val="006B55AE"/>
    <w:pPr>
      <w:pBdr>
        <w:top w:val="single" w:sz="8" w:space="1" w:color="auto"/>
        <w:left w:val="single" w:sz="8" w:space="4" w:color="auto"/>
        <w:bottom w:val="single" w:sz="8" w:space="1" w:color="auto"/>
        <w:right w:val="single" w:sz="8" w:space="4" w:color="auto"/>
      </w:pBdr>
      <w:bidi/>
      <w:spacing w:after="0" w:line="240" w:lineRule="auto"/>
      <w:ind w:left="1644" w:hanging="737"/>
      <w:jc w:val="lowKashida"/>
    </w:pPr>
    <w:rPr>
      <w:rFonts w:ascii="Times New Roman" w:eastAsia="Times New Roman" w:hAnsi="Times New Roman" w:cs="Lotus"/>
      <w:bCs/>
      <w:sz w:val="20"/>
      <w:szCs w:val="28"/>
    </w:rPr>
  </w:style>
  <w:style w:type="paragraph" w:customStyle="1" w:styleId="TitreJadvalZar10">
    <w:name w:val="Titr e Jadval  =  Zar 10"/>
    <w:rsid w:val="006B55AE"/>
    <w:pPr>
      <w:pBdr>
        <w:bottom w:val="single" w:sz="8" w:space="1" w:color="auto"/>
      </w:pBdr>
      <w:bidi/>
      <w:spacing w:after="0" w:line="240" w:lineRule="auto"/>
      <w:jc w:val="center"/>
    </w:pPr>
    <w:rPr>
      <w:rFonts w:ascii="Times New Roman" w:eastAsia="Times New Roman" w:hAnsi="Times New Roman" w:cs="B Roya"/>
      <w:bCs/>
      <w:sz w:val="20"/>
      <w:szCs w:val="26"/>
    </w:rPr>
  </w:style>
  <w:style w:type="paragraph" w:customStyle="1" w:styleId="Rial">
    <w:name w:val="Rial"/>
    <w:basedOn w:val="TitreJadvalZar10"/>
    <w:rsid w:val="006B55AE"/>
    <w:pPr>
      <w:pBdr>
        <w:bottom w:val="none" w:sz="0" w:space="0" w:color="auto"/>
      </w:pBdr>
    </w:pPr>
    <w:rPr>
      <w:sz w:val="24"/>
      <w:szCs w:val="24"/>
    </w:rPr>
  </w:style>
  <w:style w:type="character" w:customStyle="1" w:styleId="ToRaCHRoyaRangi">
    <w:name w:val="To Ra (CH)  =  Roya Rangi"/>
    <w:rsid w:val="006B55AE"/>
    <w:rPr>
      <w:rFonts w:ascii="Times" w:hAnsi="Times" w:cs="B Roya"/>
      <w:color w:val="0099FF"/>
      <w:sz w:val="24"/>
      <w:szCs w:val="26"/>
    </w:rPr>
  </w:style>
  <w:style w:type="character" w:customStyle="1" w:styleId="RoyaRangi">
    <w:name w:val="Roya Rangi"/>
    <w:basedOn w:val="ToRaCHRoyaRangi"/>
    <w:rsid w:val="006B55AE"/>
    <w:rPr>
      <w:rFonts w:ascii="Times" w:hAnsi="Times" w:cs="B Roya"/>
      <w:color w:val="0099FF"/>
      <w:sz w:val="24"/>
      <w:szCs w:val="26"/>
    </w:rPr>
  </w:style>
  <w:style w:type="character" w:customStyle="1" w:styleId="SarMatn">
    <w:name w:val="Sar Matn"/>
    <w:rsid w:val="006B55AE"/>
    <w:rPr>
      <w:rFonts w:ascii="Times" w:hAnsi="Times" w:cs="B Roya"/>
      <w:b/>
      <w:color w:val="0099FF"/>
      <w:sz w:val="24"/>
      <w:szCs w:val="26"/>
    </w:rPr>
  </w:style>
  <w:style w:type="paragraph" w:customStyle="1" w:styleId="SarSafeh">
    <w:name w:val="Sar Safeh"/>
    <w:rsid w:val="006B55AE"/>
    <w:pPr>
      <w:spacing w:after="80" w:line="240" w:lineRule="auto"/>
      <w:jc w:val="center"/>
    </w:pPr>
    <w:rPr>
      <w:rFonts w:ascii="Times New Roman" w:eastAsia="Times New Roman" w:hAnsi="Times New Roman" w:cs="Titr"/>
      <w:bCs/>
      <w:sz w:val="20"/>
      <w:szCs w:val="24"/>
    </w:rPr>
  </w:style>
  <w:style w:type="character" w:customStyle="1" w:styleId="SarTitreRoyaRan">
    <w:name w:val="Sar Titr e  Roya  Ran"/>
    <w:rsid w:val="006B55AE"/>
    <w:rPr>
      <w:rFonts w:cs="B Roya"/>
      <w:color w:val="0099FF"/>
      <w:sz w:val="20"/>
      <w:szCs w:val="26"/>
    </w:rPr>
  </w:style>
  <w:style w:type="character" w:customStyle="1" w:styleId="SarTitreMehreColorNo">
    <w:name w:val="Sar Titr e Mehr e Col or No ????"/>
    <w:rsid w:val="006B55AE"/>
    <w:rPr>
      <w:rFonts w:cs="B Roya"/>
      <w:color w:val="FF99CC"/>
      <w:sz w:val="20"/>
      <w:szCs w:val="26"/>
    </w:rPr>
  </w:style>
  <w:style w:type="paragraph" w:customStyle="1" w:styleId="Sotone1">
    <w:name w:val="Soton e 1"/>
    <w:rsid w:val="006B55AE"/>
    <w:pPr>
      <w:tabs>
        <w:tab w:val="left" w:pos="567"/>
      </w:tabs>
      <w:bidi/>
      <w:spacing w:after="0" w:line="240" w:lineRule="auto"/>
    </w:pPr>
    <w:rPr>
      <w:rFonts w:ascii="Times New Roman" w:eastAsia="Times New Roman" w:hAnsi="Times New Roman" w:cs="Lotus"/>
      <w:bCs/>
      <w:sz w:val="20"/>
      <w:szCs w:val="24"/>
    </w:rPr>
  </w:style>
  <w:style w:type="paragraph" w:customStyle="1" w:styleId="Sotone2">
    <w:name w:val="Soton e 2"/>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Sotone3">
    <w:name w:val="Soton e 3"/>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Table2------">
    <w:name w:val="Table 2 =====  ------"/>
    <w:rsid w:val="006B55AE"/>
    <w:pPr>
      <w:pBdr>
        <w:top w:val="single" w:sz="8" w:space="0" w:color="auto"/>
        <w:bottom w:val="double" w:sz="6" w:space="3" w:color="auto"/>
      </w:pBdr>
      <w:spacing w:after="80" w:line="380" w:lineRule="exact"/>
    </w:pPr>
    <w:rPr>
      <w:rFonts w:ascii="Times New Roman" w:eastAsia="Arial Unicode MS" w:hAnsi="Times New Roman" w:cs="Lotus"/>
      <w:bCs/>
      <w:sz w:val="20"/>
      <w:szCs w:val="28"/>
    </w:rPr>
  </w:style>
  <w:style w:type="paragraph" w:customStyle="1" w:styleId="TitreRojeldTitr15">
    <w:name w:val="Titr e  Rojeld (Titr 15)"/>
    <w:rsid w:val="006B55AE"/>
    <w:pPr>
      <w:spacing w:after="0" w:line="240" w:lineRule="auto"/>
      <w:jc w:val="center"/>
    </w:pPr>
    <w:rPr>
      <w:rFonts w:ascii="Times New Roman" w:eastAsia="Times New Roman" w:hAnsi="Times New Roman" w:cs="Titr"/>
      <w:b/>
      <w:bCs/>
      <w:sz w:val="28"/>
      <w:szCs w:val="30"/>
    </w:rPr>
  </w:style>
  <w:style w:type="paragraph" w:customStyle="1" w:styleId="TitreSafehAval">
    <w:name w:val="Titr e Safeh Aval"/>
    <w:rsid w:val="006B55AE"/>
    <w:pPr>
      <w:spacing w:after="80" w:line="240" w:lineRule="auto"/>
      <w:jc w:val="center"/>
    </w:pPr>
    <w:rPr>
      <w:rFonts w:ascii="Times New Roman" w:eastAsia="Times New Roman" w:hAnsi="Times New Roman" w:cs="Titr"/>
      <w:bCs/>
      <w:sz w:val="20"/>
      <w:szCs w:val="28"/>
    </w:rPr>
  </w:style>
  <w:style w:type="paragraph" w:customStyle="1" w:styleId="ToRaRoyaRangi">
    <w:name w:val="To Ra  =  Roya Rangi"/>
    <w:rsid w:val="006B55AE"/>
    <w:pPr>
      <w:spacing w:line="440" w:lineRule="exact"/>
      <w:jc w:val="lowKashida"/>
    </w:pPr>
    <w:rPr>
      <w:rFonts w:ascii="Times New Roman" w:eastAsia="Times New Roman" w:hAnsi="Times New Roman" w:cs="B Roya"/>
      <w:bCs/>
      <w:color w:val="0099FF"/>
      <w:spacing w:val="-2"/>
      <w:sz w:val="20"/>
      <w:szCs w:val="26"/>
    </w:rPr>
  </w:style>
  <w:style w:type="paragraph" w:customStyle="1" w:styleId="ToRaRangiLotus">
    <w:name w:val="To Ra =  Rangi Lotus"/>
    <w:rsid w:val="006B55AE"/>
    <w:pPr>
      <w:bidi/>
      <w:spacing w:after="0" w:line="240" w:lineRule="auto"/>
      <w:ind w:firstLine="454"/>
      <w:jc w:val="lowKashida"/>
    </w:pPr>
    <w:rPr>
      <w:rFonts w:ascii="Times New Roman" w:eastAsia="Times New Roman" w:hAnsi="Times New Roman" w:cs="Lotus"/>
      <w:bCs/>
      <w:color w:val="0099FF"/>
      <w:sz w:val="20"/>
      <w:szCs w:val="28"/>
    </w:rPr>
  </w:style>
  <w:style w:type="character" w:customStyle="1" w:styleId="VasatBlack">
    <w:name w:val="Vasat Black"/>
    <w:rsid w:val="006B55AE"/>
    <w:rPr>
      <w:rFonts w:cs="Traffic"/>
      <w:spacing w:val="-4"/>
      <w:szCs w:val="22"/>
    </w:rPr>
  </w:style>
  <w:style w:type="character" w:customStyle="1" w:styleId="VasatRan">
    <w:name w:val="Vasat Ran"/>
    <w:rsid w:val="006B55AE"/>
    <w:rPr>
      <w:rFonts w:ascii="Times" w:hAnsi="Times" w:cs="B Roya"/>
      <w:color w:val="0099FF"/>
      <w:sz w:val="24"/>
      <w:szCs w:val="26"/>
    </w:rPr>
  </w:style>
  <w:style w:type="paragraph" w:customStyle="1" w:styleId="afc">
    <w:name w:val="الفبا انگليسي به فارسي"/>
    <w:rsid w:val="006B55AE"/>
    <w:pPr>
      <w:shd w:val="clear" w:color="auto" w:fill="99CCFF"/>
      <w:spacing w:before="200" w:after="40" w:line="240" w:lineRule="auto"/>
      <w:ind w:left="7371" w:right="7371"/>
      <w:jc w:val="center"/>
    </w:pPr>
    <w:rPr>
      <w:rFonts w:ascii="Times New Roman" w:eastAsia="Times New Roman" w:hAnsi="Times New Roman" w:cs="Titr"/>
      <w:b/>
      <w:bCs/>
      <w:sz w:val="26"/>
    </w:rPr>
  </w:style>
  <w:style w:type="paragraph" w:customStyle="1" w:styleId="-">
    <w:name w:val="الفبا موضوعي -  الف"/>
    <w:rsid w:val="006B55AE"/>
    <w:pPr>
      <w:shd w:val="clear" w:color="auto" w:fill="99CCFF"/>
      <w:bidi/>
      <w:spacing w:before="200" w:after="0" w:line="300" w:lineRule="exact"/>
      <w:ind w:right="2835"/>
      <w:jc w:val="center"/>
    </w:pPr>
    <w:rPr>
      <w:rFonts w:ascii="Times New Roman" w:eastAsia="Times New Roman" w:hAnsi="Times New Roman" w:cs="Titr"/>
      <w:b/>
      <w:bCs/>
      <w:position w:val="4"/>
      <w:sz w:val="24"/>
      <w:szCs w:val="20"/>
    </w:rPr>
  </w:style>
  <w:style w:type="paragraph" w:customStyle="1" w:styleId="afd">
    <w:name w:val="الفبا فارسي به انگليسي"/>
    <w:basedOn w:val="-"/>
    <w:rsid w:val="006B55AE"/>
    <w:pPr>
      <w:bidi w:val="0"/>
      <w:spacing w:line="320" w:lineRule="exact"/>
      <w:ind w:right="7371"/>
    </w:pPr>
    <w:rPr>
      <w:position w:val="6"/>
    </w:rPr>
  </w:style>
  <w:style w:type="paragraph" w:customStyle="1" w:styleId="-0">
    <w:name w:val="الفبا فارسي به انگليسي  -  الف"/>
    <w:basedOn w:val="afd"/>
    <w:rsid w:val="006B55AE"/>
    <w:pPr>
      <w:bidi/>
    </w:pPr>
    <w:rPr>
      <w:position w:val="0"/>
    </w:rPr>
  </w:style>
  <w:style w:type="paragraph" w:customStyle="1" w:styleId="-1">
    <w:name w:val="الفبا فارسي به انگليسي - ت"/>
    <w:basedOn w:val="-0"/>
    <w:rsid w:val="006B55AE"/>
    <w:rPr>
      <w:position w:val="4"/>
    </w:rPr>
  </w:style>
  <w:style w:type="paragraph" w:customStyle="1" w:styleId="afe">
    <w:name w:val="الفبا فارسي به انگليسي پ"/>
    <w:basedOn w:val="afd"/>
    <w:rsid w:val="006B55AE"/>
    <w:pPr>
      <w:bidi/>
    </w:pPr>
    <w:rPr>
      <w:position w:val="5"/>
    </w:rPr>
  </w:style>
  <w:style w:type="paragraph" w:customStyle="1" w:styleId="-2">
    <w:name w:val="الفبا موضوعي - پ"/>
    <w:basedOn w:val="-"/>
    <w:rsid w:val="006B55AE"/>
    <w:rPr>
      <w:position w:val="5"/>
    </w:rPr>
  </w:style>
  <w:style w:type="paragraph" w:customStyle="1" w:styleId="-3">
    <w:name w:val="الفبا موضوعي - ت"/>
    <w:basedOn w:val="-"/>
    <w:rsid w:val="006B55AE"/>
  </w:style>
  <w:style w:type="paragraph" w:customStyle="1" w:styleId="aff">
    <w:name w:val="الفبا موضوعي سرصفحه"/>
    <w:rsid w:val="006B55AE"/>
    <w:pPr>
      <w:shd w:val="clear" w:color="auto" w:fill="99CCFF"/>
      <w:spacing w:after="0" w:line="320" w:lineRule="exact"/>
      <w:ind w:left="2835" w:right="2835"/>
      <w:jc w:val="center"/>
    </w:pPr>
    <w:rPr>
      <w:rFonts w:ascii="Times New Roman" w:eastAsia="Times New Roman" w:hAnsi="Times New Roman" w:cs="Titr"/>
      <w:b/>
      <w:bCs/>
      <w:szCs w:val="20"/>
    </w:rPr>
  </w:style>
  <w:style w:type="paragraph" w:customStyle="1" w:styleId="aff0">
    <w:name w:val="انگليسي به فارسي"/>
    <w:rsid w:val="006B55AE"/>
    <w:pPr>
      <w:tabs>
        <w:tab w:val="right" w:leader="dot" w:pos="8505"/>
      </w:tabs>
      <w:spacing w:after="0" w:line="240" w:lineRule="auto"/>
      <w:jc w:val="lowKashida"/>
    </w:pPr>
    <w:rPr>
      <w:rFonts w:ascii="Times New Roman" w:eastAsia="Times New Roman" w:hAnsi="Times New Roman" w:cs="Nazanin"/>
      <w:szCs w:val="24"/>
    </w:rPr>
  </w:style>
  <w:style w:type="paragraph" w:customStyle="1" w:styleId="aff1">
    <w:name w:val="فارسي به انگليسي"/>
    <w:rsid w:val="006B55AE"/>
    <w:pPr>
      <w:tabs>
        <w:tab w:val="right" w:leader="dot" w:pos="8505"/>
      </w:tabs>
      <w:bidi/>
      <w:spacing w:after="0" w:line="240" w:lineRule="auto"/>
      <w:jc w:val="lowKashida"/>
    </w:pPr>
    <w:rPr>
      <w:rFonts w:ascii="Times New Roman" w:eastAsia="Times New Roman" w:hAnsi="Times New Roman" w:cs="Nazanin"/>
      <w:szCs w:val="24"/>
    </w:rPr>
  </w:style>
  <w:style w:type="paragraph" w:customStyle="1" w:styleId="aff2">
    <w:name w:val="موضوعي"/>
    <w:rsid w:val="006B55AE"/>
    <w:pPr>
      <w:tabs>
        <w:tab w:val="left" w:pos="397"/>
      </w:tabs>
      <w:autoSpaceDE w:val="0"/>
      <w:autoSpaceDN w:val="0"/>
      <w:adjustRightInd w:val="0"/>
      <w:spacing w:after="40" w:line="240" w:lineRule="auto"/>
      <w:jc w:val="lowKashida"/>
    </w:pPr>
    <w:rPr>
      <w:rFonts w:ascii="Times New Roman" w:eastAsia="Times New Roman" w:hAnsi="Times New Roman" w:cs="Nazanin"/>
      <w:sz w:val="20"/>
    </w:rPr>
  </w:style>
  <w:style w:type="paragraph" w:customStyle="1" w:styleId="header1">
    <w:name w:val="header1"/>
    <w:rsid w:val="006B55AE"/>
    <w:pPr>
      <w:spacing w:after="0" w:line="240" w:lineRule="auto"/>
      <w:jc w:val="center"/>
    </w:pPr>
    <w:rPr>
      <w:rFonts w:ascii="ct times" w:eastAsia="Arial Unicode MS" w:hAnsi="ct times" w:cs="Titr"/>
      <w:bCs/>
      <w:color w:val="0099FF"/>
      <w:sz w:val="24"/>
      <w:szCs w:val="24"/>
    </w:rPr>
  </w:style>
  <w:style w:type="paragraph" w:customStyle="1" w:styleId="FehrestBullet">
    <w:name w:val="Fehrest =  Bullet"/>
    <w:rsid w:val="006B55AE"/>
    <w:pPr>
      <w:tabs>
        <w:tab w:val="left" w:pos="284"/>
        <w:tab w:val="num" w:pos="360"/>
      </w:tabs>
      <w:spacing w:before="20" w:after="20" w:line="240" w:lineRule="auto"/>
      <w:ind w:left="170" w:right="170" w:hanging="284"/>
    </w:pPr>
    <w:rPr>
      <w:rFonts w:ascii="Times New Roman" w:eastAsia="Times New Roman" w:hAnsi="Times New Roman" w:cs="Lotus"/>
      <w:bCs/>
      <w:sz w:val="30"/>
      <w:szCs w:val="28"/>
    </w:rPr>
  </w:style>
  <w:style w:type="paragraph" w:customStyle="1" w:styleId="HeadingVasat">
    <w:name w:val="Heading  Vasat"/>
    <w:rsid w:val="006B55AE"/>
    <w:pPr>
      <w:spacing w:after="0" w:line="240" w:lineRule="auto"/>
      <w:jc w:val="center"/>
    </w:pPr>
    <w:rPr>
      <w:rFonts w:ascii="Times New Roman" w:eastAsia="Times New Roman" w:hAnsi="Times New Roman" w:cs="Titr"/>
      <w:color w:val="00CCFF"/>
      <w:sz w:val="26"/>
      <w:szCs w:val="28"/>
    </w:rPr>
  </w:style>
  <w:style w:type="paragraph" w:customStyle="1" w:styleId="1TrafficZir0">
    <w:name w:val="1  Traffic  =  Zir ..."/>
    <w:basedOn w:val="1Traffic"/>
    <w:rsid w:val="006B55AE"/>
    <w:pPr>
      <w:bidi/>
      <w:spacing w:after="40"/>
      <w:jc w:val="both"/>
    </w:pPr>
    <w:rPr>
      <w:rFonts w:cs="Traffic"/>
    </w:rPr>
  </w:style>
  <w:style w:type="paragraph" w:customStyle="1" w:styleId="1LotusZir0">
    <w:name w:val="1 Lotus Zir ..."/>
    <w:basedOn w:val="1Lotus"/>
    <w:rsid w:val="006B55AE"/>
    <w:pPr>
      <w:bidi/>
      <w:spacing w:after="80"/>
      <w:jc w:val="both"/>
    </w:pPr>
    <w:rPr>
      <w:rFonts w:cs="Lotus"/>
    </w:rPr>
  </w:style>
  <w:style w:type="paragraph" w:customStyle="1" w:styleId="1LotusZir1">
    <w:name w:val="1  Lotus  =  Zir ..."/>
    <w:basedOn w:val="1Lotus"/>
    <w:rsid w:val="006B55AE"/>
    <w:pPr>
      <w:bidi/>
      <w:spacing w:after="80"/>
      <w:jc w:val="both"/>
    </w:pPr>
    <w:rPr>
      <w:rFonts w:cs="Lotus"/>
      <w:spacing w:val="-4"/>
    </w:rPr>
  </w:style>
  <w:style w:type="paragraph" w:customStyle="1" w:styleId="aff3">
    <w:name w:val="__ جدول"/>
    <w:basedOn w:val="Matn0"/>
    <w:rsid w:val="006B55AE"/>
    <w:pPr>
      <w:tabs>
        <w:tab w:val="left" w:pos="669"/>
      </w:tabs>
      <w:bidi/>
      <w:spacing w:line="380" w:lineRule="atLeast"/>
      <w:ind w:left="738" w:hanging="284"/>
      <w:jc w:val="both"/>
    </w:pPr>
    <w:rPr>
      <w:sz w:val="24"/>
      <w:szCs w:val="24"/>
    </w:rPr>
  </w:style>
  <w:style w:type="paragraph" w:customStyle="1" w:styleId="120">
    <w:name w:val="جدول تو رفته 1.2"/>
    <w:basedOn w:val="Matn0"/>
    <w:rsid w:val="006B55AE"/>
    <w:pPr>
      <w:bidi/>
      <w:spacing w:line="380" w:lineRule="exact"/>
      <w:ind w:left="680"/>
      <w:jc w:val="both"/>
    </w:pPr>
    <w:rPr>
      <w:sz w:val="22"/>
      <w:szCs w:val="24"/>
    </w:rPr>
  </w:style>
  <w:style w:type="paragraph" w:customStyle="1" w:styleId="06">
    <w:name w:val="جدول تو رفته 0.6"/>
    <w:basedOn w:val="120"/>
    <w:rsid w:val="006B55AE"/>
    <w:pPr>
      <w:ind w:left="340"/>
    </w:pPr>
  </w:style>
  <w:style w:type="paragraph" w:customStyle="1" w:styleId="24">
    <w:name w:val="__ جدول 2"/>
    <w:basedOn w:val="aff3"/>
    <w:rsid w:val="006B55AE"/>
    <w:pPr>
      <w:tabs>
        <w:tab w:val="clear" w:pos="669"/>
        <w:tab w:val="left" w:pos="964"/>
      </w:tabs>
      <w:ind w:left="1021"/>
    </w:pPr>
  </w:style>
  <w:style w:type="paragraph" w:customStyle="1" w:styleId="aff4">
    <w:name w:val="جدول متن"/>
    <w:basedOn w:val="Matn0"/>
    <w:rsid w:val="006B55AE"/>
    <w:pPr>
      <w:bidi/>
      <w:spacing w:line="380" w:lineRule="exact"/>
      <w:jc w:val="both"/>
    </w:pPr>
    <w:rPr>
      <w:szCs w:val="24"/>
    </w:rPr>
  </w:style>
  <w:style w:type="paragraph" w:customStyle="1" w:styleId="aff5">
    <w:name w:val="جدول کسري"/>
    <w:basedOn w:val="Heading7"/>
    <w:rsid w:val="006B55AE"/>
  </w:style>
  <w:style w:type="paragraph" w:customStyle="1" w:styleId="25">
    <w:name w:val="جدول کسري2"/>
    <w:basedOn w:val="aff5"/>
    <w:rsid w:val="006B55AE"/>
    <w:pPr>
      <w:numPr>
        <w:ilvl w:val="0"/>
        <w:numId w:val="0"/>
      </w:numPr>
      <w:tabs>
        <w:tab w:val="num" w:pos="638"/>
        <w:tab w:val="left" w:pos="964"/>
      </w:tabs>
      <w:spacing w:before="0" w:after="0" w:line="380" w:lineRule="exact"/>
      <w:ind w:left="638" w:hanging="360"/>
      <w:jc w:val="left"/>
    </w:pPr>
    <w:rPr>
      <w:rFonts w:cs="Lotus"/>
      <w:bCs/>
      <w:w w:val="90"/>
      <w:sz w:val="22"/>
      <w:szCs w:val="24"/>
    </w:rPr>
  </w:style>
  <w:style w:type="paragraph" w:customStyle="1" w:styleId="Matn1Alef">
    <w:name w:val="Matn = 1 = Alef"/>
    <w:basedOn w:val="Matn10"/>
    <w:rsid w:val="006B55AE"/>
    <w:pPr>
      <w:tabs>
        <w:tab w:val="left" w:pos="907"/>
      </w:tabs>
      <w:ind w:left="1191" w:hanging="624"/>
    </w:pPr>
  </w:style>
  <w:style w:type="paragraph" w:customStyle="1" w:styleId="07">
    <w:name w:val="جدول تو رفته 0.7"/>
    <w:basedOn w:val="120"/>
    <w:rsid w:val="006B55AE"/>
    <w:pPr>
      <w:spacing w:line="360" w:lineRule="exact"/>
      <w:ind w:left="397"/>
    </w:pPr>
  </w:style>
  <w:style w:type="paragraph" w:customStyle="1" w:styleId="1LotusZirAlef0">
    <w:name w:val="1  Lotus   Zir Alef"/>
    <w:basedOn w:val="1Lotus"/>
    <w:rsid w:val="006B55AE"/>
    <w:pPr>
      <w:bidi/>
      <w:spacing w:after="80"/>
      <w:jc w:val="both"/>
    </w:pPr>
    <w:rPr>
      <w:rFonts w:cs="Lotus"/>
    </w:rPr>
  </w:style>
  <w:style w:type="character" w:customStyle="1" w:styleId="DefaultParagraphFontT">
    <w:name w:val="Default Paragraph Font T"/>
    <w:rsid w:val="006B55AE"/>
    <w:rPr>
      <w:rFonts w:cs="Traffic"/>
      <w:b/>
      <w:szCs w:val="22"/>
    </w:rPr>
  </w:style>
  <w:style w:type="character" w:customStyle="1" w:styleId="Traffic------">
    <w:name w:val="Traffic ------"/>
    <w:rsid w:val="006B55AE"/>
    <w:rPr>
      <w:rFonts w:cs="B Traffic"/>
      <w:strike/>
      <w:sz w:val="16"/>
      <w:szCs w:val="22"/>
    </w:rPr>
  </w:style>
  <w:style w:type="paragraph" w:customStyle="1" w:styleId="LotusTram">
    <w:name w:val="Lotus  = Tram"/>
    <w:basedOn w:val="NormalB"/>
    <w:link w:val="LotusTramCharChar"/>
    <w:rsid w:val="006B55AE"/>
    <w:pPr>
      <w:bidi/>
      <w:spacing w:after="240"/>
      <w:ind w:left="567" w:right="567" w:hanging="567"/>
    </w:pPr>
    <w:rPr>
      <w:rFonts w:ascii="Times New Roman" w:hAnsi="Times New Roman" w:cs="B Lotus"/>
      <w:bCs w:val="0"/>
      <w:lang w:val="en-US"/>
    </w:rPr>
  </w:style>
  <w:style w:type="paragraph" w:customStyle="1" w:styleId="1TrafficzirAlefNew">
    <w:name w:val="1  Traffic  zir Alef  = New"/>
    <w:basedOn w:val="Matn"/>
    <w:link w:val="1TrafficzirAlefNewCharChar"/>
    <w:rsid w:val="006B55AE"/>
    <w:pPr>
      <w:tabs>
        <w:tab w:val="left" w:pos="907"/>
      </w:tabs>
      <w:spacing w:after="80"/>
      <w:ind w:left="567" w:hanging="567"/>
    </w:pPr>
    <w:rPr>
      <w:rFonts w:ascii="Times New Roman" w:hAnsi="Times New Roman" w:cs="B Traffic"/>
      <w:szCs w:val="22"/>
    </w:rPr>
  </w:style>
  <w:style w:type="character" w:customStyle="1" w:styleId="LotusTramCharChar">
    <w:name w:val="Lotus  = Tram Char Char"/>
    <w:link w:val="LotusTram"/>
    <w:rsid w:val="006B55AE"/>
    <w:rPr>
      <w:rFonts w:ascii="Times New Roman" w:eastAsia="Times New Roman" w:hAnsi="Times New Roman" w:cs="B Lotus"/>
      <w:szCs w:val="28"/>
    </w:rPr>
  </w:style>
  <w:style w:type="character" w:customStyle="1" w:styleId="1TrafficzirAlefNewCharChar">
    <w:name w:val="1  Traffic  zir Alef  = New Char Char"/>
    <w:link w:val="1TrafficzirAlefNew"/>
    <w:rsid w:val="006B55AE"/>
    <w:rPr>
      <w:rFonts w:ascii="Times New Roman" w:eastAsia="Times New Roman" w:hAnsi="Times New Roman" w:cs="B Traffic"/>
      <w:bCs/>
    </w:rPr>
  </w:style>
  <w:style w:type="character" w:customStyle="1" w:styleId="Lotusno">
    <w:name w:val="Lotus no"/>
    <w:rsid w:val="006B55AE"/>
    <w:rPr>
      <w:rFonts w:cs="B Lotus"/>
      <w:sz w:val="30"/>
      <w:szCs w:val="28"/>
    </w:rPr>
  </w:style>
  <w:style w:type="paragraph" w:customStyle="1" w:styleId="1LotusMokararTeram">
    <w:name w:val="1   Lotus  = Mokarar Teram"/>
    <w:basedOn w:val="Normal"/>
    <w:rsid w:val="006B55AE"/>
    <w:pPr>
      <w:spacing w:after="240" w:line="240" w:lineRule="auto"/>
      <w:ind w:left="1134" w:hanging="1134"/>
      <w:jc w:val="lowKashida"/>
    </w:pPr>
    <w:rPr>
      <w:rFonts w:ascii="Times New Roman" w:eastAsia="Times New Roman" w:hAnsi="Times New Roman" w:cs="B Lotus"/>
      <w:bCs/>
      <w:spacing w:val="-4"/>
      <w:szCs w:val="28"/>
    </w:rPr>
  </w:style>
  <w:style w:type="character" w:customStyle="1" w:styleId="1LotusMokararn">
    <w:name w:val="1  Lotus Mokarar n"/>
    <w:basedOn w:val="DefaultParagraphFont"/>
    <w:rsid w:val="006B55AE"/>
  </w:style>
  <w:style w:type="numbering" w:styleId="ArticleSection">
    <w:name w:val="Outline List 3"/>
    <w:basedOn w:val="NoList"/>
    <w:rsid w:val="006B55AE"/>
    <w:pPr>
      <w:numPr>
        <w:numId w:val="28"/>
      </w:numPr>
    </w:pPr>
  </w:style>
  <w:style w:type="character" w:customStyle="1" w:styleId="TrafficTeram">
    <w:name w:val="Traffic Teram"/>
    <w:rsid w:val="006B55AE"/>
    <w:rPr>
      <w:rFonts w:cs="B Traffic"/>
      <w:szCs w:val="22"/>
    </w:rPr>
  </w:style>
  <w:style w:type="character" w:customStyle="1" w:styleId="Traffic-B">
    <w:name w:val="Traffic - B"/>
    <w:rsid w:val="006B55AE"/>
    <w:rPr>
      <w:rFonts w:cs="B Traffic"/>
      <w:szCs w:val="22"/>
    </w:rPr>
  </w:style>
  <w:style w:type="paragraph" w:customStyle="1" w:styleId="1TrafficBulletAlef10">
    <w:name w:val="1  Traffic  =  Bullet  =  Alef  =  (1)"/>
    <w:basedOn w:val="Normal"/>
    <w:rsid w:val="006B55AE"/>
    <w:pPr>
      <w:spacing w:after="80" w:line="240" w:lineRule="auto"/>
      <w:ind w:left="1928" w:hanging="454"/>
      <w:jc w:val="both"/>
    </w:pPr>
    <w:rPr>
      <w:rFonts w:ascii="Times" w:eastAsia="Times New Roman" w:hAnsi="Times" w:cs="Traffic"/>
      <w:bCs/>
      <w:sz w:val="24"/>
    </w:rPr>
  </w:style>
  <w:style w:type="paragraph" w:customStyle="1" w:styleId="Style1LotusAlefJustifiedAfter0pt">
    <w:name w:val="Style 1  Lotus  =  Alef + Justified After:  0 pt"/>
    <w:basedOn w:val="1LotusAlef"/>
    <w:rsid w:val="006B55AE"/>
    <w:pPr>
      <w:bidi/>
      <w:spacing w:after="0"/>
    </w:pPr>
    <w:rPr>
      <w:rFonts w:cs="B Lotus"/>
    </w:rPr>
  </w:style>
  <w:style w:type="paragraph" w:customStyle="1" w:styleId="Style1LotusCondensedby01pt">
    <w:name w:val="Style 1  Lotus + Condensed by  0.1 pt"/>
    <w:basedOn w:val="1Lotus"/>
    <w:rsid w:val="006B55AE"/>
    <w:pPr>
      <w:ind w:right="567"/>
    </w:pPr>
    <w:rPr>
      <w:spacing w:val="-2"/>
    </w:rPr>
  </w:style>
  <w:style w:type="paragraph" w:customStyle="1" w:styleId="Style1LotusCondensedby02pt">
    <w:name w:val="Style 1  Lotus + Condensed by  0.2 pt"/>
    <w:basedOn w:val="1Lotus"/>
    <w:rsid w:val="006B55AE"/>
    <w:pPr>
      <w:ind w:right="567"/>
    </w:pPr>
    <w:rPr>
      <w:spacing w:val="-4"/>
    </w:rPr>
  </w:style>
  <w:style w:type="paragraph" w:customStyle="1" w:styleId="Style1LotusJustifiedAfter0cmLinespacingExactly24">
    <w:name w:val="Style 1  Lotus + Justified After:  0 cm Line spacing:  Exactly 24..."/>
    <w:basedOn w:val="1Lotus"/>
    <w:rsid w:val="006B55AE"/>
    <w:pPr>
      <w:bidi/>
      <w:spacing w:line="480" w:lineRule="exact"/>
    </w:pPr>
  </w:style>
  <w:style w:type="paragraph" w:customStyle="1" w:styleId="Style1LotusJustifiedAfter0cmBefore15pt">
    <w:name w:val="Style 1  Lotus + Justified After:  0 cm Before:  15 pt"/>
    <w:basedOn w:val="1Lotus"/>
    <w:rsid w:val="006B55AE"/>
    <w:pPr>
      <w:bidi/>
      <w:spacing w:before="300"/>
    </w:pPr>
  </w:style>
  <w:style w:type="paragraph" w:customStyle="1" w:styleId="Style1LotusJustifiedAfter0cmAfter20pt">
    <w:name w:val="Style 1  Lotus + Justified After:  0 cm After:  20 pt"/>
    <w:basedOn w:val="1Lotus"/>
    <w:rsid w:val="006B55AE"/>
    <w:pPr>
      <w:bidi/>
      <w:spacing w:after="400"/>
      <w:jc w:val="both"/>
    </w:pPr>
  </w:style>
  <w:style w:type="paragraph" w:customStyle="1" w:styleId="Style1LotusAlefJustifiedAfter2pt">
    <w:name w:val="Style 1  Lotus  =  Alef + Justified After:  2 pt"/>
    <w:basedOn w:val="1LotusAlef"/>
    <w:rsid w:val="006B55AE"/>
    <w:pPr>
      <w:bidi/>
      <w:spacing w:after="40"/>
      <w:jc w:val="both"/>
    </w:pPr>
    <w:rPr>
      <w:rFonts w:cs="B Lotus"/>
    </w:rPr>
  </w:style>
  <w:style w:type="paragraph" w:customStyle="1" w:styleId="Style1LotusJustifiedAfter0cmBefore7ptAfter9">
    <w:name w:val="Style 1  Lotus + Justified After:  0 cm Before:  7 pt After:  9 ..."/>
    <w:basedOn w:val="1Lotus"/>
    <w:rsid w:val="006B55AE"/>
    <w:pPr>
      <w:bidi/>
      <w:spacing w:before="140" w:after="180" w:line="480" w:lineRule="exact"/>
      <w:jc w:val="both"/>
    </w:pPr>
  </w:style>
  <w:style w:type="paragraph" w:customStyle="1" w:styleId="Style1LotusJustifiedAfter0cm">
    <w:name w:val="Style 1  Lotus + Justified After:  0 cm"/>
    <w:basedOn w:val="1Lotus"/>
    <w:rsid w:val="006B55AE"/>
    <w:pPr>
      <w:bidi/>
    </w:pPr>
  </w:style>
  <w:style w:type="paragraph" w:customStyle="1" w:styleId="Style1LotusAlefJustifiedAfter8pt">
    <w:name w:val="Style 1  Lotus  =  Alef + Justified After:  8 pt"/>
    <w:basedOn w:val="1LotusAlef"/>
    <w:rsid w:val="006B55AE"/>
    <w:pPr>
      <w:bidi/>
      <w:spacing w:after="160"/>
    </w:pPr>
    <w:rPr>
      <w:rFonts w:cs="B Lotus"/>
    </w:rPr>
  </w:style>
  <w:style w:type="paragraph" w:customStyle="1" w:styleId="Style1LotusAlefJustified">
    <w:name w:val="Style 1  Lotus  =  Alef + Justified"/>
    <w:basedOn w:val="1LotusAlef"/>
    <w:rsid w:val="006B55AE"/>
    <w:pPr>
      <w:bidi/>
      <w:jc w:val="both"/>
    </w:pPr>
    <w:rPr>
      <w:rFonts w:cs="B Lotus"/>
    </w:rPr>
  </w:style>
  <w:style w:type="paragraph" w:customStyle="1" w:styleId="StyleStyle1LotusCondensedby01ptAfter0cmBefore">
    <w:name w:val="Style Style 1  Lotus + Condensed by  0.1 pt + After:  0 cm Before:..."/>
    <w:basedOn w:val="Style1LotusCondensedby01pt"/>
    <w:rsid w:val="006B55AE"/>
    <w:pPr>
      <w:bidi/>
      <w:spacing w:before="200"/>
      <w:ind w:right="0"/>
    </w:pPr>
  </w:style>
  <w:style w:type="paragraph" w:customStyle="1" w:styleId="Style1TrafficBulletJustifiedAfter0cmAfter8pt">
    <w:name w:val="Style 1  Traffic  =  Bullet + Justified After:  0 cm After:  8 pt"/>
    <w:basedOn w:val="1TrafficBullet"/>
    <w:rsid w:val="006B55AE"/>
    <w:pPr>
      <w:bidi/>
      <w:spacing w:after="160"/>
      <w:ind w:right="0"/>
    </w:pPr>
    <w:rPr>
      <w:rFonts w:cs="Traffic"/>
    </w:rPr>
  </w:style>
  <w:style w:type="paragraph" w:customStyle="1" w:styleId="StyleStyle1LotusCondensedby01ptAfter0cm">
    <w:name w:val="Style Style 1  Lotus + Condensed by  0.1 pt + After:  0 cm"/>
    <w:basedOn w:val="Style1LotusCondensedby01pt"/>
    <w:rsid w:val="006B55AE"/>
    <w:pPr>
      <w:bidi/>
      <w:ind w:right="0"/>
    </w:pPr>
  </w:style>
  <w:style w:type="character" w:customStyle="1" w:styleId="1LotusBulletChar">
    <w:name w:val="1  Lotus  =  Bullet Char"/>
    <w:link w:val="1LotusBullet0"/>
    <w:rsid w:val="006B55AE"/>
    <w:rPr>
      <w:rFonts w:ascii="Times" w:eastAsia="Times New Roman" w:hAnsi="Times" w:cs="Lotus"/>
      <w:bCs/>
      <w:sz w:val="24"/>
      <w:szCs w:val="28"/>
    </w:rPr>
  </w:style>
  <w:style w:type="paragraph" w:styleId="Date">
    <w:name w:val="Date"/>
    <w:basedOn w:val="NormalB"/>
    <w:next w:val="NormalB"/>
    <w:link w:val="DateChar"/>
    <w:rsid w:val="006B55AE"/>
    <w:pPr>
      <w:bidi/>
    </w:pPr>
    <w:rPr>
      <w:rFonts w:ascii="Times New Roman" w:hAnsi="Times New Roman" w:cs="B Lotus"/>
      <w:lang w:val="en-US"/>
    </w:rPr>
  </w:style>
  <w:style w:type="character" w:customStyle="1" w:styleId="DateChar">
    <w:name w:val="Date Char"/>
    <w:basedOn w:val="DefaultParagraphFont"/>
    <w:link w:val="Date"/>
    <w:rsid w:val="006B55AE"/>
    <w:rPr>
      <w:rFonts w:ascii="Times New Roman" w:eastAsia="Times New Roman" w:hAnsi="Times New Roman" w:cs="B Lotus"/>
      <w:bCs/>
      <w:szCs w:val="28"/>
    </w:rPr>
  </w:style>
  <w:style w:type="paragraph" w:customStyle="1" w:styleId="FehrestBullet---">
    <w:name w:val="Fehrest =  Bullet = ---"/>
    <w:basedOn w:val="NormalB"/>
    <w:rsid w:val="006B55AE"/>
    <w:pPr>
      <w:numPr>
        <w:numId w:val="33"/>
      </w:numPr>
      <w:tabs>
        <w:tab w:val="clear" w:pos="567"/>
        <w:tab w:val="num" w:pos="360"/>
        <w:tab w:val="center" w:pos="680"/>
        <w:tab w:val="left" w:pos="1814"/>
        <w:tab w:val="center" w:pos="7938"/>
      </w:tabs>
      <w:bidi/>
      <w:ind w:left="0" w:firstLine="0"/>
    </w:pPr>
    <w:rPr>
      <w:rFonts w:ascii="Times New Roman" w:hAnsi="Times New Roman" w:cs="B Lotus"/>
      <w:szCs w:val="26"/>
      <w:lang w:val="en-US"/>
    </w:rPr>
  </w:style>
  <w:style w:type="paragraph" w:styleId="HTMLAddress">
    <w:name w:val="HTML Address"/>
    <w:basedOn w:val="NormalB"/>
    <w:link w:val="HTMLAddressChar"/>
    <w:rsid w:val="006B55AE"/>
    <w:pPr>
      <w:bidi/>
    </w:pPr>
    <w:rPr>
      <w:rFonts w:ascii="Times New Roman" w:hAnsi="Times New Roman" w:cs="B Lotus"/>
      <w:lang w:val="en-US"/>
    </w:rPr>
  </w:style>
  <w:style w:type="character" w:customStyle="1" w:styleId="HTMLAddressChar">
    <w:name w:val="HTML Address Char"/>
    <w:basedOn w:val="DefaultParagraphFont"/>
    <w:link w:val="HTMLAddress"/>
    <w:rsid w:val="006B55AE"/>
    <w:rPr>
      <w:rFonts w:ascii="Times New Roman" w:eastAsia="Times New Roman" w:hAnsi="Times New Roman" w:cs="B Lotus"/>
      <w:bCs/>
      <w:szCs w:val="28"/>
    </w:rPr>
  </w:style>
  <w:style w:type="character" w:styleId="HTMLCite">
    <w:name w:val="HTML Cite"/>
    <w:rsid w:val="006B55AE"/>
    <w:rPr>
      <w:rFonts w:ascii="Times New Roman" w:hAnsi="Times New Roman" w:cs="B Lotus"/>
      <w:bCs/>
      <w:szCs w:val="28"/>
      <w:lang w:bidi="fa-IR"/>
    </w:rPr>
  </w:style>
  <w:style w:type="character" w:styleId="HTMLCode">
    <w:name w:val="HTML Code"/>
    <w:rsid w:val="006B55AE"/>
    <w:rPr>
      <w:rFonts w:ascii="Courier New" w:hAnsi="Courier New" w:cs="B Lotus"/>
      <w:bCs/>
      <w:sz w:val="20"/>
      <w:szCs w:val="28"/>
      <w:lang w:bidi="fa-IR"/>
    </w:rPr>
  </w:style>
  <w:style w:type="character" w:styleId="HTMLDefinition">
    <w:name w:val="HTML Definition"/>
    <w:rsid w:val="006B55AE"/>
    <w:rPr>
      <w:rFonts w:ascii="Times New Roman" w:hAnsi="Times New Roman" w:cs="B Lotus"/>
      <w:bCs/>
      <w:sz w:val="22"/>
      <w:szCs w:val="28"/>
      <w:lang w:bidi="fa-IR"/>
    </w:rPr>
  </w:style>
  <w:style w:type="character" w:styleId="HTMLKeyboard">
    <w:name w:val="HTML Keyboard"/>
    <w:rsid w:val="006B55AE"/>
    <w:rPr>
      <w:rFonts w:ascii="Times New Roman" w:hAnsi="Times New Roman" w:cs="B Lotus"/>
      <w:bCs/>
      <w:sz w:val="22"/>
      <w:szCs w:val="28"/>
    </w:rPr>
  </w:style>
  <w:style w:type="paragraph" w:styleId="HTMLPreformatted">
    <w:name w:val="HTML Preformatted"/>
    <w:basedOn w:val="NormalB"/>
    <w:link w:val="HTMLPreformattedChar"/>
    <w:rsid w:val="006B55AE"/>
    <w:pPr>
      <w:bidi/>
    </w:pPr>
    <w:rPr>
      <w:rFonts w:ascii="Courier New" w:hAnsi="Courier New" w:cs="B Lotus"/>
      <w:sz w:val="20"/>
      <w:lang w:val="en-US"/>
    </w:rPr>
  </w:style>
  <w:style w:type="character" w:customStyle="1" w:styleId="HTMLPreformattedChar">
    <w:name w:val="HTML Preformatted Char"/>
    <w:basedOn w:val="DefaultParagraphFont"/>
    <w:link w:val="HTMLPreformatted"/>
    <w:rsid w:val="006B55AE"/>
    <w:rPr>
      <w:rFonts w:ascii="Courier New" w:eastAsia="Times New Roman" w:hAnsi="Courier New" w:cs="B Lotus"/>
      <w:bCs/>
      <w:sz w:val="20"/>
      <w:szCs w:val="28"/>
    </w:rPr>
  </w:style>
  <w:style w:type="character" w:styleId="HTMLVariable">
    <w:name w:val="HTML Variable"/>
    <w:rsid w:val="006B55AE"/>
    <w:rPr>
      <w:rFonts w:ascii="Times New Roman" w:hAnsi="Times New Roman" w:cs="B Lotus"/>
      <w:bCs/>
      <w:szCs w:val="28"/>
      <w:lang w:bidi="fa-IR"/>
    </w:rPr>
  </w:style>
  <w:style w:type="paragraph" w:customStyle="1" w:styleId="Box-big">
    <w:name w:val="Box - big"/>
    <w:basedOn w:val="Box"/>
    <w:rsid w:val="006B55AE"/>
    <w:pPr>
      <w:keepNext/>
      <w:pBdr>
        <w:top w:val="single" w:sz="8" w:space="1" w:color="auto"/>
        <w:left w:val="single" w:sz="8" w:space="4" w:color="auto"/>
        <w:bottom w:val="single" w:sz="8" w:space="1" w:color="auto"/>
        <w:right w:val="single" w:sz="8" w:space="4" w:color="auto"/>
      </w:pBdr>
      <w:shd w:val="clear" w:color="auto" w:fill="auto"/>
      <w:tabs>
        <w:tab w:val="left" w:pos="283"/>
        <w:tab w:val="left" w:pos="567"/>
        <w:tab w:val="right" w:pos="6242"/>
        <w:tab w:val="center" w:pos="7325"/>
      </w:tabs>
      <w:spacing w:after="0"/>
      <w:ind w:left="851" w:right="851"/>
      <w:jc w:val="both"/>
    </w:pPr>
    <w:rPr>
      <w:rFonts w:ascii="Times New Roman" w:hAnsi="Times New Roman" w:cs="B Lotus"/>
      <w:b/>
      <w:sz w:val="22"/>
      <w:szCs w:val="28"/>
    </w:rPr>
  </w:style>
  <w:style w:type="paragraph" w:customStyle="1" w:styleId="zire1Lotus">
    <w:name w:val="zir e 1 Lotus"/>
    <w:basedOn w:val="NormalB"/>
    <w:rsid w:val="006B55AE"/>
    <w:pPr>
      <w:bidi/>
      <w:ind w:left="567"/>
      <w:jc w:val="both"/>
    </w:pPr>
    <w:rPr>
      <w:rFonts w:ascii="Times New Roman" w:hAnsi="Times New Roman" w:cs="B Lotus"/>
      <w:lang w:val="en-US"/>
    </w:rPr>
  </w:style>
  <w:style w:type="paragraph" w:customStyle="1" w:styleId="Zire1traffic">
    <w:name w:val="Zir e 1 traffic"/>
    <w:basedOn w:val="MatneTraffic0"/>
    <w:rsid w:val="006B55AE"/>
    <w:pPr>
      <w:tabs>
        <w:tab w:val="clear" w:pos="510"/>
      </w:tabs>
      <w:spacing w:after="0"/>
      <w:ind w:left="567"/>
    </w:pPr>
    <w:rPr>
      <w:rFonts w:ascii="Times New Roman" w:hAnsi="Times New Roman" w:cs="B Traffic"/>
      <w:spacing w:val="0"/>
      <w:lang w:val="en-US"/>
    </w:rPr>
  </w:style>
  <w:style w:type="paragraph" w:customStyle="1" w:styleId="16">
    <w:name w:val="فرض 1"/>
    <w:basedOn w:val="1Lotus2"/>
    <w:rsid w:val="006B55AE"/>
    <w:pPr>
      <w:spacing w:after="0"/>
      <w:ind w:left="1475" w:hanging="1021"/>
    </w:pPr>
    <w:rPr>
      <w:rFonts w:ascii="Times New Roman" w:hAnsi="Times New Roman" w:cs="B Lotus"/>
      <w:b/>
    </w:rPr>
  </w:style>
  <w:style w:type="paragraph" w:customStyle="1" w:styleId="17">
    <w:name w:val="فرض 1 = الف"/>
    <w:basedOn w:val="1LotusAlef0"/>
    <w:rsid w:val="006B55AE"/>
    <w:pPr>
      <w:bidi/>
      <w:spacing w:after="80"/>
      <w:ind w:left="2098" w:right="0" w:hanging="624"/>
      <w:jc w:val="both"/>
    </w:pPr>
    <w:rPr>
      <w:rFonts w:ascii="Times New Roman" w:hAnsi="Times New Roman" w:cs="B Lotus"/>
      <w:b/>
      <w:lang w:val="en-US"/>
    </w:rPr>
  </w:style>
  <w:style w:type="paragraph" w:customStyle="1" w:styleId="Box2">
    <w:name w:val="Box 2"/>
    <w:basedOn w:val="Box"/>
    <w:rsid w:val="006B55AE"/>
    <w:pPr>
      <w:keepNext/>
      <w:pBdr>
        <w:top w:val="single" w:sz="8" w:space="1" w:color="auto"/>
        <w:left w:val="single" w:sz="8" w:space="4" w:color="auto"/>
        <w:bottom w:val="single" w:sz="8" w:space="2" w:color="auto"/>
        <w:right w:val="single" w:sz="8" w:space="4" w:color="auto"/>
      </w:pBdr>
      <w:shd w:val="clear" w:color="auto" w:fill="auto"/>
      <w:tabs>
        <w:tab w:val="left" w:pos="283"/>
        <w:tab w:val="left" w:pos="567"/>
        <w:tab w:val="right" w:pos="6242"/>
        <w:tab w:val="center" w:pos="7325"/>
      </w:tabs>
      <w:spacing w:after="0"/>
      <w:ind w:left="1134" w:right="567"/>
      <w:jc w:val="both"/>
    </w:pPr>
    <w:rPr>
      <w:rFonts w:ascii="Times New Roman" w:hAnsi="Times New Roman" w:cs="B Lotus"/>
      <w:b/>
      <w:sz w:val="22"/>
      <w:szCs w:val="28"/>
    </w:rPr>
  </w:style>
  <w:style w:type="paragraph" w:customStyle="1" w:styleId="1LotusZirAlefItallic">
    <w:name w:val="1  Lotus  Zir Alef  Itallic"/>
    <w:basedOn w:val="1LotusZirAlef1"/>
    <w:rsid w:val="006B55AE"/>
    <w:pPr>
      <w:jc w:val="both"/>
    </w:pPr>
    <w:rPr>
      <w:b w:val="0"/>
      <w:i/>
      <w:iCs/>
    </w:rPr>
  </w:style>
  <w:style w:type="paragraph" w:customStyle="1" w:styleId="1LotusAlefItallic">
    <w:name w:val="1  Lotus  Alef  = Itallic"/>
    <w:basedOn w:val="1LotusAlef3"/>
    <w:rsid w:val="006B55AE"/>
    <w:pPr>
      <w:ind w:left="1134"/>
      <w:jc w:val="both"/>
    </w:pPr>
    <w:rPr>
      <w:iCs/>
    </w:rPr>
  </w:style>
  <w:style w:type="paragraph" w:customStyle="1" w:styleId="Zire1LotuseItallic">
    <w:name w:val="Zir e 1 Lotus e Itallic"/>
    <w:basedOn w:val="zire1Lotus"/>
    <w:rsid w:val="006B55AE"/>
    <w:rPr>
      <w:iCs/>
    </w:rPr>
  </w:style>
  <w:style w:type="paragraph" w:customStyle="1" w:styleId="1lotusItallic">
    <w:name w:val="1 lotus Itallic"/>
    <w:basedOn w:val="1LotusZirAlef"/>
    <w:rsid w:val="006B55AE"/>
    <w:rPr>
      <w:rFonts w:ascii="Times New Roman" w:hAnsi="Times New Roman" w:cs="B Lotus"/>
      <w:b/>
      <w:iCs/>
    </w:rPr>
  </w:style>
  <w:style w:type="paragraph" w:customStyle="1" w:styleId="1LotusAlef1Itallic">
    <w:name w:val="1 Lotus  Alef (1) = Itallic"/>
    <w:basedOn w:val="1LotusAlef11"/>
    <w:rsid w:val="006B55AE"/>
    <w:pPr>
      <w:tabs>
        <w:tab w:val="left" w:pos="907"/>
      </w:tabs>
      <w:jc w:val="lowKashida"/>
    </w:pPr>
    <w:rPr>
      <w:rFonts w:ascii="Times New Roman" w:hAnsi="Times New Roman" w:cs="B Lotus"/>
      <w:b/>
      <w:iCs/>
    </w:rPr>
  </w:style>
  <w:style w:type="paragraph" w:customStyle="1" w:styleId="FehrestBullet---Torafte">
    <w:name w:val="Fehrest =  Bullet = --- = To rafte"/>
    <w:basedOn w:val="NormalB"/>
    <w:rsid w:val="006B55AE"/>
    <w:pPr>
      <w:bidi/>
      <w:ind w:left="964"/>
      <w:jc w:val="both"/>
    </w:pPr>
    <w:rPr>
      <w:rFonts w:ascii="Times New Roman" w:hAnsi="Times New Roman" w:cs="B Lotus"/>
      <w:sz w:val="20"/>
      <w:szCs w:val="24"/>
      <w:lang w:val="en-US"/>
    </w:rPr>
  </w:style>
  <w:style w:type="paragraph" w:customStyle="1" w:styleId="Heading2Alef">
    <w:name w:val="Heading (2) Alef"/>
    <w:basedOn w:val="Heading2Zar110"/>
    <w:rsid w:val="006B55AE"/>
    <w:pPr>
      <w:ind w:left="567"/>
    </w:pPr>
    <w:rPr>
      <w:rFonts w:ascii="Times New Roman" w:hAnsi="Times New Roman" w:cs="B Zar"/>
      <w:b/>
    </w:rPr>
  </w:style>
  <w:style w:type="paragraph" w:customStyle="1" w:styleId="FootnoteRefFaris">
    <w:name w:val="Footnote Ref Faris"/>
    <w:basedOn w:val="NormalBase0"/>
    <w:link w:val="FootnoteRefFarisChar"/>
    <w:rsid w:val="006B55AE"/>
    <w:pPr>
      <w:bidi/>
      <w:ind w:left="397" w:hanging="397"/>
    </w:pPr>
    <w:rPr>
      <w:rFonts w:ascii="B Lotus" w:eastAsia="MS Mincho" w:hAnsi="B Lotus" w:cs="B Lotus"/>
      <w:b/>
      <w:sz w:val="28"/>
    </w:rPr>
  </w:style>
  <w:style w:type="paragraph" w:customStyle="1" w:styleId="a0">
    <w:name w:val="بولت دو تايي بعد از توضيحات"/>
    <w:basedOn w:val="Normal"/>
    <w:rsid w:val="006B55AE"/>
    <w:pPr>
      <w:numPr>
        <w:numId w:val="35"/>
      </w:numPr>
      <w:tabs>
        <w:tab w:val="clear" w:pos="81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aff6">
    <w:name w:val="جدول شماره الف ب ج"/>
    <w:basedOn w:val="1Lotus2"/>
    <w:rsid w:val="006B55AE"/>
    <w:pPr>
      <w:spacing w:after="0"/>
      <w:ind w:left="1425" w:hanging="1425"/>
      <w:jc w:val="lowKashida"/>
    </w:pPr>
    <w:rPr>
      <w:rFonts w:ascii="Times New Roman" w:hAnsi="Times New Roman" w:cs="B Zar"/>
      <w:b/>
      <w:szCs w:val="22"/>
    </w:rPr>
  </w:style>
  <w:style w:type="paragraph" w:customStyle="1" w:styleId="2">
    <w:name w:val="بولت 2"/>
    <w:basedOn w:val="Normal"/>
    <w:rsid w:val="006B55AE"/>
    <w:pPr>
      <w:numPr>
        <w:numId w:val="34"/>
      </w:numPr>
      <w:tabs>
        <w:tab w:val="clear" w:pos="28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1LotusAlefFa00">
    <w:name w:val="1  Lotus  =  Alef = Fa 0"/>
    <w:basedOn w:val="1LotusAlef"/>
    <w:rsid w:val="006B55AE"/>
    <w:pPr>
      <w:bidi/>
      <w:spacing w:after="0"/>
      <w:jc w:val="both"/>
    </w:pPr>
    <w:rPr>
      <w:rFonts w:cs="B Lotus"/>
    </w:rPr>
  </w:style>
  <w:style w:type="paragraph" w:customStyle="1" w:styleId="1LotusFa0">
    <w:name w:val="1  Lotus  =  Fa 0"/>
    <w:basedOn w:val="1LotusF4"/>
    <w:rsid w:val="006B55AE"/>
    <w:pPr>
      <w:spacing w:after="0"/>
      <w:jc w:val="both"/>
    </w:pPr>
  </w:style>
  <w:style w:type="paragraph" w:customStyle="1" w:styleId="1TrafficExactly21">
    <w:name w:val="1  Traffic  Exactly (21)"/>
    <w:basedOn w:val="1Traffic"/>
    <w:rsid w:val="006B55AE"/>
    <w:pPr>
      <w:bidi/>
      <w:spacing w:after="80" w:line="420" w:lineRule="exact"/>
      <w:jc w:val="both"/>
    </w:pPr>
    <w:rPr>
      <w:rFonts w:ascii="Times New Roman" w:hAnsi="Times New Roman"/>
      <w:sz w:val="22"/>
    </w:rPr>
  </w:style>
  <w:style w:type="paragraph" w:customStyle="1" w:styleId="1TrafficFa0">
    <w:name w:val="1  Traffic = Fa 0"/>
    <w:basedOn w:val="1Traffic"/>
    <w:rsid w:val="006B55AE"/>
    <w:pPr>
      <w:bidi/>
      <w:spacing w:after="80"/>
    </w:pPr>
    <w:rPr>
      <w:rFonts w:ascii="Times New Roman" w:hAnsi="Times New Roman"/>
      <w:sz w:val="22"/>
    </w:rPr>
  </w:style>
  <w:style w:type="paragraph" w:customStyle="1" w:styleId="AlefZar">
    <w:name w:val="Alef Zar"/>
    <w:basedOn w:val="NormalB"/>
    <w:rsid w:val="006B55AE"/>
    <w:pPr>
      <w:bidi/>
      <w:spacing w:after="80"/>
    </w:pPr>
    <w:rPr>
      <w:rFonts w:ascii="Times New Roman" w:hAnsi="Times New Roman" w:cs="B Zar"/>
      <w:szCs w:val="24"/>
      <w:lang w:val="en-US"/>
    </w:rPr>
  </w:style>
  <w:style w:type="paragraph" w:customStyle="1" w:styleId="Alefzar1">
    <w:name w:val="Alef (zar)  =  (1)"/>
    <w:basedOn w:val="AlefZar"/>
    <w:rsid w:val="006B55AE"/>
    <w:pPr>
      <w:ind w:left="567" w:right="567" w:hanging="567"/>
    </w:pPr>
    <w:rPr>
      <w:rFonts w:cs="B Traffic"/>
      <w:szCs w:val="22"/>
    </w:rPr>
  </w:style>
  <w:style w:type="table" w:styleId="Table3Deffects1">
    <w:name w:val="Table 3D effects 1"/>
    <w:basedOn w:val="TableList8"/>
    <w:rsid w:val="006B55AE"/>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B55AE"/>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B55AE"/>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B55AE"/>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B55AE"/>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B55AE"/>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B55AE"/>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B55AE"/>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B55AE"/>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B55AE"/>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Titre">
    <w:name w:val="1 = Titre"/>
    <w:basedOn w:val="Normal"/>
    <w:rsid w:val="006B55AE"/>
    <w:pPr>
      <w:keepNext/>
      <w:spacing w:before="120" w:after="100" w:line="240" w:lineRule="auto"/>
      <w:jc w:val="lowKashida"/>
    </w:pPr>
    <w:rPr>
      <w:rFonts w:ascii="Times New Roman" w:eastAsia="MS Mincho" w:hAnsi="Times New Roman" w:cs="B Zar"/>
      <w:bCs/>
      <w:sz w:val="28"/>
    </w:rPr>
  </w:style>
  <w:style w:type="paragraph" w:customStyle="1" w:styleId="1alef1">
    <w:name w:val="1 = alef = 1"/>
    <w:basedOn w:val="1alef"/>
    <w:rsid w:val="006B55AE"/>
    <w:pPr>
      <w:spacing w:before="120" w:after="100"/>
      <w:ind w:left="1645" w:hanging="454"/>
    </w:pPr>
    <w:rPr>
      <w:rFonts w:eastAsia="MS Mincho"/>
      <w:b w:val="0"/>
      <w:spacing w:val="0"/>
      <w:sz w:val="28"/>
    </w:rPr>
  </w:style>
  <w:style w:type="paragraph" w:customStyle="1" w:styleId="1alef2">
    <w:name w:val="1 alef"/>
    <w:basedOn w:val="1alef"/>
    <w:rsid w:val="006B55AE"/>
    <w:pPr>
      <w:spacing w:before="120" w:after="100"/>
      <w:ind w:left="1418" w:hanging="851"/>
    </w:pPr>
    <w:rPr>
      <w:rFonts w:eastAsia="MS Mincho"/>
      <w:b w:val="0"/>
      <w:spacing w:val="0"/>
      <w:sz w:val="28"/>
    </w:rPr>
  </w:style>
  <w:style w:type="character" w:customStyle="1" w:styleId="DefaultParagraphT">
    <w:name w:val="Default ParagraphT"/>
    <w:rsid w:val="006B55AE"/>
    <w:rPr>
      <w:rFonts w:ascii="Times New Roman" w:hAnsi="Times New Roman" w:cs="B Traffic"/>
      <w:b/>
      <w:sz w:val="22"/>
      <w:szCs w:val="22"/>
    </w:rPr>
  </w:style>
  <w:style w:type="character" w:customStyle="1" w:styleId="DefaultParagraphFontT-S">
    <w:name w:val="Default Paragraph Font T-S"/>
    <w:rsid w:val="006B55AE"/>
    <w:rPr>
      <w:rFonts w:ascii="Times New Roman" w:hAnsi="Times New Roman" w:cs="B Traffic"/>
      <w:b/>
      <w:sz w:val="20"/>
      <w:szCs w:val="22"/>
    </w:rPr>
  </w:style>
  <w:style w:type="character" w:customStyle="1" w:styleId="DefaultParagraphFontT-S-T">
    <w:name w:val="Default Paragraph Font T-S-T"/>
    <w:rsid w:val="006B55AE"/>
    <w:rPr>
      <w:rFonts w:ascii="Times New Roman" w:hAnsi="Times New Roman" w:cs="B Traffic"/>
      <w:b/>
      <w:sz w:val="20"/>
      <w:szCs w:val="22"/>
    </w:rPr>
  </w:style>
  <w:style w:type="character" w:customStyle="1" w:styleId="DefaultParagraphFontT-V">
    <w:name w:val="Default Paragraph Font T-V"/>
    <w:rsid w:val="006B55AE"/>
    <w:rPr>
      <w:rFonts w:ascii="Times New Roman" w:hAnsi="Times New Roman" w:cs="B Traffic"/>
      <w:b/>
      <w:sz w:val="20"/>
      <w:szCs w:val="22"/>
    </w:rPr>
  </w:style>
  <w:style w:type="table" w:customStyle="1" w:styleId="TT">
    <w:name w:val="TT"/>
    <w:basedOn w:val="TableNormal"/>
    <w:rsid w:val="006B55AE"/>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
    <w:name w:val="Tabel Abi"/>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
    <w:name w:val="G"/>
    <w:basedOn w:val="TableNormal"/>
    <w:rsid w:val="006B55AE"/>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
    <w:name w:val="Gadval Abi (2 color)"/>
    <w:basedOn w:val="TableProfessional"/>
    <w:rsid w:val="006B55AE"/>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
    <w:name w:val="G (1 Color)"/>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
    <w:name w:val="T = Abi + Header"/>
    <w:basedOn w:val="TableNormal"/>
    <w:rsid w:val="006B55AE"/>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
    <w:name w:val="T = Abi   No Header"/>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
    <w:name w:val="Table Sadeh"/>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paragraph" w:customStyle="1" w:styleId="30">
    <w:name w:val="فا  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 w:val="6"/>
      <w:szCs w:val="6"/>
    </w:rPr>
  </w:style>
  <w:style w:type="paragraph" w:customStyle="1" w:styleId="6">
    <w:name w:val="فا  6"/>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12"/>
    </w:rPr>
  </w:style>
  <w:style w:type="paragraph" w:customStyle="1" w:styleId="100">
    <w:name w:val="فا 10"/>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0"/>
    </w:rPr>
  </w:style>
  <w:style w:type="paragraph" w:customStyle="1" w:styleId="26">
    <w:name w:val="فا2"/>
    <w:basedOn w:val="Normal"/>
    <w:rsid w:val="006B55AE"/>
    <w:pPr>
      <w:tabs>
        <w:tab w:val="left" w:pos="454"/>
      </w:tabs>
      <w:spacing w:after="0" w:line="240" w:lineRule="auto"/>
      <w:jc w:val="lowKashida"/>
    </w:pPr>
    <w:rPr>
      <w:rFonts w:ascii="CG Times" w:eastAsia="MS Mincho" w:hAnsi="CG Times" w:cs="B Lotus"/>
      <w:bCs/>
      <w:sz w:val="6"/>
      <w:szCs w:val="16"/>
    </w:rPr>
  </w:style>
  <w:style w:type="paragraph" w:customStyle="1" w:styleId="Normal-B">
    <w:name w:val="Normal  - B"/>
    <w:basedOn w:val="Normal"/>
    <w:rsid w:val="006B55AE"/>
    <w:pPr>
      <w:spacing w:after="0" w:line="240" w:lineRule="auto"/>
      <w:jc w:val="lowKashida"/>
    </w:pPr>
    <w:rPr>
      <w:rFonts w:ascii="Times New Roman" w:eastAsia="Times New Roman" w:hAnsi="Times New Roman" w:cs="B Lotus"/>
      <w:bCs/>
      <w:szCs w:val="28"/>
    </w:rPr>
  </w:style>
  <w:style w:type="paragraph" w:customStyle="1" w:styleId="Ahdaf">
    <w:name w:val="Ahdaf"/>
    <w:basedOn w:val="Normal-B"/>
    <w:next w:val="Normal"/>
    <w:rsid w:val="006B55AE"/>
    <w:pPr>
      <w:spacing w:before="200" w:after="200"/>
    </w:pPr>
    <w:rPr>
      <w:rFonts w:cs="B Titr"/>
      <w:b/>
      <w:color w:val="0066CC"/>
      <w:sz w:val="28"/>
      <w:szCs w:val="30"/>
    </w:rPr>
  </w:style>
  <w:style w:type="paragraph" w:customStyle="1" w:styleId="AhdafMatnEnumber">
    <w:name w:val="Ahdaf =  Matn E number"/>
    <w:basedOn w:val="Normal"/>
    <w:rsid w:val="006B55AE"/>
    <w:pPr>
      <w:spacing w:before="40" w:after="80" w:line="240" w:lineRule="auto"/>
    </w:pPr>
    <w:rPr>
      <w:rFonts w:ascii="Times New Roman" w:eastAsia="Times New Roman" w:hAnsi="Times New Roman" w:cs="B Zar"/>
      <w:b/>
      <w:bCs/>
      <w:color w:val="0066CC"/>
      <w:sz w:val="18"/>
    </w:rPr>
  </w:style>
  <w:style w:type="paragraph" w:customStyle="1" w:styleId="AhdafNumber">
    <w:name w:val="Ahdaf =  Number"/>
    <w:basedOn w:val="Normal"/>
    <w:rsid w:val="006B55AE"/>
    <w:pPr>
      <w:spacing w:before="40" w:after="80" w:line="240" w:lineRule="auto"/>
      <w:jc w:val="center"/>
    </w:pPr>
    <w:rPr>
      <w:rFonts w:ascii="Times New Roman" w:eastAsia="Times New Roman" w:hAnsi="Times New Roman" w:cs="B Titr"/>
      <w:b/>
      <w:bCs/>
      <w:color w:val="0066CC"/>
    </w:rPr>
  </w:style>
  <w:style w:type="paragraph" w:customStyle="1" w:styleId="AhdafMatnEnumber0">
    <w:name w:val="Ahdaf = Matn E number"/>
    <w:basedOn w:val="Normal"/>
    <w:rsid w:val="006B55AE"/>
    <w:pPr>
      <w:tabs>
        <w:tab w:val="left" w:pos="1418"/>
        <w:tab w:val="right" w:pos="8392"/>
      </w:tabs>
      <w:spacing w:before="40" w:after="80" w:line="240" w:lineRule="auto"/>
    </w:pPr>
    <w:rPr>
      <w:rFonts w:ascii="Times New Roman" w:eastAsia="Times New Roman" w:hAnsi="Times New Roman" w:cs="B Zar"/>
      <w:b/>
      <w:bCs/>
      <w:color w:val="0066CC"/>
      <w:sz w:val="18"/>
    </w:rPr>
  </w:style>
  <w:style w:type="paragraph" w:customStyle="1" w:styleId="Normal-B0">
    <w:name w:val="Normal -B"/>
    <w:basedOn w:val="Normal"/>
    <w:link w:val="Normal-BChar"/>
    <w:rsid w:val="006B55AE"/>
    <w:pPr>
      <w:spacing w:after="0" w:line="240" w:lineRule="auto"/>
      <w:jc w:val="lowKashida"/>
    </w:pPr>
    <w:rPr>
      <w:rFonts w:ascii="Times New Roman" w:eastAsia="Times New Roman" w:hAnsi="Times New Roman" w:cs="B Lotus"/>
      <w:bCs/>
      <w:szCs w:val="28"/>
    </w:rPr>
  </w:style>
  <w:style w:type="paragraph" w:customStyle="1" w:styleId="AhdafZir">
    <w:name w:val="Ahdaf = Zir"/>
    <w:basedOn w:val="Normal-B0"/>
    <w:rsid w:val="006B55AE"/>
    <w:pPr>
      <w:spacing w:line="400" w:lineRule="exact"/>
    </w:pPr>
    <w:rPr>
      <w:rFonts w:cs="Zar"/>
      <w:b/>
      <w:sz w:val="24"/>
      <w:szCs w:val="24"/>
    </w:rPr>
  </w:style>
  <w:style w:type="paragraph" w:customStyle="1" w:styleId="Ahdannumber">
    <w:name w:val="Ahdan number"/>
    <w:basedOn w:val="Normal"/>
    <w:rsid w:val="006B55AE"/>
    <w:pPr>
      <w:spacing w:before="40" w:after="80" w:line="240" w:lineRule="auto"/>
      <w:jc w:val="center"/>
    </w:pPr>
    <w:rPr>
      <w:rFonts w:ascii="Times New Roman" w:eastAsia="Times New Roman" w:hAnsi="Times New Roman" w:cs="B Titr"/>
      <w:b/>
      <w:bCs/>
      <w:color w:val="0066CC"/>
    </w:rPr>
  </w:style>
  <w:style w:type="character" w:customStyle="1" w:styleId="BaseChar">
    <w:name w:val="Base Char"/>
    <w:rsid w:val="006B55AE"/>
    <w:rPr>
      <w:rFonts w:cs="B Lotus"/>
      <w:bCs/>
      <w:sz w:val="22"/>
      <w:szCs w:val="28"/>
      <w:lang w:val="en-US" w:eastAsia="en-US" w:bidi="fa-IR"/>
    </w:rPr>
  </w:style>
  <w:style w:type="character" w:customStyle="1" w:styleId="MatnChar">
    <w:name w:val="Matn Char"/>
    <w:link w:val="Matn"/>
    <w:rsid w:val="006B55AE"/>
    <w:rPr>
      <w:rFonts w:ascii="Times" w:eastAsia="Times New Roman" w:hAnsi="Times" w:cs="B Lotus"/>
      <w:bCs/>
      <w:szCs w:val="28"/>
    </w:rPr>
  </w:style>
  <w:style w:type="character" w:customStyle="1" w:styleId="BaseDefualt">
    <w:name w:val="Base Defualt"/>
    <w:basedOn w:val="MatnChar"/>
    <w:rsid w:val="006B55AE"/>
    <w:rPr>
      <w:rFonts w:ascii="Times" w:eastAsia="Times New Roman" w:hAnsi="Times" w:cs="B Lotus"/>
      <w:bCs/>
      <w:szCs w:val="28"/>
    </w:rPr>
  </w:style>
  <w:style w:type="paragraph" w:customStyle="1" w:styleId="BoldzarJadval9">
    <w:name w:val="Bold zar  Jadval  9"/>
    <w:basedOn w:val="Normal"/>
    <w:rsid w:val="006B55AE"/>
    <w:pPr>
      <w:spacing w:after="0" w:line="240" w:lineRule="auto"/>
      <w:jc w:val="lowKashida"/>
    </w:pPr>
    <w:rPr>
      <w:rFonts w:ascii="Times New Roman" w:eastAsia="Times New Roman" w:hAnsi="Times New Roman" w:cs="B Zar"/>
      <w:b/>
      <w:bCs/>
      <w:sz w:val="18"/>
      <w:szCs w:val="18"/>
    </w:rPr>
  </w:style>
  <w:style w:type="paragraph" w:customStyle="1" w:styleId="BoldZarJadval10">
    <w:name w:val="Bold Zar Jadval 10"/>
    <w:basedOn w:val="BoldzarJadval9"/>
    <w:rsid w:val="006B55AE"/>
    <w:rPr>
      <w:szCs w:val="20"/>
    </w:rPr>
  </w:style>
  <w:style w:type="paragraph" w:customStyle="1" w:styleId="BoxMatn">
    <w:name w:val="Box  Matn"/>
    <w:basedOn w:val="Normal-B"/>
    <w:rsid w:val="006B55AE"/>
    <w:rPr>
      <w:rFonts w:cs="B Mehr"/>
      <w:color w:val="336699"/>
      <w:szCs w:val="22"/>
    </w:rPr>
  </w:style>
  <w:style w:type="paragraph" w:customStyle="1" w:styleId="BoxMatnTitr">
    <w:name w:val="Box  Matn Titr"/>
    <w:basedOn w:val="BoxMatn"/>
    <w:rsid w:val="006B55AE"/>
    <w:pPr>
      <w:framePr w:hSpace="397" w:wrap="around" w:vAnchor="text" w:hAnchor="text" w:x="6238" w:y="114"/>
      <w:suppressOverlap/>
      <w:jc w:val="both"/>
    </w:pPr>
    <w:rPr>
      <w:rFonts w:cs="B Titr"/>
      <w:b/>
      <w:sz w:val="18"/>
      <w:szCs w:val="20"/>
    </w:rPr>
  </w:style>
  <w:style w:type="paragraph" w:customStyle="1" w:styleId="CellFont12">
    <w:name w:val="Cell = Font 12"/>
    <w:basedOn w:val="Normal"/>
    <w:rsid w:val="006B55AE"/>
    <w:pPr>
      <w:spacing w:after="0" w:line="340" w:lineRule="exact"/>
      <w:jc w:val="lowKashida"/>
    </w:pPr>
    <w:rPr>
      <w:rFonts w:ascii="Times New Roman" w:eastAsia="Times New Roman" w:hAnsi="Times New Roman" w:cs="B Lotus"/>
      <w:b/>
      <w:bCs/>
      <w:sz w:val="20"/>
      <w:szCs w:val="24"/>
    </w:rPr>
  </w:style>
  <w:style w:type="paragraph" w:customStyle="1" w:styleId="CellFont13">
    <w:name w:val="Cell = Font 13"/>
    <w:basedOn w:val="Normal"/>
    <w:link w:val="CellFont13Char"/>
    <w:rsid w:val="006B55AE"/>
    <w:pPr>
      <w:tabs>
        <w:tab w:val="left" w:pos="113"/>
        <w:tab w:val="left" w:pos="227"/>
        <w:tab w:val="left" w:pos="340"/>
        <w:tab w:val="left" w:pos="454"/>
        <w:tab w:val="right" w:pos="8392"/>
      </w:tabs>
      <w:spacing w:after="0" w:line="240" w:lineRule="auto"/>
      <w:jc w:val="lowKashida"/>
    </w:pPr>
    <w:rPr>
      <w:rFonts w:ascii="Times New Roman" w:eastAsia="Times New Roman" w:hAnsi="Times New Roman" w:cs="B Lotus"/>
      <w:bCs/>
      <w:szCs w:val="26"/>
    </w:rPr>
  </w:style>
  <w:style w:type="paragraph" w:customStyle="1" w:styleId="CellFont13-----">
    <w:name w:val="Cell = Font 13 - - - - -"/>
    <w:basedOn w:val="CellFont13"/>
    <w:rsid w:val="006B55AE"/>
    <w:pPr>
      <w:pBdr>
        <w:bottom w:val="dashed" w:sz="4" w:space="1" w:color="auto"/>
      </w:pBdr>
      <w:spacing w:after="60"/>
    </w:pPr>
  </w:style>
  <w:style w:type="character" w:customStyle="1" w:styleId="CellFont13Char">
    <w:name w:val="Cell = Font 13 Char"/>
    <w:link w:val="CellFont13"/>
    <w:rsid w:val="006B55AE"/>
    <w:rPr>
      <w:rFonts w:ascii="Times New Roman" w:eastAsia="Times New Roman" w:hAnsi="Times New Roman" w:cs="B Lotus"/>
      <w:bCs/>
      <w:szCs w:val="26"/>
    </w:rPr>
  </w:style>
  <w:style w:type="paragraph" w:customStyle="1" w:styleId="CellFont14">
    <w:name w:val="Cell = Font 14"/>
    <w:basedOn w:val="Normal"/>
    <w:rsid w:val="006B55AE"/>
    <w:pPr>
      <w:tabs>
        <w:tab w:val="left" w:pos="113"/>
        <w:tab w:val="left" w:pos="227"/>
        <w:tab w:val="left" w:pos="340"/>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CellFont14-----">
    <w:name w:val="Cell = Font 14 = -----"/>
    <w:basedOn w:val="CellFont14"/>
    <w:rsid w:val="006B55AE"/>
    <w:pPr>
      <w:pBdr>
        <w:bottom w:val="single" w:sz="4" w:space="0" w:color="auto"/>
      </w:pBdr>
      <w:ind w:right="284"/>
    </w:pPr>
  </w:style>
  <w:style w:type="paragraph" w:customStyle="1" w:styleId="CellFont14-----0">
    <w:name w:val="Cell = Font 14 = -----  ===="/>
    <w:basedOn w:val="CellFont14"/>
    <w:rsid w:val="006B55AE"/>
    <w:pPr>
      <w:pBdr>
        <w:top w:val="single" w:sz="4" w:space="2" w:color="auto"/>
        <w:bottom w:val="double" w:sz="4" w:space="0" w:color="auto"/>
      </w:pBdr>
    </w:pPr>
    <w:rPr>
      <w:b/>
    </w:rPr>
  </w:style>
  <w:style w:type="paragraph" w:customStyle="1" w:styleId="CellFont14Vasat">
    <w:name w:val="Cell = Font 14 =  Vasat"/>
    <w:basedOn w:val="Normal"/>
    <w:rsid w:val="006B55AE"/>
    <w:pPr>
      <w:spacing w:after="0" w:line="240" w:lineRule="auto"/>
      <w:jc w:val="center"/>
    </w:pPr>
    <w:rPr>
      <w:rFonts w:ascii="Times New Roman" w:eastAsia="Times New Roman" w:hAnsi="Times New Roman" w:cs="B Lotus"/>
      <w:bCs/>
      <w:szCs w:val="28"/>
    </w:rPr>
  </w:style>
  <w:style w:type="paragraph" w:customStyle="1" w:styleId="CellFont14Vasatchin">
    <w:name w:val="Cell = Font 14 =  Vasatchin"/>
    <w:basedOn w:val="Normal"/>
    <w:rsid w:val="006B55AE"/>
    <w:pPr>
      <w:spacing w:after="0" w:line="240" w:lineRule="auto"/>
      <w:jc w:val="center"/>
    </w:pPr>
    <w:rPr>
      <w:rFonts w:ascii="Times New Roman" w:eastAsia="Times New Roman" w:hAnsi="Times New Roman" w:cs="B Lotus"/>
      <w:bCs/>
      <w:szCs w:val="28"/>
    </w:rPr>
  </w:style>
  <w:style w:type="paragraph" w:customStyle="1" w:styleId="CellMant13">
    <w:name w:val="Cell = Mant 1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6"/>
    </w:rPr>
  </w:style>
  <w:style w:type="paragraph" w:customStyle="1" w:styleId="CellMatn12">
    <w:name w:val="Cell = Matn 12"/>
    <w:basedOn w:val="Normal"/>
    <w:rsid w:val="006B55AE"/>
    <w:pPr>
      <w:spacing w:after="0" w:line="340" w:lineRule="exact"/>
      <w:jc w:val="lowKashida"/>
    </w:pPr>
    <w:rPr>
      <w:rFonts w:ascii="Times New Roman" w:eastAsia="Times New Roman" w:hAnsi="Times New Roman" w:cs="B Lotus"/>
      <w:b/>
      <w:bCs/>
      <w:sz w:val="24"/>
      <w:szCs w:val="24"/>
    </w:rPr>
  </w:style>
  <w:style w:type="paragraph" w:customStyle="1" w:styleId="CellMatn13">
    <w:name w:val="Cell = Matn 13"/>
    <w:basedOn w:val="Normal"/>
    <w:rsid w:val="006B55AE"/>
    <w:pPr>
      <w:tabs>
        <w:tab w:val="left" w:pos="454"/>
        <w:tab w:val="left" w:pos="1418"/>
      </w:tabs>
      <w:spacing w:after="0" w:line="240" w:lineRule="auto"/>
      <w:jc w:val="lowKashida"/>
    </w:pPr>
    <w:rPr>
      <w:rFonts w:ascii="Times New Roman" w:eastAsia="Times New Roman" w:hAnsi="Times New Roman" w:cs="B Lotus"/>
      <w:bCs/>
      <w:szCs w:val="26"/>
    </w:rPr>
  </w:style>
  <w:style w:type="paragraph" w:customStyle="1" w:styleId="CellMatn14">
    <w:name w:val="Cell = Matn 14"/>
    <w:basedOn w:val="Normal"/>
    <w:link w:val="CellMatn14Char"/>
    <w:rsid w:val="006B55AE"/>
    <w:pPr>
      <w:spacing w:after="0" w:line="240" w:lineRule="auto"/>
      <w:jc w:val="lowKashida"/>
    </w:pPr>
    <w:rPr>
      <w:rFonts w:ascii="Times New Roman" w:eastAsia="Times New Roman" w:hAnsi="Times New Roman" w:cs="B Lotus"/>
      <w:b/>
      <w:bCs/>
      <w:szCs w:val="28"/>
    </w:rPr>
  </w:style>
  <w:style w:type="paragraph" w:customStyle="1" w:styleId="CellMatn14Alef">
    <w:name w:val="Cell = Matn 14 =  Alef"/>
    <w:basedOn w:val="CellMatn14"/>
    <w:rsid w:val="006B55AE"/>
    <w:pPr>
      <w:tabs>
        <w:tab w:val="left" w:pos="340"/>
        <w:tab w:val="left" w:pos="567"/>
      </w:tabs>
    </w:pPr>
  </w:style>
  <w:style w:type="paragraph" w:customStyle="1" w:styleId="CellMatn14ZirAlef">
    <w:name w:val="Cell = Matn 14 =  Zir Alef"/>
    <w:basedOn w:val="CellMatn14"/>
    <w:rsid w:val="006B55AE"/>
    <w:pPr>
      <w:ind w:left="567"/>
    </w:pPr>
    <w:rPr>
      <w:sz w:val="26"/>
    </w:rPr>
  </w:style>
  <w:style w:type="character" w:customStyle="1" w:styleId="CellMatn14Char">
    <w:name w:val="Cell = Matn 14 Char"/>
    <w:link w:val="CellMatn14"/>
    <w:rsid w:val="006B55AE"/>
    <w:rPr>
      <w:rFonts w:ascii="Times New Roman" w:eastAsia="Times New Roman" w:hAnsi="Times New Roman" w:cs="B Lotus"/>
      <w:b/>
      <w:bCs/>
      <w:szCs w:val="28"/>
    </w:rPr>
  </w:style>
  <w:style w:type="paragraph" w:customStyle="1" w:styleId="CellMatn14zir">
    <w:name w:val="Cell = Matn 14 zir"/>
    <w:basedOn w:val="Normal"/>
    <w:rsid w:val="006B55AE"/>
    <w:pPr>
      <w:tabs>
        <w:tab w:val="left" w:pos="1380"/>
      </w:tabs>
      <w:spacing w:after="0" w:line="240" w:lineRule="auto"/>
      <w:ind w:left="1418"/>
      <w:jc w:val="lowKashida"/>
    </w:pPr>
    <w:rPr>
      <w:rFonts w:ascii="Times New Roman" w:eastAsia="Times New Roman" w:hAnsi="Times New Roman" w:cs="B Lotus"/>
      <w:b/>
      <w:bCs/>
      <w:szCs w:val="28"/>
    </w:rPr>
  </w:style>
  <w:style w:type="paragraph" w:customStyle="1" w:styleId="CellMomayez14">
    <w:name w:val="Cell = Momayez 14"/>
    <w:basedOn w:val="CellFont14"/>
    <w:rsid w:val="006B55AE"/>
    <w:pPr>
      <w:tabs>
        <w:tab w:val="clear" w:pos="227"/>
        <w:tab w:val="clear" w:pos="340"/>
        <w:tab w:val="clear" w:pos="454"/>
        <w:tab w:val="left" w:pos="425"/>
      </w:tabs>
    </w:pPr>
  </w:style>
  <w:style w:type="character" w:customStyle="1" w:styleId="DefaultSarKhatAbi1">
    <w:name w:val="Default   Sar Khat Abi 1"/>
    <w:rsid w:val="006B55AE"/>
    <w:rPr>
      <w:rFonts w:ascii="Times New Roman" w:hAnsi="Times New Roman" w:cs="B Traffic"/>
      <w:b/>
      <w:bCs/>
      <w:color w:val="auto"/>
      <w:sz w:val="22"/>
      <w:szCs w:val="22"/>
      <w:lang w:val="en-US" w:eastAsia="en-US" w:bidi="fa-IR"/>
    </w:rPr>
  </w:style>
  <w:style w:type="paragraph" w:customStyle="1" w:styleId="DefaultSarKhatAbi2">
    <w:name w:val="Default   Sar Khat Abi 2"/>
    <w:basedOn w:val="Normal"/>
    <w:link w:val="DefaultSarKhatAbi2Char"/>
    <w:rsid w:val="006B55AE"/>
    <w:pPr>
      <w:spacing w:after="0" w:line="240" w:lineRule="auto"/>
      <w:jc w:val="lowKashida"/>
    </w:pPr>
    <w:rPr>
      <w:rFonts w:ascii="Times New Roman" w:eastAsia="Times New Roman" w:hAnsi="Times New Roman" w:cs="B Traffic"/>
      <w:bCs/>
      <w:color w:val="0066CC"/>
    </w:rPr>
  </w:style>
  <w:style w:type="character" w:customStyle="1" w:styleId="DefaultSarKhatAbi2Char">
    <w:name w:val="Default   Sar Khat Abi 2 Char"/>
    <w:link w:val="DefaultSarKhatAbi2"/>
    <w:rsid w:val="006B55AE"/>
    <w:rPr>
      <w:rFonts w:ascii="Times New Roman" w:eastAsia="Times New Roman" w:hAnsi="Times New Roman" w:cs="B Traffic"/>
      <w:bCs/>
      <w:color w:val="0066CC"/>
    </w:rPr>
  </w:style>
  <w:style w:type="character" w:customStyle="1" w:styleId="DefaultVasat">
    <w:name w:val="Default  (Vasat)"/>
    <w:rsid w:val="006B55AE"/>
    <w:rPr>
      <w:rFonts w:ascii="Times New Roman" w:hAnsi="Times New Roman" w:cs="B Traffic"/>
      <w:b/>
      <w:color w:val="auto"/>
      <w:sz w:val="24"/>
      <w:szCs w:val="22"/>
    </w:rPr>
  </w:style>
  <w:style w:type="character" w:customStyle="1" w:styleId="DefaultAbi">
    <w:name w:val="Default  Abi"/>
    <w:rsid w:val="006B55AE"/>
    <w:rPr>
      <w:rFonts w:ascii="Times New Roman" w:hAnsi="Times New Roman" w:cs="B Traffic"/>
      <w:b/>
      <w:bCs/>
      <w:color w:val="3366FF"/>
      <w:sz w:val="22"/>
      <w:szCs w:val="22"/>
    </w:rPr>
  </w:style>
  <w:style w:type="character" w:customStyle="1" w:styleId="DefaultMeshki">
    <w:name w:val="Default  Meshki"/>
    <w:rsid w:val="006B55AE"/>
    <w:rPr>
      <w:rFonts w:ascii="Times New Roman" w:hAnsi="Times New Roman" w:cs="B Traffic"/>
      <w:b/>
      <w:bCs/>
      <w:sz w:val="22"/>
      <w:szCs w:val="22"/>
    </w:rPr>
  </w:style>
  <w:style w:type="paragraph" w:customStyle="1" w:styleId="Fa4">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6">
    <w:name w:val="Fa  =   6"/>
    <w:basedOn w:val="Normal"/>
    <w:rsid w:val="006B55AE"/>
    <w:pPr>
      <w:spacing w:after="80" w:line="240" w:lineRule="auto"/>
      <w:jc w:val="lowKashida"/>
    </w:pPr>
    <w:rPr>
      <w:rFonts w:ascii="Times New Roman" w:eastAsia="Times New Roman" w:hAnsi="Times New Roman" w:cs="B Lotus"/>
      <w:bCs/>
      <w:sz w:val="12"/>
      <w:szCs w:val="12"/>
    </w:rPr>
  </w:style>
  <w:style w:type="paragraph" w:customStyle="1" w:styleId="fa8">
    <w:name w:val="fa  =   8"/>
    <w:basedOn w:val="Normal"/>
    <w:rsid w:val="006B55AE"/>
    <w:pPr>
      <w:spacing w:after="0" w:line="240" w:lineRule="auto"/>
      <w:jc w:val="lowKashida"/>
    </w:pPr>
    <w:rPr>
      <w:rFonts w:ascii="Times New Roman" w:eastAsia="Times New Roman" w:hAnsi="Times New Roman" w:cs="B Lotus"/>
      <w:bCs/>
      <w:sz w:val="16"/>
      <w:szCs w:val="16"/>
    </w:rPr>
  </w:style>
  <w:style w:type="paragraph" w:customStyle="1" w:styleId="fa11">
    <w:name w:val="fa  =  11"/>
    <w:basedOn w:val="Normal"/>
    <w:rsid w:val="006B55AE"/>
    <w:pPr>
      <w:tabs>
        <w:tab w:val="left" w:pos="454"/>
        <w:tab w:val="left" w:pos="1418"/>
        <w:tab w:val="right" w:pos="8392"/>
      </w:tabs>
      <w:spacing w:after="0" w:line="240" w:lineRule="auto"/>
      <w:ind w:left="624"/>
      <w:jc w:val="both"/>
    </w:pPr>
    <w:rPr>
      <w:rFonts w:ascii="Times New Roman" w:eastAsia="Times New Roman" w:hAnsi="Times New Roman" w:cs="B Lotus"/>
      <w:bCs/>
    </w:rPr>
  </w:style>
  <w:style w:type="paragraph" w:customStyle="1" w:styleId="fa14">
    <w:name w:val="fa  =  14"/>
    <w:basedOn w:val="Normal"/>
    <w:rsid w:val="006B55AE"/>
    <w:pPr>
      <w:spacing w:after="0" w:line="240" w:lineRule="auto"/>
      <w:jc w:val="lowKashida"/>
    </w:pPr>
    <w:rPr>
      <w:rFonts w:ascii="Times New Roman" w:eastAsia="Times New Roman" w:hAnsi="Times New Roman" w:cs="B Lotus"/>
      <w:bCs/>
      <w:szCs w:val="28"/>
    </w:rPr>
  </w:style>
  <w:style w:type="paragraph" w:customStyle="1" w:styleId="Fa40">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20">
    <w:name w:val="Fa  = 20"/>
    <w:basedOn w:val="Normal"/>
    <w:rsid w:val="006B55AE"/>
    <w:pPr>
      <w:spacing w:after="80" w:line="240" w:lineRule="auto"/>
      <w:jc w:val="lowKashida"/>
    </w:pPr>
    <w:rPr>
      <w:rFonts w:ascii="Times New Roman" w:eastAsia="Times New Roman" w:hAnsi="Times New Roman" w:cs="B Lotus"/>
      <w:bCs/>
      <w:sz w:val="32"/>
      <w:szCs w:val="40"/>
    </w:rPr>
  </w:style>
  <w:style w:type="paragraph" w:customStyle="1" w:styleId="FASL">
    <w:name w:val="FASL"/>
    <w:basedOn w:val="Normal"/>
    <w:rsid w:val="006B55AE"/>
    <w:pPr>
      <w:keepNext/>
      <w:tabs>
        <w:tab w:val="right" w:pos="454"/>
        <w:tab w:val="right" w:pos="1134"/>
      </w:tabs>
      <w:spacing w:after="280" w:line="240" w:lineRule="auto"/>
      <w:jc w:val="center"/>
    </w:pPr>
    <w:rPr>
      <w:rFonts w:ascii="Times New Roman" w:eastAsia="Times New Roman" w:hAnsi="Times New Roman" w:cs="B Yekan"/>
      <w:b/>
      <w:bCs/>
      <w:color w:val="003399"/>
      <w:sz w:val="44"/>
      <w:szCs w:val="60"/>
    </w:rPr>
  </w:style>
  <w:style w:type="paragraph" w:customStyle="1" w:styleId="FASLname">
    <w:name w:val="FASL name"/>
    <w:basedOn w:val="FASL"/>
    <w:rsid w:val="006B55AE"/>
    <w:rPr>
      <w:sz w:val="48"/>
      <w:szCs w:val="50"/>
    </w:rPr>
  </w:style>
  <w:style w:type="paragraph" w:customStyle="1" w:styleId="Footnotenumberyek">
    <w:name w:val="Footnote number yek"/>
    <w:basedOn w:val="FootnoteText"/>
    <w:rsid w:val="006B55AE"/>
    <w:pPr>
      <w:tabs>
        <w:tab w:val="left" w:pos="369"/>
      </w:tabs>
      <w:ind w:left="737" w:hanging="737"/>
      <w:jc w:val="lowKashida"/>
    </w:pPr>
    <w:rPr>
      <w:rFonts w:ascii="Times New Roman" w:hAnsi="Times New Roman" w:cs="B Lotus"/>
      <w:b w:val="0"/>
      <w:sz w:val="20"/>
      <w:szCs w:val="24"/>
    </w:rPr>
  </w:style>
  <w:style w:type="character" w:customStyle="1" w:styleId="FootnoteRefFarisChar">
    <w:name w:val="Footnote Ref Faris Char"/>
    <w:link w:val="FootnoteRefFaris"/>
    <w:rsid w:val="006B55AE"/>
    <w:rPr>
      <w:rFonts w:ascii="B Lotus" w:eastAsia="MS Mincho" w:hAnsi="B Lotus" w:cs="B Lotus"/>
      <w:b/>
      <w:bCs/>
      <w:sz w:val="28"/>
      <w:szCs w:val="28"/>
    </w:rPr>
  </w:style>
  <w:style w:type="paragraph" w:customStyle="1" w:styleId="FootnoteRefFarisNew">
    <w:name w:val="Footnote Ref Faris New"/>
    <w:basedOn w:val="FootnoteRefFaris"/>
    <w:link w:val="FootnoteRefFarisNewChar"/>
    <w:rsid w:val="006B55AE"/>
    <w:pPr>
      <w:spacing w:line="400" w:lineRule="exact"/>
    </w:pPr>
  </w:style>
  <w:style w:type="character" w:customStyle="1" w:styleId="FootnoteRefFarisNewChar">
    <w:name w:val="Footnote Ref Faris New Char"/>
    <w:basedOn w:val="FootnoteRefFarisChar"/>
    <w:link w:val="FootnoteRefFarisNew"/>
    <w:rsid w:val="006B55AE"/>
    <w:rPr>
      <w:rFonts w:ascii="B Lotus" w:eastAsia="MS Mincho" w:hAnsi="B Lotus" w:cs="B Lotus"/>
      <w:b/>
      <w:bCs/>
      <w:sz w:val="28"/>
      <w:szCs w:val="28"/>
    </w:rPr>
  </w:style>
  <w:style w:type="paragraph" w:customStyle="1" w:styleId="HeaderVasat">
    <w:name w:val="Header Vasat"/>
    <w:basedOn w:val="Header"/>
    <w:rsid w:val="006B55AE"/>
    <w:pPr>
      <w:tabs>
        <w:tab w:val="clear" w:pos="4153"/>
        <w:tab w:val="clear" w:pos="8306"/>
        <w:tab w:val="center" w:pos="4320"/>
        <w:tab w:val="right" w:pos="8640"/>
      </w:tabs>
      <w:jc w:val="lowKashida"/>
    </w:pPr>
    <w:rPr>
      <w:rFonts w:ascii="Times New Roman" w:hAnsi="Times New Roman" w:cs="B Zar"/>
      <w:b w:val="0"/>
      <w:sz w:val="36"/>
      <w:szCs w:val="20"/>
    </w:rPr>
  </w:style>
  <w:style w:type="paragraph" w:customStyle="1" w:styleId="Heading2ToRafte">
    <w:name w:val="Heading 2 = To Rafte"/>
    <w:basedOn w:val="Heading2"/>
    <w:rsid w:val="006B55AE"/>
    <w:pPr>
      <w:bidi/>
      <w:spacing w:before="240" w:after="60" w:line="240" w:lineRule="auto"/>
    </w:pPr>
    <w:rPr>
      <w:rFonts w:ascii="Times New Roman" w:hAnsi="Times New Roman"/>
    </w:rPr>
  </w:style>
  <w:style w:type="character" w:customStyle="1" w:styleId="Heading2Char1">
    <w:name w:val="Heading 2 Char1"/>
    <w:aliases w:val="تیتر سوم سوم Char"/>
    <w:link w:val="Heading2"/>
    <w:rsid w:val="006B55AE"/>
    <w:rPr>
      <w:rFonts w:ascii="Times" w:eastAsia="Times New Roman" w:hAnsi="Times" w:cs="B Zar"/>
      <w:b/>
      <w:bCs/>
      <w:sz w:val="20"/>
      <w:szCs w:val="20"/>
    </w:rPr>
  </w:style>
  <w:style w:type="paragraph" w:customStyle="1" w:styleId="Heading22">
    <w:name w:val="Heading 22"/>
    <w:basedOn w:val="Heading2"/>
    <w:rsid w:val="006B55AE"/>
    <w:pPr>
      <w:bidi/>
      <w:spacing w:before="60" w:after="60" w:line="240" w:lineRule="auto"/>
      <w:ind w:left="0"/>
    </w:pPr>
    <w:rPr>
      <w:rFonts w:ascii="Times New Roman" w:hAnsi="Times New Roman"/>
    </w:rPr>
  </w:style>
  <w:style w:type="paragraph" w:customStyle="1" w:styleId="Heading3alef">
    <w:name w:val="Heading 3 = alef"/>
    <w:basedOn w:val="Heading3"/>
    <w:rsid w:val="006B55AE"/>
    <w:pPr>
      <w:tabs>
        <w:tab w:val="left" w:pos="340"/>
        <w:tab w:val="num" w:pos="720"/>
      </w:tabs>
      <w:bidi/>
      <w:spacing w:before="60"/>
      <w:ind w:left="624" w:hanging="624"/>
      <w:jc w:val="lowKashida"/>
    </w:pPr>
    <w:rPr>
      <w:rFonts w:ascii="Times New Roman" w:hAnsi="Times New Roman"/>
      <w:i w:val="0"/>
      <w:iCs w:val="0"/>
      <w:sz w:val="20"/>
      <w:szCs w:val="20"/>
    </w:rPr>
  </w:style>
  <w:style w:type="paragraph" w:customStyle="1" w:styleId="headingpage1">
    <w:name w:val="heading page 1"/>
    <w:basedOn w:val="Normal-B"/>
    <w:rsid w:val="006B55AE"/>
    <w:pPr>
      <w:shd w:val="clear" w:color="auto" w:fill="EBF5FF"/>
      <w:tabs>
        <w:tab w:val="right" w:pos="454"/>
        <w:tab w:val="right" w:pos="1134"/>
      </w:tabs>
      <w:bidi w:val="0"/>
      <w:jc w:val="center"/>
    </w:pPr>
    <w:rPr>
      <w:rFonts w:cs="B Titr"/>
      <w:b/>
      <w:color w:val="0033CC"/>
      <w:sz w:val="36"/>
      <w:szCs w:val="30"/>
    </w:rPr>
  </w:style>
  <w:style w:type="paragraph" w:customStyle="1" w:styleId="JadTitr11">
    <w:name w:val="Jad = Titr 11"/>
    <w:basedOn w:val="Normal"/>
    <w:rsid w:val="006B55AE"/>
    <w:pPr>
      <w:pBdr>
        <w:bottom w:val="single" w:sz="4" w:space="1" w:color="auto"/>
      </w:pBdr>
      <w:spacing w:after="0" w:line="240" w:lineRule="auto"/>
      <w:jc w:val="center"/>
    </w:pPr>
    <w:rPr>
      <w:rFonts w:ascii="Times New Roman" w:eastAsia="Times New Roman" w:hAnsi="Times New Roman" w:cs="B Zar"/>
      <w:bCs/>
    </w:rPr>
  </w:style>
  <w:style w:type="paragraph" w:customStyle="1" w:styleId="Jadval----">
    <w:name w:val="Jadval ----"/>
    <w:basedOn w:val="Normal"/>
    <w:rsid w:val="006B55AE"/>
    <w:pPr>
      <w:pBdr>
        <w:bottom w:val="single" w:sz="4" w:space="0" w:color="auto"/>
      </w:pBdr>
      <w:spacing w:after="0" w:line="240" w:lineRule="auto"/>
      <w:ind w:right="227"/>
      <w:jc w:val="lowKashida"/>
    </w:pPr>
    <w:rPr>
      <w:rFonts w:ascii="Times New Roman" w:eastAsia="Times New Roman" w:hAnsi="Times New Roman" w:cs="B Lotus"/>
      <w:b/>
      <w:bCs/>
      <w:szCs w:val="28"/>
    </w:rPr>
  </w:style>
  <w:style w:type="paragraph" w:customStyle="1" w:styleId="JadvalAlefzarzirL12">
    <w:name w:val="Jadval  = Alef zar = zir (L 12)"/>
    <w:basedOn w:val="Normal"/>
    <w:rsid w:val="006B55AE"/>
    <w:pPr>
      <w:tabs>
        <w:tab w:val="left" w:pos="567"/>
      </w:tabs>
      <w:spacing w:after="0" w:line="240" w:lineRule="auto"/>
      <w:jc w:val="lowKashida"/>
    </w:pPr>
    <w:rPr>
      <w:rFonts w:ascii="Times New Roman" w:eastAsia="Times New Roman" w:hAnsi="Times New Roman" w:cs="B Lotus"/>
      <w:bCs/>
      <w:szCs w:val="24"/>
    </w:rPr>
  </w:style>
  <w:style w:type="paragraph" w:customStyle="1" w:styleId="JadvalAlefzarZirL13">
    <w:name w:val="Jadval  = Alef zar = Zir (L 13)"/>
    <w:basedOn w:val="Normal"/>
    <w:rsid w:val="006B55AE"/>
    <w:pPr>
      <w:tabs>
        <w:tab w:val="left" w:pos="1531"/>
        <w:tab w:val="left" w:pos="2268"/>
      </w:tabs>
      <w:spacing w:after="0" w:line="240" w:lineRule="auto"/>
      <w:ind w:left="964"/>
      <w:jc w:val="lowKashida"/>
    </w:pPr>
    <w:rPr>
      <w:rFonts w:ascii="Times New Roman" w:eastAsia="Times New Roman" w:hAnsi="Times New Roman" w:cs="B Lotus"/>
      <w:bCs/>
      <w:szCs w:val="26"/>
    </w:rPr>
  </w:style>
  <w:style w:type="paragraph" w:customStyle="1" w:styleId="JadvalAlefzarZirtoo">
    <w:name w:val="Jadval  = Alef zar = Zir (too)"/>
    <w:basedOn w:val="JadvalAlefzarZirL13"/>
    <w:rsid w:val="006B55AE"/>
    <w:pPr>
      <w:tabs>
        <w:tab w:val="clear" w:pos="1531"/>
        <w:tab w:val="clear" w:pos="2268"/>
        <w:tab w:val="left" w:pos="1134"/>
        <w:tab w:val="left" w:pos="1758"/>
      </w:tabs>
    </w:pPr>
  </w:style>
  <w:style w:type="paragraph" w:customStyle="1" w:styleId="JadvalAlefZar12">
    <w:name w:val="Jadval  = Alef Zar 12"/>
    <w:basedOn w:val="Normal"/>
    <w:rsid w:val="006B55AE"/>
    <w:pPr>
      <w:tabs>
        <w:tab w:val="left" w:pos="255"/>
        <w:tab w:val="left" w:pos="1418"/>
        <w:tab w:val="right" w:pos="8392"/>
      </w:tabs>
      <w:spacing w:before="80" w:after="0" w:line="240" w:lineRule="auto"/>
      <w:ind w:left="510" w:hanging="510"/>
      <w:jc w:val="lowKashida"/>
    </w:pPr>
    <w:rPr>
      <w:rFonts w:ascii="Times New Roman" w:eastAsia="Times New Roman" w:hAnsi="Times New Roman" w:cs="B Zar"/>
      <w:b/>
      <w:bCs/>
    </w:rPr>
  </w:style>
  <w:style w:type="paragraph" w:customStyle="1" w:styleId="JadvalAlefZar11">
    <w:name w:val="Jadval  = Alef Zar 11"/>
    <w:basedOn w:val="JadvalAlefZar12"/>
    <w:rsid w:val="006B55AE"/>
    <w:rPr>
      <w:szCs w:val="20"/>
    </w:rPr>
  </w:style>
  <w:style w:type="paragraph" w:customStyle="1" w:styleId="Jadvalsherkattitr">
    <w:name w:val="Jadval  =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NoLine">
    <w:name w:val="Jadval  = Titr =  No Line"/>
    <w:basedOn w:val="Normal"/>
    <w:rsid w:val="006B55AE"/>
    <w:pPr>
      <w:tabs>
        <w:tab w:val="left" w:pos="454"/>
        <w:tab w:val="left" w:pos="1418"/>
        <w:tab w:val="right" w:pos="8392"/>
      </w:tabs>
      <w:spacing w:after="0" w:line="240" w:lineRule="auto"/>
      <w:jc w:val="center"/>
    </w:pPr>
    <w:rPr>
      <w:rFonts w:ascii="Times New Roman" w:eastAsia="Times New Roman" w:hAnsi="Times New Roman" w:cs="B Zar"/>
      <w:b/>
      <w:bCs/>
      <w:szCs w:val="20"/>
    </w:rPr>
  </w:style>
  <w:style w:type="paragraph" w:customStyle="1" w:styleId="JadvalTitr10">
    <w:name w:val="Jadval  = Titr 10"/>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Cs/>
      <w:szCs w:val="20"/>
    </w:rPr>
  </w:style>
  <w:style w:type="paragraph" w:customStyle="1" w:styleId="JadvalTitr10-----">
    <w:name w:val="Jadval  = Titr 10 -----"/>
    <w:basedOn w:val="JadvalTitr10"/>
    <w:rsid w:val="006B55AE"/>
    <w:rPr>
      <w:b/>
      <w:sz w:val="18"/>
      <w:szCs w:val="18"/>
    </w:rPr>
  </w:style>
  <w:style w:type="paragraph" w:customStyle="1" w:styleId="JadvalTitr11">
    <w:name w:val="Jadval  = Titr 11"/>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
      <w:bCs/>
    </w:rPr>
  </w:style>
  <w:style w:type="paragraph" w:customStyle="1" w:styleId="JadvalTitr12">
    <w:name w:val="Jadval  = Titr 12"/>
    <w:basedOn w:val="Normal"/>
    <w:rsid w:val="006B55AE"/>
    <w:pPr>
      <w:pBdr>
        <w:bottom w:val="single" w:sz="8" w:space="1" w:color="auto"/>
      </w:pBdr>
      <w:tabs>
        <w:tab w:val="left" w:pos="454"/>
        <w:tab w:val="left" w:pos="1418"/>
        <w:tab w:val="right" w:pos="8392"/>
      </w:tabs>
      <w:spacing w:after="0" w:line="240" w:lineRule="auto"/>
      <w:jc w:val="center"/>
    </w:pPr>
    <w:rPr>
      <w:rFonts w:ascii="Times New Roman" w:eastAsia="Times New Roman" w:hAnsi="Times New Roman" w:cs="B Zar"/>
      <w:b/>
      <w:bCs/>
      <w:sz w:val="20"/>
      <w:szCs w:val="24"/>
    </w:rPr>
  </w:style>
  <w:style w:type="paragraph" w:customStyle="1" w:styleId="JadvalTitr13">
    <w:name w:val="Jadval  = Titr 13"/>
    <w:basedOn w:val="Normal-B"/>
    <w:rsid w:val="006B55AE"/>
    <w:pPr>
      <w:pBdr>
        <w:bottom w:val="single" w:sz="8" w:space="1" w:color="auto"/>
      </w:pBdr>
      <w:jc w:val="center"/>
    </w:pPr>
    <w:rPr>
      <w:rFonts w:cs="Zar"/>
      <w:b/>
      <w:sz w:val="26"/>
      <w:szCs w:val="26"/>
    </w:rPr>
  </w:style>
  <w:style w:type="paragraph" w:customStyle="1" w:styleId="JadvalTitrzar">
    <w:name w:val="Jadval  = Titr zar"/>
    <w:basedOn w:val="Normal"/>
    <w:rsid w:val="006B55AE"/>
    <w:pPr>
      <w:pBdr>
        <w:bottom w:val="single" w:sz="8" w:space="1" w:color="auto"/>
      </w:pBdr>
      <w:spacing w:after="0" w:line="240" w:lineRule="auto"/>
      <w:jc w:val="center"/>
    </w:pPr>
    <w:rPr>
      <w:rFonts w:ascii="Times New Roman" w:eastAsia="Times New Roman" w:hAnsi="Times New Roman" w:cs="B Zar"/>
      <w:b/>
      <w:szCs w:val="20"/>
    </w:rPr>
  </w:style>
  <w:style w:type="paragraph" w:customStyle="1" w:styleId="JadvalMatnBold">
    <w:name w:val="Jadval  Matn Bold"/>
    <w:basedOn w:val="Normal-B"/>
    <w:rsid w:val="006B55AE"/>
    <w:pPr>
      <w:jc w:val="both"/>
    </w:pPr>
    <w:rPr>
      <w:rFonts w:cs="B Mehr"/>
      <w:b/>
      <w:szCs w:val="22"/>
    </w:rPr>
  </w:style>
  <w:style w:type="paragraph" w:customStyle="1" w:styleId="JadvalMilionRialchap">
    <w:name w:val="Jadval  Milion Rial  chap"/>
    <w:basedOn w:val="Normal"/>
    <w:link w:val="JadvalMilionRialchapChar"/>
    <w:rsid w:val="006B55AE"/>
    <w:pPr>
      <w:spacing w:after="0" w:line="240" w:lineRule="auto"/>
      <w:jc w:val="right"/>
    </w:pPr>
    <w:rPr>
      <w:rFonts w:ascii="Times New Roman" w:eastAsia="Times New Roman" w:hAnsi="Times New Roman" w:cs="B Lotus"/>
      <w:bCs/>
      <w:sz w:val="18"/>
      <w:szCs w:val="24"/>
    </w:rPr>
  </w:style>
  <w:style w:type="character" w:customStyle="1" w:styleId="JadvalMilionRialchapChar">
    <w:name w:val="Jadval  Milion Rial  chap Char"/>
    <w:link w:val="JadvalMilionRialchap"/>
    <w:rsid w:val="006B55AE"/>
    <w:rPr>
      <w:rFonts w:ascii="Times New Roman" w:eastAsia="Times New Roman" w:hAnsi="Times New Roman" w:cs="B Lotus"/>
      <w:bCs/>
      <w:sz w:val="18"/>
      <w:szCs w:val="24"/>
    </w:rPr>
  </w:style>
  <w:style w:type="paragraph" w:customStyle="1" w:styleId="JadvalTitr100">
    <w:name w:val="Jadval = Titr 10"/>
    <w:basedOn w:val="JadvalTitrzar"/>
    <w:rsid w:val="006B55AE"/>
    <w:pPr>
      <w:pBdr>
        <w:bottom w:val="single" w:sz="6" w:space="1" w:color="auto"/>
      </w:pBdr>
    </w:pPr>
    <w:rPr>
      <w:sz w:val="20"/>
    </w:rPr>
  </w:style>
  <w:style w:type="paragraph" w:customStyle="1" w:styleId="JadvalTitr10Noline">
    <w:name w:val="Jadval = Titr 10 No line"/>
    <w:basedOn w:val="JadvalTitr10"/>
    <w:rsid w:val="006B55AE"/>
    <w:pPr>
      <w:pBdr>
        <w:bottom w:val="none" w:sz="0" w:space="0" w:color="auto"/>
      </w:pBdr>
      <w:jc w:val="left"/>
    </w:pPr>
    <w:rPr>
      <w:rFonts w:cs="B Lotus"/>
      <w:spacing w:val="-4"/>
      <w:sz w:val="30"/>
      <w:szCs w:val="28"/>
    </w:rPr>
  </w:style>
  <w:style w:type="paragraph" w:customStyle="1" w:styleId="JadvalBalaBold">
    <w:name w:val="Jadval Bala  Bold"/>
    <w:basedOn w:val="Normal"/>
    <w:link w:val="JadvalBalaBoldChar"/>
    <w:rsid w:val="006B55AE"/>
    <w:pPr>
      <w:framePr w:hSpace="113" w:wrap="around" w:vAnchor="text" w:hAnchor="text" w:xAlign="right" w:y="1"/>
      <w:spacing w:before="320" w:after="160" w:line="240" w:lineRule="auto"/>
      <w:jc w:val="lowKashida"/>
    </w:pPr>
    <w:rPr>
      <w:rFonts w:ascii="Times New Roman" w:eastAsia="Times New Roman" w:hAnsi="Times New Roman" w:cs="Zar"/>
      <w:bCs/>
    </w:rPr>
  </w:style>
  <w:style w:type="character" w:customStyle="1" w:styleId="JadvalBalaBoldChar">
    <w:name w:val="Jadval Bala  Bold Char"/>
    <w:link w:val="JadvalBalaBold"/>
    <w:rsid w:val="006B55AE"/>
    <w:rPr>
      <w:rFonts w:ascii="Times New Roman" w:eastAsia="Times New Roman" w:hAnsi="Times New Roman" w:cs="Zar"/>
      <w:bCs/>
    </w:rPr>
  </w:style>
  <w:style w:type="paragraph" w:customStyle="1" w:styleId="JadvalbalaRast">
    <w:name w:val="Jadval bala = Rast"/>
    <w:basedOn w:val="Normal"/>
    <w:rsid w:val="006B55AE"/>
    <w:pPr>
      <w:spacing w:after="0" w:line="440" w:lineRule="exact"/>
      <w:jc w:val="lowKashida"/>
    </w:pPr>
    <w:rPr>
      <w:rFonts w:ascii="Times New Roman" w:eastAsia="Times New Roman" w:hAnsi="Times New Roman" w:cs="B Zar"/>
      <w:bCs/>
    </w:rPr>
  </w:style>
  <w:style w:type="paragraph" w:customStyle="1" w:styleId="JadvalEnd">
    <w:name w:val="Jadval End"/>
    <w:basedOn w:val="Normal"/>
    <w:rsid w:val="006B55AE"/>
    <w:pPr>
      <w:pBdr>
        <w:bottom w:val="single" w:sz="12" w:space="1" w:color="auto"/>
      </w:pBdr>
      <w:spacing w:after="160" w:line="440" w:lineRule="exact"/>
      <w:ind w:left="454" w:hanging="454"/>
      <w:jc w:val="lowKashida"/>
    </w:pPr>
    <w:rPr>
      <w:rFonts w:ascii="Times New Roman" w:eastAsia="Times New Roman" w:hAnsi="Times New Roman" w:cs="B Lotus"/>
      <w:bCs/>
      <w:szCs w:val="28"/>
    </w:rPr>
  </w:style>
  <w:style w:type="paragraph" w:customStyle="1" w:styleId="JadvalJam">
    <w:name w:val="Jadval Jam"/>
    <w:basedOn w:val="Normal"/>
    <w:rsid w:val="006B55AE"/>
    <w:pPr>
      <w:pBdr>
        <w:top w:val="single" w:sz="8" w:space="1" w:color="auto"/>
        <w:bottom w:val="double" w:sz="6" w:space="1" w:color="auto"/>
      </w:pBdr>
      <w:spacing w:after="0" w:line="240" w:lineRule="auto"/>
      <w:jc w:val="lowKashida"/>
    </w:pPr>
    <w:rPr>
      <w:rFonts w:ascii="Times New Roman" w:eastAsia="Times New Roman" w:hAnsi="Times New Roman" w:cs="B Lotus"/>
      <w:bCs/>
      <w:szCs w:val="28"/>
    </w:rPr>
  </w:style>
  <w:style w:type="paragraph" w:customStyle="1" w:styleId="JadvalMatnL12">
    <w:name w:val="Jadval Matn (L 12)"/>
    <w:basedOn w:val="Normal"/>
    <w:rsid w:val="006B55AE"/>
    <w:pPr>
      <w:spacing w:after="0" w:line="240" w:lineRule="auto"/>
      <w:jc w:val="lowKashida"/>
    </w:pPr>
    <w:rPr>
      <w:rFonts w:ascii="Times New Roman" w:eastAsia="Times New Roman" w:hAnsi="Times New Roman" w:cs="B Lotus"/>
      <w:bCs/>
      <w:szCs w:val="24"/>
    </w:rPr>
  </w:style>
  <w:style w:type="paragraph" w:customStyle="1" w:styleId="JadvalMatnL13">
    <w:name w:val="Jadval Matn (L 13)"/>
    <w:basedOn w:val="Normal"/>
    <w:rsid w:val="006B55AE"/>
    <w:pPr>
      <w:spacing w:after="0" w:line="240" w:lineRule="auto"/>
      <w:jc w:val="lowKashida"/>
    </w:pPr>
    <w:rPr>
      <w:rFonts w:ascii="Times New Roman" w:eastAsia="Times New Roman" w:hAnsi="Times New Roman" w:cs="B Lotus"/>
      <w:bCs/>
      <w:szCs w:val="26"/>
    </w:rPr>
  </w:style>
  <w:style w:type="paragraph" w:customStyle="1" w:styleId="Jadvalsherkattitr0">
    <w:name w:val="Jadval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9">
    <w:name w:val="Jadval Titr 9"/>
    <w:basedOn w:val="Normal-B"/>
    <w:rsid w:val="006B55AE"/>
    <w:pPr>
      <w:pBdr>
        <w:bottom w:val="single" w:sz="8" w:space="1" w:color="auto"/>
      </w:pBdr>
      <w:jc w:val="center"/>
    </w:pPr>
    <w:rPr>
      <w:rFonts w:cs="B Zar"/>
      <w:b/>
      <w:sz w:val="20"/>
      <w:szCs w:val="20"/>
    </w:rPr>
  </w:style>
  <w:style w:type="paragraph" w:customStyle="1" w:styleId="jadvaleaval">
    <w:name w:val="jadvale aval"/>
    <w:basedOn w:val="Normal"/>
    <w:rsid w:val="006B55AE"/>
    <w:pPr>
      <w:pBdr>
        <w:bottom w:val="single" w:sz="6" w:space="1" w:color="auto"/>
      </w:pBdr>
      <w:tabs>
        <w:tab w:val="left" w:pos="454"/>
        <w:tab w:val="left" w:pos="1418"/>
        <w:tab w:val="right" w:pos="8392"/>
      </w:tabs>
      <w:spacing w:after="0" w:line="240" w:lineRule="auto"/>
      <w:jc w:val="center"/>
    </w:pPr>
    <w:rPr>
      <w:rFonts w:ascii="Times New Roman" w:eastAsia="Times New Roman" w:hAnsi="Times New Roman" w:cs="B Titr"/>
      <w:bCs/>
      <w:sz w:val="18"/>
      <w:szCs w:val="18"/>
    </w:rPr>
  </w:style>
  <w:style w:type="paragraph" w:customStyle="1" w:styleId="jadvalesade">
    <w:name w:val="jadvale sade"/>
    <w:basedOn w:val="Normal"/>
    <w:rsid w:val="006B55AE"/>
    <w:pPr>
      <w:tabs>
        <w:tab w:val="left" w:pos="284"/>
      </w:tabs>
      <w:spacing w:after="0" w:line="240" w:lineRule="auto"/>
      <w:jc w:val="lowKashida"/>
    </w:pPr>
    <w:rPr>
      <w:rFonts w:ascii="Times New Roman" w:eastAsia="Times New Roman" w:hAnsi="Times New Roman" w:cs="B Lotus"/>
      <w:b/>
      <w:bCs/>
      <w:szCs w:val="28"/>
    </w:rPr>
  </w:style>
  <w:style w:type="paragraph" w:customStyle="1" w:styleId="jadvalevasat">
    <w:name w:val="jadvale vasat"/>
    <w:basedOn w:val="Normal"/>
    <w:rsid w:val="006B55AE"/>
    <w:pPr>
      <w:spacing w:after="0" w:line="240" w:lineRule="auto"/>
      <w:jc w:val="center"/>
    </w:pPr>
    <w:rPr>
      <w:rFonts w:ascii="Times New Roman" w:eastAsia="Times New Roman" w:hAnsi="Times New Roman" w:cs="B Zar"/>
      <w:bCs/>
      <w:sz w:val="24"/>
    </w:rPr>
  </w:style>
  <w:style w:type="paragraph" w:customStyle="1" w:styleId="KhasteTitr">
    <w:name w:val="Khaste   Titr"/>
    <w:basedOn w:val="Normal"/>
    <w:next w:val="Normal"/>
    <w:link w:val="KhasteTitrCharChar"/>
    <w:rsid w:val="006B55AE"/>
    <w:pPr>
      <w:keepNext/>
      <w:tabs>
        <w:tab w:val="left" w:pos="1418"/>
        <w:tab w:val="right" w:pos="8392"/>
      </w:tabs>
      <w:spacing w:before="240" w:after="0" w:line="240" w:lineRule="auto"/>
      <w:jc w:val="lowKashida"/>
    </w:pPr>
    <w:rPr>
      <w:rFonts w:ascii="Times New Roman" w:eastAsia="Times New Roman" w:hAnsi="Times New Roman" w:cs="B Yagut"/>
      <w:bCs/>
      <w:szCs w:val="26"/>
    </w:rPr>
  </w:style>
  <w:style w:type="character" w:customStyle="1" w:styleId="KhasteTitrCharChar">
    <w:name w:val="Khaste   Titr Char Char"/>
    <w:link w:val="KhasteTitr"/>
    <w:rsid w:val="006B55AE"/>
    <w:rPr>
      <w:rFonts w:ascii="Times New Roman" w:eastAsia="Times New Roman" w:hAnsi="Times New Roman" w:cs="B Yagut"/>
      <w:bCs/>
      <w:szCs w:val="26"/>
    </w:rPr>
  </w:style>
  <w:style w:type="paragraph" w:customStyle="1" w:styleId="KhasteMantZir">
    <w:name w:val="Khaste  =  Mant = Zir"/>
    <w:basedOn w:val="Normal"/>
    <w:rsid w:val="006B55AE"/>
    <w:pPr>
      <w:spacing w:after="0" w:line="240" w:lineRule="auto"/>
      <w:ind w:left="454"/>
      <w:jc w:val="lowKashida"/>
    </w:pPr>
    <w:rPr>
      <w:rFonts w:ascii="Times New Roman" w:eastAsia="Times New Roman" w:hAnsi="Times New Roman" w:cs="B Lotus"/>
      <w:bCs/>
      <w:szCs w:val="28"/>
    </w:rPr>
  </w:style>
  <w:style w:type="paragraph" w:customStyle="1" w:styleId="KhasteMatn">
    <w:name w:val="Khaste  =  Matn"/>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KhasteMatn1">
    <w:name w:val="Khaste  =  Matn = (1)"/>
    <w:basedOn w:val="Normal"/>
    <w:rsid w:val="006B55AE"/>
    <w:pPr>
      <w:tabs>
        <w:tab w:val="left" w:pos="454"/>
        <w:tab w:val="left" w:pos="1418"/>
        <w:tab w:val="right" w:pos="8392"/>
      </w:tabs>
      <w:spacing w:after="0" w:line="240" w:lineRule="auto"/>
      <w:ind w:left="454" w:hanging="454"/>
      <w:jc w:val="lowKashida"/>
    </w:pPr>
    <w:rPr>
      <w:rFonts w:ascii="Times New Roman" w:eastAsia="Times New Roman" w:hAnsi="Times New Roman" w:cs="B Lotus"/>
      <w:bCs/>
      <w:szCs w:val="28"/>
    </w:rPr>
  </w:style>
  <w:style w:type="paragraph" w:customStyle="1" w:styleId="KhasteMatnAlef">
    <w:name w:val="Khaste  =  Matn = Alef"/>
    <w:basedOn w:val="Normal"/>
    <w:rsid w:val="006B55AE"/>
    <w:pPr>
      <w:tabs>
        <w:tab w:val="left" w:pos="340"/>
        <w:tab w:val="left" w:pos="907"/>
        <w:tab w:val="left" w:pos="1418"/>
        <w:tab w:val="right" w:pos="8392"/>
      </w:tabs>
      <w:spacing w:after="0" w:line="240" w:lineRule="auto"/>
      <w:ind w:left="624" w:hanging="624"/>
      <w:jc w:val="lowKashida"/>
    </w:pPr>
    <w:rPr>
      <w:rFonts w:ascii="Times New Roman" w:eastAsia="Times New Roman" w:hAnsi="Times New Roman" w:cs="B Lotus"/>
      <w:bCs/>
      <w:szCs w:val="28"/>
    </w:rPr>
  </w:style>
  <w:style w:type="paragraph" w:customStyle="1" w:styleId="KhasteMatnAlef1">
    <w:name w:val="Khaste  =  Matn = Alef = (1)"/>
    <w:basedOn w:val="KhasteMatnAlef"/>
    <w:rsid w:val="006B55AE"/>
    <w:pPr>
      <w:tabs>
        <w:tab w:val="clear" w:pos="340"/>
        <w:tab w:val="clear" w:pos="907"/>
        <w:tab w:val="clear" w:pos="1418"/>
        <w:tab w:val="clear" w:pos="8392"/>
      </w:tabs>
      <w:ind w:left="1078" w:hanging="454"/>
    </w:pPr>
  </w:style>
  <w:style w:type="paragraph" w:customStyle="1" w:styleId="KhasteMatnAlefAlef">
    <w:name w:val="Khaste = Matn = Alef = Alef"/>
    <w:basedOn w:val="Normal"/>
    <w:rsid w:val="006B55AE"/>
    <w:pPr>
      <w:spacing w:after="0" w:line="240" w:lineRule="auto"/>
      <w:ind w:left="1645"/>
      <w:jc w:val="lowKashida"/>
    </w:pPr>
    <w:rPr>
      <w:rFonts w:ascii="Times New Roman" w:eastAsia="Times New Roman" w:hAnsi="Times New Roman" w:cs="B Lotus"/>
      <w:bCs/>
      <w:szCs w:val="28"/>
    </w:rPr>
  </w:style>
  <w:style w:type="paragraph" w:customStyle="1" w:styleId="KhasteMatnzire1Alef">
    <w:name w:val="Khaste = Matn = zir e 1 = Alef"/>
    <w:basedOn w:val="KhasteMatnAlef"/>
    <w:rsid w:val="006B55AE"/>
    <w:pPr>
      <w:tabs>
        <w:tab w:val="clear" w:pos="340"/>
        <w:tab w:val="clear" w:pos="907"/>
        <w:tab w:val="left" w:pos="794"/>
        <w:tab w:val="left" w:pos="964"/>
      </w:tabs>
      <w:ind w:left="1078"/>
    </w:pPr>
  </w:style>
  <w:style w:type="paragraph" w:customStyle="1" w:styleId="MasAleh">
    <w:name w:val="Mas Aleh"/>
    <w:basedOn w:val="Normal"/>
    <w:next w:val="Normal"/>
    <w:link w:val="MasAlehChar"/>
    <w:rsid w:val="006B55AE"/>
    <w:pPr>
      <w:spacing w:after="0" w:line="240" w:lineRule="auto"/>
      <w:jc w:val="lowKashida"/>
    </w:pPr>
    <w:rPr>
      <w:rFonts w:ascii="Times New Roman" w:eastAsia="Times New Roman" w:hAnsi="Times New Roman" w:cs="B Nazanin"/>
      <w:b/>
      <w:bCs/>
      <w:szCs w:val="26"/>
    </w:rPr>
  </w:style>
  <w:style w:type="character" w:customStyle="1" w:styleId="MasAlehChar">
    <w:name w:val="Mas Aleh Char"/>
    <w:link w:val="MasAleh"/>
    <w:rsid w:val="006B55AE"/>
    <w:rPr>
      <w:rFonts w:ascii="Times New Roman" w:eastAsia="Times New Roman" w:hAnsi="Times New Roman" w:cs="B Nazanin"/>
      <w:b/>
      <w:bCs/>
      <w:szCs w:val="26"/>
    </w:rPr>
  </w:style>
  <w:style w:type="paragraph" w:customStyle="1" w:styleId="MatnBulletNew">
    <w:name w:val="Matn =  Bullet New"/>
    <w:basedOn w:val="MatnBullet0"/>
    <w:rsid w:val="006B55AE"/>
    <w:pPr>
      <w:numPr>
        <w:numId w:val="29"/>
      </w:numPr>
      <w:tabs>
        <w:tab w:val="clear" w:pos="851"/>
        <w:tab w:val="num" w:pos="720"/>
      </w:tabs>
      <w:ind w:left="720" w:hanging="360"/>
    </w:pPr>
    <w:rPr>
      <w:rFonts w:ascii="Times New Roman" w:hAnsi="Times New Roman" w:cs="B Lotus"/>
      <w:b w:val="0"/>
    </w:rPr>
  </w:style>
  <w:style w:type="paragraph" w:customStyle="1" w:styleId="MatnBulletnew20">
    <w:name w:val="Matn  =  Bullet  new  2"/>
    <w:basedOn w:val="MatnBulletNew"/>
    <w:rsid w:val="006B55AE"/>
    <w:pPr>
      <w:numPr>
        <w:numId w:val="0"/>
      </w:numPr>
    </w:pPr>
  </w:style>
  <w:style w:type="paragraph" w:customStyle="1" w:styleId="Matnfa7">
    <w:name w:val="Matn  =  fa 7"/>
    <w:basedOn w:val="Matnfa4"/>
    <w:link w:val="Matnfa7Char"/>
    <w:rsid w:val="006B55AE"/>
    <w:pPr>
      <w:tabs>
        <w:tab w:val="clear" w:pos="454"/>
        <w:tab w:val="clear" w:pos="1418"/>
        <w:tab w:val="clear" w:pos="8392"/>
      </w:tabs>
      <w:spacing w:after="140"/>
    </w:pPr>
    <w:rPr>
      <w:rFonts w:cs="B Lotus"/>
      <w:bCs/>
    </w:rPr>
  </w:style>
  <w:style w:type="character" w:customStyle="1" w:styleId="Matnfa7Char">
    <w:name w:val="Matn  =  fa 7 Char"/>
    <w:link w:val="Matnfa7"/>
    <w:rsid w:val="006B55AE"/>
    <w:rPr>
      <w:rFonts w:ascii="Times New Roman" w:eastAsia="Times New Roman" w:hAnsi="Times New Roman" w:cs="B Lotus"/>
      <w:bCs/>
      <w:szCs w:val="28"/>
    </w:rPr>
  </w:style>
  <w:style w:type="paragraph" w:customStyle="1" w:styleId="MatnFirstLine">
    <w:name w:val="Matn (First Line)"/>
    <w:basedOn w:val="Normal"/>
    <w:rsid w:val="006B55AE"/>
    <w:pPr>
      <w:tabs>
        <w:tab w:val="left" w:pos="454"/>
        <w:tab w:val="left" w:pos="1418"/>
        <w:tab w:val="right" w:pos="8392"/>
      </w:tabs>
      <w:spacing w:after="80" w:line="240" w:lineRule="auto"/>
      <w:ind w:firstLine="454"/>
      <w:jc w:val="lowKashida"/>
    </w:pPr>
    <w:rPr>
      <w:rFonts w:ascii="Times New Roman" w:eastAsia="Times New Roman" w:hAnsi="Times New Roman" w:cs="B Lotus"/>
      <w:bCs/>
      <w:spacing w:val="-4"/>
      <w:szCs w:val="28"/>
    </w:rPr>
  </w:style>
  <w:style w:type="paragraph" w:customStyle="1" w:styleId="MatnAlefZir">
    <w:name w:val="Matn =  Alef = Zir"/>
    <w:basedOn w:val="MatnAlef2"/>
    <w:link w:val="MatnAlefZirChar"/>
    <w:rsid w:val="006B55AE"/>
    <w:pPr>
      <w:tabs>
        <w:tab w:val="left" w:pos="340"/>
        <w:tab w:val="left" w:pos="907"/>
        <w:tab w:val="left" w:pos="1950"/>
      </w:tabs>
      <w:ind w:firstLine="0"/>
      <w:jc w:val="lowKashida"/>
    </w:pPr>
  </w:style>
  <w:style w:type="paragraph" w:customStyle="1" w:styleId="MatnAlef10">
    <w:name w:val="Matn =  Alef = (1)"/>
    <w:basedOn w:val="MatnAlefZir"/>
    <w:link w:val="MatnAlef1Char"/>
    <w:rsid w:val="006B55AE"/>
    <w:pPr>
      <w:tabs>
        <w:tab w:val="clear" w:pos="340"/>
        <w:tab w:val="clear" w:pos="907"/>
        <w:tab w:val="clear" w:pos="1950"/>
      </w:tabs>
      <w:ind w:left="1078" w:hanging="454"/>
    </w:pPr>
  </w:style>
  <w:style w:type="paragraph" w:customStyle="1" w:styleId="MatnAlef1Zir0">
    <w:name w:val="Matn =  Alef = (1) = Zir"/>
    <w:basedOn w:val="MatnAlef10"/>
    <w:rsid w:val="006B55AE"/>
    <w:pPr>
      <w:ind w:left="1077" w:firstLine="0"/>
    </w:pPr>
  </w:style>
  <w:style w:type="character" w:customStyle="1" w:styleId="MatnAlefChar">
    <w:name w:val="Matn =  Alef Char"/>
    <w:link w:val="MatnAlef2"/>
    <w:rsid w:val="006B55AE"/>
    <w:rPr>
      <w:rFonts w:ascii="Times" w:eastAsia="Times New Roman" w:hAnsi="Times" w:cs="Lotus"/>
      <w:bCs/>
      <w:szCs w:val="28"/>
    </w:rPr>
  </w:style>
  <w:style w:type="character" w:customStyle="1" w:styleId="MatnAlefZirChar">
    <w:name w:val="Matn =  Alef = Zir Char"/>
    <w:link w:val="MatnAlefZir"/>
    <w:rsid w:val="006B55AE"/>
    <w:rPr>
      <w:rFonts w:ascii="Times" w:eastAsia="Times New Roman" w:hAnsi="Times" w:cs="Lotus"/>
      <w:bCs/>
      <w:szCs w:val="28"/>
    </w:rPr>
  </w:style>
  <w:style w:type="character" w:customStyle="1" w:styleId="MatnAlef1Char">
    <w:name w:val="Matn =  Alef = (1) Char"/>
    <w:basedOn w:val="MatnAlefZirChar"/>
    <w:link w:val="MatnAlef10"/>
    <w:rsid w:val="006B55AE"/>
    <w:rPr>
      <w:rFonts w:ascii="Times" w:eastAsia="Times New Roman" w:hAnsi="Times" w:cs="Lotus"/>
      <w:bCs/>
      <w:szCs w:val="28"/>
    </w:rPr>
  </w:style>
  <w:style w:type="paragraph" w:customStyle="1" w:styleId="MatnAlefEBold">
    <w:name w:val="Matn =  Alef E Bold"/>
    <w:basedOn w:val="Normal-B"/>
    <w:rsid w:val="006B55AE"/>
    <w:pPr>
      <w:tabs>
        <w:tab w:val="left" w:pos="340"/>
        <w:tab w:val="left" w:pos="624"/>
      </w:tabs>
    </w:pPr>
    <w:rPr>
      <w:rFonts w:cs="B Nazanin"/>
    </w:rPr>
  </w:style>
  <w:style w:type="paragraph" w:customStyle="1" w:styleId="MatnBulletNew2">
    <w:name w:val="Matn =  Bullet New 2"/>
    <w:basedOn w:val="MatnBulletNew"/>
    <w:rsid w:val="006B55AE"/>
    <w:pPr>
      <w:numPr>
        <w:numId w:val="30"/>
      </w:numPr>
      <w:tabs>
        <w:tab w:val="clear" w:pos="1418"/>
        <w:tab w:val="num" w:pos="0"/>
      </w:tabs>
      <w:spacing w:after="120"/>
      <w:ind w:left="0" w:firstLine="0"/>
    </w:pPr>
  </w:style>
  <w:style w:type="paragraph" w:customStyle="1" w:styleId="MatnLeftTab">
    <w:name w:val="Matn =  Left Tab"/>
    <w:basedOn w:val="Normal"/>
    <w:rsid w:val="006B55AE"/>
    <w:pPr>
      <w:tabs>
        <w:tab w:val="right" w:pos="8392"/>
      </w:tabs>
      <w:spacing w:after="0" w:line="240" w:lineRule="auto"/>
      <w:jc w:val="lowKashida"/>
    </w:pPr>
    <w:rPr>
      <w:rFonts w:ascii="Times New Roman" w:eastAsia="Times New Roman" w:hAnsi="Times New Roman" w:cs="B Lotus"/>
      <w:bCs/>
      <w:szCs w:val="28"/>
    </w:rPr>
  </w:style>
  <w:style w:type="paragraph" w:customStyle="1" w:styleId="Matn1Faree">
    <w:name w:val="Matn = (1)  Far ee"/>
    <w:basedOn w:val="Normal"/>
    <w:link w:val="Matn1FareeChar"/>
    <w:rsid w:val="006B55AE"/>
    <w:pPr>
      <w:tabs>
        <w:tab w:val="left" w:pos="454"/>
        <w:tab w:val="left" w:pos="1418"/>
        <w:tab w:val="right" w:pos="8392"/>
      </w:tabs>
      <w:spacing w:after="120" w:line="240" w:lineRule="auto"/>
      <w:ind w:left="454" w:hanging="454"/>
      <w:jc w:val="lowKashida"/>
    </w:pPr>
    <w:rPr>
      <w:rFonts w:ascii="Times New Roman" w:eastAsia="Times New Roman" w:hAnsi="Times New Roman" w:cs="B Lotus"/>
      <w:bCs/>
      <w:spacing w:val="-4"/>
      <w:szCs w:val="28"/>
    </w:rPr>
  </w:style>
  <w:style w:type="paragraph" w:customStyle="1" w:styleId="Matn11">
    <w:name w:val="Matn = (1)"/>
    <w:basedOn w:val="Matn1Faree"/>
    <w:link w:val="Matn1Char0"/>
    <w:rsid w:val="006B55AE"/>
    <w:pPr>
      <w:tabs>
        <w:tab w:val="clear" w:pos="454"/>
        <w:tab w:val="clear" w:pos="1418"/>
        <w:tab w:val="clear" w:pos="8392"/>
      </w:tabs>
      <w:ind w:left="567" w:hanging="567"/>
    </w:pPr>
  </w:style>
  <w:style w:type="paragraph" w:customStyle="1" w:styleId="Matn1zir">
    <w:name w:val="Matn = (1)  =   zir"/>
    <w:basedOn w:val="Matn11"/>
    <w:rsid w:val="006B55AE"/>
    <w:pPr>
      <w:spacing w:after="80"/>
      <w:ind w:firstLine="0"/>
    </w:pPr>
  </w:style>
  <w:style w:type="character" w:customStyle="1" w:styleId="Matn1FareeChar">
    <w:name w:val="Matn = (1)  Far ee Char"/>
    <w:link w:val="Matn1Faree"/>
    <w:rsid w:val="006B55AE"/>
    <w:rPr>
      <w:rFonts w:ascii="Times New Roman" w:eastAsia="Times New Roman" w:hAnsi="Times New Roman" w:cs="B Lotus"/>
      <w:bCs/>
      <w:spacing w:val="-4"/>
      <w:szCs w:val="28"/>
    </w:rPr>
  </w:style>
  <w:style w:type="paragraph" w:customStyle="1" w:styleId="Matn1Alef0">
    <w:name w:val="Matn = (1) =  Alef"/>
    <w:basedOn w:val="Matn11"/>
    <w:rsid w:val="006B55AE"/>
    <w:pPr>
      <w:tabs>
        <w:tab w:val="left" w:pos="907"/>
        <w:tab w:val="left" w:pos="2155"/>
      </w:tabs>
      <w:ind w:left="1191" w:hanging="624"/>
    </w:pPr>
  </w:style>
  <w:style w:type="paragraph" w:customStyle="1" w:styleId="Matn1AlefZir">
    <w:name w:val="Matn = (1) =  Alef  =  Zir"/>
    <w:basedOn w:val="Matn1Alef0"/>
    <w:rsid w:val="006B55AE"/>
    <w:pPr>
      <w:ind w:firstLine="0"/>
    </w:pPr>
  </w:style>
  <w:style w:type="paragraph" w:customStyle="1" w:styleId="Matn1Alef1">
    <w:name w:val="Matn = (1) =  Alef = (1)"/>
    <w:basedOn w:val="Matn1AlefZir"/>
    <w:rsid w:val="006B55AE"/>
    <w:pPr>
      <w:ind w:left="1645" w:hanging="454"/>
    </w:pPr>
  </w:style>
  <w:style w:type="paragraph" w:customStyle="1" w:styleId="Matn1AlefeBold">
    <w:name w:val="Matn = (1) =  Alef e Bold"/>
    <w:basedOn w:val="Matn1Alef0"/>
    <w:rsid w:val="006B55AE"/>
    <w:rPr>
      <w:rFonts w:cs="B Zar"/>
      <w:b/>
      <w:sz w:val="20"/>
      <w:szCs w:val="22"/>
    </w:rPr>
  </w:style>
  <w:style w:type="paragraph" w:customStyle="1" w:styleId="Matn110">
    <w:name w:val="Matn = (1) = (1)"/>
    <w:basedOn w:val="Matn11"/>
    <w:link w:val="Matn11Char"/>
    <w:rsid w:val="006B55AE"/>
    <w:pPr>
      <w:ind w:left="1021" w:hanging="454"/>
    </w:pPr>
  </w:style>
  <w:style w:type="paragraph" w:customStyle="1" w:styleId="Matn11Zir">
    <w:name w:val="Matn = (1) = (1) =  Zir"/>
    <w:basedOn w:val="Matn110"/>
    <w:rsid w:val="006B55AE"/>
    <w:pPr>
      <w:ind w:firstLine="0"/>
    </w:pPr>
  </w:style>
  <w:style w:type="paragraph" w:customStyle="1" w:styleId="Matn11Alef">
    <w:name w:val="Matn = (1) = (1) = Alef"/>
    <w:basedOn w:val="Normal"/>
    <w:link w:val="Matn11AlefChar"/>
    <w:rsid w:val="006B55AE"/>
    <w:pPr>
      <w:tabs>
        <w:tab w:val="left" w:pos="1361"/>
        <w:tab w:val="left" w:pos="2552"/>
        <w:tab w:val="left" w:pos="2835"/>
        <w:tab w:val="right" w:pos="8392"/>
      </w:tabs>
      <w:spacing w:after="0" w:line="240" w:lineRule="auto"/>
      <w:ind w:left="1588" w:hanging="567"/>
      <w:jc w:val="lowKashida"/>
    </w:pPr>
    <w:rPr>
      <w:rFonts w:ascii="Times New Roman" w:eastAsia="Times New Roman" w:hAnsi="Times New Roman" w:cs="B Lotus"/>
      <w:bCs/>
      <w:szCs w:val="28"/>
    </w:rPr>
  </w:style>
  <w:style w:type="paragraph" w:customStyle="1" w:styleId="Matn11AlefAlefba">
    <w:name w:val="Matn = (1) = (1) = Alef = Alefba"/>
    <w:basedOn w:val="Matn11Alef"/>
    <w:rsid w:val="006B55AE"/>
    <w:pPr>
      <w:tabs>
        <w:tab w:val="left" w:pos="1928"/>
        <w:tab w:val="left" w:pos="3119"/>
      </w:tabs>
      <w:ind w:left="2212" w:hanging="624"/>
    </w:pPr>
  </w:style>
  <w:style w:type="paragraph" w:customStyle="1" w:styleId="Matn11AlefZir">
    <w:name w:val="Matn = (1) = (1) = Alef = Zir"/>
    <w:basedOn w:val="Matn11Alef"/>
    <w:rsid w:val="006B55AE"/>
    <w:pPr>
      <w:ind w:firstLine="0"/>
    </w:pPr>
  </w:style>
  <w:style w:type="character" w:customStyle="1" w:styleId="Matn11AlefChar">
    <w:name w:val="Matn = (1) = (1) = Alef Char"/>
    <w:link w:val="Matn11Alef"/>
    <w:rsid w:val="006B55AE"/>
    <w:rPr>
      <w:rFonts w:ascii="Times New Roman" w:eastAsia="Times New Roman" w:hAnsi="Times New Roman" w:cs="B Lotus"/>
      <w:bCs/>
      <w:szCs w:val="28"/>
    </w:rPr>
  </w:style>
  <w:style w:type="paragraph" w:customStyle="1" w:styleId="Matn11Zir0">
    <w:name w:val="Matn = (1) = (1) = Zir"/>
    <w:basedOn w:val="Matn110"/>
    <w:rsid w:val="006B55AE"/>
    <w:pPr>
      <w:ind w:firstLine="0"/>
    </w:pPr>
  </w:style>
  <w:style w:type="character" w:customStyle="1" w:styleId="Matn1Char0">
    <w:name w:val="Matn = (1) Char"/>
    <w:basedOn w:val="Matn1FareeChar"/>
    <w:link w:val="Matn11"/>
    <w:rsid w:val="006B55AE"/>
    <w:rPr>
      <w:rFonts w:ascii="Times New Roman" w:eastAsia="Times New Roman" w:hAnsi="Times New Roman" w:cs="B Lotus"/>
      <w:bCs/>
      <w:spacing w:val="-4"/>
      <w:szCs w:val="28"/>
    </w:rPr>
  </w:style>
  <w:style w:type="character" w:customStyle="1" w:styleId="Matn11Char">
    <w:name w:val="Matn = (1) = (1) Char"/>
    <w:basedOn w:val="Matn1Char0"/>
    <w:link w:val="Matn110"/>
    <w:rsid w:val="006B55AE"/>
    <w:rPr>
      <w:rFonts w:ascii="Times New Roman" w:eastAsia="Times New Roman" w:hAnsi="Times New Roman" w:cs="B Lotus"/>
      <w:bCs/>
      <w:spacing w:val="-4"/>
      <w:szCs w:val="28"/>
    </w:rPr>
  </w:style>
  <w:style w:type="paragraph" w:customStyle="1" w:styleId="Matn1AlefAlef">
    <w:name w:val="Matn = (1) = Alef = Alef"/>
    <w:basedOn w:val="Matn1AlefZir"/>
    <w:rsid w:val="006B55AE"/>
    <w:pPr>
      <w:tabs>
        <w:tab w:val="clear" w:pos="907"/>
        <w:tab w:val="left" w:pos="1474"/>
        <w:tab w:val="left" w:pos="1701"/>
      </w:tabs>
    </w:pPr>
  </w:style>
  <w:style w:type="paragraph" w:customStyle="1" w:styleId="Matn1AlefAlef1">
    <w:name w:val="Matn = (1) = Alef = Alef = (1)"/>
    <w:basedOn w:val="Matn1AlefAlef"/>
    <w:rsid w:val="006B55AE"/>
    <w:pPr>
      <w:tabs>
        <w:tab w:val="clear" w:pos="1474"/>
        <w:tab w:val="clear" w:pos="1701"/>
      </w:tabs>
      <w:ind w:left="2268" w:hanging="454"/>
    </w:pPr>
  </w:style>
  <w:style w:type="paragraph" w:customStyle="1" w:styleId="Matn1AlefAlefZir">
    <w:name w:val="Matn = (1) = Alef = Alef = Zir"/>
    <w:basedOn w:val="Matn1AlefAlef"/>
    <w:rsid w:val="006B55AE"/>
    <w:pPr>
      <w:ind w:left="1814"/>
    </w:pPr>
  </w:style>
  <w:style w:type="paragraph" w:customStyle="1" w:styleId="Matn1Bullet">
    <w:name w:val="Matn = (1) = Bullet"/>
    <w:basedOn w:val="Normal"/>
    <w:rsid w:val="006B55AE"/>
    <w:pPr>
      <w:numPr>
        <w:numId w:val="31"/>
      </w:numPr>
      <w:tabs>
        <w:tab w:val="clear" w:pos="851"/>
        <w:tab w:val="num" w:pos="1418"/>
      </w:tabs>
      <w:spacing w:after="0" w:line="240" w:lineRule="auto"/>
      <w:ind w:left="1418"/>
      <w:jc w:val="lowKashida"/>
    </w:pPr>
    <w:rPr>
      <w:rFonts w:ascii="Times New Roman" w:eastAsia="Times New Roman" w:hAnsi="Times New Roman" w:cs="B Lotus"/>
      <w:bCs/>
      <w:szCs w:val="28"/>
    </w:rPr>
  </w:style>
  <w:style w:type="paragraph" w:customStyle="1" w:styleId="Matn1Date">
    <w:name w:val="Matn = (1) = Date"/>
    <w:basedOn w:val="Matn1zir"/>
    <w:rsid w:val="006B55AE"/>
    <w:pPr>
      <w:tabs>
        <w:tab w:val="left" w:pos="1701"/>
        <w:tab w:val="left" w:pos="1814"/>
        <w:tab w:val="left" w:pos="2155"/>
      </w:tabs>
      <w:ind w:left="2041" w:hanging="1474"/>
    </w:pPr>
    <w:rPr>
      <w:spacing w:val="0"/>
    </w:rPr>
  </w:style>
  <w:style w:type="paragraph" w:customStyle="1" w:styleId="Matn1DateZir">
    <w:name w:val="Matn = (1) = Date = Zir"/>
    <w:basedOn w:val="Matn1Date"/>
    <w:rsid w:val="006B55AE"/>
    <w:pPr>
      <w:ind w:firstLine="0"/>
    </w:pPr>
  </w:style>
  <w:style w:type="paragraph" w:customStyle="1" w:styleId="Matn1Tarikh">
    <w:name w:val="Matn = (1) = Tarikh"/>
    <w:basedOn w:val="Matn1zir"/>
    <w:rsid w:val="006B55AE"/>
    <w:pPr>
      <w:ind w:left="1871" w:hanging="1304"/>
    </w:pPr>
  </w:style>
  <w:style w:type="paragraph" w:customStyle="1" w:styleId="Matn1TarikhZir">
    <w:name w:val="Matn = (1) = Tarikh = Zir"/>
    <w:basedOn w:val="Matn1Tarikh"/>
    <w:rsid w:val="006B55AE"/>
    <w:pPr>
      <w:ind w:firstLine="0"/>
    </w:pPr>
  </w:style>
  <w:style w:type="paragraph" w:customStyle="1" w:styleId="Matn1TarikhTorafteh">
    <w:name w:val="Matn = (1) = Tarikh To rafteh"/>
    <w:basedOn w:val="Matn1Tarikh"/>
    <w:rsid w:val="006B55AE"/>
    <w:pPr>
      <w:ind w:left="1418" w:hanging="851"/>
    </w:pPr>
    <w:rPr>
      <w:lang w:val="af-ZA"/>
    </w:rPr>
  </w:style>
  <w:style w:type="paragraph" w:customStyle="1" w:styleId="matnevasat">
    <w:name w:val="matne vasat"/>
    <w:basedOn w:val="Normal"/>
    <w:rsid w:val="006B55AE"/>
    <w:pPr>
      <w:spacing w:after="0" w:line="420" w:lineRule="exact"/>
      <w:jc w:val="center"/>
    </w:pPr>
    <w:rPr>
      <w:rFonts w:ascii="Times New Roman" w:eastAsia="Times New Roman" w:hAnsi="Times New Roman" w:cs="B Lotus"/>
      <w:b/>
      <w:bCs/>
      <w:szCs w:val="28"/>
    </w:rPr>
  </w:style>
  <w:style w:type="character" w:customStyle="1" w:styleId="MesalTraffic11">
    <w:name w:val="Mesal Traffic 11"/>
    <w:rsid w:val="006B55AE"/>
    <w:rPr>
      <w:rFonts w:ascii="Times New Roman" w:hAnsi="Times New Roman" w:cs="B Traffic"/>
      <w:b/>
      <w:bCs/>
      <w:sz w:val="22"/>
      <w:szCs w:val="22"/>
    </w:rPr>
  </w:style>
  <w:style w:type="paragraph" w:customStyle="1" w:styleId="msopersonalname">
    <w:name w:val="msopersonalname"/>
    <w:rsid w:val="006B55AE"/>
    <w:pPr>
      <w:spacing w:after="0" w:line="240" w:lineRule="auto"/>
    </w:pPr>
    <w:rPr>
      <w:rFonts w:ascii="Times New Roman" w:eastAsia="Times New Roman" w:hAnsi="Times New Roman" w:cs="B Lotus"/>
      <w:bCs/>
      <w:color w:val="006666"/>
      <w:kern w:val="28"/>
      <w:sz w:val="20"/>
      <w:szCs w:val="24"/>
      <w:lang w:bidi="ar-SA"/>
    </w:rPr>
  </w:style>
  <w:style w:type="character" w:customStyle="1" w:styleId="Normal-BChar">
    <w:name w:val="Normal -B Char"/>
    <w:link w:val="Normal-B0"/>
    <w:rsid w:val="006B55AE"/>
    <w:rPr>
      <w:rFonts w:ascii="Times New Roman" w:eastAsia="Times New Roman" w:hAnsi="Times New Roman" w:cs="B Lotus"/>
      <w:bCs/>
      <w:szCs w:val="28"/>
    </w:rPr>
  </w:style>
  <w:style w:type="character" w:customStyle="1" w:styleId="NormalBChar">
    <w:name w:val="Normal B Char"/>
    <w:link w:val="NormalB"/>
    <w:rsid w:val="006B55AE"/>
    <w:rPr>
      <w:rFonts w:ascii="CG Times" w:eastAsia="Times New Roman" w:hAnsi="CG Times" w:cs="Lotus"/>
      <w:bCs/>
      <w:szCs w:val="28"/>
      <w:lang w:val="en-AU"/>
    </w:rPr>
  </w:style>
  <w:style w:type="paragraph" w:customStyle="1" w:styleId="Page1Onvan">
    <w:name w:val="Page 1 (Onvan)"/>
    <w:basedOn w:val="Normal"/>
    <w:rsid w:val="006B55AE"/>
    <w:pPr>
      <w:spacing w:before="4000" w:after="0" w:line="240" w:lineRule="auto"/>
      <w:jc w:val="center"/>
    </w:pPr>
    <w:rPr>
      <w:rFonts w:ascii="Times New Roman" w:eastAsia="Times New Roman" w:hAnsi="Times New Roman" w:cs="B Titr"/>
      <w:b/>
      <w:bCs/>
      <w:sz w:val="30"/>
      <w:szCs w:val="30"/>
    </w:rPr>
  </w:style>
  <w:style w:type="paragraph" w:customStyle="1" w:styleId="PageOneTitr">
    <w:name w:val="Page One Titr"/>
    <w:basedOn w:val="Normal"/>
    <w:rsid w:val="006B55AE"/>
    <w:pPr>
      <w:spacing w:after="500" w:line="240" w:lineRule="auto"/>
      <w:jc w:val="center"/>
    </w:pPr>
    <w:rPr>
      <w:rFonts w:ascii="Times New Roman" w:eastAsia="Times New Roman" w:hAnsi="Times New Roman" w:cs="B Titr"/>
      <w:b/>
      <w:bCs/>
      <w:sz w:val="28"/>
      <w:szCs w:val="28"/>
    </w:rPr>
  </w:style>
  <w:style w:type="paragraph" w:customStyle="1" w:styleId="Porsesh">
    <w:name w:val="Porsesh"/>
    <w:basedOn w:val="Normal"/>
    <w:next w:val="Normal"/>
    <w:rsid w:val="006B55AE"/>
    <w:pPr>
      <w:pBdr>
        <w:top w:val="single" w:sz="4" w:space="1" w:color="00CCFF"/>
        <w:left w:val="single" w:sz="4" w:space="4" w:color="00CCFF"/>
        <w:bottom w:val="single" w:sz="4" w:space="5" w:color="00CCFF"/>
        <w:right w:val="single" w:sz="4" w:space="4" w:color="00CCFF"/>
      </w:pBdr>
      <w:shd w:val="clear" w:color="auto" w:fill="CCFFFF"/>
      <w:spacing w:after="0" w:line="240" w:lineRule="auto"/>
      <w:jc w:val="center"/>
    </w:pPr>
    <w:rPr>
      <w:rFonts w:ascii="Times" w:eastAsia="Times New Roman" w:hAnsi="Times" w:cs="B Titr"/>
      <w:b/>
      <w:bCs/>
      <w:sz w:val="28"/>
      <w:szCs w:val="32"/>
    </w:rPr>
  </w:style>
  <w:style w:type="paragraph" w:customStyle="1" w:styleId="SarSafhe1">
    <w:name w:val="Sar Safhe 1"/>
    <w:basedOn w:val="Normal-B0"/>
    <w:rsid w:val="006B55AE"/>
    <w:pPr>
      <w:jc w:val="right"/>
    </w:pPr>
    <w:rPr>
      <w:rFonts w:cs="B Zar"/>
      <w:b/>
      <w:sz w:val="20"/>
      <w:szCs w:val="20"/>
    </w:rPr>
  </w:style>
  <w:style w:type="paragraph" w:customStyle="1" w:styleId="SarSafhe2">
    <w:name w:val="Sar Safhe 2"/>
    <w:basedOn w:val="Normal-B0"/>
    <w:rsid w:val="006B55AE"/>
    <w:rPr>
      <w:rFonts w:cs="B Zar"/>
      <w:b/>
      <w:sz w:val="20"/>
      <w:szCs w:val="20"/>
    </w:rPr>
  </w:style>
  <w:style w:type="table" w:customStyle="1" w:styleId="TAbi1">
    <w:name w:val="T =  Abi 1"/>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
    <w:name w:val="T =  Abi 2"/>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paragraph" w:customStyle="1" w:styleId="TJamL">
    <w:name w:val="T = Jam (L)"/>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JamR">
    <w:name w:val="T = Jam (R)"/>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Titr">
    <w:name w:val="T = Titr"/>
    <w:basedOn w:val="Normal"/>
    <w:rsid w:val="006B55AE"/>
    <w:pPr>
      <w:spacing w:after="0" w:line="240" w:lineRule="auto"/>
      <w:jc w:val="center"/>
    </w:pPr>
    <w:rPr>
      <w:rFonts w:ascii="Times New Roman" w:eastAsia="Times New Roman" w:hAnsi="Times New Roman" w:cs="B Zar"/>
      <w:bCs/>
      <w:szCs w:val="20"/>
    </w:rPr>
  </w:style>
  <w:style w:type="table" w:customStyle="1" w:styleId="TableAbi161">
    <w:name w:val="Table Abi =  1.6 = 1"/>
    <w:basedOn w:val="TableNormal"/>
    <w:rsid w:val="006B55AE"/>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
    <w:name w:val="Table Abi =  1.6 = 2"/>
    <w:basedOn w:val="TableAbi161"/>
    <w:rsid w:val="006B55AE"/>
    <w:rPr>
      <w:bCs w:val="0"/>
    </w:rPr>
    <w:tblPr/>
    <w:tcPr>
      <w:shd w:val="clear" w:color="auto" w:fill="EBF5FF"/>
    </w:tcPr>
  </w:style>
  <w:style w:type="table" w:customStyle="1" w:styleId="TableAbi115cm">
    <w:name w:val="Table Abi = 1  =  15 cm"/>
    <w:basedOn w:val="TableNormal"/>
    <w:rsid w:val="006B55AE"/>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
    <w:name w:val="Table Abi = 1  =  14 cm"/>
    <w:basedOn w:val="TableAbi115cm"/>
    <w:rsid w:val="006B55AE"/>
    <w:tblPr>
      <w:tblInd w:w="680" w:type="dxa"/>
    </w:tblPr>
    <w:tcPr>
      <w:shd w:val="clear" w:color="auto" w:fill="EBF5FF"/>
    </w:tcPr>
    <w:tblStylePr w:type="firstRow">
      <w:tblPr/>
      <w:tcPr>
        <w:shd w:val="clear" w:color="auto" w:fill="BED8FF"/>
      </w:tcPr>
    </w:tblStylePr>
  </w:style>
  <w:style w:type="table" w:customStyle="1" w:styleId="TableAbi215cm">
    <w:name w:val="Table Abi = 2  =  15 cm"/>
    <w:basedOn w:val="TableAbi115cm"/>
    <w:rsid w:val="006B55AE"/>
    <w:rPr>
      <w:bCs/>
    </w:rPr>
    <w:tblPr/>
    <w:tcPr>
      <w:shd w:val="clear" w:color="auto" w:fill="EBF5FF"/>
    </w:tcPr>
    <w:tblStylePr w:type="firstRow">
      <w:tblPr/>
      <w:tcPr>
        <w:shd w:val="clear" w:color="auto" w:fill="BED8FF"/>
      </w:tcPr>
    </w:tblStylePr>
  </w:style>
  <w:style w:type="table" w:customStyle="1" w:styleId="TableAbi214cm">
    <w:name w:val="Table Abi = 2  =  14 cm"/>
    <w:basedOn w:val="TableAbi215cm"/>
    <w:rsid w:val="006B55AE"/>
    <w:tblPr>
      <w:tblInd w:w="680" w:type="dxa"/>
    </w:tblPr>
    <w:tcPr>
      <w:shd w:val="clear" w:color="auto" w:fill="EBF5FF"/>
    </w:tcPr>
    <w:tblStylePr w:type="firstRow">
      <w:tblPr/>
      <w:tcPr>
        <w:shd w:val="clear" w:color="auto" w:fill="BED8FF"/>
      </w:tcPr>
    </w:tblStylePr>
  </w:style>
  <w:style w:type="paragraph" w:customStyle="1" w:styleId="TitreFree">
    <w:name w:val="Titr  e Free"/>
    <w:basedOn w:val="Normal"/>
    <w:rsid w:val="006B55AE"/>
    <w:pPr>
      <w:spacing w:before="200" w:after="60" w:line="240" w:lineRule="auto"/>
      <w:ind w:left="567"/>
      <w:jc w:val="lowKashida"/>
    </w:pPr>
    <w:rPr>
      <w:rFonts w:ascii="Times New Roman" w:eastAsia="Times New Roman" w:hAnsi="Times New Roman" w:cs="B Zar"/>
      <w:bCs/>
    </w:rPr>
  </w:style>
  <w:style w:type="character" w:customStyle="1" w:styleId="Zar9">
    <w:name w:val="Zar =  9"/>
    <w:rsid w:val="006B55AE"/>
    <w:rPr>
      <w:rFonts w:ascii="Times New Roman" w:hAnsi="Times New Roman" w:cs="B Zar"/>
      <w:bCs/>
      <w:sz w:val="22"/>
      <w:szCs w:val="18"/>
      <w:bdr w:val="none" w:sz="0" w:space="0" w:color="auto"/>
      <w:lang w:val="en-US" w:eastAsia="en-US" w:bidi="fa-IR"/>
    </w:rPr>
  </w:style>
  <w:style w:type="character" w:customStyle="1" w:styleId="Zar10">
    <w:name w:val="Zar = 10"/>
    <w:rsid w:val="006B55AE"/>
    <w:rPr>
      <w:rFonts w:ascii="Times New Roman" w:hAnsi="Times New Roman" w:cs="B Zar"/>
      <w:bCs/>
      <w:sz w:val="22"/>
      <w:szCs w:val="20"/>
      <w:bdr w:val="none" w:sz="0" w:space="0" w:color="auto"/>
      <w:lang w:val="en-US" w:eastAsia="en-US" w:bidi="fa-IR"/>
    </w:rPr>
  </w:style>
  <w:style w:type="character" w:customStyle="1" w:styleId="Zar11">
    <w:name w:val="Zar = 11"/>
    <w:rsid w:val="006B55AE"/>
    <w:rPr>
      <w:rFonts w:ascii="Times New Roman" w:hAnsi="Times New Roman" w:cs="B Zar"/>
      <w:bCs/>
      <w:sz w:val="22"/>
      <w:szCs w:val="22"/>
      <w:lang w:val="en-US" w:eastAsia="en-US" w:bidi="fa-IR"/>
    </w:rPr>
  </w:style>
  <w:style w:type="character" w:customStyle="1" w:styleId="Zar12">
    <w:name w:val="Zar = 12"/>
    <w:rsid w:val="006B55AE"/>
    <w:rPr>
      <w:rFonts w:ascii="Times New Roman" w:hAnsi="Times New Roman" w:cs="B Zar"/>
      <w:bCs/>
      <w:sz w:val="22"/>
      <w:szCs w:val="24"/>
      <w:lang w:val="en-US" w:eastAsia="en-US" w:bidi="fa-IR"/>
    </w:rPr>
  </w:style>
  <w:style w:type="character" w:customStyle="1" w:styleId="Zar13">
    <w:name w:val="Zar = 13"/>
    <w:rsid w:val="006B55AE"/>
    <w:rPr>
      <w:rFonts w:ascii="Times New Roman" w:hAnsi="Times New Roman" w:cs="B Zar"/>
      <w:bCs/>
      <w:sz w:val="22"/>
      <w:szCs w:val="26"/>
      <w:lang w:val="en-US" w:eastAsia="en-US" w:bidi="fa-IR"/>
    </w:rPr>
  </w:style>
  <w:style w:type="paragraph" w:customStyle="1" w:styleId="aff7">
    <w:name w:val="ریال بالای جدول"/>
    <w:basedOn w:val="Normal"/>
    <w:rsid w:val="006B55AE"/>
    <w:pPr>
      <w:tabs>
        <w:tab w:val="right" w:pos="8505"/>
      </w:tabs>
      <w:spacing w:after="0" w:line="240" w:lineRule="auto"/>
      <w:jc w:val="lowKashida"/>
    </w:pPr>
    <w:rPr>
      <w:rFonts w:ascii="Times New Roman" w:eastAsia="Times New Roman" w:hAnsi="Times New Roman" w:cs="B Lotus"/>
      <w:bCs/>
      <w:sz w:val="24"/>
      <w:szCs w:val="24"/>
    </w:rPr>
  </w:style>
  <w:style w:type="table" w:customStyle="1" w:styleId="TableGrid10">
    <w:name w:val="Table Grid1"/>
    <w:basedOn w:val="TableNormal"/>
    <w:next w:val="TableGrid"/>
    <w:rsid w:val="006B55AE"/>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MatnBulletAutomatic">
    <w:name w:val="Matn =  Bullet Automatic"/>
    <w:basedOn w:val="Normal"/>
    <w:rsid w:val="006B55AE"/>
    <w:pPr>
      <w:numPr>
        <w:numId w:val="32"/>
      </w:numPr>
      <w:spacing w:after="0" w:line="240" w:lineRule="auto"/>
      <w:jc w:val="lowKashida"/>
    </w:pPr>
    <w:rPr>
      <w:rFonts w:ascii="Times New Roman" w:eastAsia="Times New Roman" w:hAnsi="Times New Roman" w:cs="B Lotus"/>
      <w:bCs/>
      <w:szCs w:val="28"/>
    </w:rPr>
  </w:style>
  <w:style w:type="paragraph" w:customStyle="1" w:styleId="1LotusZirAlef1">
    <w:name w:val="1 Lotus Zir Alef"/>
    <w:basedOn w:val="1Lotus2"/>
    <w:rsid w:val="006B55AE"/>
    <w:pPr>
      <w:spacing w:after="40"/>
      <w:jc w:val="lowKashida"/>
    </w:pPr>
    <w:rPr>
      <w:rFonts w:ascii="Times New Roman" w:hAnsi="Times New Roman" w:cs="B Lotus"/>
      <w:b/>
    </w:rPr>
  </w:style>
  <w:style w:type="paragraph" w:customStyle="1" w:styleId="1LotusAlefItallic0">
    <w:name w:val="1  Lotus = Alef  = Itallic"/>
    <w:basedOn w:val="1LotusAlef0"/>
    <w:rsid w:val="006B55AE"/>
    <w:pPr>
      <w:bidi/>
      <w:spacing w:after="80"/>
      <w:ind w:right="0"/>
      <w:jc w:val="both"/>
    </w:pPr>
    <w:rPr>
      <w:rFonts w:ascii="Times New Roman" w:hAnsi="Times New Roman" w:cs="B Lotus"/>
      <w:i/>
      <w:iCs/>
      <w:sz w:val="24"/>
      <w:lang w:val="en-US"/>
    </w:rPr>
  </w:style>
  <w:style w:type="paragraph" w:customStyle="1" w:styleId="1LotusZir2">
    <w:name w:val="1 Lotus  =  Zir"/>
    <w:basedOn w:val="1Lotus2"/>
    <w:rsid w:val="006B55AE"/>
    <w:pPr>
      <w:ind w:firstLine="0"/>
      <w:jc w:val="lowKashida"/>
    </w:pPr>
    <w:rPr>
      <w:rFonts w:ascii="Times New Roman" w:hAnsi="Times New Roman" w:cs="B Lotus"/>
    </w:rPr>
  </w:style>
  <w:style w:type="paragraph" w:customStyle="1" w:styleId="1LotusAlef12">
    <w:name w:val="1 Lotus = Alef =  (1)"/>
    <w:basedOn w:val="1LotusAlef0"/>
    <w:rsid w:val="006B55AE"/>
    <w:pPr>
      <w:bidi/>
      <w:spacing w:after="0"/>
      <w:ind w:left="1588" w:right="0" w:hanging="454"/>
    </w:pPr>
    <w:rPr>
      <w:rFonts w:ascii="Times New Roman" w:hAnsi="Times New Roman" w:cs="B Lotus"/>
      <w:b/>
      <w:lang w:val="en-US"/>
    </w:rPr>
  </w:style>
  <w:style w:type="paragraph" w:customStyle="1" w:styleId="1LotusAlef1Itallic0">
    <w:name w:val="1 Lotus = Alef =  (1) = Itallic"/>
    <w:basedOn w:val="1LotusAlef12"/>
    <w:rsid w:val="006B55AE"/>
    <w:pPr>
      <w:jc w:val="both"/>
    </w:pPr>
    <w:rPr>
      <w:iCs/>
    </w:rPr>
  </w:style>
  <w:style w:type="paragraph" w:customStyle="1" w:styleId="1LotusAlefBullet3">
    <w:name w:val="1 Lotus = Alef = Bullet"/>
    <w:basedOn w:val="1LotusAlef0"/>
    <w:rsid w:val="006B55AE"/>
    <w:pPr>
      <w:tabs>
        <w:tab w:val="num" w:pos="360"/>
      </w:tabs>
      <w:bidi/>
      <w:spacing w:after="80"/>
      <w:ind w:left="0" w:right="0" w:firstLine="0"/>
    </w:pPr>
    <w:rPr>
      <w:rFonts w:ascii="Times New Roman" w:hAnsi="Times New Roman" w:cs="B Lotus"/>
      <w:b/>
      <w:lang w:val="en-US"/>
    </w:rPr>
  </w:style>
  <w:style w:type="paragraph" w:customStyle="1" w:styleId="1LotusZir3">
    <w:name w:val="1  Lotus  =   Zir"/>
    <w:basedOn w:val="NormalB"/>
    <w:rsid w:val="006B55AE"/>
    <w:pPr>
      <w:bidi/>
      <w:spacing w:after="120"/>
      <w:ind w:left="567"/>
    </w:pPr>
    <w:rPr>
      <w:rFonts w:ascii="Times New Roman" w:hAnsi="Times New Roman" w:cs="B Lotus"/>
      <w:lang w:val="en-US"/>
    </w:rPr>
  </w:style>
  <w:style w:type="paragraph" w:customStyle="1" w:styleId="1LotusF4">
    <w:name w:val="1  Lotus  =  F4"/>
    <w:basedOn w:val="NormalB"/>
    <w:rsid w:val="006B55AE"/>
    <w:pPr>
      <w:bidi/>
      <w:spacing w:after="80"/>
      <w:ind w:left="567" w:hanging="567"/>
    </w:pPr>
    <w:rPr>
      <w:rFonts w:ascii="Times New Roman" w:hAnsi="Times New Roman" w:cs="B Lotus"/>
      <w:lang w:val="en-US"/>
    </w:rPr>
  </w:style>
  <w:style w:type="paragraph" w:customStyle="1" w:styleId="1LotusZirFa3">
    <w:name w:val="1  Lotus  =  Zir (Fa 3)"/>
    <w:basedOn w:val="Normal"/>
    <w:rsid w:val="006B55AE"/>
    <w:pPr>
      <w:spacing w:after="60" w:line="240" w:lineRule="auto"/>
      <w:ind w:left="567"/>
      <w:jc w:val="lowKashida"/>
    </w:pPr>
    <w:rPr>
      <w:rFonts w:ascii="Times New Roman" w:eastAsia="Times New Roman" w:hAnsi="Times New Roman" w:cs="B Lotus"/>
      <w:bCs/>
      <w:szCs w:val="28"/>
    </w:rPr>
  </w:style>
  <w:style w:type="paragraph" w:customStyle="1" w:styleId="1Lotusn">
    <w:name w:val="1 Lotus  n"/>
    <w:basedOn w:val="Matn"/>
    <w:rsid w:val="006B55AE"/>
    <w:pPr>
      <w:ind w:left="624" w:hanging="624"/>
    </w:pPr>
    <w:rPr>
      <w:rFonts w:ascii="Times New Roman" w:hAnsi="Times New Roman"/>
      <w:b/>
    </w:rPr>
  </w:style>
  <w:style w:type="paragraph" w:customStyle="1" w:styleId="1LotusAlef3">
    <w:name w:val="1 Lotus =  Alef"/>
    <w:basedOn w:val="1Lotusn"/>
    <w:rsid w:val="006B55AE"/>
    <w:pPr>
      <w:tabs>
        <w:tab w:val="left" w:pos="907"/>
      </w:tabs>
      <w:spacing w:after="80"/>
      <w:ind w:left="1191"/>
    </w:pPr>
  </w:style>
  <w:style w:type="paragraph" w:customStyle="1" w:styleId="1LotusFa6">
    <w:name w:val="1  Lotus =  Fa 6"/>
    <w:basedOn w:val="1Lotus"/>
    <w:link w:val="1LotusFa6Char"/>
    <w:rsid w:val="006B55AE"/>
    <w:pPr>
      <w:bidi/>
      <w:spacing w:after="120"/>
    </w:pPr>
    <w:rPr>
      <w:rFonts w:ascii="Times New Roman" w:hAnsi="Times New Roman"/>
      <w:spacing w:val="-4"/>
      <w:sz w:val="22"/>
    </w:rPr>
  </w:style>
  <w:style w:type="character" w:customStyle="1" w:styleId="NormalBCharChar">
    <w:name w:val="Normal B Char Char"/>
    <w:rsid w:val="006B55AE"/>
    <w:rPr>
      <w:rFonts w:cs="B Lotus"/>
      <w:bCs/>
      <w:sz w:val="22"/>
      <w:szCs w:val="28"/>
      <w:lang w:val="en-US" w:eastAsia="en-US" w:bidi="fa-IR"/>
    </w:rPr>
  </w:style>
  <w:style w:type="character" w:customStyle="1" w:styleId="1LotusCharChar">
    <w:name w:val="1  Lotus Char Char"/>
    <w:link w:val="1Lotus"/>
    <w:rsid w:val="006B55AE"/>
    <w:rPr>
      <w:rFonts w:ascii="Times" w:eastAsia="Times New Roman" w:hAnsi="Times" w:cs="B Lotus"/>
      <w:bCs/>
      <w:sz w:val="24"/>
      <w:szCs w:val="28"/>
    </w:rPr>
  </w:style>
  <w:style w:type="character" w:customStyle="1" w:styleId="1LotusFa6Char">
    <w:name w:val="1  Lotus =  Fa 6 Char"/>
    <w:link w:val="1LotusFa6"/>
    <w:rsid w:val="006B55AE"/>
    <w:rPr>
      <w:rFonts w:ascii="Times New Roman" w:eastAsia="Times New Roman" w:hAnsi="Times New Roman" w:cs="B Lotus"/>
      <w:bCs/>
      <w:spacing w:val="-4"/>
      <w:szCs w:val="28"/>
    </w:rPr>
  </w:style>
  <w:style w:type="paragraph" w:customStyle="1" w:styleId="1LotusZirAlef2">
    <w:name w:val="1  Lotus =  Zir Alef"/>
    <w:basedOn w:val="NormalB"/>
    <w:link w:val="1LotusZirAlefCharChar"/>
    <w:rsid w:val="006B55AE"/>
    <w:pPr>
      <w:bidi/>
      <w:spacing w:after="80"/>
      <w:ind w:left="567" w:hanging="567"/>
    </w:pPr>
    <w:rPr>
      <w:rFonts w:ascii="Times New Roman" w:hAnsi="Times New Roman" w:cs="B Lotus"/>
      <w:bCs w:val="0"/>
      <w:lang w:val="en-US"/>
    </w:rPr>
  </w:style>
  <w:style w:type="character" w:customStyle="1" w:styleId="1LotusZirAlefCharChar">
    <w:name w:val="1  Lotus =  Zir Alef Char Char"/>
    <w:link w:val="1LotusZirAlef2"/>
    <w:rsid w:val="006B55AE"/>
    <w:rPr>
      <w:rFonts w:ascii="Times New Roman" w:eastAsia="Times New Roman" w:hAnsi="Times New Roman" w:cs="B Lotus"/>
      <w:szCs w:val="28"/>
    </w:rPr>
  </w:style>
  <w:style w:type="paragraph" w:customStyle="1" w:styleId="1Lotus10">
    <w:name w:val="1  Lotus = (1)"/>
    <w:basedOn w:val="1Lotus2"/>
    <w:rsid w:val="006B55AE"/>
    <w:pPr>
      <w:spacing w:after="0"/>
      <w:ind w:left="1134"/>
      <w:jc w:val="lowKashida"/>
    </w:pPr>
    <w:rPr>
      <w:rFonts w:ascii="Times New Roman" w:hAnsi="Times New Roman" w:cs="B Lotus"/>
      <w:b/>
    </w:rPr>
  </w:style>
  <w:style w:type="paragraph" w:customStyle="1" w:styleId="1LotusZirAlef3">
    <w:name w:val="1  Lotus Zir Alef"/>
    <w:basedOn w:val="1LotusAlef"/>
    <w:rsid w:val="006B55AE"/>
    <w:pPr>
      <w:bidi/>
      <w:ind w:left="567" w:firstLine="0"/>
    </w:pPr>
    <w:rPr>
      <w:rFonts w:ascii="Times New Roman" w:hAnsi="Times New Roman" w:cs="B Lotus"/>
      <w:sz w:val="22"/>
    </w:rPr>
  </w:style>
  <w:style w:type="paragraph" w:customStyle="1" w:styleId="1TrafficFa6">
    <w:name w:val="1  Traffic   Fa  6"/>
    <w:basedOn w:val="1Traffic"/>
    <w:rsid w:val="006B55AE"/>
    <w:pPr>
      <w:bidi/>
    </w:pPr>
    <w:rPr>
      <w:rFonts w:ascii="Times New Roman" w:hAnsi="Times New Roman"/>
      <w:sz w:val="22"/>
    </w:rPr>
  </w:style>
  <w:style w:type="paragraph" w:customStyle="1" w:styleId="1TrafficN">
    <w:name w:val="1  TrafficN"/>
    <w:basedOn w:val="1TrafficnzirAlef"/>
    <w:rsid w:val="006B55AE"/>
    <w:rPr>
      <w:b/>
    </w:rPr>
  </w:style>
  <w:style w:type="paragraph" w:customStyle="1" w:styleId="1LotusZirAlef4">
    <w:name w:val="1 =  Lotus  Zir  Alef"/>
    <w:basedOn w:val="1Lotus0"/>
    <w:rsid w:val="006B55AE"/>
    <w:pPr>
      <w:spacing w:after="80"/>
    </w:pPr>
  </w:style>
  <w:style w:type="character" w:customStyle="1" w:styleId="1LotusChar">
    <w:name w:val="1 =  Lotus Char"/>
    <w:link w:val="1Lotus0"/>
    <w:rsid w:val="006B55AE"/>
    <w:rPr>
      <w:rFonts w:ascii="Times New Roman" w:eastAsia="Times New Roman" w:hAnsi="Times New Roman" w:cs="B Lotus"/>
      <w:bCs/>
      <w:szCs w:val="28"/>
    </w:rPr>
  </w:style>
  <w:style w:type="paragraph" w:customStyle="1" w:styleId="APeyvastAlef-112Pt">
    <w:name w:val="A = Peyvast = (Alef-1)  12 Pt"/>
    <w:basedOn w:val="Matn"/>
    <w:rsid w:val="006B55AE"/>
    <w:pPr>
      <w:spacing w:after="240"/>
      <w:ind w:left="1021" w:hanging="1021"/>
    </w:pPr>
    <w:rPr>
      <w:rFonts w:ascii="Times New Roman" w:hAnsi="Times New Roman"/>
      <w:bCs w:val="0"/>
    </w:rPr>
  </w:style>
  <w:style w:type="paragraph" w:customStyle="1" w:styleId="APeyvastAlef-1Zir">
    <w:name w:val="A = Peyvast = (Alef-1) = Zir"/>
    <w:basedOn w:val="APeyvastAlef-112Pt"/>
    <w:rsid w:val="006B55AE"/>
    <w:pPr>
      <w:ind w:firstLine="0"/>
    </w:pPr>
  </w:style>
  <w:style w:type="paragraph" w:customStyle="1" w:styleId="1LotuAlefZir">
    <w:name w:val="1 Lotu =  Alef = Zir"/>
    <w:basedOn w:val="APeyvastAlef-1Zir"/>
    <w:rsid w:val="006B55AE"/>
    <w:pPr>
      <w:ind w:left="567"/>
    </w:pPr>
    <w:rPr>
      <w:b/>
      <w:bCs/>
      <w:spacing w:val="-6"/>
    </w:rPr>
  </w:style>
  <w:style w:type="paragraph" w:customStyle="1" w:styleId="1LotusAlef-1">
    <w:name w:val="1 Lotus   =  Alef-1"/>
    <w:basedOn w:val="1Lotus2"/>
    <w:rsid w:val="006B55AE"/>
    <w:pPr>
      <w:ind w:left="1588" w:hanging="1021"/>
      <w:jc w:val="lowKashida"/>
    </w:pPr>
    <w:rPr>
      <w:rFonts w:ascii="Times New Roman" w:hAnsi="Times New Roman" w:cs="B Lotus"/>
      <w:b/>
    </w:rPr>
  </w:style>
  <w:style w:type="paragraph" w:customStyle="1" w:styleId="1lotusZir4">
    <w:name w:val="1 lotus  =  Zir"/>
    <w:basedOn w:val="1Lotus2"/>
    <w:rsid w:val="006B55AE"/>
    <w:pPr>
      <w:spacing w:before="60" w:after="60"/>
      <w:ind w:firstLine="0"/>
      <w:jc w:val="lowKashida"/>
    </w:pPr>
    <w:rPr>
      <w:rFonts w:ascii="Times New Roman" w:hAnsi="Times New Roman" w:cs="B Lotus"/>
      <w:b/>
    </w:rPr>
  </w:style>
  <w:style w:type="paragraph" w:customStyle="1" w:styleId="1LotusAlef13">
    <w:name w:val="1 Lotus =  Alef =  (1)"/>
    <w:basedOn w:val="1LotusAlef3"/>
    <w:rsid w:val="006B55AE"/>
    <w:pPr>
      <w:spacing w:after="0"/>
      <w:ind w:left="1588" w:hanging="454"/>
      <w:jc w:val="both"/>
    </w:pPr>
  </w:style>
  <w:style w:type="paragraph" w:customStyle="1" w:styleId="1LotusAlef1Itallic1">
    <w:name w:val="1 Lotus =  Alef =  (1) = Itallic"/>
    <w:basedOn w:val="1LotusAlef13"/>
    <w:rsid w:val="006B55AE"/>
    <w:rPr>
      <w:iCs/>
    </w:rPr>
  </w:style>
  <w:style w:type="paragraph" w:customStyle="1" w:styleId="1LotusYekeZirJadvalf13">
    <w:name w:val="1 Lotus =  Yek e  Zir Jadval (f13)"/>
    <w:basedOn w:val="1Lotus10"/>
    <w:rsid w:val="006B55AE"/>
    <w:rPr>
      <w:rFonts w:ascii="Times" w:hAnsi="Times"/>
      <w:szCs w:val="26"/>
    </w:rPr>
  </w:style>
  <w:style w:type="paragraph" w:customStyle="1" w:styleId="1LotusF0">
    <w:name w:val="1 Lotus = F0"/>
    <w:basedOn w:val="1Lotus2"/>
    <w:rsid w:val="006B55AE"/>
    <w:pPr>
      <w:spacing w:after="0"/>
      <w:jc w:val="lowKashida"/>
    </w:pPr>
    <w:rPr>
      <w:rFonts w:ascii="Times New Roman" w:hAnsi="Times New Roman" w:cs="B Lotus"/>
      <w:b/>
      <w:bCs w:val="0"/>
    </w:rPr>
  </w:style>
  <w:style w:type="paragraph" w:customStyle="1" w:styleId="1LotusMesal">
    <w:name w:val="1 Lotus = Mesal"/>
    <w:basedOn w:val="1Lotus2"/>
    <w:rsid w:val="006B55AE"/>
    <w:pPr>
      <w:spacing w:after="0"/>
      <w:ind w:left="1418" w:hanging="1418"/>
      <w:jc w:val="lowKashida"/>
    </w:pPr>
    <w:rPr>
      <w:rFonts w:ascii="Helvetica" w:hAnsi="Helvetica" w:cs="B Lotus"/>
      <w:b/>
    </w:rPr>
  </w:style>
  <w:style w:type="paragraph" w:customStyle="1" w:styleId="1LotusZirFa4">
    <w:name w:val="1 Lotus = Zir Fa 4"/>
    <w:basedOn w:val="1LotusZir2"/>
    <w:rsid w:val="006B55AE"/>
    <w:pPr>
      <w:spacing w:after="120"/>
    </w:pPr>
  </w:style>
  <w:style w:type="paragraph" w:customStyle="1" w:styleId="1TrafficAlefhaxf">
    <w:name w:val="1 Traffic  =  Alef haxf"/>
    <w:basedOn w:val="NormalB"/>
    <w:rsid w:val="006B55AE"/>
    <w:pPr>
      <w:tabs>
        <w:tab w:val="left" w:pos="907"/>
      </w:tabs>
      <w:bidi/>
      <w:spacing w:after="80"/>
      <w:ind w:left="1134" w:hanging="567"/>
    </w:pPr>
    <w:rPr>
      <w:rFonts w:ascii="Times New Roman" w:hAnsi="Times New Roman" w:cs="Traffic"/>
      <w:szCs w:val="22"/>
      <w:lang w:val="en-US"/>
    </w:rPr>
  </w:style>
  <w:style w:type="paragraph" w:customStyle="1" w:styleId="1TrafficAlefHazf">
    <w:name w:val="1 Traffic =  Alef Hazf"/>
    <w:basedOn w:val="NormalB"/>
    <w:rsid w:val="006B55AE"/>
    <w:pPr>
      <w:tabs>
        <w:tab w:val="left" w:pos="907"/>
      </w:tabs>
      <w:bidi/>
      <w:spacing w:after="80"/>
      <w:ind w:left="1134" w:hanging="567"/>
      <w:jc w:val="both"/>
    </w:pPr>
    <w:rPr>
      <w:rFonts w:ascii="Times New Roman" w:hAnsi="Times New Roman" w:cs="Traffic"/>
      <w:szCs w:val="22"/>
      <w:lang w:val="en-US"/>
    </w:rPr>
  </w:style>
  <w:style w:type="paragraph" w:customStyle="1" w:styleId="1TrafficAlefBullet2">
    <w:name w:val="1 Traffic =  Alef = Bullet"/>
    <w:basedOn w:val="1TrafficAlef0"/>
    <w:rsid w:val="006B55AE"/>
    <w:pPr>
      <w:tabs>
        <w:tab w:val="clear" w:pos="851"/>
        <w:tab w:val="left" w:pos="964"/>
      </w:tabs>
      <w:ind w:left="0" w:firstLine="0"/>
    </w:pPr>
    <w:rPr>
      <w:rFonts w:ascii="Times New Roman" w:hAnsi="Times New Roman"/>
    </w:rPr>
  </w:style>
  <w:style w:type="paragraph" w:customStyle="1" w:styleId="1TrafficBulletAlef3">
    <w:name w:val="1 Traffic =  Bullet =  Alef"/>
    <w:basedOn w:val="1TrafficAlef0"/>
    <w:rsid w:val="006B55AE"/>
    <w:pPr>
      <w:tabs>
        <w:tab w:val="clear" w:pos="851"/>
      </w:tabs>
      <w:ind w:left="1645" w:hanging="624"/>
    </w:pPr>
    <w:rPr>
      <w:rFonts w:ascii="Times New Roman" w:hAnsi="Times New Roman"/>
    </w:rPr>
  </w:style>
  <w:style w:type="paragraph" w:customStyle="1" w:styleId="1TrafficAlef12">
    <w:name w:val="1 Traffic = Alef = (1)"/>
    <w:basedOn w:val="NormalB"/>
    <w:rsid w:val="006B55AE"/>
    <w:pPr>
      <w:bidi/>
      <w:ind w:left="1531" w:hanging="397"/>
    </w:pPr>
    <w:rPr>
      <w:rFonts w:ascii="Times New Roman" w:hAnsi="Times New Roman" w:cs="B Traffic"/>
      <w:szCs w:val="22"/>
      <w:lang w:val="en-US"/>
    </w:rPr>
  </w:style>
  <w:style w:type="paragraph" w:customStyle="1" w:styleId="1TrafficAlef4pt">
    <w:name w:val="1 Traffic = Alef 4pt"/>
    <w:basedOn w:val="NormalB"/>
    <w:link w:val="1TrafficAlef4ptChar"/>
    <w:rsid w:val="006B55AE"/>
    <w:pPr>
      <w:tabs>
        <w:tab w:val="left" w:pos="907"/>
      </w:tabs>
      <w:bidi/>
      <w:spacing w:after="80"/>
      <w:ind w:left="1134" w:hanging="567"/>
    </w:pPr>
    <w:rPr>
      <w:rFonts w:ascii="Times New Roman" w:hAnsi="Times New Roman" w:cs="B Traffic"/>
      <w:b/>
      <w:szCs w:val="22"/>
      <w:lang w:val="en-US"/>
    </w:rPr>
  </w:style>
  <w:style w:type="paragraph" w:customStyle="1" w:styleId="1TrafficAlefBullet3">
    <w:name w:val="1 Traffic = Alef = Bullet"/>
    <w:basedOn w:val="1TrafficAlef4pt"/>
    <w:rsid w:val="006B55AE"/>
    <w:pPr>
      <w:tabs>
        <w:tab w:val="clear" w:pos="907"/>
        <w:tab w:val="num" w:pos="360"/>
        <w:tab w:val="left" w:pos="964"/>
      </w:tabs>
      <w:ind w:left="0" w:firstLine="0"/>
    </w:pPr>
  </w:style>
  <w:style w:type="character" w:customStyle="1" w:styleId="1TrafficAlef4ptChar">
    <w:name w:val="1 Traffic = Alef 4pt Char"/>
    <w:link w:val="1TrafficAlef4pt"/>
    <w:rsid w:val="006B55AE"/>
    <w:rPr>
      <w:rFonts w:ascii="Times New Roman" w:eastAsia="Times New Roman" w:hAnsi="Times New Roman" w:cs="B Traffic"/>
      <w:b/>
      <w:bCs/>
    </w:rPr>
  </w:style>
  <w:style w:type="paragraph" w:customStyle="1" w:styleId="1TrafficAlef6Pt">
    <w:name w:val="1 Traffic = Alef 6 Pt"/>
    <w:basedOn w:val="1TrafficAlef4pt"/>
    <w:link w:val="1TrafficAlef6PtChar"/>
    <w:rsid w:val="006B55AE"/>
    <w:pPr>
      <w:spacing w:after="180"/>
    </w:pPr>
  </w:style>
  <w:style w:type="character" w:customStyle="1" w:styleId="1TrafficAlef6PtChar">
    <w:name w:val="1 Traffic = Alef 6 Pt Char"/>
    <w:basedOn w:val="1TrafficAlef4ptChar"/>
    <w:link w:val="1TrafficAlef6Pt"/>
    <w:rsid w:val="006B55AE"/>
    <w:rPr>
      <w:rFonts w:ascii="Times New Roman" w:eastAsia="Times New Roman" w:hAnsi="Times New Roman" w:cs="B Traffic"/>
      <w:b/>
      <w:bCs/>
    </w:rPr>
  </w:style>
  <w:style w:type="paragraph" w:customStyle="1" w:styleId="1TrafficBullet4">
    <w:name w:val="1 Traffic = Bullet"/>
    <w:basedOn w:val="1Traffic1"/>
    <w:rsid w:val="006B55AE"/>
    <w:pPr>
      <w:tabs>
        <w:tab w:val="num" w:pos="360"/>
      </w:tabs>
      <w:spacing w:after="100"/>
      <w:ind w:left="0" w:firstLine="0"/>
      <w:jc w:val="lowKashida"/>
    </w:pPr>
    <w:rPr>
      <w:rFonts w:ascii="Times New Roman" w:hAnsi="Times New Roman" w:cs="B Traffic"/>
      <w:b/>
    </w:rPr>
  </w:style>
  <w:style w:type="paragraph" w:customStyle="1" w:styleId="1TrafficZirAlef0">
    <w:name w:val="1 Traffic =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ZirAlefHazf">
    <w:name w:val="1 Traffic Zir Alef  Hazf"/>
    <w:basedOn w:val="NormalB"/>
    <w:rsid w:val="006B55AE"/>
    <w:pPr>
      <w:bidi/>
      <w:spacing w:after="40"/>
      <w:ind w:left="567" w:hanging="567"/>
    </w:pPr>
    <w:rPr>
      <w:rFonts w:ascii="Times New Roman" w:hAnsi="Times New Roman" w:cs="B Traffic"/>
      <w:b/>
      <w:szCs w:val="22"/>
      <w:lang w:val="en-US"/>
    </w:rPr>
  </w:style>
  <w:style w:type="paragraph" w:customStyle="1" w:styleId="1asli">
    <w:name w:val="1asli"/>
    <w:basedOn w:val="Normal"/>
    <w:rsid w:val="006B55AE"/>
    <w:pPr>
      <w:spacing w:after="0" w:line="240" w:lineRule="auto"/>
      <w:jc w:val="lowKashida"/>
    </w:pPr>
    <w:rPr>
      <w:rFonts w:ascii="Times" w:eastAsia="Times New Roman" w:hAnsi="Times" w:cs="Lotus"/>
      <w:bCs/>
      <w:sz w:val="20"/>
      <w:szCs w:val="28"/>
    </w:rPr>
  </w:style>
  <w:style w:type="paragraph" w:customStyle="1" w:styleId="APeyvastAlef-14pt">
    <w:name w:val="A = Peyvast = (Alef-1)  4 pt"/>
    <w:basedOn w:val="APeyvastAlef-112Pt"/>
    <w:rsid w:val="006B55AE"/>
    <w:pPr>
      <w:spacing w:after="60"/>
    </w:pPr>
    <w:rPr>
      <w:spacing w:val="-2"/>
    </w:rPr>
  </w:style>
  <w:style w:type="paragraph" w:customStyle="1" w:styleId="APeyvastAlef-1Alef">
    <w:name w:val="A = Peyvast = (Alef-1) =  Alef"/>
    <w:basedOn w:val="APeyvastAlef-112Pt"/>
    <w:rsid w:val="006B55AE"/>
    <w:pPr>
      <w:tabs>
        <w:tab w:val="left" w:pos="1361"/>
      </w:tabs>
      <w:spacing w:after="60"/>
      <w:ind w:left="1645" w:hanging="624"/>
    </w:pPr>
  </w:style>
  <w:style w:type="paragraph" w:customStyle="1" w:styleId="Apaevast">
    <w:name w:val="A paevast"/>
    <w:basedOn w:val="Matn"/>
    <w:next w:val="Matn"/>
    <w:rsid w:val="006B55AE"/>
    <w:rPr>
      <w:rFonts w:ascii="Times New Roman" w:hAnsi="Times New Roman" w:cs="B Zar"/>
      <w:b/>
      <w:bCs w:val="0"/>
      <w:szCs w:val="24"/>
    </w:rPr>
  </w:style>
  <w:style w:type="paragraph" w:customStyle="1" w:styleId="APeyvastZirtitr">
    <w:name w:val="A Peyvast = Zir titr"/>
    <w:basedOn w:val="Apaevast"/>
    <w:rsid w:val="006B55AE"/>
    <w:pPr>
      <w:keepNext/>
    </w:pPr>
    <w:rPr>
      <w:b w:val="0"/>
      <w:szCs w:val="22"/>
    </w:rPr>
  </w:style>
  <w:style w:type="paragraph" w:customStyle="1" w:styleId="AlefTitrTraffic11">
    <w:name w:val="Alef Titr (Traffic 11)"/>
    <w:basedOn w:val="1Lotus2"/>
    <w:rsid w:val="006B55AE"/>
    <w:pPr>
      <w:spacing w:before="240" w:after="0"/>
      <w:jc w:val="lowKashida"/>
    </w:pPr>
    <w:rPr>
      <w:rFonts w:ascii="Times New Roman" w:hAnsi="Times New Roman" w:cs="B Traffic"/>
      <w:sz w:val="20"/>
      <w:szCs w:val="22"/>
    </w:rPr>
  </w:style>
  <w:style w:type="paragraph" w:customStyle="1" w:styleId="Alef-1">
    <w:name w:val="Alef-1"/>
    <w:basedOn w:val="MatnAlef3"/>
    <w:rsid w:val="006B55AE"/>
    <w:pPr>
      <w:tabs>
        <w:tab w:val="clear" w:pos="340"/>
        <w:tab w:val="left" w:pos="907"/>
      </w:tabs>
      <w:spacing w:after="120"/>
      <w:ind w:left="851" w:hanging="851"/>
      <w:jc w:val="lowKashida"/>
    </w:pPr>
    <w:rPr>
      <w:rFonts w:ascii="Times New Roman" w:hAnsi="Times New Roman" w:cs="B Lotus"/>
      <w:color w:val="auto"/>
    </w:rPr>
  </w:style>
  <w:style w:type="paragraph" w:customStyle="1" w:styleId="Alef-1Alef-1-1">
    <w:name w:val="Alef-1 = Alef-1-1"/>
    <w:basedOn w:val="1Lotus2"/>
    <w:rsid w:val="006B55AE"/>
    <w:pPr>
      <w:spacing w:after="0"/>
      <w:ind w:left="2211" w:hanging="1247"/>
      <w:jc w:val="lowKashida"/>
    </w:pPr>
    <w:rPr>
      <w:rFonts w:ascii="Times New Roman" w:hAnsi="Times New Roman" w:cs="B Lotus"/>
      <w:b/>
    </w:rPr>
  </w:style>
  <w:style w:type="character" w:customStyle="1" w:styleId="NormalBaseChar">
    <w:name w:val="Normal Base Char"/>
    <w:link w:val="NormalBase0"/>
    <w:rsid w:val="006B55AE"/>
    <w:rPr>
      <w:rFonts w:ascii="Times" w:eastAsia="Times New Roman" w:hAnsi="Times" w:cs="Lotus"/>
      <w:bCs/>
      <w:szCs w:val="28"/>
    </w:rPr>
  </w:style>
  <w:style w:type="paragraph" w:customStyle="1" w:styleId="1TrafficnzirAlef">
    <w:name w:val="1  Traffic n zir Alef"/>
    <w:basedOn w:val="Matn"/>
    <w:link w:val="1TrafficnzirAlefCharChar"/>
    <w:rsid w:val="006B55AE"/>
    <w:pPr>
      <w:spacing w:after="80"/>
      <w:ind w:left="567" w:hanging="567"/>
    </w:pPr>
    <w:rPr>
      <w:rFonts w:cs="B Traffic"/>
      <w:sz w:val="24"/>
      <w:szCs w:val="22"/>
    </w:rPr>
  </w:style>
  <w:style w:type="paragraph" w:customStyle="1" w:styleId="1lotuszirAlef10">
    <w:name w:val="1 lotus = zir Alef = 1."/>
    <w:basedOn w:val="1LotusAlef"/>
    <w:rsid w:val="006B55AE"/>
    <w:pPr>
      <w:tabs>
        <w:tab w:val="clear" w:pos="907"/>
        <w:tab w:val="left" w:pos="1134"/>
      </w:tabs>
      <w:ind w:left="1701"/>
    </w:pPr>
    <w:rPr>
      <w:rFonts w:cs="B Lotus"/>
    </w:rPr>
  </w:style>
  <w:style w:type="character" w:customStyle="1" w:styleId="Matn1Char">
    <w:name w:val="Matn = 1 Char"/>
    <w:link w:val="Matn10"/>
    <w:rsid w:val="006B55AE"/>
    <w:rPr>
      <w:rFonts w:ascii="CG Times" w:eastAsia="Times New Roman" w:hAnsi="CG Times" w:cs="Lotus"/>
      <w:bCs/>
      <w:color w:val="000000"/>
      <w:szCs w:val="28"/>
    </w:rPr>
  </w:style>
  <w:style w:type="paragraph" w:customStyle="1" w:styleId="Normal-B1">
    <w:name w:val="Normal-B"/>
    <w:basedOn w:val="Normal"/>
    <w:rsid w:val="006B55AE"/>
    <w:pPr>
      <w:spacing w:after="0" w:line="240" w:lineRule="auto"/>
      <w:ind w:left="567" w:hanging="567"/>
      <w:jc w:val="lowKashida"/>
    </w:pPr>
    <w:rPr>
      <w:rFonts w:ascii="Times New Roman" w:eastAsia="Times New Roman" w:hAnsi="Times New Roman" w:cs="B Nazanin"/>
      <w:szCs w:val="28"/>
    </w:rPr>
  </w:style>
  <w:style w:type="paragraph" w:customStyle="1" w:styleId="StyleLatin21ptComplex22ptCenteredAfter6pt">
    <w:name w:val="Style (Latin) 21 pt (Complex) 22 pt Centered After:  6 pt"/>
    <w:basedOn w:val="Normal"/>
    <w:rsid w:val="006B55AE"/>
    <w:pPr>
      <w:spacing w:after="120" w:line="240" w:lineRule="auto"/>
      <w:jc w:val="center"/>
    </w:pPr>
    <w:rPr>
      <w:rFonts w:ascii="Times New Roman" w:eastAsia="Times New Roman" w:hAnsi="Times New Roman" w:cs="B Zar"/>
      <w:sz w:val="42"/>
      <w:szCs w:val="44"/>
    </w:rPr>
  </w:style>
  <w:style w:type="paragraph" w:customStyle="1" w:styleId="Style1LotusBulletComplex12pt">
    <w:name w:val="Style 1  Lotus  =  Bullet + (Complex) 12 pt"/>
    <w:basedOn w:val="1LotusBullet0"/>
    <w:link w:val="Style1LotusBulletComplex12ptChar"/>
    <w:rsid w:val="006B55AE"/>
    <w:pPr>
      <w:ind w:left="1134" w:hanging="567"/>
    </w:pPr>
    <w:rPr>
      <w:rFonts w:cs="B Lotus"/>
      <w:sz w:val="22"/>
    </w:rPr>
  </w:style>
  <w:style w:type="character" w:customStyle="1" w:styleId="Style1LotusBulletComplex12ptChar">
    <w:name w:val="Style 1  Lotus  =  Bullet + (Complex) 12 pt Char"/>
    <w:link w:val="Style1LotusBulletComplex12pt"/>
    <w:rsid w:val="006B55AE"/>
    <w:rPr>
      <w:rFonts w:ascii="Times" w:eastAsia="Times New Roman" w:hAnsi="Times" w:cs="B Lotus"/>
      <w:bCs/>
      <w:szCs w:val="28"/>
    </w:rPr>
  </w:style>
  <w:style w:type="paragraph" w:customStyle="1" w:styleId="StyleINLatin">
    <w:name w:val="Style IN + (Latin)"/>
    <w:basedOn w:val="IN"/>
    <w:rsid w:val="006B55AE"/>
    <w:pPr>
      <w:ind w:left="2268" w:hanging="1134"/>
      <w:jc w:val="both"/>
    </w:pPr>
    <w:rPr>
      <w:bCs/>
    </w:rPr>
  </w:style>
  <w:style w:type="paragraph" w:customStyle="1" w:styleId="StyleStyleINLatinAfter2cm">
    <w:name w:val="Style Style IN + (Latin) + After:  2 cm"/>
    <w:basedOn w:val="StyleINLatin"/>
    <w:rsid w:val="006B55AE"/>
    <w:pPr>
      <w:ind w:left="1134" w:right="1134"/>
      <w:jc w:val="center"/>
    </w:pPr>
  </w:style>
  <w:style w:type="paragraph" w:customStyle="1" w:styleId="Style2">
    <w:name w:val="Style2"/>
    <w:basedOn w:val="Normal"/>
    <w:rsid w:val="006B55AE"/>
    <w:pPr>
      <w:spacing w:after="120" w:line="240" w:lineRule="auto"/>
      <w:ind w:left="567" w:hanging="567"/>
      <w:jc w:val="lowKashida"/>
    </w:pPr>
    <w:rPr>
      <w:rFonts w:ascii="Times New Roman" w:eastAsia="Times New Roman" w:hAnsi="Times New Roman" w:cs="B Lotus"/>
      <w:bCs/>
      <w:spacing w:val="-4"/>
      <w:szCs w:val="28"/>
      <w:shd w:val="clear" w:color="auto" w:fill="D9D9D9"/>
    </w:rPr>
  </w:style>
  <w:style w:type="paragraph" w:customStyle="1" w:styleId="tavajohpage1">
    <w:name w:val="tavajoh page 1"/>
    <w:basedOn w:val="1Lotus"/>
    <w:rsid w:val="006B55AE"/>
    <w:pPr>
      <w:bidi/>
      <w:ind w:left="851" w:right="851" w:firstLine="0"/>
    </w:pPr>
    <w:rPr>
      <w:rFonts w:ascii="Times New Roman" w:hAnsi="Times New Roman"/>
      <w:iCs/>
      <w:sz w:val="22"/>
      <w:szCs w:val="32"/>
    </w:rPr>
  </w:style>
  <w:style w:type="character" w:customStyle="1" w:styleId="1TrafficnzirAlefCharChar">
    <w:name w:val="1  Traffic n zir Alef Char Char"/>
    <w:link w:val="1TrafficnzirAlef"/>
    <w:rsid w:val="006B55AE"/>
    <w:rPr>
      <w:rFonts w:ascii="Times" w:eastAsia="Times New Roman" w:hAnsi="Times" w:cs="B Traffic"/>
      <w:bCs/>
      <w:sz w:val="24"/>
    </w:rPr>
  </w:style>
  <w:style w:type="character" w:customStyle="1" w:styleId="1LotusChar0">
    <w:name w:val="1 Lotus Char"/>
    <w:link w:val="1Lotus2"/>
    <w:rsid w:val="006B55AE"/>
    <w:rPr>
      <w:rFonts w:ascii="CG Times" w:eastAsia="Times New Roman" w:hAnsi="CG Times" w:cs="Lotus"/>
      <w:bCs/>
      <w:szCs w:val="28"/>
    </w:rPr>
  </w:style>
  <w:style w:type="paragraph" w:customStyle="1" w:styleId="1TrafficZirAlef1">
    <w:name w:val="1 Traffic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Alef4">
    <w:name w:val="1 Traffic = Alef"/>
    <w:basedOn w:val="NormalB"/>
    <w:rsid w:val="006B55AE"/>
    <w:pPr>
      <w:tabs>
        <w:tab w:val="left" w:pos="851"/>
      </w:tabs>
      <w:bidi/>
      <w:spacing w:after="80"/>
      <w:ind w:left="1134" w:hanging="567"/>
    </w:pPr>
    <w:rPr>
      <w:rFonts w:ascii="Times New Roman" w:hAnsi="Times New Roman" w:cs="Traffic"/>
      <w:szCs w:val="22"/>
      <w:lang w:val="en-US"/>
    </w:rPr>
  </w:style>
  <w:style w:type="paragraph" w:customStyle="1" w:styleId="BoxLotusBold">
    <w:name w:val="Box  =  Lotus Bold"/>
    <w:basedOn w:val="NormalB"/>
    <w:rsid w:val="006B55AE"/>
    <w:pPr>
      <w:tabs>
        <w:tab w:val="left" w:pos="283"/>
        <w:tab w:val="left" w:pos="567"/>
        <w:tab w:val="right" w:pos="6242"/>
        <w:tab w:val="center" w:pos="7325"/>
      </w:tabs>
      <w:bidi/>
    </w:pPr>
    <w:rPr>
      <w:rFonts w:ascii="Times New Roman" w:hAnsi="Times New Roman" w:cs="B Lotus"/>
      <w:b/>
    </w:rPr>
  </w:style>
  <w:style w:type="paragraph" w:customStyle="1" w:styleId="BoxLotusItalic">
    <w:name w:val="Box  =  Lotus Italic"/>
    <w:basedOn w:val="NormalB"/>
    <w:rsid w:val="006B55AE"/>
    <w:pPr>
      <w:bidi/>
    </w:pPr>
    <w:rPr>
      <w:rFonts w:ascii="Times New Roman" w:hAnsi="Times New Roman" w:cs="B Lotus"/>
      <w:bCs w:val="0"/>
      <w:iCs/>
      <w:lang w:val="en-US"/>
    </w:rPr>
  </w:style>
  <w:style w:type="paragraph" w:customStyle="1" w:styleId="NormalBNoBold">
    <w:name w:val="Normal B  (No Bold)"/>
    <w:basedOn w:val="NormalB"/>
    <w:rsid w:val="006B55AE"/>
    <w:pPr>
      <w:bidi/>
    </w:pPr>
    <w:rPr>
      <w:rFonts w:ascii="Times New Roman" w:hAnsi="Times New Roman" w:cs="B Lotus"/>
      <w:bCs w:val="0"/>
      <w:lang w:val="en-US"/>
    </w:rPr>
  </w:style>
  <w:style w:type="paragraph" w:customStyle="1" w:styleId="BoxLotusItalicn">
    <w:name w:val="Box  =  Lotus Italic n"/>
    <w:basedOn w:val="NormalBNoBold"/>
    <w:rsid w:val="006B55AE"/>
    <w:rPr>
      <w:bCs/>
      <w:i/>
      <w:iCs/>
    </w:rPr>
  </w:style>
  <w:style w:type="paragraph" w:customStyle="1" w:styleId="BoxLotusItalicn0">
    <w:name w:val="Box =  Lotus Italic n"/>
    <w:basedOn w:val="Normal"/>
    <w:rsid w:val="006B55AE"/>
    <w:pPr>
      <w:spacing w:after="0" w:line="240" w:lineRule="auto"/>
      <w:jc w:val="lowKashida"/>
    </w:pPr>
    <w:rPr>
      <w:rFonts w:ascii="Times New Roman" w:eastAsia="Times New Roman" w:hAnsi="Times New Roman" w:cs="B Lotus"/>
      <w:bCs/>
      <w:iCs/>
      <w:szCs w:val="28"/>
    </w:rPr>
  </w:style>
  <w:style w:type="character" w:customStyle="1" w:styleId="BoxMesal">
    <w:name w:val="Box =  Mesal"/>
    <w:rsid w:val="006B55AE"/>
    <w:rPr>
      <w:rFonts w:cs="B Zar"/>
      <w:szCs w:val="24"/>
      <w:bdr w:val="none" w:sz="0" w:space="0" w:color="auto"/>
    </w:rPr>
  </w:style>
  <w:style w:type="paragraph" w:customStyle="1" w:styleId="BoxItalicAlef">
    <w:name w:val="Box = Italic = Alef"/>
    <w:basedOn w:val="BoxLotusItalicn"/>
    <w:rsid w:val="006B55AE"/>
    <w:pPr>
      <w:ind w:left="2042" w:hanging="624"/>
    </w:pPr>
    <w:rPr>
      <w:bCs w:val="0"/>
      <w:iCs w:val="0"/>
    </w:rPr>
  </w:style>
  <w:style w:type="paragraph" w:customStyle="1" w:styleId="BoxLotusItalicAlefn">
    <w:name w:val="Box = Lotus Italic = Alef n"/>
    <w:basedOn w:val="BoxLotusItalicn"/>
    <w:rsid w:val="006B55AE"/>
    <w:pPr>
      <w:tabs>
        <w:tab w:val="left" w:pos="340"/>
      </w:tabs>
      <w:ind w:left="624" w:hanging="624"/>
    </w:pPr>
    <w:rPr>
      <w:bCs w:val="0"/>
      <w:spacing w:val="-8"/>
    </w:rPr>
  </w:style>
  <w:style w:type="paragraph" w:customStyle="1" w:styleId="BoxR25-L1LotusBold">
    <w:name w:val="Box R2.5 - L1 = Lotus Bold"/>
    <w:basedOn w:val="BoxLotusBold"/>
    <w:rsid w:val="006B55AE"/>
    <w:pPr>
      <w:ind w:left="1418"/>
    </w:pPr>
    <w:rPr>
      <w:spacing w:val="-2"/>
    </w:rPr>
  </w:style>
  <w:style w:type="paragraph" w:customStyle="1" w:styleId="BoxR25-L1Farz">
    <w:name w:val="Box R2.5 - L1 = Farz"/>
    <w:basedOn w:val="BoxR25-L1LotusBold"/>
    <w:rsid w:val="006B55AE"/>
    <w:pPr>
      <w:ind w:left="2269" w:hanging="851"/>
    </w:pPr>
  </w:style>
  <w:style w:type="paragraph" w:customStyle="1" w:styleId="BoxR25-L1Italic">
    <w:name w:val="Box R2.5 - L1 = Italic"/>
    <w:basedOn w:val="BoxR25-L1LotusBold"/>
    <w:rsid w:val="006B55AE"/>
    <w:rPr>
      <w:bCs w:val="0"/>
      <w:iCs/>
    </w:rPr>
  </w:style>
  <w:style w:type="paragraph" w:customStyle="1" w:styleId="BoxR25-L1LotusboldAlef">
    <w:name w:val="Box R2.5 - L1 = Lotus bold = Alef"/>
    <w:basedOn w:val="BoxR25-L1LotusBold"/>
    <w:rsid w:val="006B55AE"/>
    <w:pPr>
      <w:ind w:left="2042" w:hanging="624"/>
    </w:pPr>
    <w:rPr>
      <w:b w:val="0"/>
      <w:i/>
    </w:rPr>
  </w:style>
  <w:style w:type="paragraph" w:customStyle="1" w:styleId="BoxR25L1ItalicAlef">
    <w:name w:val="Box R2.5 = L1 = Italic = Alef"/>
    <w:basedOn w:val="BoxR25-L1LotusBold"/>
    <w:rsid w:val="006B55AE"/>
    <w:pPr>
      <w:pBdr>
        <w:left w:val="single" w:sz="8" w:space="4" w:color="auto"/>
        <w:bottom w:val="single" w:sz="8" w:space="2" w:color="auto"/>
        <w:right w:val="single" w:sz="8" w:space="4" w:color="auto"/>
      </w:pBdr>
      <w:tabs>
        <w:tab w:val="clear" w:pos="283"/>
        <w:tab w:val="clear" w:pos="567"/>
      </w:tabs>
      <w:ind w:left="2042" w:right="567" w:hanging="624"/>
    </w:pPr>
    <w:rPr>
      <w:rFonts w:ascii="CG Times" w:hAnsi="CG Times"/>
      <w:bCs w:val="0"/>
      <w:iCs/>
    </w:rPr>
  </w:style>
  <w:style w:type="paragraph" w:customStyle="1" w:styleId="BoxR2-L1LotusBold">
    <w:name w:val="Box R2-L1 = Lotus Bold"/>
    <w:basedOn w:val="Normal"/>
    <w:rsid w:val="006B55AE"/>
    <w:pPr>
      <w:pBdr>
        <w:top w:val="single" w:sz="8" w:space="1" w:color="auto"/>
        <w:left w:val="single" w:sz="8" w:space="4" w:color="auto"/>
        <w:bottom w:val="single" w:sz="8" w:space="2" w:color="auto"/>
        <w:right w:val="single" w:sz="8" w:space="4" w:color="auto"/>
      </w:pBdr>
      <w:tabs>
        <w:tab w:val="left" w:pos="283"/>
        <w:tab w:val="left" w:pos="567"/>
        <w:tab w:val="right" w:pos="6242"/>
        <w:tab w:val="center" w:pos="7325"/>
      </w:tabs>
      <w:spacing w:after="0" w:line="240" w:lineRule="auto"/>
      <w:ind w:left="1134" w:right="567"/>
      <w:jc w:val="lowKashida"/>
    </w:pPr>
    <w:rPr>
      <w:rFonts w:ascii="CG Times" w:eastAsia="Times New Roman" w:hAnsi="CG Times" w:cs="B Lotus"/>
      <w:b/>
      <w:bCs/>
      <w:szCs w:val="28"/>
      <w:lang w:val="en-AU"/>
    </w:rPr>
  </w:style>
  <w:style w:type="paragraph" w:customStyle="1" w:styleId="BoxR2-L1LotusItalic">
    <w:name w:val="Box R2-L1 = Lotus Italic"/>
    <w:basedOn w:val="BoxR2-L1LotusBold"/>
    <w:rsid w:val="006B55AE"/>
    <w:rPr>
      <w:bCs w:val="0"/>
      <w:iCs/>
    </w:rPr>
  </w:style>
  <w:style w:type="character" w:customStyle="1" w:styleId="BoxR2-L1Mesal">
    <w:name w:val="Box R2-L1 = Mesal"/>
    <w:rsid w:val="006B55AE"/>
    <w:rPr>
      <w:rFonts w:cs="B Zar"/>
      <w:bCs/>
      <w:szCs w:val="24"/>
    </w:rPr>
  </w:style>
  <w:style w:type="character" w:customStyle="1" w:styleId="Deftraffic">
    <w:name w:val="Deftraffic"/>
    <w:rsid w:val="006B55AE"/>
    <w:rPr>
      <w:rFonts w:cs="Traffic"/>
      <w:szCs w:val="22"/>
    </w:rPr>
  </w:style>
  <w:style w:type="paragraph" w:customStyle="1" w:styleId="Fa41">
    <w:name w:val="Fa  4"/>
    <w:basedOn w:val="NormalB"/>
    <w:rsid w:val="006B55AE"/>
    <w:pPr>
      <w:bidi/>
    </w:pPr>
    <w:rPr>
      <w:rFonts w:ascii="Times New Roman" w:hAnsi="Times New Roman" w:cs="B Lotus"/>
      <w:bCs w:val="0"/>
      <w:sz w:val="8"/>
      <w:szCs w:val="8"/>
      <w:lang w:val="en-US"/>
    </w:rPr>
  </w:style>
  <w:style w:type="paragraph" w:customStyle="1" w:styleId="Fa80">
    <w:name w:val="Fa  8"/>
    <w:basedOn w:val="NormalB"/>
    <w:rsid w:val="006B55AE"/>
    <w:pPr>
      <w:bidi/>
    </w:pPr>
    <w:rPr>
      <w:rFonts w:ascii="Times New Roman" w:hAnsi="Times New Roman" w:cs="B Lotus"/>
      <w:sz w:val="16"/>
      <w:szCs w:val="16"/>
      <w:lang w:val="en-US"/>
    </w:rPr>
  </w:style>
  <w:style w:type="character" w:customStyle="1" w:styleId="FarzOther">
    <w:name w:val="Farz &amp; Other"/>
    <w:rsid w:val="006B55AE"/>
    <w:rPr>
      <w:rFonts w:cs="B Zar"/>
      <w:bCs/>
      <w:sz w:val="16"/>
      <w:szCs w:val="22"/>
    </w:rPr>
  </w:style>
  <w:style w:type="paragraph" w:customStyle="1" w:styleId="farzMatn">
    <w:name w:val="farz = Matn"/>
    <w:basedOn w:val="BoxLotusBold"/>
    <w:rsid w:val="006B55AE"/>
    <w:pPr>
      <w:ind w:left="851" w:hanging="851"/>
    </w:pPr>
  </w:style>
  <w:style w:type="paragraph" w:customStyle="1" w:styleId="FehrestMesal1">
    <w:name w:val="Fehrest  Mesal 1"/>
    <w:basedOn w:val="Normal"/>
    <w:rsid w:val="006B55AE"/>
    <w:pPr>
      <w:spacing w:after="0" w:line="240" w:lineRule="auto"/>
      <w:ind w:left="851" w:hanging="851"/>
      <w:jc w:val="lowKashida"/>
    </w:pPr>
    <w:rPr>
      <w:rFonts w:ascii="Times New Roman" w:eastAsia="Times New Roman" w:hAnsi="Times New Roman" w:cs="B Lotus"/>
      <w:bCs/>
      <w:sz w:val="20"/>
      <w:szCs w:val="28"/>
      <w:lang w:val="en-AU"/>
    </w:rPr>
  </w:style>
  <w:style w:type="paragraph" w:customStyle="1" w:styleId="FehrestMesal1Alef">
    <w:name w:val="Fehrest  Mesal 1 = Alef"/>
    <w:basedOn w:val="FehrestMesal1"/>
    <w:rsid w:val="006B55AE"/>
    <w:pPr>
      <w:tabs>
        <w:tab w:val="left" w:pos="1191"/>
      </w:tabs>
      <w:ind w:left="1418" w:hanging="567"/>
    </w:pPr>
    <w:rPr>
      <w:sz w:val="22"/>
      <w:szCs w:val="26"/>
    </w:rPr>
  </w:style>
  <w:style w:type="paragraph" w:customStyle="1" w:styleId="FehrestShomareh">
    <w:name w:val="Fehrest = Shomareh"/>
    <w:basedOn w:val="Matn"/>
    <w:rsid w:val="006B55AE"/>
    <w:pPr>
      <w:jc w:val="center"/>
    </w:pPr>
    <w:rPr>
      <w:b/>
    </w:rPr>
  </w:style>
  <w:style w:type="paragraph" w:customStyle="1" w:styleId="FehrestShomarehBand">
    <w:name w:val="Fehrest Shomareh Band"/>
    <w:basedOn w:val="NormalB"/>
    <w:rsid w:val="006B55AE"/>
    <w:pPr>
      <w:bidi/>
      <w:jc w:val="center"/>
    </w:pPr>
    <w:rPr>
      <w:rFonts w:ascii="Times New Roman" w:hAnsi="Times New Roman" w:cs="B Lotus"/>
      <w:szCs w:val="26"/>
      <w:lang w:val="en-US"/>
    </w:rPr>
  </w:style>
  <w:style w:type="paragraph" w:customStyle="1" w:styleId="FehrestTitr0">
    <w:name w:val="Fehrest Titr"/>
    <w:basedOn w:val="NormalBase0"/>
    <w:rsid w:val="006B55AE"/>
    <w:pPr>
      <w:pBdr>
        <w:bottom w:val="single" w:sz="4" w:space="1" w:color="auto"/>
      </w:pBdr>
      <w:bidi/>
      <w:jc w:val="center"/>
    </w:pPr>
    <w:rPr>
      <w:rFonts w:ascii="Times New Roman" w:hAnsi="Times New Roman" w:cs="B Zar"/>
      <w:b/>
      <w:sz w:val="18"/>
      <w:szCs w:val="20"/>
    </w:rPr>
  </w:style>
  <w:style w:type="paragraph" w:customStyle="1" w:styleId="FehrestTitreBandonvan">
    <w:name w:val="Fehrest Titr e Band &amp; onvan"/>
    <w:basedOn w:val="NormalB"/>
    <w:link w:val="FehrestTitreBandonvanCharChar"/>
    <w:rsid w:val="006B55AE"/>
    <w:pPr>
      <w:pBdr>
        <w:bottom w:val="single" w:sz="6" w:space="1" w:color="auto"/>
      </w:pBdr>
      <w:bidi/>
      <w:jc w:val="center"/>
    </w:pPr>
    <w:rPr>
      <w:rFonts w:ascii="Times New Roman" w:hAnsi="Times New Roman" w:cs="B Zar"/>
      <w:b/>
      <w:sz w:val="24"/>
      <w:szCs w:val="26"/>
      <w:lang w:val="en-US"/>
    </w:rPr>
  </w:style>
  <w:style w:type="character" w:customStyle="1" w:styleId="FehrestTitreBandonvanCharChar">
    <w:name w:val="Fehrest Titr e Band &amp; onvan Char Char"/>
    <w:link w:val="FehrestTitreBandonvan"/>
    <w:rsid w:val="006B55AE"/>
    <w:rPr>
      <w:rFonts w:ascii="Times New Roman" w:eastAsia="Times New Roman" w:hAnsi="Times New Roman" w:cs="B Zar"/>
      <w:b/>
      <w:bCs/>
      <w:sz w:val="24"/>
      <w:szCs w:val="26"/>
    </w:rPr>
  </w:style>
  <w:style w:type="paragraph" w:customStyle="1" w:styleId="HalatEAvalyeksatri">
    <w:name w:val="Halat E Aval = yek satri"/>
    <w:basedOn w:val="1lotusZir4"/>
    <w:rsid w:val="006B55AE"/>
    <w:pPr>
      <w:ind w:left="1701" w:hanging="1134"/>
    </w:pPr>
    <w:rPr>
      <w:bCs w:val="0"/>
    </w:rPr>
  </w:style>
  <w:style w:type="paragraph" w:customStyle="1" w:styleId="HalateAvalZir">
    <w:name w:val="Halate Aval = Zir"/>
    <w:basedOn w:val="1Lotus2"/>
    <w:rsid w:val="006B55AE"/>
    <w:pPr>
      <w:spacing w:after="0"/>
      <w:ind w:firstLine="0"/>
      <w:jc w:val="lowKashida"/>
    </w:pPr>
    <w:rPr>
      <w:rFonts w:ascii="Times New Roman" w:hAnsi="Times New Roman" w:cs="B Lotus"/>
      <w:b/>
    </w:rPr>
  </w:style>
  <w:style w:type="paragraph" w:customStyle="1" w:styleId="HalateAvalTooRafteh">
    <w:name w:val="Halate Aval (Too Rafteh)"/>
    <w:basedOn w:val="HalateAvalZir"/>
    <w:rsid w:val="006B55AE"/>
    <w:pPr>
      <w:keepNext/>
      <w:spacing w:before="40"/>
    </w:pPr>
    <w:rPr>
      <w:rFonts w:cs="B Nazanin"/>
      <w:b w:val="0"/>
    </w:rPr>
  </w:style>
  <w:style w:type="paragraph" w:customStyle="1" w:styleId="HalateAvalNoTooRafteh">
    <w:name w:val="Halate Aval (No Too Rafteh)"/>
    <w:basedOn w:val="HalateAvalTooRafteh"/>
    <w:rsid w:val="006B55AE"/>
    <w:pPr>
      <w:ind w:left="0"/>
    </w:pPr>
  </w:style>
  <w:style w:type="paragraph" w:customStyle="1" w:styleId="Heading3Zar9Torafteh">
    <w:name w:val="Heading (3 )  Zar 9  To rafteh"/>
    <w:basedOn w:val="Heading3Zar90"/>
    <w:rsid w:val="006B55AE"/>
    <w:pPr>
      <w:ind w:left="567"/>
    </w:pPr>
    <w:rPr>
      <w:rFonts w:ascii="Times New Roman" w:hAnsi="Times New Roman" w:cs="B Zar"/>
      <w:b/>
    </w:rPr>
  </w:style>
  <w:style w:type="paragraph" w:customStyle="1" w:styleId="Heading4Titr12Peyvast">
    <w:name w:val="Heading (4) = Titr 12 = Pey vast"/>
    <w:basedOn w:val="1Lotus2"/>
    <w:rsid w:val="006B55AE"/>
    <w:pPr>
      <w:keepNext/>
      <w:spacing w:after="60"/>
      <w:jc w:val="lowKashida"/>
    </w:pPr>
    <w:rPr>
      <w:rFonts w:ascii="Times New Roman" w:hAnsi="Times New Roman" w:cs="B Titr"/>
      <w:b/>
      <w:szCs w:val="22"/>
    </w:rPr>
  </w:style>
  <w:style w:type="paragraph" w:customStyle="1" w:styleId="Heading4Roya">
    <w:name w:val="Heading (4) Roya"/>
    <w:basedOn w:val="Matn"/>
    <w:rsid w:val="006B55AE"/>
    <w:rPr>
      <w:rFonts w:ascii="Times New Roman" w:hAnsi="Times New Roman" w:cs="B Roya"/>
      <w:sz w:val="20"/>
      <w:szCs w:val="20"/>
    </w:rPr>
  </w:style>
  <w:style w:type="paragraph" w:customStyle="1" w:styleId="HeadingZar11UnderlineEdam">
    <w:name w:val="Heading (Zar 11 Underline) Edam"/>
    <w:basedOn w:val="Heading2Zar110"/>
    <w:rsid w:val="006B55AE"/>
    <w:rPr>
      <w:rFonts w:ascii="Times New Roman" w:hAnsi="Times New Roman" w:cs="B Zar"/>
      <w:b/>
      <w:u w:val="single"/>
    </w:rPr>
  </w:style>
  <w:style w:type="paragraph" w:customStyle="1" w:styleId="Jadval">
    <w:name w:val="Jadval"/>
    <w:basedOn w:val="Matn"/>
    <w:rsid w:val="006B55AE"/>
    <w:pPr>
      <w:jc w:val="center"/>
    </w:pPr>
    <w:rPr>
      <w:rFonts w:ascii="B Zar" w:hAnsi="B Zar" w:cs="B Zar"/>
      <w:bCs w:val="0"/>
      <w:spacing w:val="-12"/>
      <w:sz w:val="20"/>
      <w:szCs w:val="22"/>
    </w:rPr>
  </w:style>
  <w:style w:type="paragraph" w:customStyle="1" w:styleId="Jadval-BalayeJadval">
    <w:name w:val="Jadval - Balay e Jadval"/>
    <w:basedOn w:val="Matn"/>
    <w:link w:val="Jadval-BalayeJadvalCharChar"/>
    <w:rsid w:val="006B55AE"/>
    <w:pPr>
      <w:keepNext/>
      <w:spacing w:before="240" w:after="120"/>
      <w:ind w:left="1588" w:hanging="1021"/>
    </w:pPr>
    <w:rPr>
      <w:rFonts w:cs="B Nazanin"/>
      <w:b/>
      <w:szCs w:val="24"/>
    </w:rPr>
  </w:style>
  <w:style w:type="character" w:customStyle="1" w:styleId="Jadval-BalayeJadvalCharChar">
    <w:name w:val="Jadval - Balay e Jadval Char Char"/>
    <w:link w:val="Jadval-BalayeJadval"/>
    <w:rsid w:val="006B55AE"/>
    <w:rPr>
      <w:rFonts w:ascii="Times" w:eastAsia="Times New Roman" w:hAnsi="Times" w:cs="B Nazanin"/>
      <w:b/>
      <w:bCs/>
      <w:szCs w:val="24"/>
    </w:rPr>
  </w:style>
  <w:style w:type="paragraph" w:customStyle="1" w:styleId="JadvalSatreAvalRoya11">
    <w:name w:val="Jadval =  Satr e Aval  = Roya 11"/>
    <w:basedOn w:val="Matn"/>
    <w:rsid w:val="006B55AE"/>
    <w:pPr>
      <w:pBdr>
        <w:bottom w:val="single" w:sz="4" w:space="1" w:color="auto"/>
      </w:pBdr>
      <w:ind w:left="113" w:right="113"/>
      <w:jc w:val="center"/>
    </w:pPr>
    <w:rPr>
      <w:rFonts w:ascii="Times New Roman" w:hAnsi="Times New Roman" w:cs="B Roya"/>
      <w:b/>
      <w:sz w:val="20"/>
      <w:szCs w:val="22"/>
    </w:rPr>
  </w:style>
  <w:style w:type="paragraph" w:customStyle="1" w:styleId="JadvalTitre11Roya">
    <w:name w:val="Jadval =   Titr e 11 Roya"/>
    <w:basedOn w:val="JadvalSatreAvalRoya11"/>
    <w:rsid w:val="006B55AE"/>
    <w:pPr>
      <w:spacing w:line="280" w:lineRule="exact"/>
      <w:ind w:left="0" w:right="0"/>
    </w:pPr>
    <w:rPr>
      <w:b w:val="0"/>
    </w:rPr>
  </w:style>
  <w:style w:type="paragraph" w:customStyle="1" w:styleId="JadvalTitre10Roya">
    <w:name w:val="Jadval =   Titr e 10  Roya"/>
    <w:basedOn w:val="JadvalTitre11Roya"/>
    <w:rsid w:val="006B55AE"/>
    <w:rPr>
      <w:sz w:val="16"/>
      <w:szCs w:val="20"/>
    </w:rPr>
  </w:style>
  <w:style w:type="paragraph" w:customStyle="1" w:styleId="JadvalMatn13">
    <w:name w:val="Jadval =  Matn 13"/>
    <w:basedOn w:val="Matn"/>
    <w:rsid w:val="006B55AE"/>
    <w:pPr>
      <w:tabs>
        <w:tab w:val="left" w:pos="567"/>
        <w:tab w:val="left" w:pos="1134"/>
      </w:tabs>
    </w:pPr>
    <w:rPr>
      <w:rFonts w:ascii="Times New Roman" w:hAnsi="Times New Roman"/>
      <w:szCs w:val="26"/>
    </w:rPr>
  </w:style>
  <w:style w:type="paragraph" w:customStyle="1" w:styleId="JadvalNumber13">
    <w:name w:val="Jadval =  Number 13"/>
    <w:basedOn w:val="JadvalMatn13"/>
    <w:rsid w:val="006B55AE"/>
    <w:pPr>
      <w:tabs>
        <w:tab w:val="clear" w:pos="567"/>
        <w:tab w:val="clear" w:pos="1134"/>
        <w:tab w:val="left" w:pos="113"/>
      </w:tabs>
    </w:pPr>
  </w:style>
  <w:style w:type="paragraph" w:customStyle="1" w:styleId="JadvalNumber13----Bala">
    <w:name w:val="Jadval =  Number 13  ---- Bala"/>
    <w:basedOn w:val="JadvalNumber13"/>
    <w:rsid w:val="006B55AE"/>
    <w:pPr>
      <w:pBdr>
        <w:top w:val="single" w:sz="6" w:space="0" w:color="auto"/>
      </w:pBdr>
    </w:pPr>
  </w:style>
  <w:style w:type="paragraph" w:customStyle="1" w:styleId="JadvalNumber13----Paeen">
    <w:name w:val="Jadval =  Number 13  ---- Paeen"/>
    <w:basedOn w:val="JadvalNumber13"/>
    <w:rsid w:val="006B55AE"/>
    <w:pPr>
      <w:pBdr>
        <w:bottom w:val="single" w:sz="6" w:space="0" w:color="auto"/>
      </w:pBdr>
    </w:pPr>
  </w:style>
  <w:style w:type="paragraph" w:customStyle="1" w:styleId="JadvalNumber13Paeen">
    <w:name w:val="Jadval =  Number 13 === Paeen"/>
    <w:basedOn w:val="JadvalNumber13"/>
    <w:rsid w:val="006B55AE"/>
    <w:pPr>
      <w:pBdr>
        <w:bottom w:val="double" w:sz="6" w:space="0" w:color="auto"/>
      </w:pBdr>
    </w:pPr>
  </w:style>
  <w:style w:type="paragraph" w:customStyle="1" w:styleId="JadvalNumber13------BP">
    <w:name w:val="Jadval =  Number 13 --- &amp; --- (B &amp; P)"/>
    <w:basedOn w:val="JadvalNumber13Paeen"/>
    <w:rsid w:val="006B55AE"/>
    <w:pPr>
      <w:pBdr>
        <w:top w:val="single" w:sz="4" w:space="1" w:color="auto"/>
        <w:bottom w:val="single" w:sz="4" w:space="0" w:color="auto"/>
      </w:pBdr>
    </w:pPr>
  </w:style>
  <w:style w:type="paragraph" w:customStyle="1" w:styleId="JadvalNumber13---">
    <w:name w:val="Jadval =  Number 13 --- ==="/>
    <w:basedOn w:val="JadvalNumber13"/>
    <w:rsid w:val="006B55AE"/>
    <w:pPr>
      <w:pBdr>
        <w:top w:val="single" w:sz="6" w:space="0" w:color="auto"/>
        <w:bottom w:val="double" w:sz="6" w:space="0" w:color="auto"/>
      </w:pBdr>
    </w:pPr>
  </w:style>
  <w:style w:type="paragraph" w:customStyle="1" w:styleId="JadvalNumber13Bala">
    <w:name w:val="Jadval =  Number 13 === Bala"/>
    <w:basedOn w:val="JadvalNumber13Paeen"/>
    <w:rsid w:val="006B55AE"/>
    <w:pPr>
      <w:pBdr>
        <w:top w:val="double" w:sz="6" w:space="1" w:color="auto"/>
        <w:bottom w:val="none" w:sz="0" w:space="0" w:color="auto"/>
      </w:pBdr>
    </w:pPr>
  </w:style>
  <w:style w:type="paragraph" w:customStyle="1" w:styleId="JadvalMatnzar11">
    <w:name w:val="Jadval = Matn = zar 11"/>
    <w:basedOn w:val="JadvalMatn13"/>
    <w:rsid w:val="006B55AE"/>
    <w:pPr>
      <w:jc w:val="left"/>
    </w:pPr>
    <w:rPr>
      <w:rFonts w:cs="B Zar"/>
      <w:b/>
      <w:sz w:val="20"/>
      <w:szCs w:val="22"/>
    </w:rPr>
  </w:style>
  <w:style w:type="paragraph" w:customStyle="1" w:styleId="JadvalTitr">
    <w:name w:val="Jadval Titr"/>
    <w:basedOn w:val="Jadval"/>
    <w:rsid w:val="006B55AE"/>
    <w:rPr>
      <w:rFonts w:ascii="Times New Roman" w:hAnsi="Times New Roman" w:cs="B Roya"/>
      <w:b/>
      <w:spacing w:val="0"/>
      <w:sz w:val="22"/>
    </w:rPr>
  </w:style>
  <w:style w:type="paragraph" w:customStyle="1" w:styleId="Lotus------">
    <w:name w:val="Lotus ------"/>
    <w:basedOn w:val="1LotusZirAlef2"/>
    <w:link w:val="Lotus------CharChar"/>
    <w:rsid w:val="006B55AE"/>
    <w:pPr>
      <w:spacing w:after="120"/>
      <w:ind w:left="907" w:right="907" w:hanging="340"/>
    </w:pPr>
    <w:rPr>
      <w:bCs/>
      <w:strike/>
    </w:rPr>
  </w:style>
  <w:style w:type="character" w:customStyle="1" w:styleId="Lotus------CharChar">
    <w:name w:val="Lotus ------ Char Char"/>
    <w:link w:val="Lotus------"/>
    <w:rsid w:val="006B55AE"/>
    <w:rPr>
      <w:rFonts w:ascii="Times New Roman" w:eastAsia="Times New Roman" w:hAnsi="Times New Roman" w:cs="B Lotus"/>
      <w:bCs/>
      <w:strike/>
      <w:szCs w:val="28"/>
    </w:rPr>
  </w:style>
  <w:style w:type="paragraph" w:customStyle="1" w:styleId="MatnAlefn">
    <w:name w:val="Matn = Alef n"/>
    <w:basedOn w:val="Matn"/>
    <w:rsid w:val="006B55AE"/>
    <w:pPr>
      <w:tabs>
        <w:tab w:val="left" w:pos="340"/>
      </w:tabs>
      <w:ind w:left="624" w:hanging="624"/>
    </w:pPr>
    <w:rPr>
      <w:rFonts w:ascii="Times New Roman" w:hAnsi="Times New Roman"/>
    </w:rPr>
  </w:style>
  <w:style w:type="character" w:customStyle="1" w:styleId="MatnNazaninD">
    <w:name w:val="Matn NazaninD"/>
    <w:rsid w:val="006B55AE"/>
    <w:rPr>
      <w:rFonts w:cs="B Nazanin"/>
      <w:bCs/>
      <w:szCs w:val="28"/>
    </w:rPr>
  </w:style>
  <w:style w:type="paragraph" w:customStyle="1" w:styleId="MesalZar11">
    <w:name w:val="Mesal =  Zar 11"/>
    <w:basedOn w:val="1Lotus2"/>
    <w:rsid w:val="006B55AE"/>
    <w:pPr>
      <w:keepNext/>
      <w:spacing w:before="240" w:after="60"/>
      <w:ind w:left="0" w:firstLine="0"/>
      <w:jc w:val="lowKashida"/>
    </w:pPr>
    <w:rPr>
      <w:rFonts w:ascii="Times New Roman" w:hAnsi="Times New Roman" w:cs="B Zar"/>
      <w:sz w:val="20"/>
      <w:szCs w:val="24"/>
    </w:rPr>
  </w:style>
  <w:style w:type="paragraph" w:customStyle="1" w:styleId="MesalDarPayan">
    <w:name w:val="Mesal = Dar Payan"/>
    <w:basedOn w:val="MesalZar11"/>
    <w:rsid w:val="006B55AE"/>
    <w:rPr>
      <w:sz w:val="18"/>
      <w:szCs w:val="22"/>
    </w:rPr>
  </w:style>
  <w:style w:type="table" w:customStyle="1" w:styleId="TableBase">
    <w:name w:val="Table Base"/>
    <w:basedOn w:val="TableProfessional"/>
    <w:rsid w:val="006B55AE"/>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
    <w:name w:val="Table Asli"/>
    <w:basedOn w:val="TableBase"/>
    <w:rsid w:val="006B55AE"/>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
    <w:name w:val="Norm-Table1"/>
    <w:basedOn w:val="TableAsli"/>
    <w:rsid w:val="006B55AE"/>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paragraph" w:customStyle="1" w:styleId="OnvanFehrest">
    <w:name w:val="Onvan Fehrest"/>
    <w:basedOn w:val="OnvanPage1"/>
    <w:rsid w:val="006B55AE"/>
    <w:rPr>
      <w:rFonts w:cs="B Zar"/>
      <w:szCs w:val="22"/>
    </w:rPr>
  </w:style>
  <w:style w:type="paragraph" w:customStyle="1" w:styleId="Onvanpeyvast">
    <w:name w:val="Onvan peyvast"/>
    <w:basedOn w:val="OnvanPage1"/>
    <w:rsid w:val="006B55AE"/>
    <w:rPr>
      <w:rFonts w:cs="B Zar"/>
      <w:b w:val="0"/>
      <w:sz w:val="22"/>
      <w:szCs w:val="22"/>
    </w:rPr>
  </w:style>
  <w:style w:type="character" w:customStyle="1" w:styleId="ParagraphFontT">
    <w:name w:val="Paragraph Font T"/>
    <w:rsid w:val="006B55AE"/>
    <w:rPr>
      <w:rFonts w:cs="Traffic"/>
      <w:b/>
      <w:szCs w:val="22"/>
    </w:rPr>
  </w:style>
  <w:style w:type="table" w:customStyle="1" w:styleId="TableB">
    <w:name w:val="Table B"/>
    <w:basedOn w:val="TableElegant"/>
    <w:rsid w:val="006B55AE"/>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
    <w:name w:val="Table Fa"/>
    <w:basedOn w:val="TableProfessional"/>
    <w:rsid w:val="006B55AE"/>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
    <w:name w:val="Table fa = L 13"/>
    <w:basedOn w:val="TableProfessional"/>
    <w:rsid w:val="006B55AE"/>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paragraph" w:customStyle="1" w:styleId="TajziehTahlil">
    <w:name w:val="Tajzieh &amp; Tahlil"/>
    <w:basedOn w:val="Matn"/>
    <w:rsid w:val="006B55AE"/>
    <w:pPr>
      <w:keepNext/>
      <w:spacing w:before="240"/>
    </w:pPr>
    <w:rPr>
      <w:rFonts w:ascii="Times New Roman" w:hAnsi="Times New Roman" w:cs="B Zar"/>
      <w:szCs w:val="24"/>
    </w:rPr>
  </w:style>
  <w:style w:type="paragraph" w:customStyle="1" w:styleId="TitrzarzireAlef">
    <w:name w:val="Titr zar (zir e Alef)"/>
    <w:basedOn w:val="TajziehTahlil"/>
    <w:rsid w:val="006B55AE"/>
    <w:pPr>
      <w:spacing w:before="0"/>
    </w:pPr>
  </w:style>
  <w:style w:type="character" w:customStyle="1" w:styleId="Zar-----">
    <w:name w:val="Zar -----"/>
    <w:rsid w:val="006B55AE"/>
    <w:rPr>
      <w:rFonts w:cs="Zar"/>
      <w:strike/>
      <w:dstrike w:val="0"/>
      <w:szCs w:val="22"/>
    </w:rPr>
  </w:style>
  <w:style w:type="character" w:customStyle="1" w:styleId="ZarTeram">
    <w:name w:val="Zar Teram"/>
    <w:basedOn w:val="DefaultParagraphFont"/>
    <w:rsid w:val="006B55AE"/>
  </w:style>
  <w:style w:type="paragraph" w:customStyle="1" w:styleId="18">
    <w:name w:val="بند1"/>
    <w:basedOn w:val="Normal"/>
    <w:rsid w:val="006B55AE"/>
    <w:pPr>
      <w:spacing w:before="120" w:after="0" w:line="240" w:lineRule="auto"/>
      <w:ind w:left="510" w:hanging="510"/>
      <w:jc w:val="lowKashida"/>
    </w:pPr>
    <w:rPr>
      <w:rFonts w:ascii="Times New Roman" w:eastAsia="Times New Roman" w:hAnsi="Times New Roman" w:cs="B Lotus"/>
      <w:bCs/>
      <w:szCs w:val="28"/>
    </w:rPr>
  </w:style>
  <w:style w:type="paragraph" w:customStyle="1" w:styleId="1-1">
    <w:name w:val="بند 1-1"/>
    <w:basedOn w:val="18"/>
    <w:rsid w:val="006B55AE"/>
    <w:pPr>
      <w:ind w:left="1190" w:hanging="680"/>
    </w:pPr>
  </w:style>
  <w:style w:type="paragraph" w:customStyle="1" w:styleId="aff8">
    <w:name w:val="امضا"/>
    <w:basedOn w:val="af9"/>
    <w:rsid w:val="006B55AE"/>
    <w:pPr>
      <w:pBdr>
        <w:bottom w:val="none" w:sz="0" w:space="0" w:color="auto"/>
      </w:pBdr>
      <w:tabs>
        <w:tab w:val="center" w:pos="6804"/>
      </w:tabs>
      <w:spacing w:before="240"/>
    </w:pPr>
    <w:rPr>
      <w:rFonts w:ascii="Titr" w:hAnsi="Titr"/>
      <w:b/>
      <w:bCs/>
      <w:i/>
      <w:sz w:val="22"/>
      <w:szCs w:val="22"/>
    </w:rPr>
  </w:style>
  <w:style w:type="paragraph" w:customStyle="1" w:styleId="aff9">
    <w:name w:val="بولت جدول آخر"/>
    <w:basedOn w:val="2"/>
    <w:rsid w:val="006B55AE"/>
    <w:pPr>
      <w:numPr>
        <w:numId w:val="0"/>
      </w:numPr>
    </w:pPr>
    <w:rPr>
      <w:sz w:val="18"/>
      <w:szCs w:val="24"/>
    </w:rPr>
  </w:style>
  <w:style w:type="paragraph" w:customStyle="1" w:styleId="affa">
    <w:name w:val="شروع پاراگراف"/>
    <w:basedOn w:val="Normal"/>
    <w:rsid w:val="006B55AE"/>
    <w:pPr>
      <w:spacing w:after="0" w:line="240" w:lineRule="auto"/>
      <w:ind w:firstLine="284"/>
      <w:jc w:val="lowKashida"/>
    </w:pPr>
    <w:rPr>
      <w:rFonts w:ascii="Times New Roman" w:eastAsia="Times New Roman" w:hAnsi="Times New Roman" w:cs="B Lotus"/>
      <w:bCs/>
      <w:szCs w:val="28"/>
    </w:rPr>
  </w:style>
  <w:style w:type="paragraph" w:customStyle="1" w:styleId="affb">
    <w:name w:val="فا"/>
    <w:basedOn w:val="7"/>
    <w:rsid w:val="006B55AE"/>
    <w:rPr>
      <w:rFonts w:ascii="Times New Roman" w:hAnsi="Times New Roman" w:cs="B Lotus"/>
    </w:rPr>
  </w:style>
  <w:style w:type="paragraph" w:customStyle="1" w:styleId="1TrafficFa60">
    <w:name w:val="1  Traffic  Fa 6"/>
    <w:basedOn w:val="1Traffic"/>
    <w:rsid w:val="006B55AE"/>
    <w:pPr>
      <w:bidi/>
    </w:pPr>
    <w:rPr>
      <w:rFonts w:ascii="Times New Roman" w:hAnsi="Times New Roman"/>
      <w:sz w:val="22"/>
    </w:rPr>
  </w:style>
  <w:style w:type="paragraph" w:customStyle="1" w:styleId="Matn1Alefeteraffic">
    <w:name w:val="Matn = (1) = Alefe teraffic"/>
    <w:basedOn w:val="Matn1Alef0"/>
    <w:rsid w:val="006B55AE"/>
    <w:rPr>
      <w:rFonts w:cs="B Traffic"/>
      <w:szCs w:val="22"/>
    </w:rPr>
  </w:style>
  <w:style w:type="paragraph" w:customStyle="1" w:styleId="1LotusAlef4">
    <w:name w:val="1 = Lotus = Alef"/>
    <w:basedOn w:val="Normal"/>
    <w:rsid w:val="006B55AE"/>
    <w:pPr>
      <w:tabs>
        <w:tab w:val="left" w:pos="907"/>
      </w:tabs>
      <w:spacing w:after="80" w:line="240" w:lineRule="auto"/>
      <w:ind w:left="1191" w:hanging="624"/>
      <w:jc w:val="lowKashida"/>
    </w:pPr>
    <w:rPr>
      <w:rFonts w:ascii="Times New Roman" w:eastAsia="Times New Roman" w:hAnsi="Times New Roman" w:cs="B Lotus"/>
      <w:bCs/>
      <w:szCs w:val="28"/>
    </w:rPr>
  </w:style>
  <w:style w:type="character" w:customStyle="1" w:styleId="DefautTraffic">
    <w:name w:val="Defaut Traffic"/>
    <w:rsid w:val="006B55AE"/>
    <w:rPr>
      <w:rFonts w:ascii="CG Times" w:hAnsi="CG Times" w:cs="Traffic"/>
      <w:bCs/>
      <w:sz w:val="20"/>
      <w:szCs w:val="22"/>
    </w:rPr>
  </w:style>
  <w:style w:type="paragraph" w:customStyle="1" w:styleId="1Traffic2">
    <w:name w:val="1 = Traffic"/>
    <w:basedOn w:val="NormalB"/>
    <w:rsid w:val="006B55AE"/>
    <w:pPr>
      <w:bidi/>
      <w:spacing w:after="240"/>
      <w:ind w:left="567" w:hanging="567"/>
    </w:pPr>
    <w:rPr>
      <w:rFonts w:ascii="Times New Roman" w:hAnsi="Times New Roman" w:cs="B Traffic"/>
      <w:szCs w:val="22"/>
      <w:lang w:val="en-US"/>
    </w:rPr>
  </w:style>
  <w:style w:type="paragraph" w:customStyle="1" w:styleId="1TrafficZirAlef2">
    <w:name w:val="1 = Traffic =  Zir  Alef"/>
    <w:basedOn w:val="1Traffic2"/>
    <w:rsid w:val="006B55AE"/>
    <w:pPr>
      <w:spacing w:after="60"/>
    </w:pPr>
  </w:style>
  <w:style w:type="paragraph" w:customStyle="1" w:styleId="1TrafficAlef5">
    <w:name w:val="1 = Traffic = Alef"/>
    <w:basedOn w:val="1TrafficZirAlef2"/>
    <w:rsid w:val="006B55AE"/>
    <w:pPr>
      <w:tabs>
        <w:tab w:val="left" w:pos="907"/>
      </w:tabs>
      <w:ind w:left="1191" w:hanging="624"/>
    </w:pPr>
  </w:style>
  <w:style w:type="paragraph" w:customStyle="1" w:styleId="1TrafficAlef--">
    <w:name w:val="1 = Traffic = Alef = --"/>
    <w:basedOn w:val="1TrafficAlef5"/>
    <w:rsid w:val="006B55AE"/>
    <w:pPr>
      <w:tabs>
        <w:tab w:val="clear" w:pos="907"/>
      </w:tabs>
      <w:ind w:left="1475" w:hanging="284"/>
    </w:pPr>
  </w:style>
  <w:style w:type="paragraph" w:customStyle="1" w:styleId="affc">
    <w:name w:val="فاصله"/>
    <w:basedOn w:val="Normal"/>
    <w:rsid w:val="006B55AE"/>
    <w:pPr>
      <w:tabs>
        <w:tab w:val="left" w:pos="907"/>
      </w:tabs>
      <w:spacing w:after="0" w:line="240" w:lineRule="auto"/>
      <w:ind w:left="1134" w:hanging="567"/>
      <w:jc w:val="lowKashida"/>
    </w:pPr>
    <w:rPr>
      <w:rFonts w:ascii="TIMEZ" w:eastAsia="Times New Roman" w:hAnsi="TIMEZ" w:cs="B Lotus"/>
      <w:b/>
      <w:sz w:val="16"/>
      <w:szCs w:val="16"/>
    </w:rPr>
  </w:style>
  <w:style w:type="paragraph" w:customStyle="1" w:styleId="affd">
    <w:name w:val="مربع بولت"/>
    <w:rsid w:val="006B55AE"/>
    <w:pPr>
      <w:spacing w:after="40" w:line="440" w:lineRule="exact"/>
      <w:ind w:left="284" w:right="284" w:hanging="284"/>
    </w:pPr>
    <w:rPr>
      <w:rFonts w:ascii="Times New Roman" w:eastAsia="Times New Roman" w:hAnsi="Times New Roman" w:cs="Lotus"/>
      <w:b/>
      <w:bCs/>
      <w:sz w:val="14"/>
      <w:szCs w:val="28"/>
    </w:rPr>
  </w:style>
  <w:style w:type="paragraph" w:customStyle="1" w:styleId="affe">
    <w:name w:val="تجديدنظر"/>
    <w:rsid w:val="006B55AE"/>
    <w:pPr>
      <w:spacing w:after="0" w:line="240" w:lineRule="auto"/>
      <w:jc w:val="center"/>
    </w:pPr>
    <w:rPr>
      <w:rFonts w:ascii="Times New Roman" w:eastAsia="Times New Roman" w:hAnsi="Times New Roman" w:cs="Zar"/>
      <w:b/>
      <w:bCs/>
      <w:sz w:val="20"/>
      <w:szCs w:val="24"/>
    </w:rPr>
  </w:style>
  <w:style w:type="paragraph" w:customStyle="1" w:styleId="Heading3Zar91">
    <w:name w:val="Heading (3)  Zar9"/>
    <w:basedOn w:val="Heading2Zar110"/>
    <w:rsid w:val="006B55AE"/>
    <w:pPr>
      <w:spacing w:after="40"/>
    </w:pPr>
    <w:rPr>
      <w:szCs w:val="18"/>
    </w:rPr>
  </w:style>
  <w:style w:type="paragraph" w:customStyle="1" w:styleId="TitreVasatfont12Titr">
    <w:name w:val="Titr e Vasat  (font 12 Titr)"/>
    <w:basedOn w:val="NormalB"/>
    <w:rsid w:val="006B55AE"/>
    <w:pPr>
      <w:jc w:val="center"/>
    </w:pPr>
    <w:rPr>
      <w:rFonts w:cs="Titr"/>
      <w:szCs w:val="24"/>
    </w:rPr>
  </w:style>
  <w:style w:type="paragraph" w:customStyle="1" w:styleId="1-TrafficBullet">
    <w:name w:val="1- Traffic Bullet"/>
    <w:basedOn w:val="Normal"/>
    <w:rsid w:val="006B55AE"/>
    <w:pPr>
      <w:numPr>
        <w:numId w:val="36"/>
      </w:numPr>
      <w:tabs>
        <w:tab w:val="left" w:pos="851"/>
      </w:tabs>
      <w:spacing w:after="120" w:line="240" w:lineRule="auto"/>
      <w:jc w:val="both"/>
    </w:pPr>
    <w:rPr>
      <w:rFonts w:ascii="Times" w:eastAsia="Times New Roman" w:hAnsi="Times" w:cs="B Traffic"/>
      <w:b/>
      <w:bCs/>
    </w:rPr>
  </w:style>
  <w:style w:type="paragraph" w:customStyle="1" w:styleId="Heading4Traffic12">
    <w:name w:val="Heading (4) Traffic 12"/>
    <w:basedOn w:val="NormalB"/>
    <w:rsid w:val="006B55AE"/>
    <w:rPr>
      <w:rFonts w:cs="Nazanin"/>
      <w:sz w:val="26"/>
      <w:szCs w:val="24"/>
    </w:rPr>
  </w:style>
  <w:style w:type="paragraph" w:customStyle="1" w:styleId="1Bullet--">
    <w:name w:val="1  Bullet  = --"/>
    <w:basedOn w:val="Normal"/>
    <w:rsid w:val="006B55AE"/>
    <w:pPr>
      <w:numPr>
        <w:numId w:val="37"/>
      </w:numPr>
      <w:spacing w:after="0" w:line="240" w:lineRule="auto"/>
    </w:pPr>
    <w:rPr>
      <w:rFonts w:ascii="Times New Roman" w:eastAsia="Times New Roman" w:hAnsi="Times New Roman" w:cs="Times New Roman"/>
      <w:sz w:val="24"/>
      <w:szCs w:val="24"/>
    </w:rPr>
  </w:style>
  <w:style w:type="paragraph" w:customStyle="1" w:styleId="Heading4Zar9">
    <w:name w:val="Heading (4)  Zar 9"/>
    <w:basedOn w:val="Heading3Zar91"/>
    <w:rsid w:val="006B55AE"/>
  </w:style>
  <w:style w:type="paragraph" w:customStyle="1" w:styleId="Heading3Zar10">
    <w:name w:val="Heading (3)  Zar 10"/>
    <w:basedOn w:val="Normal"/>
    <w:rsid w:val="006B55AE"/>
    <w:pPr>
      <w:keepNext/>
      <w:spacing w:after="40" w:line="240" w:lineRule="auto"/>
      <w:jc w:val="both"/>
    </w:pPr>
    <w:rPr>
      <w:rFonts w:ascii="CG Times" w:eastAsia="Times New Roman" w:hAnsi="CG Times" w:cs="Zar"/>
      <w:bCs/>
      <w:szCs w:val="20"/>
    </w:rPr>
  </w:style>
  <w:style w:type="paragraph" w:customStyle="1" w:styleId="1LotusAlef14">
    <w:name w:val="1 = Lotus = Alef = (1)"/>
    <w:basedOn w:val="Normal"/>
    <w:rsid w:val="006B55AE"/>
    <w:pPr>
      <w:spacing w:after="80" w:line="240" w:lineRule="auto"/>
      <w:ind w:left="1645" w:hanging="454"/>
      <w:jc w:val="lowKashida"/>
    </w:pPr>
    <w:rPr>
      <w:rFonts w:ascii="Times New Roman" w:eastAsia="Times New Roman" w:hAnsi="Times New Roman" w:cs="B Lotus"/>
      <w:bCs/>
      <w:szCs w:val="28"/>
    </w:rPr>
  </w:style>
  <w:style w:type="paragraph" w:customStyle="1" w:styleId="Heading5RoyaItalic">
    <w:name w:val="Heading (5) =  Roya Italic"/>
    <w:basedOn w:val="Heading4Roya"/>
    <w:rsid w:val="006B55AE"/>
    <w:pPr>
      <w:keepNext/>
    </w:pPr>
  </w:style>
  <w:style w:type="character" w:customStyle="1" w:styleId="defaultX">
    <w:name w:val="default  X"/>
    <w:rsid w:val="006B55AE"/>
    <w:rPr>
      <w:sz w:val="16"/>
      <w:szCs w:val="16"/>
    </w:rPr>
  </w:style>
  <w:style w:type="character" w:customStyle="1" w:styleId="DefaultY">
    <w:name w:val="Default Y"/>
    <w:rsid w:val="006B55AE"/>
    <w:rPr>
      <w:sz w:val="18"/>
      <w:szCs w:val="18"/>
    </w:rPr>
  </w:style>
  <w:style w:type="paragraph" w:customStyle="1" w:styleId="BoldtitreMatn">
    <w:name w:val="Bold titr e Matn"/>
    <w:basedOn w:val="MesalDarPayan"/>
    <w:rsid w:val="006B55AE"/>
    <w:pPr>
      <w:spacing w:before="60"/>
      <w:ind w:left="567"/>
    </w:pPr>
  </w:style>
  <w:style w:type="paragraph" w:customStyle="1" w:styleId="Jadval-BalayeJadval1">
    <w:name w:val="Jadval - Balay e Jadval 1"/>
    <w:basedOn w:val="Jadval-BalayeJadval"/>
    <w:rsid w:val="006B55AE"/>
    <w:pPr>
      <w:spacing w:before="120" w:after="60"/>
      <w:ind w:left="2155"/>
    </w:pPr>
    <w:rPr>
      <w:rFonts w:ascii="Times New Roman" w:hAnsi="Times New Roman" w:cs="B Lotus"/>
      <w:b w:val="0"/>
      <w:sz w:val="16"/>
      <w:szCs w:val="26"/>
    </w:rPr>
  </w:style>
  <w:style w:type="paragraph" w:customStyle="1" w:styleId="OnvanPage1rojeldi">
    <w:name w:val="Onvan  Page 1 rojeldi"/>
    <w:basedOn w:val="OnvanPage1"/>
    <w:rsid w:val="006B55AE"/>
    <w:rPr>
      <w:sz w:val="30"/>
      <w:szCs w:val="30"/>
    </w:rPr>
  </w:style>
  <w:style w:type="paragraph" w:customStyle="1" w:styleId="PeyvastSarsafeh">
    <w:name w:val="Peyvast Sarsafeh"/>
    <w:basedOn w:val="Matn"/>
    <w:rsid w:val="006B55AE"/>
    <w:pPr>
      <w:spacing w:before="60"/>
      <w:jc w:val="center"/>
    </w:pPr>
    <w:rPr>
      <w:rFonts w:ascii="Times New Roman" w:hAnsi="Times New Roman" w:cs="B Zar"/>
      <w:b/>
      <w:szCs w:val="22"/>
    </w:rPr>
  </w:style>
  <w:style w:type="paragraph" w:customStyle="1" w:styleId="peyvastPage1">
    <w:name w:val="peyvast Page 1"/>
    <w:basedOn w:val="Matn"/>
    <w:rsid w:val="006B55AE"/>
    <w:pPr>
      <w:jc w:val="center"/>
    </w:pPr>
    <w:rPr>
      <w:rFonts w:ascii="Times New Roman" w:hAnsi="Times New Roman" w:cs="B Zar"/>
      <w:b/>
      <w:szCs w:val="24"/>
    </w:rPr>
  </w:style>
  <w:style w:type="paragraph" w:customStyle="1" w:styleId="afff">
    <w:name w:val="بند"/>
    <w:basedOn w:val="af6"/>
    <w:qFormat/>
    <w:rsid w:val="006B55AE"/>
    <w:pPr>
      <w:pBdr>
        <w:bottom w:val="single" w:sz="4" w:space="1" w:color="auto"/>
      </w:pBdr>
      <w:tabs>
        <w:tab w:val="right" w:pos="9356"/>
      </w:tabs>
      <w:spacing w:line="216" w:lineRule="auto"/>
      <w:ind w:left="8362"/>
      <w:jc w:val="center"/>
    </w:pPr>
    <w:rPr>
      <w:rFonts w:ascii="IranNastaliq" w:hAnsi="IranNastaliq" w:cs="B Traffic"/>
      <w:b/>
      <w:sz w:val="22"/>
      <w:szCs w:val="22"/>
    </w:rPr>
  </w:style>
  <w:style w:type="paragraph" w:customStyle="1" w:styleId="afff0">
    <w:name w:val="تأکید مشکی"/>
    <w:basedOn w:val="ad"/>
    <w:qFormat/>
    <w:rsid w:val="006B55AE"/>
    <w:rPr>
      <w:rFonts w:ascii="Times New Roman Bold" w:hAnsi="Times New Roman Bold" w:cs="B Traffic"/>
      <w:b/>
      <w:bCs/>
      <w:sz w:val="18"/>
      <w:szCs w:val="18"/>
    </w:rPr>
  </w:style>
  <w:style w:type="paragraph" w:customStyle="1" w:styleId="afff1">
    <w:name w:val="بالت اول"/>
    <w:basedOn w:val="Bullet-Bold"/>
    <w:qFormat/>
    <w:rsid w:val="006B55AE"/>
    <w:pPr>
      <w:spacing w:after="0" w:line="204" w:lineRule="auto"/>
    </w:pPr>
    <w:rPr>
      <w:sz w:val="18"/>
      <w:szCs w:val="18"/>
    </w:rPr>
  </w:style>
  <w:style w:type="paragraph" w:customStyle="1" w:styleId="27">
    <w:name w:val="الف ب ج تراف 2"/>
    <w:basedOn w:val="Bullet-Bold-Alef"/>
    <w:qFormat/>
    <w:rsid w:val="006B55AE"/>
    <w:pPr>
      <w:tabs>
        <w:tab w:val="clear" w:pos="1531"/>
        <w:tab w:val="left" w:pos="851"/>
      </w:tabs>
      <w:spacing w:after="0" w:line="204" w:lineRule="auto"/>
      <w:ind w:left="1134" w:hanging="567"/>
    </w:pPr>
    <w:rPr>
      <w:sz w:val="18"/>
      <w:szCs w:val="18"/>
    </w:rPr>
  </w:style>
  <w:style w:type="paragraph" w:customStyle="1" w:styleId="123">
    <w:name w:val="1 و 2 و 3 ترافیک دوم"/>
    <w:basedOn w:val="21"/>
    <w:qFormat/>
    <w:rsid w:val="006B55AE"/>
    <w:pPr>
      <w:bidi/>
      <w:spacing w:line="204" w:lineRule="auto"/>
    </w:pPr>
    <w:rPr>
      <w:sz w:val="16"/>
      <w:szCs w:val="18"/>
    </w:rPr>
  </w:style>
  <w:style w:type="paragraph" w:customStyle="1" w:styleId="afff2">
    <w:name w:val="مثال"/>
    <w:basedOn w:val="1-Lotus"/>
    <w:qFormat/>
    <w:rsid w:val="006B55AE"/>
    <w:pPr>
      <w:tabs>
        <w:tab w:val="right" w:pos="2384"/>
      </w:tabs>
      <w:spacing w:after="0" w:line="204" w:lineRule="auto"/>
      <w:ind w:left="680" w:hanging="680"/>
    </w:pPr>
    <w:rPr>
      <w:b w:val="0"/>
      <w:bCs w:val="0"/>
      <w:spacing w:val="-2"/>
      <w:sz w:val="20"/>
      <w:szCs w:val="20"/>
    </w:rPr>
  </w:style>
  <w:style w:type="paragraph" w:customStyle="1" w:styleId="afff3">
    <w:name w:val="متن تراز زیر"/>
    <w:basedOn w:val="1-Matn-Lotus"/>
    <w:qFormat/>
    <w:rsid w:val="006B55AE"/>
    <w:pPr>
      <w:spacing w:line="204" w:lineRule="auto"/>
      <w:jc w:val="lowKashida"/>
    </w:pPr>
    <w:rPr>
      <w:b/>
      <w:sz w:val="22"/>
      <w:szCs w:val="22"/>
    </w:rPr>
  </w:style>
  <w:style w:type="character" w:customStyle="1" w:styleId="afff4">
    <w:name w:val="کاراکتر ترافیک"/>
    <w:qFormat/>
    <w:rsid w:val="006B55AE"/>
    <w:rPr>
      <w:rFonts w:cs="B Traffic"/>
      <w:b/>
      <w:bCs/>
      <w:sz w:val="18"/>
      <w:szCs w:val="18"/>
    </w:rPr>
  </w:style>
  <w:style w:type="paragraph" w:customStyle="1" w:styleId="afff5">
    <w:name w:val="فهرست"/>
    <w:basedOn w:val="af6"/>
    <w:qFormat/>
    <w:rsid w:val="006B55AE"/>
    <w:pPr>
      <w:tabs>
        <w:tab w:val="clear" w:pos="9356"/>
        <w:tab w:val="right" w:leader="dot" w:pos="9355"/>
      </w:tabs>
      <w:spacing w:line="182" w:lineRule="auto"/>
    </w:pPr>
    <w:rPr>
      <w:b/>
      <w:bCs w:val="0"/>
      <w:sz w:val="24"/>
    </w:rPr>
  </w:style>
  <w:style w:type="paragraph" w:customStyle="1" w:styleId="afff6">
    <w:name w:val="مندرجات"/>
    <w:basedOn w:val="PlainText"/>
    <w:qFormat/>
    <w:rsid w:val="006B55AE"/>
    <w:pPr>
      <w:jc w:val="center"/>
    </w:pPr>
    <w:rPr>
      <w:rFonts w:cs="B Titr"/>
      <w:sz w:val="28"/>
      <w:szCs w:val="28"/>
    </w:rPr>
  </w:style>
  <w:style w:type="paragraph" w:customStyle="1" w:styleId="afff7">
    <w:name w:val="باید"/>
    <w:basedOn w:val="af"/>
    <w:qFormat/>
    <w:rsid w:val="006B55AE"/>
    <w:pPr>
      <w:spacing w:line="192" w:lineRule="auto"/>
      <w:ind w:left="0" w:firstLine="0"/>
      <w:jc w:val="center"/>
    </w:pPr>
    <w:rPr>
      <w:b/>
      <w:bCs/>
      <w:i/>
      <w:iCs/>
    </w:rPr>
  </w:style>
  <w:style w:type="paragraph" w:customStyle="1" w:styleId="afff8">
    <w:name w:val="خط تیره"/>
    <w:basedOn w:val="af"/>
    <w:qFormat/>
    <w:rsid w:val="006B55AE"/>
    <w:pPr>
      <w:ind w:left="1699"/>
    </w:pPr>
  </w:style>
  <w:style w:type="paragraph" w:customStyle="1" w:styleId="19">
    <w:name w:val="فهرست 1"/>
    <w:basedOn w:val="afff5"/>
    <w:qFormat/>
    <w:rsid w:val="006B55AE"/>
    <w:pPr>
      <w:tabs>
        <w:tab w:val="clear" w:pos="9355"/>
        <w:tab w:val="right" w:leader="dot" w:pos="10206"/>
      </w:tabs>
      <w:spacing w:line="192" w:lineRule="auto"/>
    </w:pPr>
  </w:style>
  <w:style w:type="paragraph" w:customStyle="1" w:styleId="afff9">
    <w:name w:val="بالت دوم"/>
    <w:basedOn w:val="afff1"/>
    <w:qFormat/>
    <w:rsid w:val="006B55AE"/>
    <w:pPr>
      <w:ind w:left="1418" w:hanging="284"/>
    </w:pPr>
  </w:style>
  <w:style w:type="character" w:customStyle="1" w:styleId="afffa">
    <w:name w:val="مشکی ترافیک"/>
    <w:qFormat/>
    <w:rsid w:val="006B55AE"/>
    <w:rPr>
      <w:rFonts w:cs="B Traffic"/>
      <w:b/>
      <w:bCs/>
      <w:sz w:val="18"/>
      <w:szCs w:val="18"/>
    </w:rPr>
  </w:style>
  <w:style w:type="paragraph" w:customStyle="1" w:styleId="1a">
    <w:name w:val="زیر شماره 1"/>
    <w:basedOn w:val="1LotusZir3"/>
    <w:qFormat/>
    <w:rsid w:val="006B55AE"/>
    <w:pPr>
      <w:spacing w:after="0" w:line="204" w:lineRule="auto"/>
    </w:pPr>
    <w:rPr>
      <w:b/>
      <w:bCs w:val="0"/>
      <w:spacing w:val="-2"/>
      <w:sz w:val="18"/>
      <w:szCs w:val="24"/>
    </w:rPr>
  </w:style>
  <w:style w:type="paragraph" w:customStyle="1" w:styleId="28">
    <w:name w:val="زیر شماره 2"/>
    <w:basedOn w:val="1a"/>
    <w:qFormat/>
    <w:rsid w:val="006B55AE"/>
    <w:pPr>
      <w:ind w:left="1134"/>
    </w:pPr>
  </w:style>
  <w:style w:type="character" w:customStyle="1" w:styleId="afffb">
    <w:name w:val="تاکید مشکی"/>
    <w:qFormat/>
    <w:rsid w:val="006B55AE"/>
    <w:rPr>
      <w:rFonts w:ascii="Times New Roman Bold" w:hAnsi="Times New Roman Bold" w:cs="B Traffic"/>
      <w:b/>
      <w:bCs/>
      <w:iCs w:val="0"/>
      <w:sz w:val="22"/>
      <w:szCs w:val="18"/>
    </w:rPr>
  </w:style>
  <w:style w:type="paragraph" w:customStyle="1" w:styleId="NormalBase1">
    <w:name w:val="Normal  Base"/>
    <w:basedOn w:val="Normal"/>
    <w:link w:val="NormalBaseChar0"/>
    <w:rsid w:val="006B55AE"/>
    <w:pPr>
      <w:spacing w:after="0" w:line="240" w:lineRule="auto"/>
      <w:jc w:val="lowKashida"/>
    </w:pPr>
    <w:rPr>
      <w:rFonts w:ascii="Times New Roman" w:eastAsia="MS Mincho" w:hAnsi="Times New Roman" w:cs="B Nazanin"/>
      <w:szCs w:val="28"/>
    </w:rPr>
  </w:style>
  <w:style w:type="character" w:customStyle="1" w:styleId="NormalBaseChar0">
    <w:name w:val="Normal  Base Char"/>
    <w:link w:val="NormalBase1"/>
    <w:locked/>
    <w:rsid w:val="006B55AE"/>
    <w:rPr>
      <w:rFonts w:ascii="Times New Roman" w:eastAsia="MS Mincho" w:hAnsi="Times New Roman" w:cs="B Nazanin"/>
      <w:szCs w:val="28"/>
    </w:rPr>
  </w:style>
  <w:style w:type="paragraph" w:customStyle="1" w:styleId="BoxEstandard">
    <w:name w:val="Box  Estandard"/>
    <w:basedOn w:val="NormalBase1"/>
    <w:next w:val="NormalBase1"/>
    <w:qFormat/>
    <w:rsid w:val="006B55AE"/>
    <w:pPr>
      <w:spacing w:line="216" w:lineRule="auto"/>
      <w:jc w:val="center"/>
    </w:pPr>
    <w:rPr>
      <w:rFonts w:eastAsia="SimSun" w:cs="B Kamran"/>
      <w:b/>
      <w:sz w:val="30"/>
      <w:szCs w:val="36"/>
    </w:rPr>
  </w:style>
  <w:style w:type="paragraph" w:customStyle="1" w:styleId="afffc">
    <w:name w:val="پیوست"/>
    <w:basedOn w:val="Heading1"/>
    <w:qFormat/>
    <w:rsid w:val="006B55AE"/>
    <w:pPr>
      <w:pBdr>
        <w:bottom w:val="double" w:sz="4" w:space="1" w:color="000000"/>
      </w:pBdr>
      <w:shd w:val="clear" w:color="auto" w:fill="BFBFBF"/>
      <w:ind w:right="8222"/>
    </w:pPr>
    <w:rPr>
      <w:rFonts w:eastAsia="Batang"/>
    </w:rPr>
  </w:style>
  <w:style w:type="paragraph" w:customStyle="1" w:styleId="afffd">
    <w:name w:val="پپ"/>
    <w:basedOn w:val="afff7"/>
    <w:qFormat/>
    <w:rsid w:val="006B55AE"/>
    <w:pPr>
      <w:spacing w:line="240" w:lineRule="auto"/>
    </w:pPr>
    <w:rPr>
      <w:rFonts w:cs="B Traffic"/>
      <w:i w:val="0"/>
      <w:iCs w:val="0"/>
      <w:color w:val="595959"/>
      <w:sz w:val="22"/>
      <w:szCs w:val="22"/>
    </w:rPr>
  </w:style>
  <w:style w:type="paragraph" w:customStyle="1" w:styleId="afffe">
    <w:name w:val="پیوست جدید"/>
    <w:basedOn w:val="afffc"/>
    <w:qFormat/>
    <w:rsid w:val="006B55AE"/>
    <w:pPr>
      <w:ind w:left="3684" w:right="3969"/>
      <w:jc w:val="center"/>
    </w:pPr>
  </w:style>
  <w:style w:type="paragraph" w:customStyle="1" w:styleId="affff">
    <w:name w:val="بی لوتوس"/>
    <w:basedOn w:val="MatnAlef1Zir"/>
    <w:qFormat/>
    <w:rsid w:val="006B55AE"/>
    <w:pPr>
      <w:spacing w:after="0" w:line="204" w:lineRule="auto"/>
      <w:ind w:left="284" w:right="142"/>
      <w:jc w:val="lowKashida"/>
    </w:pPr>
    <w:rPr>
      <w:rFonts w:cs="B Lotus"/>
      <w:b/>
      <w:bCs w:val="0"/>
      <w:spacing w:val="-8"/>
      <w:szCs w:val="20"/>
    </w:rPr>
  </w:style>
  <w:style w:type="paragraph" w:customStyle="1" w:styleId="affff0">
    <w:name w:val="تیتر چهار چهار چهار"/>
    <w:basedOn w:val="af"/>
    <w:qFormat/>
    <w:rsid w:val="006B55AE"/>
    <w:pPr>
      <w:tabs>
        <w:tab w:val="right" w:pos="1586"/>
      </w:tabs>
    </w:pPr>
    <w:rPr>
      <w:rFonts w:cs="B Lotus"/>
      <w:b/>
      <w:bCs/>
      <w:i/>
      <w:iCs/>
      <w:sz w:val="20"/>
      <w:szCs w:val="20"/>
    </w:rPr>
  </w:style>
  <w:style w:type="paragraph" w:customStyle="1" w:styleId="affff1">
    <w:name w:val="الف و ب زیر بالت"/>
    <w:basedOn w:val="af"/>
    <w:qFormat/>
    <w:rsid w:val="006B55AE"/>
    <w:pPr>
      <w:tabs>
        <w:tab w:val="clear" w:pos="907"/>
        <w:tab w:val="left" w:pos="1247"/>
        <w:tab w:val="left" w:pos="1531"/>
      </w:tabs>
      <w:ind w:left="1531"/>
    </w:pPr>
  </w:style>
  <w:style w:type="paragraph" w:customStyle="1" w:styleId="affff2">
    <w:name w:val="ترافیک الف"/>
    <w:basedOn w:val="affff1"/>
    <w:qFormat/>
    <w:rsid w:val="006B55AE"/>
    <w:rPr>
      <w:rFonts w:cs="B Traffic"/>
      <w:b/>
      <w:bCs/>
      <w:sz w:val="18"/>
      <w:szCs w:val="18"/>
    </w:rPr>
  </w:style>
  <w:style w:type="character" w:customStyle="1" w:styleId="affff3">
    <w:name w:val="ترافیک ترافیک"/>
    <w:qFormat/>
    <w:rsid w:val="006B55AE"/>
    <w:rPr>
      <w:rFonts w:cs="B Traffic"/>
      <w:b/>
      <w:bCs/>
      <w:sz w:val="18"/>
      <w:szCs w:val="18"/>
    </w:rPr>
  </w:style>
  <w:style w:type="paragraph" w:customStyle="1" w:styleId="affff4">
    <w:name w:val="تیتر چهار جدید"/>
    <w:basedOn w:val="affff0"/>
    <w:qFormat/>
    <w:rsid w:val="006B55AE"/>
    <w:pPr>
      <w:spacing w:before="60" w:line="192" w:lineRule="auto"/>
    </w:pPr>
  </w:style>
  <w:style w:type="paragraph" w:customStyle="1" w:styleId="StyleHeading113ptLinespacingMultiple09li">
    <w:name w:val="Style Heading 1تیتر اول + 13 pt Line spacing:  Multiple 0.9 li"/>
    <w:basedOn w:val="Heading1"/>
    <w:rsid w:val="006B55AE"/>
    <w:pPr>
      <w:spacing w:line="216" w:lineRule="auto"/>
    </w:pPr>
    <w:rPr>
      <w:sz w:val="26"/>
      <w:szCs w:val="26"/>
    </w:rPr>
  </w:style>
  <w:style w:type="paragraph" w:customStyle="1" w:styleId="affff5">
    <w:name w:val="متن فهرست زر"/>
    <w:rsid w:val="006B55AE"/>
    <w:pPr>
      <w:bidi/>
      <w:spacing w:after="0" w:line="240" w:lineRule="auto"/>
      <w:jc w:val="both"/>
    </w:pPr>
    <w:rPr>
      <w:rFonts w:ascii="Times New Roman" w:eastAsia="Times New Roman" w:hAnsi="Times New Roman" w:cs="Zar"/>
      <w:bCs/>
      <w:sz w:val="20"/>
      <w:szCs w:val="24"/>
    </w:rPr>
  </w:style>
  <w:style w:type="paragraph" w:customStyle="1" w:styleId="affff6">
    <w:name w:val="متن"/>
    <w:basedOn w:val="Normal"/>
    <w:link w:val="Char"/>
    <w:qFormat/>
    <w:rsid w:val="006B55AE"/>
    <w:pPr>
      <w:spacing w:before="120" w:after="120"/>
      <w:ind w:left="567" w:hanging="567"/>
      <w:jc w:val="lowKashida"/>
    </w:pPr>
    <w:rPr>
      <w:rFonts w:ascii="B Nazanin" w:eastAsia="Times New Roman" w:hAnsi="B Nazanin" w:cs="B Nazanin"/>
      <w:spacing w:val="-4"/>
      <w:sz w:val="24"/>
      <w:szCs w:val="28"/>
    </w:rPr>
  </w:style>
  <w:style w:type="character" w:customStyle="1" w:styleId="Char">
    <w:name w:val="متن Char"/>
    <w:link w:val="affff6"/>
    <w:locked/>
    <w:rsid w:val="006B55AE"/>
    <w:rPr>
      <w:rFonts w:ascii="B Nazanin" w:eastAsia="Times New Roman" w:hAnsi="B Nazanin" w:cs="B Nazanin"/>
      <w:spacing w:val="-4"/>
      <w:sz w:val="24"/>
      <w:szCs w:val="28"/>
    </w:rPr>
  </w:style>
  <w:style w:type="paragraph" w:customStyle="1" w:styleId="-4">
    <w:name w:val="ایران- تیتر زیرخط دار"/>
    <w:basedOn w:val="Heading1"/>
    <w:qFormat/>
    <w:rsid w:val="006B55AE"/>
    <w:pPr>
      <w:pBdr>
        <w:bottom w:val="single" w:sz="4" w:space="1" w:color="auto"/>
      </w:pBdr>
      <w:spacing w:before="300" w:after="80" w:line="240" w:lineRule="auto"/>
    </w:pPr>
    <w:rPr>
      <w:rFonts w:ascii="Times" w:hAnsi="Times" w:cs="B Zar"/>
      <w:sz w:val="26"/>
      <w:szCs w:val="26"/>
    </w:rPr>
  </w:style>
  <w:style w:type="paragraph" w:customStyle="1" w:styleId="affff7">
    <w:name w:val="ایران. بند اصلی لوتوس"/>
    <w:basedOn w:val="ListParagraph"/>
    <w:qFormat/>
    <w:rsid w:val="006B55AE"/>
    <w:pPr>
      <w:bidi/>
      <w:spacing w:after="240" w:line="460" w:lineRule="exact"/>
      <w:ind w:left="562" w:hanging="562"/>
      <w:contextualSpacing w:val="0"/>
      <w:jc w:val="lowKashida"/>
    </w:pPr>
    <w:rPr>
      <w:rFonts w:ascii="B Lotus" w:eastAsia="Times New Roman" w:hAnsi="B Lotus" w:cs="B Lotus"/>
      <w:b/>
      <w:bCs/>
      <w:spacing w:val="-2"/>
      <w:sz w:val="28"/>
      <w:szCs w:val="28"/>
      <w:lang w:bidi="fa-IR"/>
    </w:rPr>
  </w:style>
  <w:style w:type="paragraph" w:customStyle="1" w:styleId="affff8">
    <w:name w:val="ایران. ب ترافیک بلد"/>
    <w:basedOn w:val="Normal"/>
    <w:qFormat/>
    <w:rsid w:val="006B55AE"/>
    <w:pPr>
      <w:spacing w:after="120" w:line="240" w:lineRule="auto"/>
      <w:ind w:left="567" w:hanging="567"/>
      <w:jc w:val="lowKashida"/>
    </w:pPr>
    <w:rPr>
      <w:rFonts w:ascii="B Traffic" w:eastAsia="Times New Roman" w:hAnsi="B Traffic" w:cs="B Traffic"/>
      <w:b/>
      <w:bCs/>
    </w:rPr>
  </w:style>
  <w:style w:type="paragraph" w:customStyle="1" w:styleId="affff9">
    <w:name w:val="ایران. زیر الف ب پ بلد"/>
    <w:basedOn w:val="Normal"/>
    <w:qFormat/>
    <w:rsid w:val="006B55AE"/>
    <w:pPr>
      <w:spacing w:after="120" w:line="240" w:lineRule="auto"/>
      <w:ind w:left="567"/>
      <w:jc w:val="both"/>
    </w:pPr>
    <w:rPr>
      <w:rFonts w:ascii="B Traffic" w:eastAsia="Times New Roman" w:hAnsi="B Traffic" w:cs="B Traffic"/>
      <w:bCs/>
    </w:rPr>
  </w:style>
  <w:style w:type="character" w:styleId="SubtleEmphasis">
    <w:name w:val="Subtle Emphasis"/>
    <w:aliases w:val="bandhaye standard,تاکید تاکید تاکید"/>
    <w:uiPriority w:val="19"/>
    <w:qFormat/>
    <w:rsid w:val="006B55AE"/>
    <w:rPr>
      <w:rFonts w:cs="B Nazanin"/>
      <w:bCs/>
      <w:i/>
      <w:color w:val="auto"/>
      <w:szCs w:val="24"/>
    </w:rPr>
  </w:style>
  <w:style w:type="paragraph" w:customStyle="1" w:styleId="affffa">
    <w:name w:val="ایران. الف ب پ اصلی"/>
    <w:basedOn w:val="Normal"/>
    <w:qFormat/>
    <w:rsid w:val="006B55AE"/>
    <w:pPr>
      <w:spacing w:after="120" w:line="460" w:lineRule="exact"/>
      <w:ind w:left="1124" w:hanging="562"/>
      <w:jc w:val="both"/>
    </w:pPr>
    <w:rPr>
      <w:rFonts w:ascii="Times" w:eastAsia="Times New Roman" w:hAnsi="Times" w:cs="B Lotus"/>
      <w:b/>
      <w:bCs/>
      <w:spacing w:val="-2"/>
      <w:szCs w:val="28"/>
    </w:rPr>
  </w:style>
  <w:style w:type="paragraph" w:customStyle="1" w:styleId="affffb">
    <w:name w:val="ایران. زیر الف ب پ اصلی"/>
    <w:basedOn w:val="Normal"/>
    <w:qFormat/>
    <w:rsid w:val="006B55AE"/>
    <w:pPr>
      <w:spacing w:after="120" w:line="460" w:lineRule="exact"/>
      <w:ind w:left="567"/>
      <w:jc w:val="lowKashida"/>
    </w:pPr>
    <w:rPr>
      <w:rFonts w:ascii="Times" w:eastAsia="Times New Roman" w:hAnsi="Times" w:cs="B Lotus"/>
      <w:b/>
      <w:bCs/>
      <w:spacing w:val="-2"/>
      <w:szCs w:val="28"/>
    </w:rPr>
  </w:style>
  <w:style w:type="paragraph" w:customStyle="1" w:styleId="affffc">
    <w:name w:val="ایران. الف ب پ بلد"/>
    <w:basedOn w:val="Normal"/>
    <w:qFormat/>
    <w:rsid w:val="006B55AE"/>
    <w:pPr>
      <w:spacing w:after="120" w:line="240" w:lineRule="auto"/>
      <w:ind w:left="1134" w:hanging="567"/>
      <w:jc w:val="lowKashida"/>
    </w:pPr>
    <w:rPr>
      <w:rFonts w:ascii="Times" w:eastAsia="Times New Roman" w:hAnsi="Times" w:cs="B Traffic"/>
      <w:bCs/>
      <w:sz w:val="24"/>
    </w:rPr>
  </w:style>
  <w:style w:type="paragraph" w:customStyle="1" w:styleId="affffd">
    <w:name w:val="ایران. شماره زیر الف ب پ بلد"/>
    <w:basedOn w:val="ListParagraph"/>
    <w:qFormat/>
    <w:rsid w:val="006B55AE"/>
    <w:pPr>
      <w:bidi/>
      <w:spacing w:after="120" w:line="460" w:lineRule="exact"/>
      <w:ind w:left="1700" w:hanging="562"/>
      <w:contextualSpacing w:val="0"/>
      <w:jc w:val="lowKashida"/>
    </w:pPr>
    <w:rPr>
      <w:rFonts w:ascii="B Traffic" w:eastAsia="Times New Roman" w:hAnsi="B Traffic" w:cs="B Traffic"/>
      <w:b/>
      <w:bCs/>
      <w:spacing w:val="-2"/>
      <w:szCs w:val="28"/>
      <w:lang w:bidi="fa-IR"/>
    </w:rPr>
  </w:style>
  <w:style w:type="paragraph" w:styleId="NoSpacing">
    <w:name w:val="No Spacing"/>
    <w:aliases w:val="Title of standard"/>
    <w:uiPriority w:val="1"/>
    <w:qFormat/>
    <w:rsid w:val="006B55AE"/>
    <w:pPr>
      <w:bidi/>
      <w:spacing w:after="0" w:line="240" w:lineRule="auto"/>
      <w:jc w:val="lowKashida"/>
    </w:pPr>
    <w:rPr>
      <w:rFonts w:ascii="Times New Roman" w:eastAsia="MS Mincho" w:hAnsi="Times New Roman" w:cs="B Titr"/>
      <w:bCs/>
      <w:color w:val="1F497D"/>
      <w:szCs w:val="28"/>
    </w:rPr>
  </w:style>
  <w:style w:type="paragraph" w:customStyle="1" w:styleId="italic">
    <w:name w:val="italic"/>
    <w:rsid w:val="006B55AE"/>
    <w:pPr>
      <w:spacing w:after="0" w:line="240" w:lineRule="auto"/>
    </w:pPr>
    <w:rPr>
      <w:rFonts w:ascii="Times New Roman" w:eastAsia="Times New Roman" w:hAnsi="Times New Roman" w:cs="B Homa"/>
      <w:color w:val="2E74B5"/>
      <w:spacing w:val="-4"/>
    </w:rPr>
  </w:style>
  <w:style w:type="character" w:customStyle="1" w:styleId="MatnCharChar">
    <w:name w:val="Matn Char Char"/>
    <w:rsid w:val="006B55AE"/>
    <w:rPr>
      <w:rFonts w:ascii="Times New Roman" w:eastAsia="Times New Roman" w:hAnsi="Times New Roman" w:cs="B Lotus"/>
      <w:bCs/>
      <w:szCs w:val="28"/>
      <w:lang w:bidi="fa-IR"/>
    </w:rPr>
  </w:style>
  <w:style w:type="paragraph" w:customStyle="1" w:styleId="affffe">
    <w:name w:val="ایران بند اصلی لوتوس طولانی"/>
    <w:basedOn w:val="affff7"/>
    <w:rsid w:val="006B55AE"/>
    <w:pPr>
      <w:ind w:left="720" w:hanging="720"/>
    </w:pPr>
  </w:style>
  <w:style w:type="paragraph" w:customStyle="1" w:styleId="afffff">
    <w:name w:val="ایران تیتر اصلی بدون خط طولانی"/>
    <w:basedOn w:val="Normal"/>
    <w:rsid w:val="006B55AE"/>
    <w:pPr>
      <w:keepNext/>
      <w:spacing w:before="300" w:after="80" w:line="240" w:lineRule="auto"/>
      <w:ind w:left="720"/>
      <w:jc w:val="lowKashida"/>
      <w:outlineLvl w:val="0"/>
    </w:pPr>
    <w:rPr>
      <w:rFonts w:ascii="Times" w:eastAsia="Times New Roman" w:hAnsi="Times" w:cs="B Zar"/>
      <w:b/>
      <w:bCs/>
      <w:sz w:val="26"/>
      <w:szCs w:val="26"/>
    </w:rPr>
  </w:style>
  <w:style w:type="paragraph" w:customStyle="1" w:styleId="afffff0">
    <w:name w:val="ایران. تیتر اصلی بدون خط"/>
    <w:basedOn w:val="Heading1"/>
    <w:qFormat/>
    <w:rsid w:val="006B55AE"/>
    <w:pPr>
      <w:pBdr>
        <w:bottom w:val="none" w:sz="0" w:space="0" w:color="auto"/>
      </w:pBdr>
      <w:spacing w:before="300" w:after="80" w:line="240" w:lineRule="auto"/>
      <w:ind w:left="562"/>
    </w:pPr>
    <w:rPr>
      <w:rFonts w:ascii="Times" w:hAnsi="Times" w:cs="B Zar"/>
      <w:sz w:val="26"/>
      <w:szCs w:val="26"/>
    </w:rPr>
  </w:style>
  <w:style w:type="numbering" w:customStyle="1" w:styleId="NoList2">
    <w:name w:val="No List2"/>
    <w:next w:val="NoList"/>
    <w:uiPriority w:val="99"/>
    <w:semiHidden/>
    <w:rsid w:val="00D30F25"/>
  </w:style>
  <w:style w:type="numbering" w:customStyle="1" w:styleId="ArticleSection1">
    <w:name w:val="Article / Section1"/>
    <w:basedOn w:val="NoList"/>
    <w:next w:val="ArticleSection"/>
    <w:rsid w:val="00D30F25"/>
  </w:style>
  <w:style w:type="table" w:customStyle="1" w:styleId="Table3Deffects11">
    <w:name w:val="Table 3D effects 11"/>
    <w:basedOn w:val="TableList8"/>
    <w:next w:val="Table3Deffects1"/>
    <w:rsid w:val="00D30F2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elAbi1">
    <w:name w:val="Tabel Abi1"/>
    <w:basedOn w:val="TableProfessional"/>
    <w:rsid w:val="00D30F2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advalAbi2color1">
    <w:name w:val="Gadval Abi (2 color)1"/>
    <w:basedOn w:val="TableProfessional"/>
    <w:rsid w:val="00D30F2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
    <w:name w:val="G (1 Color)1"/>
    <w:basedOn w:val="TableProfessional"/>
    <w:rsid w:val="00D30F2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NoHeader1">
    <w:name w:val="T = Abi   No Header1"/>
    <w:basedOn w:val="TableProfessional"/>
    <w:rsid w:val="00D30F2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
    <w:name w:val="Table Sadeh1"/>
    <w:basedOn w:val="TableProfessional"/>
    <w:rsid w:val="00D30F2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leAbi114cm1">
    <w:name w:val="Table Abi = 1  =  14 cm1"/>
    <w:basedOn w:val="TableAbi115cm"/>
    <w:rsid w:val="00D30F25"/>
    <w:tblPr>
      <w:tblInd w:w="680" w:type="dxa"/>
    </w:tblPr>
    <w:tcPr>
      <w:shd w:val="clear" w:color="auto" w:fill="EBF5FF"/>
    </w:tcPr>
    <w:tblStylePr w:type="firstRow">
      <w:tblPr/>
      <w:tcPr>
        <w:shd w:val="clear" w:color="auto" w:fill="BED8FF"/>
      </w:tcPr>
    </w:tblStylePr>
  </w:style>
  <w:style w:type="table" w:customStyle="1" w:styleId="TableAbi215cm1">
    <w:name w:val="Table Abi = 2  =  15 cm1"/>
    <w:basedOn w:val="TableAbi115cm"/>
    <w:rsid w:val="00D30F25"/>
    <w:rPr>
      <w:bCs/>
    </w:rPr>
    <w:tblPr/>
    <w:tcPr>
      <w:shd w:val="clear" w:color="auto" w:fill="EBF5FF"/>
    </w:tcPr>
    <w:tblStylePr w:type="firstRow">
      <w:tblPr/>
      <w:tcPr>
        <w:shd w:val="clear" w:color="auto" w:fill="BED8FF"/>
      </w:tcPr>
    </w:tblStylePr>
  </w:style>
  <w:style w:type="table" w:customStyle="1" w:styleId="TableAbi214cm1">
    <w:name w:val="Table Abi = 2  =  14 cm1"/>
    <w:basedOn w:val="TableAbi215cm"/>
    <w:rsid w:val="00D30F25"/>
    <w:tblPr>
      <w:tblInd w:w="680" w:type="dxa"/>
    </w:tblPr>
    <w:tcPr>
      <w:shd w:val="clear" w:color="auto" w:fill="EBF5FF"/>
    </w:tcPr>
    <w:tblStylePr w:type="firstRow">
      <w:tblPr/>
      <w:tcPr>
        <w:shd w:val="clear" w:color="auto" w:fill="BED8FF"/>
      </w:tcPr>
    </w:tblStylePr>
  </w:style>
  <w:style w:type="table" w:customStyle="1" w:styleId="TableBase1">
    <w:name w:val="Table Base1"/>
    <w:basedOn w:val="TableProfessional"/>
    <w:rsid w:val="00D30F2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
    <w:name w:val="Table Asli1"/>
    <w:basedOn w:val="TableBase"/>
    <w:rsid w:val="00D30F2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
    <w:name w:val="Norm-Table11"/>
    <w:basedOn w:val="TableAsli"/>
    <w:rsid w:val="00D30F2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
    <w:name w:val="Table B1"/>
    <w:basedOn w:val="TableElegant"/>
    <w:rsid w:val="00D30F2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
    <w:name w:val="Table Fa1"/>
    <w:basedOn w:val="TableProfessional"/>
    <w:rsid w:val="00D30F2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
    <w:name w:val="Table fa = L 131"/>
    <w:basedOn w:val="TableProfessional"/>
    <w:rsid w:val="00D30F2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3">
    <w:name w:val="No List3"/>
    <w:next w:val="NoList"/>
    <w:uiPriority w:val="99"/>
    <w:semiHidden/>
    <w:rsid w:val="00754645"/>
  </w:style>
  <w:style w:type="table" w:customStyle="1" w:styleId="TableGrid20">
    <w:name w:val="Table Grid2"/>
    <w:basedOn w:val="TableNormal"/>
    <w:next w:val="TableGrid"/>
    <w:rsid w:val="00754645"/>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0">
    <w:name w:val="heading 3"/>
    <w:basedOn w:val="Heading2"/>
    <w:rsid w:val="00754645"/>
    <w:pPr>
      <w:bidi/>
    </w:pPr>
    <w:rPr>
      <w:rFonts w:cs="B Titr"/>
      <w:color w:val="1F497D"/>
      <w:szCs w:val="18"/>
    </w:rPr>
  </w:style>
  <w:style w:type="numbering" w:customStyle="1" w:styleId="ArticleSection2">
    <w:name w:val="Article / Section2"/>
    <w:basedOn w:val="NoList"/>
    <w:next w:val="ArticleSection"/>
    <w:rsid w:val="00754645"/>
    <w:pPr>
      <w:numPr>
        <w:numId w:val="28"/>
      </w:numPr>
    </w:pPr>
  </w:style>
  <w:style w:type="table" w:customStyle="1" w:styleId="Table3Deffects12">
    <w:name w:val="Table 3D effects 12"/>
    <w:basedOn w:val="TableList8"/>
    <w:next w:val="Table3Deffects1"/>
    <w:rsid w:val="0075464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754645"/>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754645"/>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754645"/>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754645"/>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754645"/>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754645"/>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754645"/>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754645"/>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754645"/>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754645"/>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754645"/>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754645"/>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754645"/>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754645"/>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754645"/>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754645"/>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754645"/>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754645"/>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754645"/>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754645"/>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754645"/>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754645"/>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754645"/>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
    <w:name w:val="TT1"/>
    <w:basedOn w:val="TableNormal"/>
    <w:rsid w:val="00754645"/>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
    <w:name w:val="Tabel Abi2"/>
    <w:basedOn w:val="TableProfessional"/>
    <w:rsid w:val="007546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
    <w:name w:val="G1"/>
    <w:basedOn w:val="TableNormal"/>
    <w:rsid w:val="00754645"/>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
    <w:name w:val="Gadval Abi (2 color)2"/>
    <w:basedOn w:val="TableProfessional"/>
    <w:rsid w:val="007546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
    <w:name w:val="G (1 Color)2"/>
    <w:basedOn w:val="TableProfessional"/>
    <w:rsid w:val="007546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
    <w:name w:val="T = Abi + Header1"/>
    <w:basedOn w:val="TableNormal"/>
    <w:rsid w:val="00754645"/>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
    <w:name w:val="T = Abi   No Header2"/>
    <w:basedOn w:val="TableProfessional"/>
    <w:rsid w:val="007546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
    <w:name w:val="Table Sadeh2"/>
    <w:basedOn w:val="TableProfessional"/>
    <w:rsid w:val="007546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
    <w:name w:val="T =  Abi 11"/>
    <w:basedOn w:val="TableGrid"/>
    <w:rsid w:val="0075464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
    <w:name w:val="T =  Abi 21"/>
    <w:basedOn w:val="TableGrid"/>
    <w:rsid w:val="0075464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
    <w:name w:val="Table Abi =  1.6 = 11"/>
    <w:basedOn w:val="TableNormal"/>
    <w:rsid w:val="00754645"/>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
    <w:name w:val="Table Abi =  1.6 = 21"/>
    <w:basedOn w:val="TableAbi161"/>
    <w:rsid w:val="00754645"/>
    <w:rPr>
      <w:bCs w:val="0"/>
    </w:rPr>
    <w:tblPr/>
    <w:tcPr>
      <w:shd w:val="clear" w:color="auto" w:fill="EBF5FF"/>
    </w:tcPr>
  </w:style>
  <w:style w:type="table" w:customStyle="1" w:styleId="TableAbi115cm1">
    <w:name w:val="Table Abi = 1  =  15 cm1"/>
    <w:basedOn w:val="TableNormal"/>
    <w:rsid w:val="00754645"/>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
    <w:name w:val="Table Abi = 1  =  14 cm2"/>
    <w:basedOn w:val="TableAbi115cm"/>
    <w:rsid w:val="00754645"/>
    <w:tblPr>
      <w:tblInd w:w="680" w:type="dxa"/>
    </w:tblPr>
    <w:tcPr>
      <w:shd w:val="clear" w:color="auto" w:fill="EBF5FF"/>
    </w:tcPr>
    <w:tblStylePr w:type="firstRow">
      <w:tblPr/>
      <w:tcPr>
        <w:shd w:val="clear" w:color="auto" w:fill="BED8FF"/>
      </w:tcPr>
    </w:tblStylePr>
  </w:style>
  <w:style w:type="table" w:customStyle="1" w:styleId="TableAbi215cm2">
    <w:name w:val="Table Abi = 2  =  15 cm2"/>
    <w:basedOn w:val="TableAbi115cm"/>
    <w:rsid w:val="00754645"/>
    <w:rPr>
      <w:bCs/>
    </w:rPr>
    <w:tblPr/>
    <w:tcPr>
      <w:shd w:val="clear" w:color="auto" w:fill="EBF5FF"/>
    </w:tcPr>
    <w:tblStylePr w:type="firstRow">
      <w:tblPr/>
      <w:tcPr>
        <w:shd w:val="clear" w:color="auto" w:fill="BED8FF"/>
      </w:tcPr>
    </w:tblStylePr>
  </w:style>
  <w:style w:type="table" w:customStyle="1" w:styleId="TableAbi214cm2">
    <w:name w:val="Table Abi = 2  =  14 cm2"/>
    <w:basedOn w:val="TableAbi215cm"/>
    <w:rsid w:val="00754645"/>
    <w:tblPr>
      <w:tblInd w:w="680" w:type="dxa"/>
    </w:tblPr>
    <w:tcPr>
      <w:shd w:val="clear" w:color="auto" w:fill="EBF5FF"/>
    </w:tcPr>
    <w:tblStylePr w:type="firstRow">
      <w:tblPr/>
      <w:tcPr>
        <w:shd w:val="clear" w:color="auto" w:fill="BED8FF"/>
      </w:tcPr>
    </w:tblStylePr>
  </w:style>
  <w:style w:type="table" w:customStyle="1" w:styleId="TableGrid110">
    <w:name w:val="Table Grid11"/>
    <w:basedOn w:val="TableNormal"/>
    <w:next w:val="TableGrid"/>
    <w:rsid w:val="00754645"/>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
    <w:name w:val="Table Base2"/>
    <w:basedOn w:val="TableProfessional"/>
    <w:rsid w:val="0075464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
    <w:name w:val="Table Asli2"/>
    <w:basedOn w:val="TableBase"/>
    <w:rsid w:val="0075464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
    <w:name w:val="Norm-Table12"/>
    <w:basedOn w:val="TableAsli"/>
    <w:rsid w:val="0075464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
    <w:name w:val="Table B2"/>
    <w:basedOn w:val="TableElegant"/>
    <w:rsid w:val="007546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
    <w:name w:val="Table Fa2"/>
    <w:basedOn w:val="TableProfessional"/>
    <w:rsid w:val="0075464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
    <w:name w:val="Table fa = L 132"/>
    <w:basedOn w:val="TableProfessional"/>
    <w:rsid w:val="0075464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4">
    <w:name w:val="No List4"/>
    <w:next w:val="NoList"/>
    <w:uiPriority w:val="99"/>
    <w:semiHidden/>
    <w:rsid w:val="00794B98"/>
  </w:style>
  <w:style w:type="table" w:customStyle="1" w:styleId="TableGrid30">
    <w:name w:val="Table Grid3"/>
    <w:basedOn w:val="TableNormal"/>
    <w:next w:val="TableGrid"/>
    <w:rsid w:val="00794B98"/>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
    <w:name w:val="Article / Section3"/>
    <w:basedOn w:val="NoList"/>
    <w:next w:val="ArticleSection"/>
    <w:rsid w:val="00794B98"/>
    <w:pPr>
      <w:numPr>
        <w:numId w:val="28"/>
      </w:numPr>
    </w:pPr>
  </w:style>
  <w:style w:type="table" w:customStyle="1" w:styleId="Table3Deffects13">
    <w:name w:val="Table 3D effects 13"/>
    <w:basedOn w:val="TableList8"/>
    <w:next w:val="Table3Deffects1"/>
    <w:rsid w:val="00794B98"/>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794B98"/>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794B98"/>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794B98"/>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794B98"/>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794B98"/>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794B98"/>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794B98"/>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794B98"/>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794B98"/>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794B98"/>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794B98"/>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794B98"/>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794B98"/>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
    <w:name w:val="Table Grid 12"/>
    <w:basedOn w:val="TableNormal"/>
    <w:next w:val="TableGrid1"/>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
    <w:rsid w:val="00794B98"/>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
    <w:rsid w:val="00794B98"/>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794B98"/>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794B98"/>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794B98"/>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794B98"/>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794B98"/>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794B98"/>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794B98"/>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794B98"/>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2">
    <w:name w:val="TT2"/>
    <w:basedOn w:val="TableNormal"/>
    <w:rsid w:val="00794B98"/>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3">
    <w:name w:val="Tabel Abi3"/>
    <w:basedOn w:val="TableProfessional"/>
    <w:rsid w:val="00794B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
    <w:name w:val="G2"/>
    <w:basedOn w:val="TableNormal"/>
    <w:rsid w:val="00794B98"/>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3">
    <w:name w:val="Gadval Abi (2 color)3"/>
    <w:basedOn w:val="TableProfessional"/>
    <w:rsid w:val="00794B98"/>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3">
    <w:name w:val="G (1 Color)3"/>
    <w:basedOn w:val="TableProfessional"/>
    <w:rsid w:val="00794B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
    <w:name w:val="T = Abi + Header2"/>
    <w:basedOn w:val="TableNormal"/>
    <w:rsid w:val="00794B98"/>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3">
    <w:name w:val="T = Abi   No Header3"/>
    <w:basedOn w:val="TableProfessional"/>
    <w:rsid w:val="00794B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3">
    <w:name w:val="Table Sadeh3"/>
    <w:basedOn w:val="TableProfessional"/>
    <w:rsid w:val="00794B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2">
    <w:name w:val="T =  Abi 12"/>
    <w:basedOn w:val="TableGrid"/>
    <w:rsid w:val="00794B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2">
    <w:name w:val="T =  Abi 22"/>
    <w:basedOn w:val="TableGrid"/>
    <w:rsid w:val="00794B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2">
    <w:name w:val="Table Abi =  1.6 = 12"/>
    <w:basedOn w:val="TableNormal"/>
    <w:rsid w:val="00794B98"/>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2">
    <w:name w:val="Table Abi =  1.6 = 22"/>
    <w:basedOn w:val="TableAbi161"/>
    <w:rsid w:val="00794B98"/>
    <w:rPr>
      <w:bCs w:val="0"/>
    </w:rPr>
    <w:tblPr/>
    <w:tcPr>
      <w:shd w:val="clear" w:color="auto" w:fill="EBF5FF"/>
    </w:tcPr>
  </w:style>
  <w:style w:type="table" w:customStyle="1" w:styleId="TableAbi115cm2">
    <w:name w:val="Table Abi = 1  =  15 cm2"/>
    <w:basedOn w:val="TableNormal"/>
    <w:rsid w:val="00794B98"/>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3">
    <w:name w:val="Table Abi = 1  =  14 cm3"/>
    <w:basedOn w:val="TableAbi115cm"/>
    <w:rsid w:val="00794B98"/>
    <w:tblPr>
      <w:tblInd w:w="680" w:type="dxa"/>
    </w:tblPr>
    <w:tcPr>
      <w:shd w:val="clear" w:color="auto" w:fill="EBF5FF"/>
    </w:tcPr>
    <w:tblStylePr w:type="firstRow">
      <w:tblPr/>
      <w:tcPr>
        <w:shd w:val="clear" w:color="auto" w:fill="BED8FF"/>
      </w:tcPr>
    </w:tblStylePr>
  </w:style>
  <w:style w:type="table" w:customStyle="1" w:styleId="TableAbi215cm3">
    <w:name w:val="Table Abi = 2  =  15 cm3"/>
    <w:basedOn w:val="TableAbi115cm"/>
    <w:rsid w:val="00794B98"/>
    <w:rPr>
      <w:bCs/>
    </w:rPr>
    <w:tblPr/>
    <w:tcPr>
      <w:shd w:val="clear" w:color="auto" w:fill="EBF5FF"/>
    </w:tcPr>
    <w:tblStylePr w:type="firstRow">
      <w:tblPr/>
      <w:tcPr>
        <w:shd w:val="clear" w:color="auto" w:fill="BED8FF"/>
      </w:tcPr>
    </w:tblStylePr>
  </w:style>
  <w:style w:type="table" w:customStyle="1" w:styleId="TableAbi214cm3">
    <w:name w:val="Table Abi = 2  =  14 cm3"/>
    <w:basedOn w:val="TableAbi215cm"/>
    <w:rsid w:val="00794B98"/>
    <w:tblPr>
      <w:tblInd w:w="680" w:type="dxa"/>
    </w:tblPr>
    <w:tcPr>
      <w:shd w:val="clear" w:color="auto" w:fill="EBF5FF"/>
    </w:tcPr>
    <w:tblStylePr w:type="firstRow">
      <w:tblPr/>
      <w:tcPr>
        <w:shd w:val="clear" w:color="auto" w:fill="BED8FF"/>
      </w:tcPr>
    </w:tblStylePr>
  </w:style>
  <w:style w:type="table" w:customStyle="1" w:styleId="TableGrid120">
    <w:name w:val="Table Grid12"/>
    <w:basedOn w:val="TableNormal"/>
    <w:next w:val="TableGrid"/>
    <w:rsid w:val="00794B98"/>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3">
    <w:name w:val="Table Base3"/>
    <w:basedOn w:val="TableProfessional"/>
    <w:rsid w:val="00794B98"/>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3">
    <w:name w:val="Table Asli3"/>
    <w:basedOn w:val="TableBase"/>
    <w:rsid w:val="00794B98"/>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3">
    <w:name w:val="Norm-Table13"/>
    <w:basedOn w:val="TableAsli"/>
    <w:rsid w:val="00794B98"/>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3">
    <w:name w:val="Table B3"/>
    <w:basedOn w:val="TableElegant"/>
    <w:rsid w:val="00794B98"/>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3">
    <w:name w:val="Table Fa3"/>
    <w:basedOn w:val="TableProfessional"/>
    <w:rsid w:val="00794B98"/>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3">
    <w:name w:val="Table fa = L 133"/>
    <w:basedOn w:val="TableProfessional"/>
    <w:rsid w:val="00794B98"/>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_rels/header4.xml.rels><?xml version="1.0" encoding="UTF-8" standalone="yes"?>
<Relationships xmlns="http://schemas.openxmlformats.org/package/2006/relationships"><Relationship Id="rId1" Type="http://schemas.openxmlformats.org/officeDocument/2006/relationships/image" Target="media/image3.wmf"/></Relationships>
</file>

<file path=word/_rels/header5.xml.rels><?xml version="1.0" encoding="UTF-8" standalone="yes"?>
<Relationships xmlns="http://schemas.openxmlformats.org/package/2006/relationships"><Relationship Id="rId1" Type="http://schemas.openxmlformats.org/officeDocument/2006/relationships/image" Target="media/image4.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1641</Words>
  <Characters>9360</Characters>
  <Application>Microsoft Office Word</Application>
  <DocSecurity>0</DocSecurity>
  <Lines>78</Lines>
  <Paragraphs>21</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پيشگفتار</vt:lpstr>
      <vt:lpstr>هدف</vt:lpstr>
      <vt:lpstr>دامنه‌ كاربرد</vt:lpstr>
      <vt:lpstr>تعاريف‌</vt:lpstr>
      <vt:lpstr>شناخت</vt:lpstr>
      <vt:lpstr>اندازه‌گيري دارايي ثابت مشهود</vt:lpstr>
      <vt:lpstr>اندازه‌گيري پس از شناخت</vt:lpstr>
      <vt:lpstr>    مشخصات ارزياب</vt:lpstr>
      <vt:lpstr>    مازاد تجديد ارزيابي</vt:lpstr>
      <vt:lpstr>    مبلغ استهلاک‌پذير و دوره استهلاک</vt:lpstr>
      <vt:lpstr>    روش استهلاک</vt:lpstr>
      <vt:lpstr>برکناري دائمي و واگذاري‌</vt:lpstr>
      <vt:lpstr>افشا</vt:lpstr>
      <vt:lpstr>تاريخ‌ اجرا</vt:lpstr>
      <vt:lpstr>مطابقت‌ با استانداردهاي‌ بين‌المللي‌ حسابداري‌</vt:lpstr>
      <vt:lpstr>پيوست</vt:lpstr>
      <vt:lpstr>مباني نتيجه‌گيري</vt:lpstr>
    </vt:vector>
  </TitlesOfParts>
  <Company/>
  <LinksUpToDate>false</LinksUpToDate>
  <CharactersWithSpaces>10980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طاهره زرین کمر</dc:creator>
  <cp:lastModifiedBy>طاهره زرین کمر</cp:lastModifiedBy>
  <cp:revision>4</cp:revision>
  <dcterms:created xsi:type="dcterms:W3CDTF">2025-06-11T09:19:00Z</dcterms:created>
  <dcterms:modified xsi:type="dcterms:W3CDTF">2025-06-11T09:21:00Z</dcterms:modified>
</cp:coreProperties>
</file>